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F4E" w:rsidRDefault="00E86F4E" w:rsidP="00E86F4E">
      <w:pPr>
        <w:rPr>
          <w:rFonts w:ascii="Arial Black" w:hAnsi="Arial Black"/>
          <w:sz w:val="44"/>
          <w:szCs w:val="44"/>
        </w:rPr>
      </w:pPr>
      <w:bookmarkStart w:id="0" w:name="OLE_LINK10"/>
      <w:bookmarkStart w:id="1" w:name="OLE_LINK11"/>
      <w:r>
        <w:rPr>
          <w:rFonts w:ascii="Arial Black" w:hAnsi="Arial Black"/>
          <w:sz w:val="44"/>
          <w:szCs w:val="44"/>
        </w:rPr>
        <w:t>Priorização de Riscos</w:t>
      </w:r>
      <w:bookmarkEnd w:id="0"/>
      <w:bookmarkEnd w:id="1"/>
    </w:p>
    <w:p w:rsidR="00E86F4E" w:rsidRDefault="00E86F4E" w:rsidP="00E86F4E">
      <w:pPr>
        <w:spacing w:line="360" w:lineRule="auto"/>
        <w:ind w:firstLine="360"/>
        <w:jc w:val="both"/>
      </w:pPr>
      <w:bookmarkStart w:id="2" w:name="_GoBack"/>
      <w:r>
        <w:t>A priorização dos riscos identificados é determinada de acordo com as seguintes escalas de definição de impacto e probabilidade:</w:t>
      </w:r>
    </w:p>
    <w:p w:rsidR="00E86F4E" w:rsidRDefault="00E86F4E" w:rsidP="00E86F4E">
      <w:pPr>
        <w:spacing w:line="360" w:lineRule="auto"/>
        <w:ind w:firstLine="360"/>
        <w:rPr>
          <w:b/>
        </w:rPr>
      </w:pPr>
      <w:r>
        <w:rPr>
          <w:b/>
        </w:rPr>
        <w:t>Impacto:</w:t>
      </w:r>
    </w:p>
    <w:tbl>
      <w:tblPr>
        <w:tblStyle w:val="Tabelacomgrade"/>
        <w:tblW w:w="0" w:type="auto"/>
        <w:tblInd w:w="2547" w:type="dxa"/>
        <w:tblLook w:val="04A0" w:firstRow="1" w:lastRow="0" w:firstColumn="1" w:lastColumn="0" w:noHBand="0" w:noVBand="1"/>
      </w:tblPr>
      <w:tblGrid>
        <w:gridCol w:w="1700"/>
        <w:gridCol w:w="1702"/>
      </w:tblGrid>
      <w:tr w:rsidR="00E86F4E" w:rsidTr="0005739A">
        <w:tc>
          <w:tcPr>
            <w:tcW w:w="1700" w:type="dxa"/>
            <w:shd w:val="clear" w:color="auto" w:fill="D9D9D9" w:themeFill="background1" w:themeFillShade="D9"/>
            <w:vAlign w:val="center"/>
          </w:tcPr>
          <w:p w:rsidR="00E86F4E" w:rsidRPr="002C44C6" w:rsidRDefault="00E86F4E" w:rsidP="0005739A">
            <w:pPr>
              <w:keepNext/>
              <w:spacing w:line="360" w:lineRule="auto"/>
              <w:jc w:val="center"/>
              <w:rPr>
                <w:b/>
              </w:rPr>
            </w:pPr>
            <w:bookmarkStart w:id="3" w:name="_Hlk529176963"/>
            <w:r w:rsidRPr="002C44C6">
              <w:rPr>
                <w:b/>
              </w:rPr>
              <w:t>Valor</w:t>
            </w:r>
          </w:p>
        </w:tc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E86F4E" w:rsidRPr="002C44C6" w:rsidRDefault="00E86F4E" w:rsidP="0005739A">
            <w:pPr>
              <w:keepNext/>
              <w:spacing w:line="360" w:lineRule="auto"/>
              <w:jc w:val="center"/>
              <w:rPr>
                <w:b/>
              </w:rPr>
            </w:pPr>
            <w:r w:rsidRPr="002C44C6">
              <w:rPr>
                <w:b/>
              </w:rPr>
              <w:t>Impacto</w:t>
            </w:r>
          </w:p>
        </w:tc>
      </w:tr>
      <w:tr w:rsidR="00E86F4E" w:rsidTr="0005739A">
        <w:tc>
          <w:tcPr>
            <w:tcW w:w="1700" w:type="dxa"/>
            <w:vAlign w:val="center"/>
          </w:tcPr>
          <w:p w:rsidR="00E86F4E" w:rsidRDefault="00E86F4E" w:rsidP="0005739A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702" w:type="dxa"/>
            <w:vAlign w:val="center"/>
          </w:tcPr>
          <w:p w:rsidR="00E86F4E" w:rsidRDefault="00E86F4E" w:rsidP="0005739A">
            <w:pPr>
              <w:keepNext/>
              <w:spacing w:line="360" w:lineRule="auto"/>
              <w:jc w:val="center"/>
            </w:pPr>
            <w:r>
              <w:t>Baixo</w:t>
            </w:r>
          </w:p>
        </w:tc>
      </w:tr>
      <w:tr w:rsidR="00E86F4E" w:rsidTr="0005739A">
        <w:tc>
          <w:tcPr>
            <w:tcW w:w="1700" w:type="dxa"/>
            <w:vAlign w:val="center"/>
          </w:tcPr>
          <w:p w:rsidR="00E86F4E" w:rsidRDefault="00E86F4E" w:rsidP="0005739A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702" w:type="dxa"/>
            <w:vAlign w:val="center"/>
          </w:tcPr>
          <w:p w:rsidR="00E86F4E" w:rsidRDefault="00E86F4E" w:rsidP="0005739A">
            <w:pPr>
              <w:keepNext/>
              <w:spacing w:line="360" w:lineRule="auto"/>
              <w:jc w:val="center"/>
            </w:pPr>
            <w:r>
              <w:t>Médio</w:t>
            </w:r>
          </w:p>
        </w:tc>
      </w:tr>
      <w:tr w:rsidR="00E86F4E" w:rsidTr="0005739A">
        <w:tc>
          <w:tcPr>
            <w:tcW w:w="1700" w:type="dxa"/>
            <w:vAlign w:val="center"/>
          </w:tcPr>
          <w:p w:rsidR="00E86F4E" w:rsidRDefault="00E86F4E" w:rsidP="0005739A">
            <w:pPr>
              <w:keepNext/>
              <w:spacing w:line="360" w:lineRule="auto"/>
              <w:jc w:val="center"/>
            </w:pPr>
            <w:r>
              <w:t>3</w:t>
            </w:r>
          </w:p>
        </w:tc>
        <w:tc>
          <w:tcPr>
            <w:tcW w:w="1702" w:type="dxa"/>
            <w:vAlign w:val="center"/>
          </w:tcPr>
          <w:p w:rsidR="00E86F4E" w:rsidRDefault="00E86F4E" w:rsidP="0005739A">
            <w:pPr>
              <w:keepNext/>
              <w:spacing w:line="360" w:lineRule="auto"/>
              <w:jc w:val="center"/>
            </w:pPr>
            <w:r>
              <w:t>Alto</w:t>
            </w:r>
          </w:p>
        </w:tc>
      </w:tr>
      <w:bookmarkEnd w:id="3"/>
    </w:tbl>
    <w:p w:rsidR="00E86F4E" w:rsidRPr="002C44C6" w:rsidRDefault="00E86F4E" w:rsidP="00E86F4E">
      <w:pPr>
        <w:spacing w:line="360" w:lineRule="auto"/>
        <w:ind w:firstLine="360"/>
      </w:pPr>
    </w:p>
    <w:p w:rsidR="00E86F4E" w:rsidRDefault="00E86F4E" w:rsidP="00E86F4E">
      <w:pPr>
        <w:spacing w:line="360" w:lineRule="auto"/>
        <w:ind w:firstLine="360"/>
        <w:rPr>
          <w:rFonts w:eastAsia="Times New Roman"/>
          <w:b/>
          <w:bCs/>
          <w:szCs w:val="20"/>
          <w:lang w:eastAsia="pt-BR"/>
        </w:rPr>
      </w:pPr>
      <w:r>
        <w:rPr>
          <w:b/>
        </w:rPr>
        <w:t>Probabilidade: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86F4E" w:rsidTr="0005739A">
        <w:tc>
          <w:tcPr>
            <w:tcW w:w="2831" w:type="dxa"/>
            <w:shd w:val="clear" w:color="auto" w:fill="D9D9D9" w:themeFill="background1" w:themeFillShade="D9"/>
            <w:vAlign w:val="center"/>
          </w:tcPr>
          <w:p w:rsidR="00E86F4E" w:rsidRPr="002C44C6" w:rsidRDefault="00E86F4E" w:rsidP="0005739A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2831" w:type="dxa"/>
            <w:shd w:val="clear" w:color="auto" w:fill="D9D9D9" w:themeFill="background1" w:themeFillShade="D9"/>
            <w:vAlign w:val="center"/>
          </w:tcPr>
          <w:p w:rsidR="00E86F4E" w:rsidRPr="002C44C6" w:rsidRDefault="00E86F4E" w:rsidP="0005739A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Percentual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:rsidR="00E86F4E" w:rsidRPr="002C44C6" w:rsidRDefault="00E86F4E" w:rsidP="0005739A">
            <w:pPr>
              <w:keepNext/>
              <w:spacing w:line="360" w:lineRule="auto"/>
              <w:jc w:val="center"/>
              <w:rPr>
                <w:b/>
              </w:rPr>
            </w:pPr>
            <w:r w:rsidRPr="002C44C6">
              <w:rPr>
                <w:b/>
              </w:rPr>
              <w:t>Probabilidade</w:t>
            </w:r>
          </w:p>
        </w:tc>
      </w:tr>
      <w:tr w:rsidR="00E86F4E" w:rsidTr="0005739A">
        <w:tc>
          <w:tcPr>
            <w:tcW w:w="2831" w:type="dxa"/>
            <w:vAlign w:val="center"/>
          </w:tcPr>
          <w:p w:rsidR="00E86F4E" w:rsidRDefault="00E86F4E" w:rsidP="0005739A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2831" w:type="dxa"/>
            <w:vAlign w:val="center"/>
          </w:tcPr>
          <w:p w:rsidR="00E86F4E" w:rsidRDefault="00E86F4E" w:rsidP="0005739A">
            <w:pPr>
              <w:keepNext/>
              <w:spacing w:line="360" w:lineRule="auto"/>
              <w:jc w:val="center"/>
            </w:pPr>
            <w:r>
              <w:t>0% - 33,32%</w:t>
            </w:r>
          </w:p>
        </w:tc>
        <w:tc>
          <w:tcPr>
            <w:tcW w:w="2832" w:type="dxa"/>
            <w:vAlign w:val="center"/>
          </w:tcPr>
          <w:p w:rsidR="00E86F4E" w:rsidRDefault="00E86F4E" w:rsidP="0005739A">
            <w:pPr>
              <w:keepNext/>
              <w:spacing w:line="360" w:lineRule="auto"/>
              <w:jc w:val="center"/>
            </w:pPr>
            <w:r>
              <w:t>Baixa</w:t>
            </w:r>
          </w:p>
        </w:tc>
      </w:tr>
      <w:tr w:rsidR="00E86F4E" w:rsidTr="0005739A">
        <w:tc>
          <w:tcPr>
            <w:tcW w:w="2831" w:type="dxa"/>
            <w:vAlign w:val="center"/>
          </w:tcPr>
          <w:p w:rsidR="00E86F4E" w:rsidRDefault="00E86F4E" w:rsidP="0005739A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2831" w:type="dxa"/>
            <w:vAlign w:val="center"/>
          </w:tcPr>
          <w:p w:rsidR="00E86F4E" w:rsidRDefault="00E86F4E" w:rsidP="0005739A">
            <w:pPr>
              <w:keepNext/>
              <w:spacing w:line="360" w:lineRule="auto"/>
              <w:jc w:val="center"/>
            </w:pPr>
            <w:r>
              <w:t>33,33% - 66,66%</w:t>
            </w:r>
          </w:p>
        </w:tc>
        <w:tc>
          <w:tcPr>
            <w:tcW w:w="2832" w:type="dxa"/>
            <w:vAlign w:val="center"/>
          </w:tcPr>
          <w:p w:rsidR="00E86F4E" w:rsidRDefault="00E86F4E" w:rsidP="0005739A">
            <w:pPr>
              <w:keepNext/>
              <w:spacing w:line="360" w:lineRule="auto"/>
              <w:jc w:val="center"/>
            </w:pPr>
            <w:r>
              <w:t>Média</w:t>
            </w:r>
          </w:p>
        </w:tc>
      </w:tr>
      <w:tr w:rsidR="00E86F4E" w:rsidTr="0005739A">
        <w:tc>
          <w:tcPr>
            <w:tcW w:w="2831" w:type="dxa"/>
            <w:vAlign w:val="center"/>
          </w:tcPr>
          <w:p w:rsidR="00E86F4E" w:rsidRDefault="00E86F4E" w:rsidP="0005739A">
            <w:pPr>
              <w:keepNext/>
              <w:spacing w:line="360" w:lineRule="auto"/>
              <w:jc w:val="center"/>
            </w:pPr>
            <w:r>
              <w:t>3</w:t>
            </w:r>
          </w:p>
        </w:tc>
        <w:tc>
          <w:tcPr>
            <w:tcW w:w="2831" w:type="dxa"/>
            <w:vAlign w:val="center"/>
          </w:tcPr>
          <w:p w:rsidR="00E86F4E" w:rsidRDefault="00E86F4E" w:rsidP="0005739A">
            <w:pPr>
              <w:keepNext/>
              <w:spacing w:line="360" w:lineRule="auto"/>
              <w:jc w:val="center"/>
            </w:pPr>
            <w:r>
              <w:t>66,67% - 100%</w:t>
            </w:r>
          </w:p>
        </w:tc>
        <w:tc>
          <w:tcPr>
            <w:tcW w:w="2832" w:type="dxa"/>
            <w:vAlign w:val="center"/>
          </w:tcPr>
          <w:p w:rsidR="00E86F4E" w:rsidRDefault="00E86F4E" w:rsidP="0005739A">
            <w:pPr>
              <w:keepNext/>
              <w:spacing w:line="360" w:lineRule="auto"/>
              <w:jc w:val="center"/>
            </w:pPr>
            <w:r>
              <w:t>Alta</w:t>
            </w:r>
          </w:p>
        </w:tc>
      </w:tr>
    </w:tbl>
    <w:p w:rsidR="00E86F4E" w:rsidRDefault="00E86F4E" w:rsidP="00E86F4E">
      <w:pPr>
        <w:spacing w:line="360" w:lineRule="auto"/>
        <w:ind w:firstLine="360"/>
        <w:jc w:val="center"/>
      </w:pPr>
    </w:p>
    <w:p w:rsidR="00E86F4E" w:rsidRPr="00105CE9" w:rsidRDefault="00E86F4E" w:rsidP="00E86F4E">
      <w:pPr>
        <w:spacing w:after="0" w:line="360" w:lineRule="auto"/>
        <w:ind w:firstLine="357"/>
        <w:jc w:val="both"/>
        <w:rPr>
          <w:b/>
        </w:rPr>
      </w:pPr>
      <w:r>
        <w:t xml:space="preserve">A priorização dos riscos é feita de acordo com o cálculo da exposição do risco: </w:t>
      </w:r>
    </w:p>
    <w:p w:rsidR="00147671" w:rsidRDefault="00E86F4E" w:rsidP="00147671">
      <w:pPr>
        <w:spacing w:line="360" w:lineRule="auto"/>
        <w:jc w:val="center"/>
        <w:rPr>
          <w:b/>
        </w:rPr>
      </w:pPr>
      <w:r w:rsidRPr="00105CE9">
        <w:rPr>
          <w:b/>
        </w:rPr>
        <w:t>Exposição = Probabilidade x Impacto</w:t>
      </w:r>
    </w:p>
    <w:p w:rsidR="00147671" w:rsidRDefault="00147671" w:rsidP="000A6385">
      <w:pPr>
        <w:spacing w:line="360" w:lineRule="auto"/>
        <w:ind w:firstLine="426"/>
      </w:pPr>
      <w:r>
        <w:t>A exposição de um risco é dividida em:</w:t>
      </w:r>
    </w:p>
    <w:tbl>
      <w:tblPr>
        <w:tblStyle w:val="Tabelacomgrade"/>
        <w:tblW w:w="0" w:type="auto"/>
        <w:tblInd w:w="2547" w:type="dxa"/>
        <w:tblLook w:val="04A0" w:firstRow="1" w:lastRow="0" w:firstColumn="1" w:lastColumn="0" w:noHBand="0" w:noVBand="1"/>
      </w:tblPr>
      <w:tblGrid>
        <w:gridCol w:w="1700"/>
        <w:gridCol w:w="1702"/>
      </w:tblGrid>
      <w:tr w:rsidR="000A6385" w:rsidRPr="002C44C6" w:rsidTr="0005739A">
        <w:tc>
          <w:tcPr>
            <w:tcW w:w="1700" w:type="dxa"/>
            <w:shd w:val="clear" w:color="auto" w:fill="D9D9D9" w:themeFill="background1" w:themeFillShade="D9"/>
            <w:vAlign w:val="center"/>
          </w:tcPr>
          <w:p w:rsidR="000A6385" w:rsidRPr="002C44C6" w:rsidRDefault="000A6385" w:rsidP="0005739A">
            <w:pPr>
              <w:keepNext/>
              <w:spacing w:line="360" w:lineRule="auto"/>
              <w:jc w:val="center"/>
              <w:rPr>
                <w:b/>
              </w:rPr>
            </w:pPr>
            <w:r w:rsidRPr="002C44C6">
              <w:rPr>
                <w:b/>
              </w:rPr>
              <w:t>Valor</w:t>
            </w:r>
          </w:p>
        </w:tc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0A6385" w:rsidRPr="002C44C6" w:rsidRDefault="000A6385" w:rsidP="0005739A">
            <w:pPr>
              <w:keepNext/>
              <w:spacing w:line="360" w:lineRule="auto"/>
              <w:jc w:val="center"/>
              <w:rPr>
                <w:b/>
              </w:rPr>
            </w:pPr>
            <w:r w:rsidRPr="002C44C6">
              <w:rPr>
                <w:b/>
              </w:rPr>
              <w:t>Impacto</w:t>
            </w:r>
          </w:p>
        </w:tc>
      </w:tr>
      <w:tr w:rsidR="000A6385" w:rsidTr="0005739A">
        <w:tc>
          <w:tcPr>
            <w:tcW w:w="1700" w:type="dxa"/>
            <w:vAlign w:val="center"/>
          </w:tcPr>
          <w:p w:rsidR="000A6385" w:rsidRDefault="000A6385" w:rsidP="0005739A">
            <w:pPr>
              <w:keepNext/>
              <w:spacing w:line="360" w:lineRule="auto"/>
              <w:jc w:val="center"/>
            </w:pPr>
            <w:r>
              <w:t>1</w:t>
            </w:r>
            <w:r>
              <w:t xml:space="preserve"> – 3</w:t>
            </w:r>
          </w:p>
        </w:tc>
        <w:tc>
          <w:tcPr>
            <w:tcW w:w="1702" w:type="dxa"/>
            <w:vAlign w:val="center"/>
          </w:tcPr>
          <w:p w:rsidR="000A6385" w:rsidRDefault="000A6385" w:rsidP="0005739A">
            <w:pPr>
              <w:keepNext/>
              <w:spacing w:line="360" w:lineRule="auto"/>
              <w:jc w:val="center"/>
            </w:pPr>
            <w:r>
              <w:t>Baixa</w:t>
            </w:r>
          </w:p>
        </w:tc>
      </w:tr>
      <w:tr w:rsidR="000A6385" w:rsidTr="0005739A">
        <w:tc>
          <w:tcPr>
            <w:tcW w:w="1700" w:type="dxa"/>
            <w:vAlign w:val="center"/>
          </w:tcPr>
          <w:p w:rsidR="000A6385" w:rsidRDefault="000A6385" w:rsidP="0005739A">
            <w:pPr>
              <w:keepNext/>
              <w:spacing w:line="360" w:lineRule="auto"/>
              <w:jc w:val="center"/>
            </w:pPr>
            <w:r>
              <w:t>4 – 6</w:t>
            </w:r>
          </w:p>
        </w:tc>
        <w:tc>
          <w:tcPr>
            <w:tcW w:w="1702" w:type="dxa"/>
            <w:vAlign w:val="center"/>
          </w:tcPr>
          <w:p w:rsidR="000A6385" w:rsidRDefault="000A6385" w:rsidP="0005739A">
            <w:pPr>
              <w:keepNext/>
              <w:spacing w:line="360" w:lineRule="auto"/>
              <w:jc w:val="center"/>
            </w:pPr>
            <w:r>
              <w:t>Média</w:t>
            </w:r>
          </w:p>
        </w:tc>
      </w:tr>
      <w:tr w:rsidR="000A6385" w:rsidTr="0005739A">
        <w:tc>
          <w:tcPr>
            <w:tcW w:w="1700" w:type="dxa"/>
            <w:vAlign w:val="center"/>
          </w:tcPr>
          <w:p w:rsidR="000A6385" w:rsidRDefault="000A6385" w:rsidP="0005739A">
            <w:pPr>
              <w:keepNext/>
              <w:spacing w:line="360" w:lineRule="auto"/>
              <w:jc w:val="center"/>
            </w:pPr>
            <w:r>
              <w:t>7 – 9</w:t>
            </w:r>
          </w:p>
        </w:tc>
        <w:tc>
          <w:tcPr>
            <w:tcW w:w="1702" w:type="dxa"/>
            <w:vAlign w:val="center"/>
          </w:tcPr>
          <w:p w:rsidR="000A6385" w:rsidRDefault="000A6385" w:rsidP="0005739A">
            <w:pPr>
              <w:keepNext/>
              <w:spacing w:line="360" w:lineRule="auto"/>
              <w:jc w:val="center"/>
            </w:pPr>
            <w:r>
              <w:t>Alta</w:t>
            </w:r>
          </w:p>
        </w:tc>
      </w:tr>
    </w:tbl>
    <w:p w:rsidR="000A6385" w:rsidRDefault="000A6385" w:rsidP="00E86F4E">
      <w:pPr>
        <w:spacing w:line="360" w:lineRule="auto"/>
        <w:ind w:firstLine="360"/>
        <w:jc w:val="both"/>
        <w:rPr>
          <w:b/>
        </w:rPr>
      </w:pPr>
    </w:p>
    <w:p w:rsidR="00E86F4E" w:rsidRDefault="00E86F4E" w:rsidP="00E86F4E">
      <w:pPr>
        <w:spacing w:line="360" w:lineRule="auto"/>
        <w:ind w:firstLine="360"/>
        <w:jc w:val="both"/>
      </w:pPr>
      <w:r>
        <w:t>Para cada risco identificado, analisa-se sua exposição e, assim, define-se o quão grave ele é para o projeto. Para trata-lo, podem ser adotadas as estratégias:</w:t>
      </w:r>
    </w:p>
    <w:p w:rsidR="00E86F4E" w:rsidRPr="000C46F5" w:rsidRDefault="00E86F4E" w:rsidP="00E86F4E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Aceitar: </w:t>
      </w:r>
      <w:r>
        <w:t>a equipe aceita conviver com o risco;</w:t>
      </w:r>
    </w:p>
    <w:p w:rsidR="00E86F4E" w:rsidRPr="000C46F5" w:rsidRDefault="00E86F4E" w:rsidP="00E86F4E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lastRenderedPageBreak/>
        <w:t xml:space="preserve">Eliminar: </w:t>
      </w:r>
      <w:r>
        <w:t>ocorre uma mudança no escopo do projeto de modo que o risco seja eliminado;</w:t>
      </w:r>
    </w:p>
    <w:p w:rsidR="00E86F4E" w:rsidRPr="000C46F5" w:rsidRDefault="00E86F4E" w:rsidP="00E86F4E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Transferir:</w:t>
      </w:r>
      <w:r>
        <w:t xml:space="preserve"> transfere-se a responsabilidade do risco para alguém de fora da equipe;</w:t>
      </w:r>
    </w:p>
    <w:p w:rsidR="00F67E8F" w:rsidRDefault="00E86F4E" w:rsidP="00E86F4E">
      <w:pPr>
        <w:pStyle w:val="PargrafodaLista"/>
        <w:numPr>
          <w:ilvl w:val="0"/>
          <w:numId w:val="1"/>
        </w:numPr>
        <w:jc w:val="both"/>
      </w:pPr>
      <w:r w:rsidRPr="00E86F4E">
        <w:rPr>
          <w:b/>
        </w:rPr>
        <w:t>Evitar:</w:t>
      </w:r>
      <w:r>
        <w:t xml:space="preserve"> elaboram-se estratégias de modo a tentar diminuir a probabilidade que o risco ocorra.</w:t>
      </w:r>
      <w:bookmarkEnd w:id="2"/>
    </w:p>
    <w:sectPr w:rsidR="00F67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632A9"/>
    <w:multiLevelType w:val="hybridMultilevel"/>
    <w:tmpl w:val="0B6C74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4E"/>
    <w:rsid w:val="000A6385"/>
    <w:rsid w:val="00147671"/>
    <w:rsid w:val="00334949"/>
    <w:rsid w:val="004A318E"/>
    <w:rsid w:val="007D6DEC"/>
    <w:rsid w:val="009273AA"/>
    <w:rsid w:val="00BC1934"/>
    <w:rsid w:val="00E86F4E"/>
    <w:rsid w:val="00F6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76EF0"/>
  <w15:chartTrackingRefBased/>
  <w15:docId w15:val="{BCD7B53D-6E21-411C-BBEE-340F501B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6385"/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86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86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Morais</dc:creator>
  <cp:keywords/>
  <dc:description/>
  <cp:lastModifiedBy>Isabela Morais</cp:lastModifiedBy>
  <cp:revision>6</cp:revision>
  <dcterms:created xsi:type="dcterms:W3CDTF">2018-11-05T12:18:00Z</dcterms:created>
  <dcterms:modified xsi:type="dcterms:W3CDTF">2018-11-05T12:38:00Z</dcterms:modified>
</cp:coreProperties>
</file>