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F8" w:rsidRPr="00B57235" w:rsidRDefault="00557470" w:rsidP="00AE2909">
      <w:pPr>
        <w:spacing w:line="360" w:lineRule="auto"/>
        <w:jc w:val="center"/>
        <w:rPr>
          <w:rFonts w:ascii="Times New Roman" w:hAnsi="Times New Roman" w:cs="Times New Roman"/>
          <w:b/>
          <w:sz w:val="28"/>
          <w:szCs w:val="28"/>
          <w:u w:val="single"/>
        </w:rPr>
      </w:pPr>
      <w:r w:rsidRPr="00B57235">
        <w:rPr>
          <w:rFonts w:ascii="Times New Roman" w:hAnsi="Times New Roman" w:cs="Times New Roman"/>
          <w:b/>
          <w:sz w:val="28"/>
          <w:szCs w:val="28"/>
          <w:u w:val="single"/>
        </w:rPr>
        <w:t>Инструкция по заполнению анкеты выпускника</w:t>
      </w:r>
    </w:p>
    <w:p w:rsidR="00557470" w:rsidRDefault="00557470" w:rsidP="00AE2909">
      <w:pPr>
        <w:spacing w:line="360" w:lineRule="auto"/>
        <w:rPr>
          <w:rFonts w:ascii="Times New Roman" w:hAnsi="Times New Roman" w:cs="Times New Roman"/>
          <w:sz w:val="28"/>
          <w:szCs w:val="28"/>
        </w:rPr>
      </w:pPr>
    </w:p>
    <w:p w:rsidR="000B0BF0" w:rsidRPr="0063592C" w:rsidRDefault="000B0BF0" w:rsidP="000B0BF0">
      <w:pPr>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Опрос </w:t>
      </w:r>
      <w:r>
        <w:rPr>
          <w:rFonts w:ascii="Times New Roman" w:hAnsi="Times New Roman" w:cs="Times New Roman"/>
          <w:sz w:val="28"/>
          <w:szCs w:val="28"/>
        </w:rPr>
        <w:t>выпускников</w:t>
      </w:r>
      <w:r w:rsidRPr="0063592C">
        <w:rPr>
          <w:rFonts w:ascii="Times New Roman" w:hAnsi="Times New Roman" w:cs="Times New Roman"/>
          <w:sz w:val="28"/>
          <w:szCs w:val="28"/>
        </w:rPr>
        <w:t xml:space="preserve"> образовательных организаций среднего профессионального образования (СПО)</w:t>
      </w:r>
      <w:r>
        <w:rPr>
          <w:rFonts w:ascii="Times New Roman" w:hAnsi="Times New Roman" w:cs="Times New Roman"/>
          <w:sz w:val="28"/>
          <w:szCs w:val="28"/>
        </w:rPr>
        <w:t xml:space="preserve"> </w:t>
      </w:r>
      <w:r w:rsidRPr="0063592C">
        <w:rPr>
          <w:rFonts w:ascii="Times New Roman" w:hAnsi="Times New Roman" w:cs="Times New Roman"/>
          <w:sz w:val="28"/>
          <w:szCs w:val="28"/>
        </w:rPr>
        <w:t>проводится с целью получения сведений о</w:t>
      </w:r>
      <w:r>
        <w:rPr>
          <w:rFonts w:ascii="Times New Roman" w:hAnsi="Times New Roman" w:cs="Times New Roman"/>
          <w:sz w:val="28"/>
          <w:szCs w:val="28"/>
        </w:rPr>
        <w:t>б их</w:t>
      </w:r>
      <w:r w:rsidRPr="0063592C">
        <w:rPr>
          <w:rFonts w:ascii="Times New Roman" w:hAnsi="Times New Roman" w:cs="Times New Roman"/>
          <w:sz w:val="28"/>
          <w:szCs w:val="28"/>
        </w:rPr>
        <w:t xml:space="preserve"> трудоустройстве </w:t>
      </w:r>
      <w:r>
        <w:rPr>
          <w:rFonts w:ascii="Times New Roman" w:hAnsi="Times New Roman" w:cs="Times New Roman"/>
          <w:sz w:val="28"/>
          <w:szCs w:val="28"/>
        </w:rPr>
        <w:t>по полученной профессии/специальности в течении года с момента завершения обучения.</w:t>
      </w:r>
    </w:p>
    <w:p w:rsidR="000B0BF0" w:rsidRPr="0063592C" w:rsidRDefault="000B0BF0" w:rsidP="000B0BF0">
      <w:pPr>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Опрос </w:t>
      </w:r>
      <w:r>
        <w:rPr>
          <w:rFonts w:ascii="Times New Roman" w:hAnsi="Times New Roman" w:cs="Times New Roman"/>
          <w:sz w:val="28"/>
          <w:szCs w:val="28"/>
        </w:rPr>
        <w:t>выпускников</w:t>
      </w:r>
      <w:r w:rsidRPr="0063592C">
        <w:rPr>
          <w:rFonts w:ascii="Times New Roman" w:hAnsi="Times New Roman" w:cs="Times New Roman"/>
          <w:sz w:val="28"/>
          <w:szCs w:val="28"/>
        </w:rPr>
        <w:t xml:space="preserve"> осуществляется с использованием информационного портала. Вход на портал производится в порядке выполнения последовательности действий.</w:t>
      </w:r>
    </w:p>
    <w:p w:rsidR="000B0BF0" w:rsidRPr="0063592C" w:rsidRDefault="000B0BF0" w:rsidP="000B0BF0">
      <w:pPr>
        <w:pStyle w:val="a8"/>
        <w:spacing w:line="360" w:lineRule="auto"/>
        <w:jc w:val="center"/>
        <w:rPr>
          <w:rFonts w:ascii="Times New Roman" w:hAnsi="Times New Roman" w:cs="Times New Roman"/>
          <w:b/>
          <w:sz w:val="28"/>
          <w:szCs w:val="28"/>
        </w:rPr>
      </w:pPr>
      <w:r w:rsidRPr="0063592C">
        <w:rPr>
          <w:rFonts w:ascii="Times New Roman" w:hAnsi="Times New Roman" w:cs="Times New Roman"/>
          <w:b/>
          <w:sz w:val="28"/>
          <w:szCs w:val="28"/>
        </w:rPr>
        <w:t>Способ заполнения анкеты</w:t>
      </w:r>
    </w:p>
    <w:p w:rsidR="000B0BF0" w:rsidRPr="0063592C" w:rsidRDefault="000B0BF0" w:rsidP="000B0BF0">
      <w:pPr>
        <w:tabs>
          <w:tab w:val="num" w:pos="0"/>
        </w:tabs>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Анкета </w:t>
      </w:r>
      <w:r>
        <w:rPr>
          <w:rFonts w:ascii="Times New Roman" w:hAnsi="Times New Roman" w:cs="Times New Roman"/>
          <w:sz w:val="28"/>
          <w:szCs w:val="28"/>
        </w:rPr>
        <w:t>выпускника</w:t>
      </w:r>
      <w:r w:rsidRPr="0063592C">
        <w:rPr>
          <w:rFonts w:ascii="Times New Roman" w:hAnsi="Times New Roman" w:cs="Times New Roman"/>
          <w:sz w:val="28"/>
          <w:szCs w:val="28"/>
        </w:rPr>
        <w:t xml:space="preserve"> заполняется в </w:t>
      </w:r>
      <w:r w:rsidRPr="0063592C">
        <w:rPr>
          <w:rFonts w:ascii="Times New Roman" w:hAnsi="Times New Roman" w:cs="Times New Roman"/>
          <w:sz w:val="28"/>
          <w:szCs w:val="28"/>
          <w:lang w:val="en-US"/>
        </w:rPr>
        <w:t>online</w:t>
      </w:r>
      <w:r w:rsidRPr="0063592C">
        <w:rPr>
          <w:rFonts w:ascii="Times New Roman" w:hAnsi="Times New Roman" w:cs="Times New Roman"/>
          <w:sz w:val="28"/>
          <w:szCs w:val="28"/>
        </w:rPr>
        <w:t xml:space="preserve"> форме опросной анкеты. Анкету можно заполнять в несколько подходов с сохранением промежуточно внес</w:t>
      </w:r>
      <w:r w:rsidR="00B57235">
        <w:rPr>
          <w:rFonts w:ascii="Times New Roman" w:hAnsi="Times New Roman" w:cs="Times New Roman"/>
          <w:sz w:val="28"/>
          <w:szCs w:val="28"/>
        </w:rPr>
        <w:t>ё</w:t>
      </w:r>
      <w:r w:rsidRPr="0063592C">
        <w:rPr>
          <w:rFonts w:ascii="Times New Roman" w:hAnsi="Times New Roman" w:cs="Times New Roman"/>
          <w:sz w:val="28"/>
          <w:szCs w:val="28"/>
        </w:rPr>
        <w:t xml:space="preserve">нной информации. </w:t>
      </w:r>
      <w:r w:rsidRPr="0063592C">
        <w:rPr>
          <w:rFonts w:ascii="Times New Roman" w:hAnsi="Times New Roman" w:cs="Times New Roman"/>
          <w:sz w:val="28"/>
          <w:szCs w:val="28"/>
          <w:lang w:val="en-US"/>
        </w:rPr>
        <w:t>Online</w:t>
      </w:r>
      <w:r w:rsidRPr="0063592C">
        <w:rPr>
          <w:rFonts w:ascii="Times New Roman" w:hAnsi="Times New Roman" w:cs="Times New Roman"/>
          <w:sz w:val="28"/>
          <w:szCs w:val="28"/>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rsidR="000B0BF0" w:rsidRPr="0063592C" w:rsidRDefault="000B0BF0" w:rsidP="000B0BF0">
      <w:pPr>
        <w:spacing w:line="360" w:lineRule="auto"/>
        <w:ind w:firstLine="708"/>
        <w:jc w:val="center"/>
        <w:rPr>
          <w:rFonts w:ascii="Times New Roman" w:hAnsi="Times New Roman" w:cs="Times New Roman"/>
          <w:b/>
          <w:sz w:val="28"/>
          <w:szCs w:val="28"/>
        </w:rPr>
      </w:pPr>
      <w:r w:rsidRPr="0063592C">
        <w:rPr>
          <w:rFonts w:ascii="Times New Roman" w:hAnsi="Times New Roman" w:cs="Times New Roman"/>
          <w:b/>
          <w:sz w:val="28"/>
          <w:szCs w:val="28"/>
        </w:rPr>
        <w:t>Порядок заполнения формы</w:t>
      </w:r>
    </w:p>
    <w:p w:rsidR="000B0BF0" w:rsidRPr="0063592C" w:rsidRDefault="000B0BF0" w:rsidP="000B0BF0">
      <w:pPr>
        <w:spacing w:after="0" w:line="360" w:lineRule="auto"/>
        <w:ind w:firstLine="708"/>
        <w:jc w:val="both"/>
        <w:rPr>
          <w:rFonts w:ascii="Times New Roman" w:hAnsi="Times New Roman" w:cs="Times New Roman"/>
          <w:sz w:val="28"/>
          <w:szCs w:val="28"/>
        </w:rPr>
      </w:pPr>
      <w:r w:rsidRPr="0063592C">
        <w:rPr>
          <w:rFonts w:ascii="Times New Roman" w:hAnsi="Times New Roman" w:cs="Times New Roman"/>
          <w:sz w:val="28"/>
          <w:szCs w:val="28"/>
          <w:lang w:val="en-US"/>
        </w:rPr>
        <w:t>Online</w:t>
      </w:r>
      <w:r w:rsidRPr="0063592C">
        <w:rPr>
          <w:rFonts w:ascii="Times New Roman" w:hAnsi="Times New Roman" w:cs="Times New Roman"/>
          <w:sz w:val="28"/>
          <w:szCs w:val="28"/>
        </w:rPr>
        <w:t>-анкета заполняется на русском языке.</w:t>
      </w:r>
    </w:p>
    <w:p w:rsidR="000B0BF0" w:rsidRPr="0063592C" w:rsidRDefault="000B0BF0" w:rsidP="000B0BF0">
      <w:pPr>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Анкету можно заполнить только один раз. Для заполнения анкеты рекомендуется использовать последние версии браузеров </w:t>
      </w:r>
      <w:r w:rsidRPr="0063592C">
        <w:rPr>
          <w:rFonts w:ascii="Times New Roman" w:hAnsi="Times New Roman" w:cs="Times New Roman"/>
          <w:sz w:val="28"/>
          <w:szCs w:val="28"/>
          <w:lang w:val="en-US"/>
        </w:rPr>
        <w:t>Google</w:t>
      </w:r>
      <w:r w:rsidRPr="0063592C">
        <w:rPr>
          <w:rFonts w:ascii="Times New Roman" w:hAnsi="Times New Roman" w:cs="Times New Roman"/>
          <w:sz w:val="28"/>
          <w:szCs w:val="28"/>
        </w:rPr>
        <w:t xml:space="preserve"> </w:t>
      </w:r>
      <w:r w:rsidRPr="0063592C">
        <w:rPr>
          <w:rFonts w:ascii="Times New Roman" w:hAnsi="Times New Roman" w:cs="Times New Roman"/>
          <w:sz w:val="28"/>
          <w:szCs w:val="28"/>
          <w:lang w:val="en-US"/>
        </w:rPr>
        <w:t>Chrome</w:t>
      </w:r>
      <w:r w:rsidRPr="0063592C">
        <w:rPr>
          <w:rFonts w:ascii="Times New Roman" w:hAnsi="Times New Roman" w:cs="Times New Roman"/>
          <w:sz w:val="28"/>
          <w:szCs w:val="28"/>
        </w:rPr>
        <w:t xml:space="preserve">, </w:t>
      </w:r>
      <w:r w:rsidRPr="0063592C">
        <w:rPr>
          <w:rFonts w:ascii="Times New Roman" w:hAnsi="Times New Roman" w:cs="Times New Roman"/>
          <w:sz w:val="28"/>
          <w:szCs w:val="28"/>
          <w:lang w:val="en-US"/>
        </w:rPr>
        <w:t>Firefox</w:t>
      </w:r>
      <w:r w:rsidRPr="0063592C">
        <w:rPr>
          <w:rFonts w:ascii="Times New Roman" w:hAnsi="Times New Roman" w:cs="Times New Roman"/>
          <w:sz w:val="28"/>
          <w:szCs w:val="28"/>
        </w:rPr>
        <w:t>.</w:t>
      </w:r>
    </w:p>
    <w:p w:rsidR="00B57235" w:rsidRDefault="000B0BF0" w:rsidP="000B0B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заполнения анкеты необходимо перейти по ссылке</w:t>
      </w:r>
      <w:r w:rsidR="00B57235">
        <w:rPr>
          <w:rFonts w:ascii="Times New Roman" w:hAnsi="Times New Roman" w:cs="Times New Roman"/>
          <w:sz w:val="28"/>
          <w:szCs w:val="28"/>
        </w:rPr>
        <w:t xml:space="preserve"> - </w:t>
      </w:r>
      <w:hyperlink r:id="rId8" w:history="1">
        <w:r w:rsidR="00B57235" w:rsidRPr="0005213A">
          <w:rPr>
            <w:rStyle w:val="a7"/>
            <w:rFonts w:ascii="Times New Roman" w:hAnsi="Times New Roman" w:cs="Times New Roman"/>
            <w:sz w:val="28"/>
            <w:szCs w:val="28"/>
          </w:rPr>
          <w:t>https://statedu.ru/graduates/</w:t>
        </w:r>
      </w:hyperlink>
      <w:r w:rsidR="00B57235">
        <w:rPr>
          <w:rFonts w:ascii="Times New Roman" w:hAnsi="Times New Roman" w:cs="Times New Roman"/>
          <w:sz w:val="28"/>
          <w:szCs w:val="28"/>
        </w:rPr>
        <w:t xml:space="preserve"> На экране появится</w:t>
      </w:r>
      <w:r w:rsidR="00BE69D0">
        <w:rPr>
          <w:rFonts w:ascii="Times New Roman" w:hAnsi="Times New Roman" w:cs="Times New Roman"/>
          <w:sz w:val="28"/>
          <w:szCs w:val="28"/>
        </w:rPr>
        <w:t xml:space="preserve"> следующая</w:t>
      </w:r>
      <w:r w:rsidR="00B57235">
        <w:rPr>
          <w:rFonts w:ascii="Times New Roman" w:hAnsi="Times New Roman" w:cs="Times New Roman"/>
          <w:sz w:val="28"/>
          <w:szCs w:val="28"/>
        </w:rPr>
        <w:t xml:space="preserve"> </w:t>
      </w:r>
      <w:r w:rsidR="00BE69D0">
        <w:rPr>
          <w:rFonts w:ascii="Times New Roman" w:hAnsi="Times New Roman" w:cs="Times New Roman"/>
          <w:sz w:val="28"/>
          <w:szCs w:val="28"/>
        </w:rPr>
        <w:t>форма (рисунок 1).</w:t>
      </w:r>
    </w:p>
    <w:p w:rsidR="00BE69D0" w:rsidRDefault="00BE69D0" w:rsidP="00351D15">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6A98F63" wp14:editId="2FE660DE">
            <wp:extent cx="5702051" cy="1814830"/>
            <wp:effectExtent l="19050" t="19050" r="13335"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2277" cy="1818085"/>
                    </a:xfrm>
                    <a:prstGeom prst="rect">
                      <a:avLst/>
                    </a:prstGeom>
                    <a:ln>
                      <a:solidFill>
                        <a:schemeClr val="tx1"/>
                      </a:solidFill>
                    </a:ln>
                  </pic:spPr>
                </pic:pic>
              </a:graphicData>
            </a:graphic>
          </wp:inline>
        </w:drawing>
      </w:r>
    </w:p>
    <w:p w:rsidR="00BE69D0" w:rsidRDefault="00BE69D0" w:rsidP="00BE69D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Форма ввода электронной почты</w:t>
      </w:r>
    </w:p>
    <w:p w:rsidR="000B0BF0" w:rsidRDefault="00BE69D0" w:rsidP="00223C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Далее </w:t>
      </w:r>
      <w:r w:rsidR="00351D15">
        <w:rPr>
          <w:rFonts w:ascii="Times New Roman" w:hAnsi="Times New Roman" w:cs="Times New Roman"/>
          <w:sz w:val="28"/>
          <w:szCs w:val="28"/>
        </w:rPr>
        <w:t>выбрать кнопку</w:t>
      </w:r>
      <w:r>
        <w:rPr>
          <w:rFonts w:ascii="Times New Roman" w:hAnsi="Times New Roman" w:cs="Times New Roman"/>
          <w:sz w:val="28"/>
          <w:szCs w:val="28"/>
        </w:rPr>
        <w:t xml:space="preserve"> «Отправить».</w:t>
      </w:r>
      <w:r w:rsidR="00223C71">
        <w:rPr>
          <w:rFonts w:ascii="Times New Roman" w:hAnsi="Times New Roman" w:cs="Times New Roman"/>
          <w:sz w:val="28"/>
          <w:szCs w:val="28"/>
        </w:rPr>
        <w:t xml:space="preserve"> На указанный адрес электронной почты будет выслана ссылка для прохождения опроса.</w:t>
      </w:r>
      <w:r w:rsidR="000B0BF0" w:rsidRPr="0063592C">
        <w:rPr>
          <w:rFonts w:ascii="Times New Roman" w:hAnsi="Times New Roman" w:cs="Times New Roman"/>
          <w:sz w:val="28"/>
          <w:szCs w:val="28"/>
        </w:rPr>
        <w:t xml:space="preserve"> Пример ссылки – </w:t>
      </w:r>
      <w:r w:rsidR="000B0BF0" w:rsidRPr="0063592C">
        <w:rPr>
          <w:rFonts w:ascii="Times New Roman" w:hAnsi="Times New Roman" w:cs="Times New Roman"/>
          <w:sz w:val="28"/>
          <w:szCs w:val="28"/>
          <w:shd w:val="clear" w:color="auto" w:fill="FFFFFF"/>
        </w:rPr>
        <w:t> </w:t>
      </w:r>
      <w:hyperlink r:id="rId10" w:tgtFrame="_blank" w:history="1">
        <w:r w:rsidR="000B0BF0" w:rsidRPr="0063592C">
          <w:rPr>
            <w:rStyle w:val="a7"/>
            <w:rFonts w:ascii="Times New Roman" w:hAnsi="Times New Roman" w:cs="Times New Roman"/>
            <w:color w:val="auto"/>
            <w:sz w:val="28"/>
            <w:szCs w:val="28"/>
            <w:shd w:val="clear" w:color="auto" w:fill="FFFFFF"/>
          </w:rPr>
          <w:t>https://statedu.ru/graduates/anket/ba8a7db5-4e05-4829-af46-16a69e238907</w:t>
        </w:r>
      </w:hyperlink>
      <w:r w:rsidR="000B0BF0" w:rsidRPr="0063592C">
        <w:rPr>
          <w:rFonts w:ascii="Times New Roman" w:hAnsi="Times New Roman" w:cs="Times New Roman"/>
          <w:sz w:val="28"/>
          <w:szCs w:val="28"/>
        </w:rPr>
        <w:t xml:space="preserve">. </w:t>
      </w:r>
      <w:r w:rsidR="000B0BF0">
        <w:rPr>
          <w:rFonts w:ascii="Times New Roman" w:hAnsi="Times New Roman" w:cs="Times New Roman"/>
          <w:sz w:val="28"/>
          <w:szCs w:val="28"/>
        </w:rPr>
        <w:t>При переходе по ссылке на экране появится форма для заполнения – Анкета для сбора сведений о трудоустройстве – в</w:t>
      </w:r>
      <w:bookmarkStart w:id="0" w:name="_GoBack"/>
      <w:bookmarkEnd w:id="0"/>
      <w:r w:rsidR="000B0BF0">
        <w:rPr>
          <w:rFonts w:ascii="Times New Roman" w:hAnsi="Times New Roman" w:cs="Times New Roman"/>
          <w:sz w:val="28"/>
          <w:szCs w:val="28"/>
        </w:rPr>
        <w:t xml:space="preserve">ыпускники (рисунок </w:t>
      </w:r>
      <w:r w:rsidR="00223C71">
        <w:rPr>
          <w:rFonts w:ascii="Times New Roman" w:hAnsi="Times New Roman" w:cs="Times New Roman"/>
          <w:sz w:val="28"/>
          <w:szCs w:val="28"/>
        </w:rPr>
        <w:t>2</w:t>
      </w:r>
      <w:r w:rsidR="000B0BF0">
        <w:rPr>
          <w:rFonts w:ascii="Times New Roman" w:hAnsi="Times New Roman" w:cs="Times New Roman"/>
          <w:sz w:val="28"/>
          <w:szCs w:val="28"/>
        </w:rPr>
        <w:t>).</w:t>
      </w:r>
    </w:p>
    <w:p w:rsidR="000B0BF0" w:rsidRDefault="000B0BF0" w:rsidP="000B0BF0">
      <w:pPr>
        <w:spacing w:after="0" w:line="360" w:lineRule="auto"/>
        <w:ind w:firstLine="709"/>
        <w:jc w:val="both"/>
        <w:rPr>
          <w:rFonts w:ascii="Times New Roman" w:hAnsi="Times New Roman" w:cs="Times New Roman"/>
          <w:sz w:val="28"/>
          <w:szCs w:val="28"/>
        </w:rPr>
      </w:pPr>
    </w:p>
    <w:p w:rsidR="00AE2909" w:rsidRDefault="00850F6B" w:rsidP="00B57235">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C4A9864" wp14:editId="44C50C25">
            <wp:extent cx="6296025" cy="4343400"/>
            <wp:effectExtent l="19050" t="19050" r="28575"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4343400"/>
                    </a:xfrm>
                    <a:prstGeom prst="rect">
                      <a:avLst/>
                    </a:prstGeom>
                    <a:noFill/>
                    <a:ln>
                      <a:solidFill>
                        <a:schemeClr val="tx1"/>
                      </a:solidFill>
                    </a:ln>
                  </pic:spPr>
                </pic:pic>
              </a:graphicData>
            </a:graphic>
          </wp:inline>
        </w:drawing>
      </w:r>
    </w:p>
    <w:p w:rsidR="00AE2909" w:rsidRDefault="00AE2909" w:rsidP="00B5723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23C71">
        <w:rPr>
          <w:rFonts w:ascii="Times New Roman" w:hAnsi="Times New Roman" w:cs="Times New Roman"/>
          <w:sz w:val="28"/>
          <w:szCs w:val="28"/>
        </w:rPr>
        <w:t>2</w:t>
      </w:r>
      <w:r>
        <w:rPr>
          <w:rFonts w:ascii="Times New Roman" w:hAnsi="Times New Roman" w:cs="Times New Roman"/>
          <w:sz w:val="28"/>
          <w:szCs w:val="28"/>
        </w:rPr>
        <w:t xml:space="preserve"> – Анкета для сбора сведений о трудоустройстве выпускника</w:t>
      </w:r>
    </w:p>
    <w:p w:rsidR="00B067FB" w:rsidRDefault="00B067FB" w:rsidP="00AE2909">
      <w:pPr>
        <w:spacing w:line="360" w:lineRule="auto"/>
        <w:ind w:firstLine="709"/>
        <w:jc w:val="both"/>
        <w:rPr>
          <w:rFonts w:ascii="Times New Roman" w:hAnsi="Times New Roman" w:cs="Times New Roman"/>
          <w:b/>
          <w:sz w:val="28"/>
          <w:szCs w:val="28"/>
          <w:u w:val="single"/>
        </w:rPr>
      </w:pPr>
    </w:p>
    <w:p w:rsidR="001E06CD" w:rsidRDefault="001E06CD" w:rsidP="00AE2909">
      <w:pPr>
        <w:spacing w:line="360" w:lineRule="auto"/>
        <w:ind w:firstLine="709"/>
        <w:jc w:val="both"/>
        <w:rPr>
          <w:rFonts w:ascii="Times New Roman" w:hAnsi="Times New Roman" w:cs="Times New Roman"/>
          <w:b/>
          <w:sz w:val="28"/>
          <w:szCs w:val="28"/>
          <w:u w:val="single"/>
        </w:rPr>
      </w:pPr>
      <w:r>
        <w:rPr>
          <w:rFonts w:ascii="Times New Roman" w:hAnsi="Times New Roman" w:cs="Times New Roman"/>
          <w:b/>
          <w:sz w:val="28"/>
          <w:szCs w:val="28"/>
          <w:u w:val="single"/>
        </w:rPr>
        <w:t>Важно!!!</w:t>
      </w:r>
    </w:p>
    <w:p w:rsidR="00EC4659" w:rsidRPr="00B57235" w:rsidRDefault="00EC4659" w:rsidP="00B57235">
      <w:pPr>
        <w:pStyle w:val="a8"/>
        <w:numPr>
          <w:ilvl w:val="0"/>
          <w:numId w:val="2"/>
        </w:numPr>
        <w:spacing w:line="360" w:lineRule="auto"/>
        <w:ind w:left="0" w:firstLine="709"/>
        <w:jc w:val="both"/>
        <w:rPr>
          <w:rFonts w:ascii="Times New Roman" w:hAnsi="Times New Roman" w:cs="Times New Roman"/>
          <w:b/>
          <w:sz w:val="28"/>
          <w:szCs w:val="28"/>
        </w:rPr>
      </w:pPr>
      <w:r w:rsidRPr="00B57235">
        <w:rPr>
          <w:rFonts w:ascii="Times New Roman" w:hAnsi="Times New Roman" w:cs="Times New Roman"/>
          <w:b/>
          <w:sz w:val="28"/>
          <w:szCs w:val="28"/>
        </w:rPr>
        <w:t>Все пункты анкеты обязательны для заполнения.</w:t>
      </w:r>
    </w:p>
    <w:p w:rsidR="001E06CD" w:rsidRPr="00B57235" w:rsidRDefault="001E06CD" w:rsidP="00B57235">
      <w:pPr>
        <w:pStyle w:val="a8"/>
        <w:numPr>
          <w:ilvl w:val="0"/>
          <w:numId w:val="2"/>
        </w:numPr>
        <w:spacing w:line="360" w:lineRule="auto"/>
        <w:ind w:left="0" w:firstLine="709"/>
        <w:jc w:val="both"/>
        <w:rPr>
          <w:rFonts w:ascii="Times New Roman" w:hAnsi="Times New Roman" w:cs="Times New Roman"/>
          <w:b/>
          <w:sz w:val="28"/>
          <w:szCs w:val="28"/>
        </w:rPr>
      </w:pPr>
      <w:r w:rsidRPr="00B57235">
        <w:rPr>
          <w:rFonts w:ascii="Times New Roman" w:hAnsi="Times New Roman" w:cs="Times New Roman"/>
          <w:b/>
          <w:color w:val="000000" w:themeColor="text1"/>
          <w:sz w:val="28"/>
          <w:szCs w:val="28"/>
        </w:rPr>
        <w:t xml:space="preserve">Отвечать на вопросы следует последовательно. </w:t>
      </w:r>
    </w:p>
    <w:p w:rsidR="006B3FDC" w:rsidRPr="00B57235" w:rsidRDefault="006B3FDC" w:rsidP="00B57235">
      <w:pPr>
        <w:pStyle w:val="a8"/>
        <w:numPr>
          <w:ilvl w:val="0"/>
          <w:numId w:val="2"/>
        </w:numPr>
        <w:spacing w:line="360" w:lineRule="auto"/>
        <w:ind w:left="0" w:firstLine="709"/>
        <w:jc w:val="both"/>
        <w:rPr>
          <w:rFonts w:ascii="Times New Roman" w:hAnsi="Times New Roman" w:cs="Times New Roman"/>
          <w:b/>
          <w:sz w:val="28"/>
          <w:szCs w:val="28"/>
        </w:rPr>
      </w:pPr>
      <w:r w:rsidRPr="00B57235">
        <w:rPr>
          <w:rFonts w:ascii="Times New Roman" w:hAnsi="Times New Roman" w:cs="Times New Roman"/>
          <w:b/>
          <w:color w:val="000000" w:themeColor="text1"/>
          <w:sz w:val="28"/>
          <w:szCs w:val="28"/>
        </w:rPr>
        <w:t>В числовые поля не допускается ввод</w:t>
      </w:r>
      <w:r w:rsidR="001E06CD">
        <w:rPr>
          <w:rFonts w:ascii="Times New Roman" w:hAnsi="Times New Roman" w:cs="Times New Roman"/>
          <w:b/>
          <w:color w:val="000000" w:themeColor="text1"/>
          <w:sz w:val="28"/>
          <w:szCs w:val="28"/>
        </w:rPr>
        <w:t>а</w:t>
      </w:r>
      <w:r w:rsidRPr="00B57235">
        <w:rPr>
          <w:rFonts w:ascii="Times New Roman" w:hAnsi="Times New Roman" w:cs="Times New Roman"/>
          <w:b/>
          <w:color w:val="000000" w:themeColor="text1"/>
          <w:sz w:val="28"/>
          <w:szCs w:val="28"/>
        </w:rPr>
        <w:t xml:space="preserve"> какой-либо текстовой информации</w:t>
      </w:r>
      <w:r w:rsidR="001E06CD">
        <w:rPr>
          <w:rFonts w:ascii="Times New Roman" w:hAnsi="Times New Roman" w:cs="Times New Roman"/>
          <w:b/>
          <w:color w:val="000000" w:themeColor="text1"/>
          <w:sz w:val="28"/>
          <w:szCs w:val="28"/>
        </w:rPr>
        <w:t>.</w:t>
      </w:r>
    </w:p>
    <w:p w:rsidR="00EC4659" w:rsidRDefault="00EC4659" w:rsidP="00AE29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 каждым вопросом имеется поле для ввода ответа. Для ответа предусмотрено несколько вариантов:</w:t>
      </w:r>
    </w:p>
    <w:p w:rsidR="00EC4659" w:rsidRDefault="00EC4659" w:rsidP="00B57235">
      <w:pPr>
        <w:pStyle w:val="a8"/>
        <w:numPr>
          <w:ilvl w:val="0"/>
          <w:numId w:val="1"/>
        </w:numPr>
        <w:spacing w:line="360" w:lineRule="auto"/>
        <w:ind w:left="0" w:firstLine="709"/>
        <w:jc w:val="both"/>
        <w:rPr>
          <w:rFonts w:ascii="Times New Roman" w:hAnsi="Times New Roman" w:cs="Times New Roman"/>
          <w:sz w:val="28"/>
          <w:szCs w:val="28"/>
        </w:rPr>
      </w:pPr>
      <w:r w:rsidRPr="00EC4659">
        <w:rPr>
          <w:rFonts w:ascii="Times New Roman" w:hAnsi="Times New Roman" w:cs="Times New Roman"/>
          <w:sz w:val="28"/>
          <w:szCs w:val="28"/>
        </w:rPr>
        <w:t xml:space="preserve">Выбор варианта ответа из раскрывающего списка. Для этого необходимо </w:t>
      </w:r>
      <w:r w:rsidR="00494B8A">
        <w:rPr>
          <w:rFonts w:ascii="Times New Roman" w:hAnsi="Times New Roman" w:cs="Times New Roman"/>
          <w:sz w:val="28"/>
          <w:szCs w:val="28"/>
        </w:rPr>
        <w:t>навести</w:t>
      </w:r>
      <w:r w:rsidRPr="00EC4659">
        <w:rPr>
          <w:rFonts w:ascii="Times New Roman" w:hAnsi="Times New Roman" w:cs="Times New Roman"/>
          <w:sz w:val="28"/>
          <w:szCs w:val="28"/>
        </w:rPr>
        <w:t xml:space="preserve"> курсор </w:t>
      </w:r>
      <w:r w:rsidR="00494B8A">
        <w:rPr>
          <w:rFonts w:ascii="Times New Roman" w:hAnsi="Times New Roman" w:cs="Times New Roman"/>
          <w:sz w:val="28"/>
          <w:szCs w:val="28"/>
        </w:rPr>
        <w:t>на поле ввода</w:t>
      </w:r>
      <w:r w:rsidRPr="00EC4659">
        <w:rPr>
          <w:rFonts w:ascii="Times New Roman" w:hAnsi="Times New Roman" w:cs="Times New Roman"/>
          <w:sz w:val="28"/>
          <w:szCs w:val="28"/>
        </w:rPr>
        <w:t xml:space="preserve"> и при появлении изображения ладошки нажать </w:t>
      </w:r>
      <w:r w:rsidR="00223C71">
        <w:rPr>
          <w:rFonts w:ascii="Times New Roman" w:hAnsi="Times New Roman" w:cs="Times New Roman"/>
          <w:sz w:val="28"/>
          <w:szCs w:val="28"/>
        </w:rPr>
        <w:t>левую</w:t>
      </w:r>
      <w:r w:rsidRPr="00EC4659">
        <w:rPr>
          <w:rFonts w:ascii="Times New Roman" w:hAnsi="Times New Roman" w:cs="Times New Roman"/>
          <w:sz w:val="28"/>
          <w:szCs w:val="28"/>
        </w:rPr>
        <w:t xml:space="preserve"> кнопку мыши. </w:t>
      </w:r>
      <w:r w:rsidR="00494B8A">
        <w:rPr>
          <w:rFonts w:ascii="Times New Roman" w:hAnsi="Times New Roman" w:cs="Times New Roman"/>
          <w:sz w:val="28"/>
          <w:szCs w:val="28"/>
        </w:rPr>
        <w:t xml:space="preserve">При этом раскрывается список ответов. </w:t>
      </w:r>
      <w:r w:rsidRPr="00EC4659">
        <w:rPr>
          <w:rFonts w:ascii="Times New Roman" w:hAnsi="Times New Roman" w:cs="Times New Roman"/>
          <w:sz w:val="28"/>
          <w:szCs w:val="28"/>
        </w:rPr>
        <w:t xml:space="preserve">Далее из списка </w:t>
      </w:r>
      <w:r w:rsidR="00494B8A">
        <w:rPr>
          <w:rFonts w:ascii="Times New Roman" w:hAnsi="Times New Roman" w:cs="Times New Roman"/>
          <w:sz w:val="28"/>
          <w:szCs w:val="28"/>
        </w:rPr>
        <w:t xml:space="preserve">выбирается предложенный </w:t>
      </w:r>
      <w:r w:rsidRPr="00EC4659">
        <w:rPr>
          <w:rFonts w:ascii="Times New Roman" w:hAnsi="Times New Roman" w:cs="Times New Roman"/>
          <w:sz w:val="28"/>
          <w:szCs w:val="28"/>
        </w:rPr>
        <w:t xml:space="preserve">вариант ответа </w:t>
      </w:r>
      <w:r w:rsidR="00AE2909" w:rsidRPr="00EC4659">
        <w:rPr>
          <w:rFonts w:ascii="Times New Roman" w:hAnsi="Times New Roman" w:cs="Times New Roman"/>
          <w:sz w:val="28"/>
          <w:szCs w:val="28"/>
        </w:rPr>
        <w:t xml:space="preserve">(рисунок </w:t>
      </w:r>
      <w:r w:rsidR="00223C71">
        <w:rPr>
          <w:rFonts w:ascii="Times New Roman" w:hAnsi="Times New Roman" w:cs="Times New Roman"/>
          <w:sz w:val="28"/>
          <w:szCs w:val="28"/>
        </w:rPr>
        <w:t>3</w:t>
      </w:r>
      <w:r w:rsidR="00AE2909" w:rsidRPr="00EC4659">
        <w:rPr>
          <w:rFonts w:ascii="Times New Roman" w:hAnsi="Times New Roman" w:cs="Times New Roman"/>
          <w:sz w:val="28"/>
          <w:szCs w:val="28"/>
        </w:rPr>
        <w:t>)</w:t>
      </w:r>
      <w:r w:rsidR="00494B8A">
        <w:rPr>
          <w:rFonts w:ascii="Times New Roman" w:hAnsi="Times New Roman" w:cs="Times New Roman"/>
          <w:sz w:val="28"/>
          <w:szCs w:val="28"/>
        </w:rPr>
        <w:t xml:space="preserve">. </w:t>
      </w:r>
      <w:r w:rsidR="00AE2909" w:rsidRPr="00EC4659">
        <w:rPr>
          <w:rFonts w:ascii="Times New Roman" w:hAnsi="Times New Roman" w:cs="Times New Roman"/>
          <w:sz w:val="28"/>
          <w:szCs w:val="28"/>
        </w:rPr>
        <w:t xml:space="preserve"> </w:t>
      </w:r>
    </w:p>
    <w:p w:rsidR="00EC4659" w:rsidRDefault="00EC4659" w:rsidP="00B57235">
      <w:pPr>
        <w:pStyle w:val="a8"/>
        <w:spacing w:line="240" w:lineRule="auto"/>
        <w:ind w:left="0"/>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66FBCC9" wp14:editId="17AA4097">
            <wp:extent cx="6296025" cy="2286000"/>
            <wp:effectExtent l="19050" t="19050" r="2857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2286000"/>
                    </a:xfrm>
                    <a:prstGeom prst="rect">
                      <a:avLst/>
                    </a:prstGeom>
                    <a:noFill/>
                    <a:ln>
                      <a:solidFill>
                        <a:schemeClr val="tx1"/>
                      </a:solidFill>
                    </a:ln>
                  </pic:spPr>
                </pic:pic>
              </a:graphicData>
            </a:graphic>
          </wp:inline>
        </w:drawing>
      </w:r>
    </w:p>
    <w:p w:rsidR="00EC4659" w:rsidRDefault="00EC4659" w:rsidP="00B5723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23C71">
        <w:rPr>
          <w:rFonts w:ascii="Times New Roman" w:hAnsi="Times New Roman" w:cs="Times New Roman"/>
          <w:sz w:val="28"/>
          <w:szCs w:val="28"/>
        </w:rPr>
        <w:t>3</w:t>
      </w:r>
      <w:r>
        <w:rPr>
          <w:rFonts w:ascii="Times New Roman" w:hAnsi="Times New Roman" w:cs="Times New Roman"/>
          <w:sz w:val="28"/>
          <w:szCs w:val="28"/>
        </w:rPr>
        <w:t xml:space="preserve"> – Выбор варианта ответа из списка</w:t>
      </w:r>
    </w:p>
    <w:p w:rsidR="002C5498" w:rsidRDefault="002C5498" w:rsidP="00B57235">
      <w:pPr>
        <w:spacing w:line="240" w:lineRule="auto"/>
        <w:ind w:firstLine="709"/>
        <w:jc w:val="both"/>
        <w:rPr>
          <w:rFonts w:ascii="Times New Roman" w:hAnsi="Times New Roman" w:cs="Times New Roman"/>
          <w:sz w:val="28"/>
          <w:szCs w:val="28"/>
        </w:rPr>
      </w:pPr>
    </w:p>
    <w:p w:rsidR="00AE2909" w:rsidRDefault="00522715" w:rsidP="00B57235">
      <w:pPr>
        <w:pStyle w:val="a8"/>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Ввод ответа непосредственно с клавиатуры</w:t>
      </w:r>
      <w:r w:rsidR="006B3FDC">
        <w:rPr>
          <w:rFonts w:ascii="Times New Roman" w:hAnsi="Times New Roman" w:cs="Times New Roman"/>
          <w:sz w:val="28"/>
          <w:szCs w:val="28"/>
        </w:rPr>
        <w:t xml:space="preserve"> (рисунок </w:t>
      </w:r>
      <w:r w:rsidR="00223C71">
        <w:rPr>
          <w:rFonts w:ascii="Times New Roman" w:hAnsi="Times New Roman" w:cs="Times New Roman"/>
          <w:sz w:val="28"/>
          <w:szCs w:val="28"/>
        </w:rPr>
        <w:t>4</w:t>
      </w:r>
      <w:r w:rsidR="006B3FDC">
        <w:rPr>
          <w:rFonts w:ascii="Times New Roman" w:hAnsi="Times New Roman" w:cs="Times New Roman"/>
          <w:sz w:val="28"/>
          <w:szCs w:val="28"/>
        </w:rPr>
        <w:t xml:space="preserve">). Поля для ответа на вопросы с возможностью ввода данных с клавиатуры могут быть текстовыми и числовыми. </w:t>
      </w:r>
      <w:r w:rsidR="006B3FDC">
        <w:rPr>
          <w:rFonts w:ascii="Times New Roman" w:hAnsi="Times New Roman" w:cs="Times New Roman"/>
          <w:color w:val="000000" w:themeColor="text1"/>
          <w:sz w:val="28"/>
          <w:szCs w:val="28"/>
        </w:rPr>
        <w:t>В числовые поля не допускается ввод какой-либо текстовой информации</w:t>
      </w:r>
      <w:r w:rsidR="006B3FDC">
        <w:rPr>
          <w:rFonts w:ascii="Times New Roman" w:hAnsi="Times New Roman" w:cs="Times New Roman"/>
          <w:sz w:val="28"/>
          <w:szCs w:val="28"/>
        </w:rPr>
        <w:t>.</w:t>
      </w:r>
    </w:p>
    <w:p w:rsidR="00EC4659" w:rsidRPr="00EC4659" w:rsidRDefault="00522715" w:rsidP="00B57235">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A29857" wp14:editId="23BB1647">
            <wp:extent cx="6296025" cy="685800"/>
            <wp:effectExtent l="19050" t="19050" r="28575"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685800"/>
                    </a:xfrm>
                    <a:prstGeom prst="rect">
                      <a:avLst/>
                    </a:prstGeom>
                    <a:noFill/>
                    <a:ln>
                      <a:solidFill>
                        <a:schemeClr val="tx1"/>
                      </a:solidFill>
                    </a:ln>
                  </pic:spPr>
                </pic:pic>
              </a:graphicData>
            </a:graphic>
          </wp:inline>
        </w:drawing>
      </w:r>
    </w:p>
    <w:p w:rsidR="00A345CF" w:rsidRDefault="00A345CF" w:rsidP="00B5723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23C71">
        <w:rPr>
          <w:rFonts w:ascii="Times New Roman" w:hAnsi="Times New Roman" w:cs="Times New Roman"/>
          <w:sz w:val="28"/>
          <w:szCs w:val="28"/>
        </w:rPr>
        <w:t>4</w:t>
      </w:r>
      <w:r>
        <w:rPr>
          <w:rFonts w:ascii="Times New Roman" w:hAnsi="Times New Roman" w:cs="Times New Roman"/>
          <w:sz w:val="28"/>
          <w:szCs w:val="28"/>
        </w:rPr>
        <w:t xml:space="preserve"> – Ввод ответа с клавиатуры</w:t>
      </w:r>
    </w:p>
    <w:p w:rsidR="002C5498" w:rsidRDefault="002C5498" w:rsidP="00B57235">
      <w:pPr>
        <w:spacing w:line="240" w:lineRule="auto"/>
        <w:ind w:firstLine="709"/>
        <w:jc w:val="both"/>
        <w:rPr>
          <w:rFonts w:ascii="Times New Roman" w:hAnsi="Times New Roman" w:cs="Times New Roman"/>
          <w:sz w:val="28"/>
          <w:szCs w:val="28"/>
        </w:rPr>
      </w:pPr>
    </w:p>
    <w:p w:rsidR="00A345CF" w:rsidRPr="00B57235" w:rsidRDefault="00A345CF" w:rsidP="00B57235">
      <w:pPr>
        <w:pStyle w:val="a8"/>
        <w:numPr>
          <w:ilvl w:val="0"/>
          <w:numId w:val="1"/>
        </w:numPr>
        <w:spacing w:line="360" w:lineRule="auto"/>
        <w:ind w:left="0" w:firstLine="709"/>
        <w:jc w:val="both"/>
        <w:rPr>
          <w:rFonts w:ascii="Times New Roman" w:hAnsi="Times New Roman" w:cs="Times New Roman"/>
          <w:sz w:val="28"/>
          <w:szCs w:val="28"/>
        </w:rPr>
      </w:pPr>
      <w:r w:rsidRPr="00B57235">
        <w:rPr>
          <w:rFonts w:ascii="Times New Roman" w:hAnsi="Times New Roman" w:cs="Times New Roman"/>
          <w:sz w:val="28"/>
          <w:szCs w:val="28"/>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варианта с клавиатуры (рисунок </w:t>
      </w:r>
      <w:r w:rsidR="00223C71">
        <w:rPr>
          <w:rFonts w:ascii="Times New Roman" w:hAnsi="Times New Roman" w:cs="Times New Roman"/>
          <w:sz w:val="28"/>
          <w:szCs w:val="28"/>
        </w:rPr>
        <w:t>5</w:t>
      </w:r>
      <w:r w:rsidRPr="00B57235">
        <w:rPr>
          <w:rFonts w:ascii="Times New Roman" w:hAnsi="Times New Roman" w:cs="Times New Roman"/>
          <w:sz w:val="28"/>
          <w:szCs w:val="28"/>
        </w:rPr>
        <w:t>).</w:t>
      </w:r>
    </w:p>
    <w:p w:rsidR="00A345CF" w:rsidRDefault="00A345CF" w:rsidP="00B57235">
      <w:pPr>
        <w:spacing w:line="240" w:lineRule="auto"/>
        <w:jc w:val="both"/>
        <w:rPr>
          <w:rFonts w:ascii="Times New Roman" w:hAnsi="Times New Roman" w:cs="Times New Roman"/>
          <w:sz w:val="28"/>
          <w:szCs w:val="28"/>
        </w:rPr>
      </w:pPr>
      <w:r>
        <w:rPr>
          <w:noProof/>
          <w:lang w:eastAsia="ru-RU"/>
        </w:rPr>
        <w:drawing>
          <wp:inline distT="0" distB="0" distL="0" distR="0" wp14:anchorId="49AA36D6" wp14:editId="22068850">
            <wp:extent cx="6096000" cy="19812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7234" cy="1994601"/>
                    </a:xfrm>
                    <a:prstGeom prst="rect">
                      <a:avLst/>
                    </a:prstGeom>
                    <a:ln>
                      <a:solidFill>
                        <a:schemeClr val="tx1"/>
                      </a:solidFill>
                    </a:ln>
                  </pic:spPr>
                </pic:pic>
              </a:graphicData>
            </a:graphic>
          </wp:inline>
        </w:drawing>
      </w:r>
    </w:p>
    <w:p w:rsidR="00A345CF" w:rsidRDefault="00A345CF" w:rsidP="00B5723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23C71">
        <w:rPr>
          <w:rFonts w:ascii="Times New Roman" w:hAnsi="Times New Roman" w:cs="Times New Roman"/>
          <w:sz w:val="28"/>
          <w:szCs w:val="28"/>
        </w:rPr>
        <w:t>5</w:t>
      </w:r>
      <w:r>
        <w:rPr>
          <w:rFonts w:ascii="Times New Roman" w:hAnsi="Times New Roman" w:cs="Times New Roman"/>
          <w:sz w:val="28"/>
          <w:szCs w:val="28"/>
        </w:rPr>
        <w:t xml:space="preserve"> – Поиск варианта в списке ответов</w:t>
      </w:r>
    </w:p>
    <w:p w:rsidR="0064682A" w:rsidRDefault="00433EE4" w:rsidP="00685D9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В случае, если Вы хотите сохранить внесённую информацию и вернуться к заполнению анкеты позднее – </w:t>
      </w:r>
      <w:r w:rsidR="002E2CBB">
        <w:rPr>
          <w:rFonts w:ascii="Times New Roman" w:hAnsi="Times New Roman" w:cs="Times New Roman"/>
          <w:color w:val="000000" w:themeColor="text1"/>
          <w:sz w:val="28"/>
          <w:szCs w:val="28"/>
        </w:rPr>
        <w:t>необходимо нажать кнопку</w:t>
      </w:r>
      <w:r>
        <w:rPr>
          <w:rFonts w:ascii="Times New Roman" w:hAnsi="Times New Roman" w:cs="Times New Roman"/>
          <w:color w:val="000000" w:themeColor="text1"/>
          <w:sz w:val="28"/>
          <w:szCs w:val="28"/>
        </w:rPr>
        <w:t xml:space="preserve"> «Сохранить». Внизу появится сообщение</w:t>
      </w:r>
      <w:r w:rsidR="00560C6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«Промежуточные данные сохранены: </w:t>
      </w:r>
      <w:r>
        <w:rPr>
          <w:rFonts w:ascii="Times New Roman" w:hAnsi="Times New Roman" w:cs="Times New Roman"/>
          <w:color w:val="000000" w:themeColor="text1"/>
          <w:sz w:val="28"/>
          <w:szCs w:val="28"/>
          <w:lang w:val="en-US"/>
        </w:rPr>
        <w:t>ok</w:t>
      </w:r>
      <w:r>
        <w:rPr>
          <w:rFonts w:ascii="Times New Roman" w:hAnsi="Times New Roman" w:cs="Times New Roman"/>
          <w:color w:val="000000" w:themeColor="text1"/>
          <w:sz w:val="28"/>
          <w:szCs w:val="28"/>
        </w:rPr>
        <w:t xml:space="preserve">». После этого Вы можете закрыть анкету </w:t>
      </w:r>
      <w:r w:rsidR="002E2CBB">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rPr>
        <w:t xml:space="preserve">вернуться к </w:t>
      </w:r>
      <w:r w:rsidR="00E5404F">
        <w:rPr>
          <w:rFonts w:ascii="Times New Roman" w:hAnsi="Times New Roman" w:cs="Times New Roman"/>
          <w:color w:val="000000" w:themeColor="text1"/>
          <w:sz w:val="28"/>
          <w:szCs w:val="28"/>
        </w:rPr>
        <w:t xml:space="preserve">ее </w:t>
      </w:r>
      <w:r>
        <w:rPr>
          <w:rFonts w:ascii="Times New Roman" w:hAnsi="Times New Roman" w:cs="Times New Roman"/>
          <w:color w:val="000000" w:themeColor="text1"/>
          <w:sz w:val="28"/>
          <w:szCs w:val="28"/>
        </w:rPr>
        <w:t>заполнени</w:t>
      </w:r>
      <w:r w:rsidR="00560C6C">
        <w:rPr>
          <w:rFonts w:ascii="Times New Roman" w:hAnsi="Times New Roman" w:cs="Times New Roman"/>
          <w:color w:val="000000" w:themeColor="text1"/>
          <w:sz w:val="28"/>
          <w:szCs w:val="28"/>
        </w:rPr>
        <w:t>ю</w:t>
      </w:r>
      <w:r w:rsidR="002E2CBB">
        <w:rPr>
          <w:rFonts w:ascii="Times New Roman" w:hAnsi="Times New Roman" w:cs="Times New Roman"/>
          <w:color w:val="000000" w:themeColor="text1"/>
          <w:sz w:val="28"/>
          <w:szCs w:val="28"/>
        </w:rPr>
        <w:t xml:space="preserve"> в удобное для Вас время</w:t>
      </w:r>
      <w:r>
        <w:rPr>
          <w:rFonts w:ascii="Times New Roman" w:hAnsi="Times New Roman" w:cs="Times New Roman"/>
          <w:color w:val="000000" w:themeColor="text1"/>
          <w:sz w:val="28"/>
          <w:szCs w:val="28"/>
        </w:rPr>
        <w:t xml:space="preserve">, </w:t>
      </w:r>
      <w:r w:rsidR="002E2CBB">
        <w:rPr>
          <w:rFonts w:ascii="Times New Roman" w:hAnsi="Times New Roman" w:cs="Times New Roman"/>
          <w:color w:val="000000" w:themeColor="text1"/>
          <w:sz w:val="28"/>
          <w:szCs w:val="28"/>
        </w:rPr>
        <w:t xml:space="preserve">вновь </w:t>
      </w:r>
      <w:r>
        <w:rPr>
          <w:rFonts w:ascii="Times New Roman" w:hAnsi="Times New Roman" w:cs="Times New Roman"/>
          <w:color w:val="000000" w:themeColor="text1"/>
          <w:sz w:val="28"/>
          <w:szCs w:val="28"/>
        </w:rPr>
        <w:t xml:space="preserve">перейдя по </w:t>
      </w:r>
      <w:r w:rsidR="002E2CBB">
        <w:rPr>
          <w:rFonts w:ascii="Times New Roman" w:hAnsi="Times New Roman" w:cs="Times New Roman"/>
          <w:color w:val="000000" w:themeColor="text1"/>
          <w:sz w:val="28"/>
          <w:szCs w:val="28"/>
        </w:rPr>
        <w:t xml:space="preserve">предоставленной </w:t>
      </w:r>
      <w:r w:rsidR="00521371">
        <w:rPr>
          <w:rFonts w:ascii="Times New Roman" w:hAnsi="Times New Roman" w:cs="Times New Roman"/>
          <w:color w:val="000000" w:themeColor="text1"/>
          <w:sz w:val="28"/>
          <w:szCs w:val="28"/>
        </w:rPr>
        <w:t>В</w:t>
      </w:r>
      <w:r w:rsidR="002E2CBB">
        <w:rPr>
          <w:rFonts w:ascii="Times New Roman" w:hAnsi="Times New Roman" w:cs="Times New Roman"/>
          <w:color w:val="000000" w:themeColor="text1"/>
          <w:sz w:val="28"/>
          <w:szCs w:val="28"/>
        </w:rPr>
        <w:t xml:space="preserve">ам </w:t>
      </w:r>
      <w:r>
        <w:rPr>
          <w:rFonts w:ascii="Times New Roman" w:hAnsi="Times New Roman" w:cs="Times New Roman"/>
          <w:color w:val="000000" w:themeColor="text1"/>
          <w:sz w:val="28"/>
          <w:szCs w:val="28"/>
        </w:rPr>
        <w:t>ссылке.</w:t>
      </w:r>
    </w:p>
    <w:p w:rsidR="00F42DF0" w:rsidRPr="00433EE4" w:rsidRDefault="00560C6C" w:rsidP="00F42DF0">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w:t>
      </w:r>
      <w:r w:rsidR="00E5404F">
        <w:rPr>
          <w:rFonts w:ascii="Times New Roman" w:hAnsi="Times New Roman" w:cs="Times New Roman"/>
          <w:color w:val="000000" w:themeColor="text1"/>
          <w:sz w:val="28"/>
          <w:szCs w:val="28"/>
        </w:rPr>
        <w:t xml:space="preserve">завершения </w:t>
      </w:r>
      <w:r>
        <w:rPr>
          <w:rFonts w:ascii="Times New Roman" w:hAnsi="Times New Roman" w:cs="Times New Roman"/>
          <w:color w:val="000000" w:themeColor="text1"/>
          <w:sz w:val="28"/>
          <w:szCs w:val="28"/>
        </w:rPr>
        <w:t xml:space="preserve">заполнения анкеты </w:t>
      </w:r>
      <w:r w:rsidR="00E5404F">
        <w:rPr>
          <w:rFonts w:ascii="Times New Roman" w:hAnsi="Times New Roman" w:cs="Times New Roman"/>
          <w:color w:val="000000" w:themeColor="text1"/>
          <w:sz w:val="28"/>
          <w:szCs w:val="28"/>
        </w:rPr>
        <w:t xml:space="preserve">необходимо нажать </w:t>
      </w:r>
      <w:r>
        <w:rPr>
          <w:rFonts w:ascii="Times New Roman" w:hAnsi="Times New Roman" w:cs="Times New Roman"/>
          <w:color w:val="000000" w:themeColor="text1"/>
          <w:sz w:val="28"/>
          <w:szCs w:val="28"/>
        </w:rPr>
        <w:t>кнопку «Отправить». В случае, если Вы ответили не на все обязательные вопросы</w:t>
      </w:r>
      <w:r w:rsidR="0052137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внизу появится сообщение: «Заполнены не все обязательные поля», а вопросы, на которые следует ответить</w:t>
      </w:r>
      <w:r w:rsidR="0052137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будут выделены красным (рисунок </w:t>
      </w:r>
      <w:r w:rsidR="00223C71">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w:t>
      </w:r>
      <w:r w:rsidR="00F42DF0">
        <w:rPr>
          <w:rFonts w:ascii="Times New Roman" w:hAnsi="Times New Roman" w:cs="Times New Roman"/>
          <w:color w:val="000000" w:themeColor="text1"/>
          <w:sz w:val="28"/>
          <w:szCs w:val="28"/>
        </w:rPr>
        <w:t xml:space="preserve"> </w:t>
      </w:r>
    </w:p>
    <w:p w:rsidR="00560C6C" w:rsidRDefault="00560C6C" w:rsidP="00B57235">
      <w:pPr>
        <w:spacing w:line="240" w:lineRule="auto"/>
        <w:jc w:val="both"/>
        <w:rPr>
          <w:rFonts w:ascii="Times New Roman" w:hAnsi="Times New Roman" w:cs="Times New Roman"/>
          <w:color w:val="000000" w:themeColor="text1"/>
          <w:sz w:val="28"/>
          <w:szCs w:val="28"/>
        </w:rPr>
      </w:pPr>
      <w:r>
        <w:rPr>
          <w:noProof/>
          <w:lang w:eastAsia="ru-RU"/>
        </w:rPr>
        <w:drawing>
          <wp:inline distT="0" distB="0" distL="0" distR="0" wp14:anchorId="740DAA5A" wp14:editId="6E5D1B7C">
            <wp:extent cx="6410325" cy="237172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1717" cy="2375940"/>
                    </a:xfrm>
                    <a:prstGeom prst="rect">
                      <a:avLst/>
                    </a:prstGeom>
                    <a:ln>
                      <a:solidFill>
                        <a:schemeClr val="tx1"/>
                      </a:solidFill>
                    </a:ln>
                  </pic:spPr>
                </pic:pic>
              </a:graphicData>
            </a:graphic>
          </wp:inline>
        </w:drawing>
      </w:r>
    </w:p>
    <w:p w:rsidR="00560C6C" w:rsidRDefault="00560C6C" w:rsidP="00B5723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223C71">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 Сообщение о </w:t>
      </w:r>
      <w:r w:rsidR="00F42DF0">
        <w:rPr>
          <w:rFonts w:ascii="Times New Roman" w:hAnsi="Times New Roman" w:cs="Times New Roman"/>
          <w:color w:val="000000" w:themeColor="text1"/>
          <w:sz w:val="28"/>
          <w:szCs w:val="28"/>
        </w:rPr>
        <w:t>необходимости ответить на обязательные вопросы</w:t>
      </w:r>
    </w:p>
    <w:p w:rsidR="00F42DF0" w:rsidRDefault="00521371" w:rsidP="00521371">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ответы внесены во все поля, то появится сообщение «Спасибо за участие в опросе!». На этом заполнение анкеты завершено.</w:t>
      </w:r>
    </w:p>
    <w:sectPr w:rsidR="00F42DF0" w:rsidSect="00557470">
      <w:footerReference w:type="default" r:id="rId16"/>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D9A" w:rsidRDefault="00A82D9A" w:rsidP="00F42DF0">
      <w:pPr>
        <w:spacing w:after="0" w:line="240" w:lineRule="auto"/>
      </w:pPr>
      <w:r>
        <w:separator/>
      </w:r>
    </w:p>
  </w:endnote>
  <w:endnote w:type="continuationSeparator" w:id="0">
    <w:p w:rsidR="00A82D9A" w:rsidRDefault="00A82D9A" w:rsidP="00F4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852829"/>
      <w:docPartObj>
        <w:docPartGallery w:val="Page Numbers (Bottom of Page)"/>
        <w:docPartUnique/>
      </w:docPartObj>
    </w:sdtPr>
    <w:sdtEndPr/>
    <w:sdtContent>
      <w:p w:rsidR="00F42DF0" w:rsidRDefault="00F42DF0">
        <w:pPr>
          <w:pStyle w:val="a5"/>
          <w:jc w:val="center"/>
        </w:pPr>
        <w:r>
          <w:fldChar w:fldCharType="begin"/>
        </w:r>
        <w:r>
          <w:instrText>PAGE   \* MERGEFORMAT</w:instrText>
        </w:r>
        <w:r>
          <w:fldChar w:fldCharType="separate"/>
        </w:r>
        <w:r w:rsidR="00351D15">
          <w:rPr>
            <w:noProof/>
          </w:rPr>
          <w:t>5</w:t>
        </w:r>
        <w:r>
          <w:fldChar w:fldCharType="end"/>
        </w:r>
      </w:p>
    </w:sdtContent>
  </w:sdt>
  <w:p w:rsidR="00F42DF0" w:rsidRDefault="00F42D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D9A" w:rsidRDefault="00A82D9A" w:rsidP="00F42DF0">
      <w:pPr>
        <w:spacing w:after="0" w:line="240" w:lineRule="auto"/>
      </w:pPr>
      <w:r>
        <w:separator/>
      </w:r>
    </w:p>
  </w:footnote>
  <w:footnote w:type="continuationSeparator" w:id="0">
    <w:p w:rsidR="00A82D9A" w:rsidRDefault="00A82D9A" w:rsidP="00F42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70"/>
    <w:rsid w:val="0000522D"/>
    <w:rsid w:val="000A310C"/>
    <w:rsid w:val="000B0BF0"/>
    <w:rsid w:val="0017047D"/>
    <w:rsid w:val="001773A1"/>
    <w:rsid w:val="001E06CD"/>
    <w:rsid w:val="001F7CEF"/>
    <w:rsid w:val="00223C71"/>
    <w:rsid w:val="002C5498"/>
    <w:rsid w:val="002E2CBB"/>
    <w:rsid w:val="0031040C"/>
    <w:rsid w:val="003156A1"/>
    <w:rsid w:val="00347B88"/>
    <w:rsid w:val="00351D15"/>
    <w:rsid w:val="00372927"/>
    <w:rsid w:val="003F76CF"/>
    <w:rsid w:val="00433EE4"/>
    <w:rsid w:val="0046612B"/>
    <w:rsid w:val="00494B8A"/>
    <w:rsid w:val="00521371"/>
    <w:rsid w:val="00522715"/>
    <w:rsid w:val="00557470"/>
    <w:rsid w:val="00560C6C"/>
    <w:rsid w:val="005F0A90"/>
    <w:rsid w:val="0064682A"/>
    <w:rsid w:val="00685D93"/>
    <w:rsid w:val="006B3FDC"/>
    <w:rsid w:val="008263DF"/>
    <w:rsid w:val="00850F6B"/>
    <w:rsid w:val="009551A2"/>
    <w:rsid w:val="00957C32"/>
    <w:rsid w:val="009B7F7B"/>
    <w:rsid w:val="00A029A7"/>
    <w:rsid w:val="00A345CF"/>
    <w:rsid w:val="00A82D9A"/>
    <w:rsid w:val="00AA6645"/>
    <w:rsid w:val="00AE2909"/>
    <w:rsid w:val="00AF35BE"/>
    <w:rsid w:val="00B067FB"/>
    <w:rsid w:val="00B57235"/>
    <w:rsid w:val="00BE69D0"/>
    <w:rsid w:val="00C53AD5"/>
    <w:rsid w:val="00CF6879"/>
    <w:rsid w:val="00D211FE"/>
    <w:rsid w:val="00D60A22"/>
    <w:rsid w:val="00D92349"/>
    <w:rsid w:val="00DD1D0B"/>
    <w:rsid w:val="00E5404F"/>
    <w:rsid w:val="00EC4659"/>
    <w:rsid w:val="00EE1803"/>
    <w:rsid w:val="00F42DF0"/>
    <w:rsid w:val="00F7107C"/>
    <w:rsid w:val="00FC6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03D3"/>
  <w15:chartTrackingRefBased/>
  <w15:docId w15:val="{2C973651-A0C1-41FD-B185-C81DB392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D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42DF0"/>
  </w:style>
  <w:style w:type="paragraph" w:styleId="a5">
    <w:name w:val="footer"/>
    <w:basedOn w:val="a"/>
    <w:link w:val="a6"/>
    <w:uiPriority w:val="99"/>
    <w:unhideWhenUsed/>
    <w:rsid w:val="00F42D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42DF0"/>
  </w:style>
  <w:style w:type="character" w:styleId="a7">
    <w:name w:val="Hyperlink"/>
    <w:basedOn w:val="a0"/>
    <w:uiPriority w:val="99"/>
    <w:unhideWhenUsed/>
    <w:rsid w:val="00850F6B"/>
    <w:rPr>
      <w:color w:val="0000FF"/>
      <w:u w:val="single"/>
    </w:rPr>
  </w:style>
  <w:style w:type="paragraph" w:styleId="a8">
    <w:name w:val="List Paragraph"/>
    <w:basedOn w:val="a"/>
    <w:link w:val="a9"/>
    <w:uiPriority w:val="34"/>
    <w:qFormat/>
    <w:rsid w:val="00EC4659"/>
    <w:pPr>
      <w:ind w:left="720"/>
      <w:contextualSpacing/>
    </w:pPr>
  </w:style>
  <w:style w:type="character" w:customStyle="1" w:styleId="a9">
    <w:name w:val="Абзац списка Знак"/>
    <w:link w:val="a8"/>
    <w:uiPriority w:val="34"/>
    <w:rsid w:val="000B0BF0"/>
  </w:style>
  <w:style w:type="paragraph" w:styleId="aa">
    <w:name w:val="Balloon Text"/>
    <w:basedOn w:val="a"/>
    <w:link w:val="ab"/>
    <w:uiPriority w:val="99"/>
    <w:semiHidden/>
    <w:unhideWhenUsed/>
    <w:rsid w:val="00B5723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B572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graduat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tatedu.ru/graduates/anket/ba8a7db5-4e05-4829-af46-16a69e238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9AE8-A8E1-4899-AFC9-F4C34DA4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3403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Серегин Алексей Николаевич</dc:creator>
  <cp:keywords/>
  <dc:description/>
  <cp:lastModifiedBy>Лариса</cp:lastModifiedBy>
  <cp:revision>2</cp:revision>
  <dcterms:created xsi:type="dcterms:W3CDTF">2020-10-26T11:06:00Z</dcterms:created>
  <dcterms:modified xsi:type="dcterms:W3CDTF">2020-10-26T11:06:00Z</dcterms:modified>
</cp:coreProperties>
</file>