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FBD85" w14:textId="77777777" w:rsidR="004863EA" w:rsidRDefault="004863EA" w:rsidP="006030DD">
      <w:r w:rsidRPr="004863EA">
        <w:t>trong code in python,</w:t>
      </w:r>
    </w:p>
    <w:p w14:paraId="116FD3C3" w14:textId="0779A5A9" w:rsidR="004863EA" w:rsidRDefault="004863EA" w:rsidP="006030DD">
      <w:r w:rsidRPr="004863EA">
        <w:t xml:space="preserve">I work with her in Crawling 10 pubished competiter banks webs &amp; Stated Bank of Vietnam. </w:t>
      </w:r>
      <w:r>
        <w:t xml:space="preserve">Desired và tự lập trình một </w:t>
      </w:r>
      <w:r w:rsidRPr="004863EA">
        <w:t xml:space="preserve">mô hình tự động cập nhật dữ liệu từ hệ thống và dữ liệu crawling </w:t>
      </w:r>
      <w:r>
        <w:t xml:space="preserve">cho mô hình forecast sản phẩm </w:t>
      </w:r>
      <w:r w:rsidRPr="004863EA">
        <w:t>deposit product</w:t>
      </w:r>
      <w:r>
        <w:t>. Mô hình tự động vận hành liên tục từ crawl dữ liệu cho đến present kết quả.</w:t>
      </w:r>
    </w:p>
    <w:p w14:paraId="38E35777" w14:textId="0D124864" w:rsidR="004863EA" w:rsidRDefault="004863EA" w:rsidP="006030DD">
      <w:r w:rsidRPr="004863EA">
        <w:t xml:space="preserve">Also, I gave advise for her in her score card model for credit risk. </w:t>
      </w:r>
    </w:p>
    <w:p w14:paraId="6AB06B53" w14:textId="77777777" w:rsidR="004863EA" w:rsidRDefault="004863EA" w:rsidP="006030DD">
      <w:r w:rsidRPr="004863EA">
        <w:t xml:space="preserve">Within 6 months, Hien got promotion from senior to team leader. </w:t>
      </w:r>
    </w:p>
    <w:p w14:paraId="6895352B" w14:textId="5AD3E9C4" w:rsidR="004863EA" w:rsidRDefault="004863EA" w:rsidP="006030DD">
      <w:r w:rsidRPr="004863EA">
        <w:t>Now, she's</w:t>
      </w:r>
      <w:r>
        <w:t xml:space="preserve"> </w:t>
      </w:r>
      <w:r w:rsidRPr="004863EA">
        <w:t>engaging with the Retails banking data mart restructure and automation full-journey for all financial reports</w:t>
      </w:r>
    </w:p>
    <w:p w14:paraId="24331B5C" w14:textId="77777777" w:rsidR="004863EA" w:rsidRDefault="004863EA" w:rsidP="006030DD">
      <w:pPr>
        <w:pBdr>
          <w:bottom w:val="single" w:sz="6" w:space="1" w:color="auto"/>
        </w:pBdr>
      </w:pPr>
    </w:p>
    <w:p w14:paraId="691614BD" w14:textId="77777777" w:rsidR="004863EA" w:rsidRDefault="004863EA" w:rsidP="006030DD"/>
    <w:p w14:paraId="7B7DF3FD" w14:textId="57AD6C6A" w:rsidR="006030DD" w:rsidRDefault="006030DD" w:rsidP="006030DD">
      <w:r>
        <w:t>NGA MAI</w:t>
      </w:r>
    </w:p>
    <w:p w14:paraId="2A061BFC" w14:textId="77777777" w:rsidR="006030DD" w:rsidRDefault="006030DD" w:rsidP="006030DD">
      <w:r>
        <w:t>[Current Position]</w:t>
      </w:r>
    </w:p>
    <w:p w14:paraId="476C5BC0" w14:textId="77777777" w:rsidR="006030DD" w:rsidRDefault="006030DD" w:rsidP="006030DD">
      <w:r>
        <w:t>[Current Company]</w:t>
      </w:r>
    </w:p>
    <w:p w14:paraId="2308C059" w14:textId="77777777" w:rsidR="006030DD" w:rsidRDefault="006030DD" w:rsidP="006030DD">
      <w:r>
        <w:t>[Email Address]</w:t>
      </w:r>
    </w:p>
    <w:p w14:paraId="21C7E9E1" w14:textId="77777777" w:rsidR="006030DD" w:rsidRDefault="006030DD" w:rsidP="006030DD">
      <w:r>
        <w:t>[Date]</w:t>
      </w:r>
    </w:p>
    <w:p w14:paraId="0D642486" w14:textId="77777777" w:rsidR="006030DD" w:rsidRDefault="006030DD" w:rsidP="006030DD"/>
    <w:p w14:paraId="55D9DC9B" w14:textId="77777777" w:rsidR="006030DD" w:rsidRDefault="006030DD" w:rsidP="006030DD">
      <w:r>
        <w:t>Admissions Committee</w:t>
      </w:r>
    </w:p>
    <w:p w14:paraId="21F0FB6E" w14:textId="77777777" w:rsidR="006030DD" w:rsidRDefault="006030DD" w:rsidP="006030DD">
      <w:r>
        <w:t>University of Essex</w:t>
      </w:r>
    </w:p>
    <w:p w14:paraId="34EA6BA0" w14:textId="77777777" w:rsidR="006030DD" w:rsidRDefault="006030DD" w:rsidP="006030DD">
      <w:r>
        <w:t>Wivenhoe Park, Colchester CO4 3SQ, England</w:t>
      </w:r>
    </w:p>
    <w:p w14:paraId="202FA99A" w14:textId="77777777" w:rsidR="006030DD" w:rsidRDefault="006030DD" w:rsidP="006030DD"/>
    <w:p w14:paraId="5F8A2F91" w14:textId="77777777" w:rsidR="006030DD" w:rsidRDefault="006030DD" w:rsidP="006030DD">
      <w:r>
        <w:t>Dear Members of the Admissions Committee,</w:t>
      </w:r>
    </w:p>
    <w:p w14:paraId="534FB779" w14:textId="77777777" w:rsidR="006030DD" w:rsidRDefault="006030DD" w:rsidP="006030DD"/>
    <w:p w14:paraId="343E8914" w14:textId="2EB9C9E6" w:rsidR="006030DD" w:rsidRDefault="006030DD" w:rsidP="006030DD">
      <w:r>
        <w:t xml:space="preserve">I am writing to enthusiastically recommend Hien Nguyen PD for admission to the Financial Data Science Program at the University of Essex. As a </w:t>
      </w:r>
      <w:r>
        <w:t>Team leader Data Analyst</w:t>
      </w:r>
      <w:r>
        <w:t xml:space="preserve"> at </w:t>
      </w:r>
      <w:r w:rsidR="009D1C19" w:rsidRPr="009D1C19">
        <w:t>Vietnam Prosperity Joint Stock Commercial Bank</w:t>
      </w:r>
      <w:r>
        <w:t>, I have had the pleasure of working closely with Hien for the past two years, and I can confidently attest to her exceptional capabilities and strong potential for success in the field of financial data science.</w:t>
      </w:r>
    </w:p>
    <w:p w14:paraId="5E1DA239" w14:textId="77777777" w:rsidR="006030DD" w:rsidRDefault="006030DD" w:rsidP="006030DD"/>
    <w:p w14:paraId="31E55C5E" w14:textId="77777777" w:rsidR="006030DD" w:rsidRDefault="006030DD" w:rsidP="006030DD">
      <w:r>
        <w:t>Technical Proficiency and Project Experience:</w:t>
      </w:r>
    </w:p>
    <w:p w14:paraId="47155F0F" w14:textId="77777777" w:rsidR="006030DD" w:rsidRDefault="006030DD" w:rsidP="006030DD">
      <w:r>
        <w:t xml:space="preserve">Hien possesses </w:t>
      </w:r>
      <w:r w:rsidRPr="006030DD">
        <w:rPr>
          <w:b/>
          <w:bCs/>
        </w:rPr>
        <w:t>outstanding technical skills</w:t>
      </w:r>
      <w:r>
        <w:t xml:space="preserve">, particularly in Python programming. Her proficiency was demonstrated in a complex project where we collaborated on crawling data from 10 </w:t>
      </w:r>
      <w:r>
        <w:lastRenderedPageBreak/>
        <w:t>competitor banks' websites and the State Bank of Vietnam. Her ability to write robust, efficient code was crucial in collecting and processing vast amounts of data, which significantly enhanced our competitive analysis capabilities.</w:t>
      </w:r>
    </w:p>
    <w:p w14:paraId="268D850A" w14:textId="21A4BB75" w:rsidR="006030DD" w:rsidRDefault="006030DD" w:rsidP="006030DD">
      <w:r w:rsidRPr="006030DD">
        <w:rPr>
          <w:highlight w:val="yellow"/>
        </w:rPr>
        <w:t xml:space="preserve">Additionally, Hien developed a </w:t>
      </w:r>
      <w:r w:rsidRPr="006030DD">
        <w:rPr>
          <w:b/>
          <w:bCs/>
          <w:highlight w:val="yellow"/>
        </w:rPr>
        <w:t>highly accurate forecast model</w:t>
      </w:r>
      <w:r w:rsidRPr="006030DD">
        <w:rPr>
          <w:highlight w:val="yellow"/>
        </w:rPr>
        <w:t xml:space="preserve"> for </w:t>
      </w:r>
      <w:r w:rsidRPr="006030DD">
        <w:rPr>
          <w:highlight w:val="yellow"/>
        </w:rPr>
        <w:t>Retails Banking Business Finance Department</w:t>
      </w:r>
      <w:r w:rsidRPr="006030DD">
        <w:rPr>
          <w:highlight w:val="yellow"/>
        </w:rPr>
        <w:t xml:space="preserve"> </w:t>
      </w:r>
      <w:r w:rsidRPr="006030DD">
        <w:rPr>
          <w:highlight w:val="yellow"/>
        </w:rPr>
        <w:t xml:space="preserve">on </w:t>
      </w:r>
      <w:r w:rsidRPr="006030DD">
        <w:rPr>
          <w:highlight w:val="yellow"/>
        </w:rPr>
        <w:t>deposit product</w:t>
      </w:r>
      <w:r>
        <w:t>. This model has been instrumental in optimizing our product offerings and has directly contributed to an increase in customer retention and satisfaction.</w:t>
      </w:r>
    </w:p>
    <w:p w14:paraId="06A9B162" w14:textId="77777777" w:rsidR="006030DD" w:rsidRDefault="006030DD" w:rsidP="006030DD">
      <w:r>
        <w:t>Innovative Problem-Solving and Leadership:</w:t>
      </w:r>
    </w:p>
    <w:p w14:paraId="3706A164" w14:textId="77777777" w:rsidR="006030DD" w:rsidRDefault="006030DD" w:rsidP="006030DD">
      <w:r w:rsidRPr="006030DD">
        <w:rPr>
          <w:highlight w:val="yellow"/>
        </w:rPr>
        <w:t>Hien consistently demonstrates innovative thinking and problem-solving abilities. She worked on a scorecard model for credit risk, where her analytical skills and attention to detail were paramount. I provided advice during this project, and Hien’s implementation of my feedback was exemplary. Her model has since become a cornerstone of our risk assessment processes.</w:t>
      </w:r>
    </w:p>
    <w:p w14:paraId="146A5A4A" w14:textId="77777777" w:rsidR="006030DD" w:rsidRDefault="006030DD" w:rsidP="006030DD"/>
    <w:p w14:paraId="4F167E02" w14:textId="7F3B72E3" w:rsidR="006030DD" w:rsidRDefault="006030DD" w:rsidP="006030DD">
      <w:r>
        <w:t>Within just six months, Hien's exceptional performance led to her promotion from Senior</w:t>
      </w:r>
      <w:r>
        <w:t xml:space="preserve"> Financial</w:t>
      </w:r>
      <w:r>
        <w:t xml:space="preserve"> Analyst </w:t>
      </w:r>
      <w:r w:rsidR="004863EA">
        <w:t xml:space="preserve">cum Data Scientist </w:t>
      </w:r>
      <w:r>
        <w:t>to Team Leader. This rapid advancement is a testament to her leadership skills, dedication, and ability to inspire and manage her team effectively.</w:t>
      </w:r>
    </w:p>
    <w:p w14:paraId="2CECE440" w14:textId="77777777" w:rsidR="006030DD" w:rsidRDefault="006030DD" w:rsidP="006030DD"/>
    <w:p w14:paraId="16FD36B5" w14:textId="77777777" w:rsidR="006030DD" w:rsidRDefault="006030DD" w:rsidP="006030DD">
      <w:r>
        <w:t>Current Engagements and Continuous Improvement:</w:t>
      </w:r>
    </w:p>
    <w:p w14:paraId="0B286DDD" w14:textId="77777777" w:rsidR="006030DD" w:rsidRDefault="006030DD" w:rsidP="006030DD">
      <w:r>
        <w:t>Currently, Hien is playing a pivotal role in the restructuring and automation of the Retail Banking Data Mart. Her efforts are aimed at enhancing the full-journey automation for all financial reports, which will streamline our operations and improve data accuracy and accessibility. This project underscores her commitment to continuous improvement and her ability to handle high-impact initiatives.</w:t>
      </w:r>
    </w:p>
    <w:p w14:paraId="290B5BED" w14:textId="77777777" w:rsidR="006030DD" w:rsidRDefault="006030DD" w:rsidP="006030DD"/>
    <w:p w14:paraId="33D2661F" w14:textId="77777777" w:rsidR="006030DD" w:rsidRDefault="006030DD" w:rsidP="006030DD">
      <w:r>
        <w:t>Passion for Data and Learning:</w:t>
      </w:r>
    </w:p>
    <w:p w14:paraId="29A470A1" w14:textId="77777777" w:rsidR="006030DD" w:rsidRDefault="006030DD" w:rsidP="006030DD">
      <w:r>
        <w:t>Hien’s passion for data science is evident in her work ethic and continuous pursuit of knowledge. She actively seeks out new learning opportunities and stays updated with the latest advancements in data science and finance. Her dedication to professional growth ensures that she brings innovative solutions and fresh perspectives to our team.</w:t>
      </w:r>
    </w:p>
    <w:p w14:paraId="2481A143" w14:textId="77777777" w:rsidR="006030DD" w:rsidRDefault="006030DD" w:rsidP="006030DD"/>
    <w:p w14:paraId="1C1459D7" w14:textId="77777777" w:rsidR="006030DD" w:rsidRDefault="006030DD" w:rsidP="006030DD">
      <w:r>
        <w:t>Collaboration and Communication:</w:t>
      </w:r>
    </w:p>
    <w:p w14:paraId="53C7400E" w14:textId="77777777" w:rsidR="006030DD" w:rsidRDefault="006030DD" w:rsidP="006030DD">
      <w:r>
        <w:t>Hien excels in collaborative environments and is adept at communicating complex data insights to both technical and non-technical stakeholders. Her ability to articulate the significance of data findings and drive data-informed decisions has been invaluable to our projects and overall business strategy.</w:t>
      </w:r>
    </w:p>
    <w:p w14:paraId="1DF146B5" w14:textId="77777777" w:rsidR="006030DD" w:rsidRDefault="006030DD" w:rsidP="006030DD"/>
    <w:p w14:paraId="4C325DA1" w14:textId="77777777" w:rsidR="006030DD" w:rsidRDefault="006030DD" w:rsidP="006030DD">
      <w:r>
        <w:lastRenderedPageBreak/>
        <w:t>In summary, Hien’s strong coding abilities, innovative problem-solving skills, effective leadership, and continuous learning mindset make her an ideal candidate for your Financial Data Science program. I am confident that she will bring a high level of dedication, enthusiasm, and expertise to your institution, and I highly recommend her for admission.</w:t>
      </w:r>
    </w:p>
    <w:p w14:paraId="433EB517" w14:textId="77777777" w:rsidR="006030DD" w:rsidRDefault="006030DD" w:rsidP="006030DD"/>
    <w:p w14:paraId="57B617C2" w14:textId="77777777" w:rsidR="006030DD" w:rsidRDefault="006030DD" w:rsidP="006030DD">
      <w:r>
        <w:t>Thank you for considering Hien’s application. Please feel free to contact me if you require any further information.</w:t>
      </w:r>
    </w:p>
    <w:p w14:paraId="7FBA5699" w14:textId="77777777" w:rsidR="006030DD" w:rsidRDefault="006030DD" w:rsidP="006030DD"/>
    <w:p w14:paraId="2A9925B7" w14:textId="77777777" w:rsidR="006030DD" w:rsidRDefault="006030DD" w:rsidP="006030DD">
      <w:r>
        <w:t>Sincerely,</w:t>
      </w:r>
    </w:p>
    <w:p w14:paraId="5048BA51" w14:textId="77777777" w:rsidR="006030DD" w:rsidRDefault="006030DD" w:rsidP="006030DD"/>
    <w:p w14:paraId="1120914B" w14:textId="77777777" w:rsidR="006030DD" w:rsidRDefault="006030DD" w:rsidP="006030DD">
      <w:r>
        <w:t>[Your Name]</w:t>
      </w:r>
    </w:p>
    <w:p w14:paraId="297291E3" w14:textId="77777777" w:rsidR="006030DD" w:rsidRDefault="006030DD" w:rsidP="006030DD">
      <w:r>
        <w:t>[Your Position]</w:t>
      </w:r>
    </w:p>
    <w:p w14:paraId="2B536850" w14:textId="77777777" w:rsidR="006030DD" w:rsidRDefault="006030DD" w:rsidP="006030DD">
      <w:r>
        <w:t>[Company Name]</w:t>
      </w:r>
    </w:p>
    <w:p w14:paraId="39D59D67" w14:textId="77777777" w:rsidR="006030DD" w:rsidRDefault="006030DD" w:rsidP="006030DD">
      <w:r>
        <w:t>[Email Address]</w:t>
      </w:r>
    </w:p>
    <w:p w14:paraId="3638BA51" w14:textId="5304582D" w:rsidR="006030DD" w:rsidRDefault="006030DD" w:rsidP="006030DD">
      <w:r>
        <w:t>[Phone Number]</w:t>
      </w:r>
    </w:p>
    <w:p w14:paraId="6F0EEF25" w14:textId="77777777" w:rsidR="006030DD" w:rsidRDefault="006030DD" w:rsidP="006030DD">
      <w:pPr>
        <w:pBdr>
          <w:bottom w:val="single" w:sz="6" w:space="1" w:color="auto"/>
        </w:pBdr>
      </w:pPr>
    </w:p>
    <w:p w14:paraId="376A97CC" w14:textId="77777777" w:rsidR="004863EA" w:rsidRDefault="004863EA" w:rsidP="004863EA">
      <w:r>
        <w:t>Technical Proficiency and Project Excellence:</w:t>
      </w:r>
    </w:p>
    <w:p w14:paraId="0F4E3E2F" w14:textId="0CB4495B" w:rsidR="004863EA" w:rsidRDefault="004863EA" w:rsidP="004863EA">
      <w:r>
        <w:t xml:space="preserve">Hien possesses outstanding technical skills, particularly in </w:t>
      </w:r>
      <w:r>
        <w:t xml:space="preserve">SQL and </w:t>
      </w:r>
      <w:r>
        <w:t>Python programming, which she demonstrated in a complex project where we collaborated on crawling data from 10 competitor banks' websites and the State Bank of Vietnam. Her ability to write robust, efficient code was crucial in collecting and processing vast amounts of data, significantly enhancing our competitive analysis capabilities. Additionally, Hien developed a highly accurate forecast model for the Retail Banking Business Finance Department on deposit products. This model has been instrumental in optimizing our product offerings and has directly contributed to an increase in customer retention and satisfaction. Her analytical acumen and innovative approach to problem-solving are further exemplified by her work on a scorecard model for credit risk, which has become a cornerstone of our risk assessment processes.</w:t>
      </w:r>
    </w:p>
    <w:p w14:paraId="47B45915" w14:textId="37B84ECE" w:rsidR="004863EA" w:rsidRDefault="00041071" w:rsidP="004863EA">
      <w:r w:rsidRPr="00041071">
        <w:t>I collaborated with Hien on a comprehensive project involving the crawling of data from 10 published competitor banks' websites and the State Bank of Vietnam. Hien designed and programmed an automated model that continuously updates data from both our internal systems and the crawled data. This model integrates the collected data into a forecast model for our deposit products. The entire system operates seamlessly, automating the process from data crawling to presenting the final results. Hien’s model is highly efficient, ensuring that our forecasts are always based on the most current and relevant data, thereby optimizing our product offerings and enhancing decision-making processes.</w:t>
      </w:r>
    </w:p>
    <w:p w14:paraId="6CCA4375" w14:textId="77777777" w:rsidR="004863EA" w:rsidRDefault="004863EA" w:rsidP="004863EA">
      <w:r>
        <w:t>Leadership and Rapid Advancement:</w:t>
      </w:r>
    </w:p>
    <w:p w14:paraId="268ACEA0" w14:textId="77777777" w:rsidR="004863EA" w:rsidRDefault="004863EA" w:rsidP="004863EA">
      <w:r>
        <w:lastRenderedPageBreak/>
        <w:t>Hien consistently demonstrates innovative thinking and exceptional problem-solving abilities. Within just six months, her remarkable performance and dedication led to her promotion from Senior Financial Analyst cum Data Scientist to Team Leader. This rapid advancement is a testament to her leadership skills, ability to inspire and manage her team effectively, and unwavering commitment to excellence. Currently, Hien is playing a pivotal role in the restructuring and automation of the Retail Banking Data Mart, a project aimed at enhancing full-journey automation for all financial reports. Her efforts are streamlining operations, improving data accuracy, and showcasing her ability to handle high-impact initiatives.</w:t>
      </w:r>
    </w:p>
    <w:p w14:paraId="362591FD" w14:textId="77777777" w:rsidR="004863EA" w:rsidRDefault="004863EA" w:rsidP="004863EA"/>
    <w:p w14:paraId="5A5E63C9" w14:textId="77777777" w:rsidR="004863EA" w:rsidRDefault="004863EA" w:rsidP="004863EA">
      <w:r>
        <w:t>Passion for Data, Continuous Learning, and Effective Communication:</w:t>
      </w:r>
    </w:p>
    <w:p w14:paraId="7226FDCB" w14:textId="77777777" w:rsidR="004863EA" w:rsidRDefault="004863EA" w:rsidP="004863EA">
      <w:r>
        <w:t>Hien’s passion for data science is evident in her relentless pursuit of knowledge and professional growth. She actively seeks out new learning opportunities and stays abreast of the latest advancements in data science and finance, ensuring she brings innovative solutions and fresh perspectives to our team. Her enthusiasm for data is matched by her exceptional collaboration and communication skills. Hien excels in collaborative environments and is adept at conveying complex data insights to both technical and non-technical stakeholders. Her ability to articulate the significance of data findings and drive data-informed decisions has been invaluable to our projects and overall business strategy.</w:t>
      </w:r>
    </w:p>
    <w:p w14:paraId="5CE3448A" w14:textId="77777777" w:rsidR="004863EA" w:rsidRDefault="004863EA" w:rsidP="004863EA"/>
    <w:p w14:paraId="00807607" w14:textId="15C93C46" w:rsidR="006030DD" w:rsidRDefault="004863EA" w:rsidP="004863EA">
      <w:pPr>
        <w:pBdr>
          <w:bottom w:val="single" w:sz="6" w:space="1" w:color="auto"/>
        </w:pBdr>
      </w:pPr>
      <w:r>
        <w:t>In summary, Hien’s strong coding abilities, innovative problem-solving skills, effective leadership, and continuous learning mindset make her an ideal candidate for your Financial Data Science program. I am confident that she will bring a high level of dedication, enthusiasm, and expertise to your institution, and I highly recommend her for admission.</w:t>
      </w:r>
    </w:p>
    <w:p w14:paraId="2043084C" w14:textId="6A237CF0" w:rsidR="006030DD" w:rsidRPr="00FE595E" w:rsidRDefault="00FE595E" w:rsidP="004863EA">
      <w:pPr>
        <w:rPr>
          <w:b/>
          <w:bCs/>
        </w:rPr>
      </w:pPr>
      <w:r w:rsidRPr="00FE595E">
        <w:rPr>
          <w:b/>
          <w:bCs/>
        </w:rPr>
        <w:t>Data to  prove the idea:</w:t>
      </w:r>
    </w:p>
    <w:p w14:paraId="3ED566C4" w14:textId="77777777" w:rsidR="00FE595E" w:rsidRPr="00FE595E" w:rsidRDefault="00FE595E" w:rsidP="00FE595E">
      <w:pPr>
        <w:rPr>
          <w:b/>
          <w:bCs/>
          <w:sz w:val="24"/>
          <w:szCs w:val="24"/>
        </w:rPr>
      </w:pPr>
      <w:r w:rsidRPr="00FE595E">
        <w:rPr>
          <w:b/>
          <w:bCs/>
          <w:sz w:val="24"/>
          <w:szCs w:val="24"/>
        </w:rPr>
        <w:t>Python Code and Crawling Project:</w:t>
      </w:r>
    </w:p>
    <w:p w14:paraId="1BD43536" w14:textId="77777777" w:rsidR="00FE595E" w:rsidRDefault="00FE595E" w:rsidP="00FE595E">
      <w:pPr>
        <w:pStyle w:val="ListParagraph"/>
        <w:numPr>
          <w:ilvl w:val="0"/>
          <w:numId w:val="5"/>
        </w:numPr>
      </w:pPr>
      <w:r>
        <w:t>Lines of Code: Mention the total lines of Python code written for the crawling and forecasting model.</w:t>
      </w:r>
    </w:p>
    <w:p w14:paraId="370A2173" w14:textId="77777777" w:rsidR="00FE595E" w:rsidRDefault="00FE595E" w:rsidP="00FE595E">
      <w:pPr>
        <w:pStyle w:val="ListParagraph"/>
        <w:numPr>
          <w:ilvl w:val="0"/>
          <w:numId w:val="5"/>
        </w:numPr>
      </w:pPr>
      <w:r>
        <w:t>Data Sources: Specify the number of data sources integrated (e.g., 10 competitor banks' websites and the State Bank of Vietnam).</w:t>
      </w:r>
    </w:p>
    <w:p w14:paraId="1AB20189" w14:textId="77777777" w:rsidR="00FE595E" w:rsidRDefault="00FE595E" w:rsidP="00FE595E">
      <w:pPr>
        <w:pStyle w:val="ListParagraph"/>
        <w:numPr>
          <w:ilvl w:val="0"/>
          <w:numId w:val="5"/>
        </w:numPr>
      </w:pPr>
      <w:r>
        <w:t>Frequency of Updates: Detail how frequently the data is crawled and updated (e.g., daily, hourly).</w:t>
      </w:r>
    </w:p>
    <w:p w14:paraId="39F1A68F" w14:textId="77777777" w:rsidR="00FE595E" w:rsidRDefault="00FE595E" w:rsidP="00FE595E">
      <w:pPr>
        <w:pStyle w:val="ListParagraph"/>
        <w:numPr>
          <w:ilvl w:val="0"/>
          <w:numId w:val="5"/>
        </w:numPr>
      </w:pPr>
      <w:r>
        <w:t>Data Volume: Indicate the volume of data collected (e.g., gigabytes of data per day/week).</w:t>
      </w:r>
    </w:p>
    <w:p w14:paraId="068F81DC" w14:textId="77777777" w:rsidR="00FE595E" w:rsidRDefault="00FE595E" w:rsidP="00FE595E">
      <w:pPr>
        <w:pStyle w:val="ListParagraph"/>
        <w:numPr>
          <w:ilvl w:val="0"/>
          <w:numId w:val="5"/>
        </w:numPr>
      </w:pPr>
      <w:r>
        <w:t>Accuracy of Forecast Model: Provide accuracy metrics of the forecast model (e.g., 95% prediction accuracy for deposit product trends).</w:t>
      </w:r>
    </w:p>
    <w:p w14:paraId="4A759A74" w14:textId="77777777" w:rsidR="00FE595E" w:rsidRDefault="00FE595E" w:rsidP="00FE595E">
      <w:pPr>
        <w:pStyle w:val="ListParagraph"/>
        <w:numPr>
          <w:ilvl w:val="0"/>
          <w:numId w:val="5"/>
        </w:numPr>
      </w:pPr>
      <w:r>
        <w:t>Efficiency Improvement: Highlight the efficiency improvements achieved (e.g., reduction in manual data collection time by 80%).</w:t>
      </w:r>
    </w:p>
    <w:p w14:paraId="1CB34390" w14:textId="77777777" w:rsidR="00FE595E" w:rsidRPr="00FE595E" w:rsidRDefault="00FE595E" w:rsidP="00FE595E">
      <w:pPr>
        <w:rPr>
          <w:b/>
          <w:bCs/>
          <w:sz w:val="24"/>
          <w:szCs w:val="24"/>
        </w:rPr>
      </w:pPr>
      <w:r w:rsidRPr="00FE595E">
        <w:rPr>
          <w:b/>
          <w:bCs/>
          <w:sz w:val="24"/>
          <w:szCs w:val="24"/>
        </w:rPr>
        <w:t>Credit Risk Scorecard Model:</w:t>
      </w:r>
    </w:p>
    <w:p w14:paraId="2433A29D" w14:textId="77777777" w:rsidR="00FE595E" w:rsidRDefault="00FE595E" w:rsidP="00FE595E">
      <w:pPr>
        <w:pStyle w:val="ListParagraph"/>
        <w:numPr>
          <w:ilvl w:val="0"/>
          <w:numId w:val="4"/>
        </w:numPr>
      </w:pPr>
      <w:r>
        <w:lastRenderedPageBreak/>
        <w:t>Performance Metrics: Include key performance indicators (KPIs) for the scorecard model, such as improved risk assessment accuracy or reduction in default rates.</w:t>
      </w:r>
    </w:p>
    <w:p w14:paraId="6BF21675" w14:textId="77777777" w:rsidR="00FE595E" w:rsidRDefault="00FE595E" w:rsidP="00FE595E">
      <w:pPr>
        <w:pStyle w:val="ListParagraph"/>
        <w:numPr>
          <w:ilvl w:val="0"/>
          <w:numId w:val="4"/>
        </w:numPr>
      </w:pPr>
      <w:r>
        <w:t>Implementation Time: Mention the time taken to develop and implement the scorecard model.</w:t>
      </w:r>
    </w:p>
    <w:p w14:paraId="415473E6" w14:textId="77777777" w:rsidR="00FE595E" w:rsidRDefault="00FE595E" w:rsidP="00FE595E">
      <w:pPr>
        <w:pStyle w:val="ListParagraph"/>
        <w:numPr>
          <w:ilvl w:val="0"/>
          <w:numId w:val="4"/>
        </w:numPr>
      </w:pPr>
      <w:r>
        <w:t>Business Impact: Describe the tangible business outcomes, such as improved loan approval rates or reduced financial risk.</w:t>
      </w:r>
    </w:p>
    <w:p w14:paraId="5FEF1FE3" w14:textId="77777777" w:rsidR="00FE595E" w:rsidRPr="00FE595E" w:rsidRDefault="00FE595E" w:rsidP="00FE595E">
      <w:pPr>
        <w:rPr>
          <w:b/>
          <w:bCs/>
          <w:sz w:val="24"/>
          <w:szCs w:val="24"/>
        </w:rPr>
      </w:pPr>
      <w:r w:rsidRPr="00FE595E">
        <w:rPr>
          <w:b/>
          <w:bCs/>
          <w:sz w:val="24"/>
          <w:szCs w:val="24"/>
        </w:rPr>
        <w:t>Promotion and Leadership:</w:t>
      </w:r>
    </w:p>
    <w:p w14:paraId="73A71F6E" w14:textId="77777777" w:rsidR="00FE595E" w:rsidRDefault="00FE595E" w:rsidP="00FE595E">
      <w:pPr>
        <w:pStyle w:val="ListParagraph"/>
        <w:numPr>
          <w:ilvl w:val="0"/>
          <w:numId w:val="3"/>
        </w:numPr>
      </w:pPr>
      <w:r>
        <w:t>Promotion Timeline: Clearly state the time frame for Hien’s promotion from Senior Analyst to Team Leader (e.g., within 6 months).</w:t>
      </w:r>
    </w:p>
    <w:p w14:paraId="6D6DA23D" w14:textId="77777777" w:rsidR="00FE595E" w:rsidRDefault="00FE595E" w:rsidP="00FE595E">
      <w:pPr>
        <w:pStyle w:val="ListParagraph"/>
        <w:numPr>
          <w:ilvl w:val="0"/>
          <w:numId w:val="3"/>
        </w:numPr>
      </w:pPr>
      <w:r>
        <w:t>Team Performance: Provide metrics on team performance before and after her promotion (e.g., increase in project completion rates or improved team efficiency).</w:t>
      </w:r>
    </w:p>
    <w:p w14:paraId="21F5F1ED" w14:textId="77777777" w:rsidR="00FE595E" w:rsidRDefault="00FE595E" w:rsidP="00FE595E">
      <w:pPr>
        <w:pStyle w:val="ListParagraph"/>
        <w:numPr>
          <w:ilvl w:val="0"/>
          <w:numId w:val="3"/>
        </w:numPr>
      </w:pPr>
      <w:r>
        <w:t>Leadership Responsibilities: Detail her responsibilities as a team leader, including the number of team members she manages and the scope of projects she oversees.</w:t>
      </w:r>
    </w:p>
    <w:p w14:paraId="734EDCFF" w14:textId="77777777" w:rsidR="00FE595E" w:rsidRPr="00FE595E" w:rsidRDefault="00FE595E" w:rsidP="00FE595E">
      <w:pPr>
        <w:rPr>
          <w:b/>
          <w:bCs/>
          <w:sz w:val="24"/>
          <w:szCs w:val="24"/>
        </w:rPr>
      </w:pPr>
      <w:r w:rsidRPr="00FE595E">
        <w:rPr>
          <w:b/>
          <w:bCs/>
          <w:sz w:val="24"/>
          <w:szCs w:val="24"/>
        </w:rPr>
        <w:t>Current Engagement and Data Mart Restructure:</w:t>
      </w:r>
    </w:p>
    <w:p w14:paraId="338122EA" w14:textId="77777777" w:rsidR="00FE595E" w:rsidRDefault="00FE595E" w:rsidP="00FE595E">
      <w:pPr>
        <w:pStyle w:val="ListParagraph"/>
        <w:numPr>
          <w:ilvl w:val="0"/>
          <w:numId w:val="2"/>
        </w:numPr>
      </w:pPr>
      <w:r>
        <w:t>Project Scope: Outline the scope of the Retail Banking Data Mart restructure (e.g., number of financial reports automated).</w:t>
      </w:r>
    </w:p>
    <w:p w14:paraId="7C2543A5" w14:textId="77777777" w:rsidR="00FE595E" w:rsidRDefault="00FE595E" w:rsidP="00FE595E">
      <w:pPr>
        <w:pStyle w:val="ListParagraph"/>
        <w:numPr>
          <w:ilvl w:val="0"/>
          <w:numId w:val="2"/>
        </w:numPr>
      </w:pPr>
      <w:r>
        <w:t>Automation Impact: Provide data on the impact of automation (e.g., reduction in report generation time by 70%, increase in data accuracy).</w:t>
      </w:r>
    </w:p>
    <w:p w14:paraId="3CA10C93" w14:textId="77777777" w:rsidR="00FE595E" w:rsidRDefault="00FE595E" w:rsidP="00FE595E">
      <w:pPr>
        <w:pStyle w:val="ListParagraph"/>
        <w:numPr>
          <w:ilvl w:val="0"/>
          <w:numId w:val="2"/>
        </w:numPr>
      </w:pPr>
      <w:r>
        <w:t>Project Timeline: Include the timeline for the project phases (e.g., planning, implementation, completion).</w:t>
      </w:r>
    </w:p>
    <w:p w14:paraId="096C3228" w14:textId="77777777" w:rsidR="00FE595E" w:rsidRDefault="00FE595E" w:rsidP="00FE595E">
      <w:pPr>
        <w:pStyle w:val="ListParagraph"/>
        <w:numPr>
          <w:ilvl w:val="0"/>
          <w:numId w:val="2"/>
        </w:numPr>
      </w:pPr>
      <w:r>
        <w:t>Technological Improvements: Highlight any technological advancements or tools implemented during the restructure.</w:t>
      </w:r>
    </w:p>
    <w:p w14:paraId="16CCD857" w14:textId="77777777" w:rsidR="00FE595E" w:rsidRPr="00FE595E" w:rsidRDefault="00FE595E" w:rsidP="00FE595E">
      <w:pPr>
        <w:rPr>
          <w:b/>
          <w:bCs/>
          <w:sz w:val="24"/>
          <w:szCs w:val="24"/>
        </w:rPr>
      </w:pPr>
      <w:r w:rsidRPr="00FE595E">
        <w:rPr>
          <w:b/>
          <w:bCs/>
          <w:sz w:val="24"/>
          <w:szCs w:val="24"/>
        </w:rPr>
        <w:t>Example Paragraph with Figures and Data:</w:t>
      </w:r>
    </w:p>
    <w:p w14:paraId="4B9430BC" w14:textId="5F86F52F" w:rsidR="00FE595E" w:rsidRDefault="00FE595E" w:rsidP="00FE595E">
      <w:r>
        <w:t xml:space="preserve">I collaborated with Hien on a comprehensive project involving the crawling of data from 10 published competitor banks' websites and the State Bank of Vietnam. Hien designed and programmed an automated Python model, comprising over </w:t>
      </w:r>
      <w:r w:rsidR="009D1C19">
        <w:t>3</w:t>
      </w:r>
      <w:r>
        <w:t xml:space="preserve">,000 lines of code, that continuously updates data from both our internal systems and the crawled data. This model, which updates data daily and handles </w:t>
      </w:r>
      <w:r w:rsidRPr="009D1C19">
        <w:rPr>
          <w:b/>
          <w:bCs/>
        </w:rPr>
        <w:t>several gigabytes</w:t>
      </w:r>
      <w:r>
        <w:t xml:space="preserve"> of data weekly, integrates the collected information into a forecast model for our deposit products with an </w:t>
      </w:r>
      <w:r w:rsidRPr="009D1C19">
        <w:rPr>
          <w:b/>
          <w:bCs/>
        </w:rPr>
        <w:t>accuracy rate of 95%</w:t>
      </w:r>
      <w:r>
        <w:t>. The automation of this process has reduced manual data collection time by 80%, significantly optimizing our product offerings and enhancing decision-making processes.</w:t>
      </w:r>
    </w:p>
    <w:p w14:paraId="0F1E7FCE" w14:textId="77777777" w:rsidR="00FE595E" w:rsidRDefault="00FE595E" w:rsidP="00FE595E"/>
    <w:p w14:paraId="2019BDB5" w14:textId="77777777" w:rsidR="00FE595E" w:rsidRDefault="00FE595E" w:rsidP="00FE595E">
      <w:r>
        <w:t>Additionally, I provided advice for Hien on her scorecard model for credit risk. The model, implemented within three months, has improved our risk assessment accuracy and reduced default rates by 15%. Her exemplary work led to her rapid promotion from Senior Financial Analyst cum Data Scientist to Team Leader within just six months. Under her leadership, the team’s project completion rate increased by 30%, showcasing her ability to inspire and manage effectively.</w:t>
      </w:r>
    </w:p>
    <w:p w14:paraId="168F8141" w14:textId="77777777" w:rsidR="00FE595E" w:rsidRDefault="00FE595E" w:rsidP="00FE595E"/>
    <w:p w14:paraId="49321074" w14:textId="1A5E4C71" w:rsidR="006030DD" w:rsidRPr="006030DD" w:rsidRDefault="00FE595E" w:rsidP="00FE595E">
      <w:r>
        <w:lastRenderedPageBreak/>
        <w:t>Currently, Hien is playing a pivotal role in the restructuring and automation of the Retail Banking Data Mart. This project, which aims to automate the full-journey of all financial reports, is expected to reduce report generation time by 70% and significantly improve data accuracy. Her dedication to continuous improvement and her ability to handle high-impact initiatives are evident in the success of these projects.</w:t>
      </w:r>
    </w:p>
    <w:sectPr w:rsidR="006030DD" w:rsidRPr="00603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5B30"/>
    <w:multiLevelType w:val="hybridMultilevel"/>
    <w:tmpl w:val="FDA8D70C"/>
    <w:lvl w:ilvl="0" w:tplc="7E9E10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502B5"/>
    <w:multiLevelType w:val="hybridMultilevel"/>
    <w:tmpl w:val="11F2B9A0"/>
    <w:lvl w:ilvl="0" w:tplc="7E9E10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74023"/>
    <w:multiLevelType w:val="hybridMultilevel"/>
    <w:tmpl w:val="8AEE63C8"/>
    <w:lvl w:ilvl="0" w:tplc="7E9E10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F6FAC"/>
    <w:multiLevelType w:val="hybridMultilevel"/>
    <w:tmpl w:val="BEFC3B2C"/>
    <w:lvl w:ilvl="0" w:tplc="7E9E10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B5436"/>
    <w:multiLevelType w:val="hybridMultilevel"/>
    <w:tmpl w:val="16D68182"/>
    <w:lvl w:ilvl="0" w:tplc="7E9E10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017338">
    <w:abstractNumId w:val="4"/>
  </w:num>
  <w:num w:numId="2" w16cid:durableId="1417822827">
    <w:abstractNumId w:val="3"/>
  </w:num>
  <w:num w:numId="3" w16cid:durableId="681205279">
    <w:abstractNumId w:val="0"/>
  </w:num>
  <w:num w:numId="4" w16cid:durableId="123013578">
    <w:abstractNumId w:val="2"/>
  </w:num>
  <w:num w:numId="5" w16cid:durableId="598949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DD"/>
    <w:rsid w:val="00041071"/>
    <w:rsid w:val="004863EA"/>
    <w:rsid w:val="006030DD"/>
    <w:rsid w:val="009D1C19"/>
    <w:rsid w:val="00DD29DC"/>
    <w:rsid w:val="00F51917"/>
    <w:rsid w:val="00F83FA7"/>
    <w:rsid w:val="00FE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FD2E"/>
  <w15:chartTrackingRefBased/>
  <w15:docId w15:val="{59D8B4B4-73E8-44AE-92E9-D814103B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0DD"/>
    <w:rPr>
      <w:rFonts w:eastAsiaTheme="majorEastAsia" w:cstheme="majorBidi"/>
      <w:color w:val="272727" w:themeColor="text1" w:themeTint="D8"/>
    </w:rPr>
  </w:style>
  <w:style w:type="paragraph" w:styleId="Title">
    <w:name w:val="Title"/>
    <w:basedOn w:val="Normal"/>
    <w:next w:val="Normal"/>
    <w:link w:val="TitleChar"/>
    <w:uiPriority w:val="10"/>
    <w:qFormat/>
    <w:rsid w:val="00603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0DD"/>
    <w:pPr>
      <w:spacing w:before="160"/>
      <w:jc w:val="center"/>
    </w:pPr>
    <w:rPr>
      <w:i/>
      <w:iCs/>
      <w:color w:val="404040" w:themeColor="text1" w:themeTint="BF"/>
    </w:rPr>
  </w:style>
  <w:style w:type="character" w:customStyle="1" w:styleId="QuoteChar">
    <w:name w:val="Quote Char"/>
    <w:basedOn w:val="DefaultParagraphFont"/>
    <w:link w:val="Quote"/>
    <w:uiPriority w:val="29"/>
    <w:rsid w:val="006030DD"/>
    <w:rPr>
      <w:i/>
      <w:iCs/>
      <w:color w:val="404040" w:themeColor="text1" w:themeTint="BF"/>
    </w:rPr>
  </w:style>
  <w:style w:type="paragraph" w:styleId="ListParagraph">
    <w:name w:val="List Paragraph"/>
    <w:basedOn w:val="Normal"/>
    <w:uiPriority w:val="34"/>
    <w:qFormat/>
    <w:rsid w:val="006030DD"/>
    <w:pPr>
      <w:ind w:left="720"/>
      <w:contextualSpacing/>
    </w:pPr>
  </w:style>
  <w:style w:type="character" w:styleId="IntenseEmphasis">
    <w:name w:val="Intense Emphasis"/>
    <w:basedOn w:val="DefaultParagraphFont"/>
    <w:uiPriority w:val="21"/>
    <w:qFormat/>
    <w:rsid w:val="006030DD"/>
    <w:rPr>
      <w:i/>
      <w:iCs/>
      <w:color w:val="0F4761" w:themeColor="accent1" w:themeShade="BF"/>
    </w:rPr>
  </w:style>
  <w:style w:type="paragraph" w:styleId="IntenseQuote">
    <w:name w:val="Intense Quote"/>
    <w:basedOn w:val="Normal"/>
    <w:next w:val="Normal"/>
    <w:link w:val="IntenseQuoteChar"/>
    <w:uiPriority w:val="30"/>
    <w:qFormat/>
    <w:rsid w:val="00603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0DD"/>
    <w:rPr>
      <w:i/>
      <w:iCs/>
      <w:color w:val="0F4761" w:themeColor="accent1" w:themeShade="BF"/>
    </w:rPr>
  </w:style>
  <w:style w:type="character" w:styleId="IntenseReference">
    <w:name w:val="Intense Reference"/>
    <w:basedOn w:val="DefaultParagraphFont"/>
    <w:uiPriority w:val="32"/>
    <w:qFormat/>
    <w:rsid w:val="00603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88268">
      <w:bodyDiv w:val="1"/>
      <w:marLeft w:val="0"/>
      <w:marRight w:val="0"/>
      <w:marTop w:val="0"/>
      <w:marBottom w:val="0"/>
      <w:divBdr>
        <w:top w:val="none" w:sz="0" w:space="0" w:color="auto"/>
        <w:left w:val="none" w:sz="0" w:space="0" w:color="auto"/>
        <w:bottom w:val="none" w:sz="0" w:space="0" w:color="auto"/>
        <w:right w:val="none" w:sz="0" w:space="0" w:color="auto"/>
      </w:divBdr>
    </w:div>
    <w:div w:id="4605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 Pham Dieu (FIN - RB-BFD)</dc:creator>
  <cp:keywords/>
  <dc:description/>
  <cp:lastModifiedBy>Hien Nguyen Pham Dieu (FIN - RB-BFD)</cp:lastModifiedBy>
  <cp:revision>5</cp:revision>
  <dcterms:created xsi:type="dcterms:W3CDTF">2024-05-18T02:48:00Z</dcterms:created>
  <dcterms:modified xsi:type="dcterms:W3CDTF">2024-05-18T03:45:00Z</dcterms:modified>
</cp:coreProperties>
</file>