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06529C" w:rsidRDefault="00E1073B" w:rsidP="0006529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06529C" w:rsidRPr="000652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Автоматизированные системы обработки информации и управления</w:t>
      </w:r>
      <w:r w:rsidR="000652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.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D5248D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D5248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8E5811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Мельников Георгий Валерьевич</w:t>
      </w:r>
      <w:r w:rsidR="00D5248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</w:t>
      </w:r>
      <w:r w:rsidR="00D5248D" w:rsidRPr="00D5248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D5248D" w:rsidRPr="00D5248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241-338</w:t>
      </w:r>
    </w:p>
    <w:p w:rsidR="00E1073B" w:rsidRPr="0006529C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 w:rsidR="0006529C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06529C" w:rsidRPr="0006529C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Информатики и информационных технологий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06529C" w:rsidRPr="0006529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Меньшикова Наталия Павловна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C60EFB" w:rsidRPr="00C60EFB" w:rsidRDefault="00097297" w:rsidP="007562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7562BB" w:rsidRPr="00C60EFB" w:rsidRDefault="007562BB" w:rsidP="007562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:rsidR="007562BB" w:rsidRPr="00194661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7562BB" w:rsidRPr="00194661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7562BB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7562BB" w:rsidRPr="00194661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7562BB" w:rsidRDefault="007562BB" w:rsidP="007562BB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7562BB" w:rsidRDefault="007562BB" w:rsidP="007562B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141AC3" w:rsidRDefault="00141AC3" w:rsidP="00141A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СПИСОК ИСПОЛЬЗОВАННОЙ ЛИТЕРАТУРЫ</w:t>
      </w:r>
    </w:p>
    <w:p w:rsidR="00141AC3" w:rsidRPr="00141AC3" w:rsidRDefault="00141AC3" w:rsidP="00141A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:rsidR="007562BB" w:rsidRDefault="007562B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62BB" w:rsidRDefault="007562B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:rsidR="00194661" w:rsidRPr="007562BB" w:rsidRDefault="00370634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562BB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7562B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Перестроение бизнес-процессов на базе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с GPT (I курс)</w:t>
      </w:r>
    </w:p>
    <w:p w:rsidR="00370634" w:rsidRDefault="00370634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основы бизнес-моделирования и предпринимательского мышления.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Научиться выявлять и анализировать бизнес-проблемы.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Применить GPT и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мультиагентные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подходы для генерации, анализа и оценки бизнес-идей.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инструменты анализа: SWOT,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Lean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Canvas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, метод шести шляп, дизайн-мышление и др.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Научиться использовать ИИ как помощника в прогнозировании спроса, оценке рисков, персонализации предложений и стратегическом планировании.</w:t>
      </w:r>
    </w:p>
    <w:p w:rsidR="00C53695" w:rsidRDefault="00C60EFB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06529C" w:rsidRP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TEXEL(</w:t>
      </w:r>
      <w:proofErr w:type="spellStart"/>
      <w:proofErr w:type="gram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Федюков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Максим</w:t>
      </w:r>
      <w:proofErr w:type="spellEnd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Александрович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06529C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06529C" w:rsidRDefault="0006529C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529C">
        <w:rPr>
          <w:rFonts w:ascii="Times New Roman" w:eastAsia="Times New Roman" w:hAnsi="Times New Roman" w:cs="Times New Roman"/>
          <w:color w:val="000000"/>
          <w:sz w:val="28"/>
          <w:szCs w:val="28"/>
        </w:rPr>
        <w:t>TEXEL - российская технологическая компания, работающая в сфере разработки программного обеспечения и искусственного интеллекта. Компания имеет следующую структуру: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Генеральный директор (CEO)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Технический директор (CTO)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Инженерный отдел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│   ├── Разработка 3D-сканеров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│   └── Научные исследования и тестирование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Отдел разработки программного обеспечения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    ├── Разработка ПО с акцентом на UX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    └── Интеграция ИИ и машинного обучения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├── Директор по развитию бизнеса (DBD)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Стратегическое планирование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Продажи и маркетинг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Работа с партнёрами и клиентами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│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Корпоративное управление</w:t>
      </w:r>
    </w:p>
    <w:p w:rsidR="007F66B6" w:rsidRPr="007F66B6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├── Финансовая отчётность</w:t>
      </w:r>
    </w:p>
    <w:p w:rsidR="007562BB" w:rsidRPr="0006529C" w:rsidRDefault="007F66B6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66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└── Внедрение методов управления</w:t>
      </w:r>
    </w:p>
    <w:p w:rsidR="00194661" w:rsidRDefault="00194661" w:rsidP="00592EF9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C29F8" w:rsidRPr="00FC29F8" w:rsidRDefault="00FC29F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Компания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существует с 2014 года, но ее история началась намного раньше. В 2007-м стартовала работа над научным проектом по реконструкции 3D-модели человека на основе изображений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виртуальной реальности.</w:t>
      </w:r>
    </w:p>
    <w:p w:rsidR="00FC29F8" w:rsidRPr="00FC29F8" w:rsidRDefault="00FC29F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Спустя семь лет основатели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Сергей Климентьев, Максим Федюков и Андрей Посконин поставили перед собой сложную, но интересную цель — оцифровать человечество. Они объединили свои идеи, наработки и опыт, чтобы первыми в России создать быстрый и точный 3D-сканер для получения цифровых трехмерных моделей людей и крупногабаритных объектов.</w:t>
      </w:r>
    </w:p>
    <w:p w:rsidR="00FC29F8" w:rsidRDefault="00F37551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документов в </w:t>
      </w:r>
      <w:proofErr w:type="spellStart"/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</w:p>
    <w:p w:rsidR="008A17A8" w:rsidRP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практике</w:t>
      </w:r>
    </w:p>
    <w:p w:rsidR="008A17A8" w:rsidRDefault="008A17A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3.2 Вариативная часть задания</w:t>
      </w:r>
    </w:p>
    <w:p w:rsidR="00FC29F8" w:rsidRPr="008A17A8" w:rsidRDefault="00FC29F8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интеллектуального Telegram-бота, который поможет специалистам в сфере логистики оптимизировать маршруты и предоставлять аналитику с использованием технологий искусственного интеллекта.</w:t>
      </w:r>
    </w:p>
    <w:p w:rsidR="00F37551" w:rsidRDefault="00FC29F8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Данный учебный проект направлен на изучение того, как современные технологии искусственного интеллекта — в частности, языковые модели GPT — могут применяться для оптимизации и перестройки бизнес-процессов. В фокусе — использование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мультиагентных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систем, которые имитируют взаимодействие различных участников бизнеса (агентов) с помощью ИИ для повышения эффективности, снижения издержек и поиска новых решений.</w:t>
      </w:r>
      <w:r w:rsidR="00F375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97297" w:rsidRDefault="00097297" w:rsidP="00592EF9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CF4C94" w:rsidRDefault="00FC29F8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 разработан Telegram-бот для логистики на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помогает оптимизировать маршруты и отвечает на вопросы пользователей с помощью </w:t>
      </w:r>
      <w:proofErr w:type="spellStart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>Gemini</w:t>
      </w:r>
      <w:proofErr w:type="spellEnd"/>
      <w:r w:rsidRPr="00FC2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API.</w:t>
      </w:r>
    </w:p>
    <w:p w:rsidR="00592EF9" w:rsidRDefault="00592EF9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создан</w:t>
      </w:r>
      <w:r w:rsidRPr="008A1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статичный сайт с описанием проекта.</w:t>
      </w:r>
    </w:p>
    <w:p w:rsidR="00CF4C94" w:rsidRPr="00CF4C94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Мы успешно освоили основы бизнес-моделирования и развили предпринимательское мышление, научившись выявлять и анализир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овать ключевые бизнес-проблемы.</w:t>
      </w:r>
    </w:p>
    <w:p w:rsidR="00CF4C94" w:rsidRPr="00CF4C94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работы мы эффективно применяли GPT и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мультиагентные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подходы для генерации, глубоког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анализа и оценки бизнес-идей.</w:t>
      </w:r>
    </w:p>
    <w:p w:rsidR="00CF4C94" w:rsidRPr="00CF4C94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изучили и применили на практике современные инструменты анализа, включая SWOT-анализ,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Lean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Canvas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, мето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 шести шляп и дизайн-мышление.</w:t>
      </w:r>
    </w:p>
    <w:p w:rsidR="00097297" w:rsidRDefault="00CF4C94" w:rsidP="00592EF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мы научились использовать ИИ в качестве надежного помощника для прогнозирования спроса, оценки рисков, персонализации предложений и стратегического планирования.</w:t>
      </w:r>
    </w:p>
    <w:p w:rsidR="008E5811" w:rsidRDefault="008E5811" w:rsidP="00592EF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297" w:rsidRDefault="00097297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660450" w:rsidRPr="00660450" w:rsidRDefault="00660450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Создали статический сайт, использующий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котором содержится описание нашего проекта и дополнительная информация. Сайт имеет 5 страниц. </w:t>
      </w:r>
      <w:r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см. приложение</w:t>
      </w:r>
      <w:r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проделанной работы был успешно разработан и внедрен Telegram-бот для автоматизации логистических процессов, интегрирующий искусственный интеллект и современные цифровые инструменты.</w:t>
      </w:r>
      <w:r w:rsid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60450" w:rsidRP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 w:rsidR="00660450">
        <w:rPr>
          <w:rFonts w:ascii="Times New Roman" w:eastAsia="Times New Roman" w:hAnsi="Times New Roman" w:cs="Times New Roman"/>
          <w:color w:val="000000"/>
          <w:sz w:val="28"/>
          <w:szCs w:val="28"/>
        </w:rPr>
        <w:t>см. приложение</w:t>
      </w:r>
      <w:r w:rsidR="00660450" w:rsidRPr="00592EF9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Ключевое достижение: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ИИ – применение ИИ для обработки запросов и прогнозирования спроса позволило ускорить принятие решений и улучшить клиентский сервис.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ценности для заказчика: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Разработанный бот существенно оптимизирует логистические процессы, снижая затраты на ручной труд и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минимизируя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ошибки. Внедрение ИИ-решений повышает конкурентоспособность бизнеса, позволяя быстрее реагировать на изменения спроса и рыночные условия.</w:t>
      </w:r>
    </w:p>
    <w:p w:rsidR="00CF4C94" w:rsidRPr="00CF4C94" w:rsidRDefault="00CF4C94" w:rsidP="00592E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проект не только достиг поставленных целей, но и создал основу для дальнейшего развития цифровых инструментов в логистике.</w:t>
      </w:r>
    </w:p>
    <w:p w:rsidR="008E5811" w:rsidRDefault="008E581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CSS верстку: </w:t>
      </w:r>
      <w:hyperlink r:id="rId7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DevTools 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чайников</w:t>
      </w: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»: </w:t>
      </w:r>
      <w:hyperlink r:id="rId8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https://habr.com/ru/articles/548898/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HTML: </w:t>
      </w:r>
      <w:hyperlink r:id="rId9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https://developer.mozilla.org/ru/docs/Web/HTML/Element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HTML: </w:t>
      </w:r>
      <w:hyperlink r:id="rId10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CSS: </w:t>
      </w:r>
      <w:hyperlink r:id="rId11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https://developer.mozilla.org/ru/docs/Web/CSS</w:t>
        </w:r>
      </w:hyperlink>
    </w:p>
    <w:p w:rsidR="00CF4C94" w:rsidRPr="00CF4C94" w:rsidRDefault="003A50F8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r w:rsidR="00CF4C94"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https://doka.guide/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Официальная документация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13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</w:p>
    <w:p w:rsidR="00CF4C94" w:rsidRPr="00CF4C94" w:rsidRDefault="003A50F8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="00CF4C94"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https://skillbox.ru/media/code/chto_takoe_git_obyasnyaem_na_skhemakh/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Бесплатный курс на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Hexlet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15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https://ru.hexlet.io/courses/intro_to_git</w:t>
        </w:r>
      </w:hyperlink>
    </w:p>
    <w:p w:rsidR="00CF4C94" w:rsidRPr="00CF4C94" w:rsidRDefault="00CF4C94" w:rsidP="00CF4C94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Уроки по </w:t>
      </w:r>
      <w:proofErr w:type="spellStart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16" w:history="1">
        <w:r w:rsidRPr="00CF4C9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https://ru.hexlet.io/lesson_filters/markdown</w:t>
        </w:r>
      </w:hyperlink>
    </w:p>
    <w:p w:rsidR="00CF4C94" w:rsidRDefault="00CF4C9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E5811" w:rsidRDefault="008E581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297" w:rsidRDefault="008E5811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</w:t>
      </w:r>
      <w:proofErr w:type="spellStart"/>
      <w:r w:rsid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="00CF4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7" w:history="1">
        <w:r w:rsidR="00CF4C94">
          <w:rPr>
            <w:rStyle w:val="a8"/>
          </w:rPr>
          <w:t>Hiikii1/-241-338</w:t>
        </w:r>
      </w:hyperlink>
    </w:p>
    <w:p w:rsidR="007C6B0F" w:rsidRDefault="00017EDC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 wp14:anchorId="48C3C092" wp14:editId="18BF7F74">
            <wp:extent cx="6300470" cy="39376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95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Домашняя страница</w:t>
      </w:r>
    </w:p>
    <w:p w:rsidR="007C6B0F" w:rsidRDefault="00017EDC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3E58625" wp14:editId="27582869">
            <wp:extent cx="6300470" cy="3937635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DC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О проекте</w:t>
      </w:r>
    </w:p>
    <w:p w:rsidR="007C6B0F" w:rsidRDefault="007C6B0F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33EE6E07" wp14:editId="5CFFBFE8">
            <wp:extent cx="6300470" cy="3937635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DC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Участники</w:t>
      </w:r>
    </w:p>
    <w:p w:rsidR="007C6B0F" w:rsidRDefault="007C6B0F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F4B1EF4" wp14:editId="5FEF4CE2">
            <wp:extent cx="6300470" cy="393763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F" w:rsidRDefault="007C6B0F" w:rsidP="007C6B0F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Журнал</w:t>
      </w:r>
    </w:p>
    <w:p w:rsidR="007C6B0F" w:rsidRDefault="007C6B0F" w:rsidP="007C6B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515A8CB2" wp14:editId="19D472C4">
            <wp:extent cx="6300470" cy="393763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F" w:rsidRDefault="007C6B0F" w:rsidP="007C6B0F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Ресурсы</w:t>
      </w:r>
    </w:p>
    <w:p w:rsidR="007C6B0F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Бот:</w:t>
      </w:r>
    </w:p>
    <w:p w:rsidR="00670E38" w:rsidRDefault="00670E38" w:rsidP="007C6B0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43AC732" wp14:editId="0C76881E">
            <wp:extent cx="6300470" cy="21151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0E38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AA664" wp14:editId="341BCB98">
            <wp:extent cx="6300470" cy="26574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38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99F9F" wp14:editId="3E9612F6">
            <wp:extent cx="6300470" cy="126174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38" w:rsidRPr="007C6B0F" w:rsidRDefault="00670E38" w:rsidP="007C6B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6B5027" wp14:editId="070E00A1">
            <wp:extent cx="6300470" cy="3707765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E38" w:rsidRPr="007C6B0F" w:rsidSect="00370634">
      <w:footerReference w:type="defaul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0F8" w:rsidRDefault="003A50F8">
      <w:pPr>
        <w:spacing w:after="0" w:line="240" w:lineRule="auto"/>
      </w:pPr>
      <w:r>
        <w:separator/>
      </w:r>
    </w:p>
  </w:endnote>
  <w:endnote w:type="continuationSeparator" w:id="0">
    <w:p w:rsidR="003A50F8" w:rsidRDefault="003A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2406512"/>
      <w:docPartObj>
        <w:docPartGallery w:val="Page Numbers (Bottom of Page)"/>
        <w:docPartUnique/>
      </w:docPartObj>
    </w:sdtPr>
    <w:sdtEndPr/>
    <w:sdtContent>
      <w:p w:rsidR="008E5811" w:rsidRDefault="008E581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0E38">
          <w:rPr>
            <w:noProof/>
          </w:rPr>
          <w:t>10</w:t>
        </w:r>
        <w: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0F8" w:rsidRDefault="003A50F8">
      <w:pPr>
        <w:spacing w:after="0" w:line="240" w:lineRule="auto"/>
      </w:pPr>
      <w:r>
        <w:separator/>
      </w:r>
    </w:p>
  </w:footnote>
  <w:footnote w:type="continuationSeparator" w:id="0">
    <w:p w:rsidR="003A50F8" w:rsidRDefault="003A5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FB6EB8"/>
    <w:multiLevelType w:val="multilevel"/>
    <w:tmpl w:val="A4447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DE86A4B"/>
    <w:multiLevelType w:val="hybridMultilevel"/>
    <w:tmpl w:val="9794A644"/>
    <w:lvl w:ilvl="0" w:tplc="15F497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22"/>
  </w:num>
  <w:num w:numId="4">
    <w:abstractNumId w:val="9"/>
  </w:num>
  <w:num w:numId="5">
    <w:abstractNumId w:val="20"/>
  </w:num>
  <w:num w:numId="6">
    <w:abstractNumId w:val="8"/>
  </w:num>
  <w:num w:numId="7">
    <w:abstractNumId w:val="0"/>
  </w:num>
  <w:num w:numId="8">
    <w:abstractNumId w:val="11"/>
  </w:num>
  <w:num w:numId="9">
    <w:abstractNumId w:val="21"/>
  </w:num>
  <w:num w:numId="10">
    <w:abstractNumId w:val="5"/>
  </w:num>
  <w:num w:numId="11">
    <w:abstractNumId w:val="23"/>
  </w:num>
  <w:num w:numId="12">
    <w:abstractNumId w:val="1"/>
  </w:num>
  <w:num w:numId="13">
    <w:abstractNumId w:val="6"/>
  </w:num>
  <w:num w:numId="14">
    <w:abstractNumId w:val="18"/>
  </w:num>
  <w:num w:numId="15">
    <w:abstractNumId w:val="2"/>
  </w:num>
  <w:num w:numId="16">
    <w:abstractNumId w:val="16"/>
  </w:num>
  <w:num w:numId="17">
    <w:abstractNumId w:val="7"/>
  </w:num>
  <w:num w:numId="18">
    <w:abstractNumId w:val="12"/>
  </w:num>
  <w:num w:numId="19">
    <w:abstractNumId w:val="3"/>
  </w:num>
  <w:num w:numId="20">
    <w:abstractNumId w:val="19"/>
  </w:num>
  <w:num w:numId="21">
    <w:abstractNumId w:val="4"/>
  </w:num>
  <w:num w:numId="22">
    <w:abstractNumId w:val="10"/>
  </w:num>
  <w:num w:numId="23">
    <w:abstractNumId w:val="1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17EDC"/>
    <w:rsid w:val="000531DD"/>
    <w:rsid w:val="00055B56"/>
    <w:rsid w:val="0006529C"/>
    <w:rsid w:val="00097297"/>
    <w:rsid w:val="00101DB4"/>
    <w:rsid w:val="00141AC3"/>
    <w:rsid w:val="00194661"/>
    <w:rsid w:val="001C12B2"/>
    <w:rsid w:val="00235049"/>
    <w:rsid w:val="00266F2B"/>
    <w:rsid w:val="002A0F90"/>
    <w:rsid w:val="002C5DB7"/>
    <w:rsid w:val="003560AC"/>
    <w:rsid w:val="00370634"/>
    <w:rsid w:val="003A50F8"/>
    <w:rsid w:val="00494158"/>
    <w:rsid w:val="005638D1"/>
    <w:rsid w:val="00592EF9"/>
    <w:rsid w:val="005C7C5A"/>
    <w:rsid w:val="00660450"/>
    <w:rsid w:val="00667396"/>
    <w:rsid w:val="00670E38"/>
    <w:rsid w:val="00720A4F"/>
    <w:rsid w:val="007562BB"/>
    <w:rsid w:val="007C13E5"/>
    <w:rsid w:val="007C6B0F"/>
    <w:rsid w:val="007F66B6"/>
    <w:rsid w:val="008A17A8"/>
    <w:rsid w:val="008E5811"/>
    <w:rsid w:val="00947F23"/>
    <w:rsid w:val="00A107E4"/>
    <w:rsid w:val="00B13ACF"/>
    <w:rsid w:val="00C53695"/>
    <w:rsid w:val="00C60EFB"/>
    <w:rsid w:val="00CF4C94"/>
    <w:rsid w:val="00D5248D"/>
    <w:rsid w:val="00E1073B"/>
    <w:rsid w:val="00E17C53"/>
    <w:rsid w:val="00F37551"/>
    <w:rsid w:val="00FC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076E5"/>
  <w15:docId w15:val="{9A54BDF4-DC9B-452F-B843-B6D364A7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8E5811"/>
    <w:rPr>
      <w:color w:val="800080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7C6B0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548898/" TargetMode="External"/><Relationship Id="rId13" Type="http://schemas.openxmlformats.org/officeDocument/2006/relationships/hyperlink" Target="https://git-scm.com/book/ru/v2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developer.mozilla.org/ru/docs/Learn_web_development/Core/CSS_layout/Introduction" TargetMode="External"/><Relationship Id="rId12" Type="http://schemas.openxmlformats.org/officeDocument/2006/relationships/hyperlink" Target="https://doka.guide/" TargetMode="External"/><Relationship Id="rId17" Type="http://schemas.openxmlformats.org/officeDocument/2006/relationships/hyperlink" Target="https://github.com/Hiikii1/-241-338/tree/main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u.hexlet.io/lesson_filters/markdown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ru/docs/Web/CSS" TargetMode="Externa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ru.hexlet.io/courses/intro_to_git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yperlink" Target="https://developer.mozilla.org/ru/docs/Learn_web_development/Getting_started/Your_first_website/Creating_the_content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Web/HTML/Element" TargetMode="External"/><Relationship Id="rId14" Type="http://schemas.openxmlformats.org/officeDocument/2006/relationships/hyperlink" Target="https://skillbox.ru/media/code/chto_takoe_git_obyasnyaem_na_skhemakh/" TargetMode="External"/><Relationship Id="rId22" Type="http://schemas.openxmlformats.org/officeDocument/2006/relationships/image" Target="media/image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Melnikov Georgiy</cp:lastModifiedBy>
  <cp:revision>10</cp:revision>
  <dcterms:created xsi:type="dcterms:W3CDTF">2025-05-14T17:53:00Z</dcterms:created>
  <dcterms:modified xsi:type="dcterms:W3CDTF">2025-05-21T18:36:00Z</dcterms:modified>
</cp:coreProperties>
</file>