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B8CBA" w14:textId="77777777" w:rsidR="008924B8" w:rsidRDefault="00000000">
      <w:pPr>
        <w:pStyle w:val="Titre"/>
      </w:pPr>
      <w:r>
        <w:t>Cahier des fonctionnalités - EcoDeli</w:t>
      </w:r>
    </w:p>
    <w:p w14:paraId="6E32994E" w14:textId="77777777" w:rsidR="008924B8" w:rsidRDefault="00000000">
      <w:pPr>
        <w:pStyle w:val="Titre1"/>
      </w:pPr>
      <w:r>
        <w:t>1. Espace Client</w:t>
      </w:r>
    </w:p>
    <w:p w14:paraId="26302818" w14:textId="77777777" w:rsidR="008924B8" w:rsidRDefault="00000000">
      <w:r>
        <w:t>• Création de compte client + gestion des infos personnelles</w:t>
      </w:r>
    </w:p>
    <w:p w14:paraId="207EE3C8" w14:textId="77777777" w:rsidR="008924B8" w:rsidRDefault="00000000">
      <w:r>
        <w:t>• Dépôt d’annonce de livraison (ville de départ, d’arrivée, date, description…)</w:t>
      </w:r>
    </w:p>
    <w:p w14:paraId="3EF538F0" w14:textId="77777777" w:rsidR="008924B8" w:rsidRDefault="00000000">
      <w:r>
        <w:t>• Consultation des propositions de livreurs</w:t>
      </w:r>
    </w:p>
    <w:p w14:paraId="60961B63" w14:textId="4234E73A" w:rsidR="008924B8" w:rsidRDefault="00000000">
      <w:r>
        <w:t>• Réservation d’un service</w:t>
      </w:r>
    </w:p>
    <w:p w14:paraId="79A59AC0" w14:textId="02976A26" w:rsidR="008924B8" w:rsidRDefault="00000000">
      <w:r>
        <w:t>• Paiement sécurisé Stripe</w:t>
      </w:r>
    </w:p>
    <w:p w14:paraId="612EA644" w14:textId="77777777" w:rsidR="008924B8" w:rsidRDefault="00000000">
      <w:r>
        <w:t>• Suivi des colis en temps réel</w:t>
      </w:r>
    </w:p>
    <w:p w14:paraId="55AD7BE8" w14:textId="77777777" w:rsidR="008924B8" w:rsidRDefault="00000000">
      <w:r>
        <w:t>• Gestion des contrats &amp; abonnements (Free / Starter / Premium)</w:t>
      </w:r>
    </w:p>
    <w:p w14:paraId="7B77611F" w14:textId="77777777" w:rsidR="008924B8" w:rsidRDefault="00000000">
      <w:r>
        <w:t>• Accès à l’historique des livraisons et prestations</w:t>
      </w:r>
    </w:p>
    <w:p w14:paraId="03016E1A" w14:textId="77777777" w:rsidR="008924B8" w:rsidRDefault="00000000">
      <w:r>
        <w:t>• Évaluation d’un livreur ou d’un prestataire après la livraison</w:t>
      </w:r>
    </w:p>
    <w:p w14:paraId="68E97B36" w14:textId="77777777" w:rsidR="008924B8" w:rsidRDefault="00000000">
      <w:r>
        <w:t>• Système de messagerie/discussion avec les livreurs/prestataires</w:t>
      </w:r>
    </w:p>
    <w:p w14:paraId="17774DEF" w14:textId="77777777" w:rsidR="008924B8" w:rsidRDefault="00000000">
      <w:pPr>
        <w:pStyle w:val="Titre1"/>
      </w:pPr>
      <w:r>
        <w:t>2. Espace Livreur</w:t>
      </w:r>
    </w:p>
    <w:p w14:paraId="56F5792E" w14:textId="43D0201B" w:rsidR="008924B8" w:rsidRDefault="00000000">
      <w:r>
        <w:t xml:space="preserve">• Création de compte </w:t>
      </w:r>
      <w:r w:rsidR="00E4284F">
        <w:t>+ verification des infos</w:t>
      </w:r>
    </w:p>
    <w:p w14:paraId="2236ABC2" w14:textId="541406F6" w:rsidR="008924B8" w:rsidRDefault="00000000">
      <w:r>
        <w:t xml:space="preserve">• Validation de profil par </w:t>
      </w:r>
      <w:r w:rsidR="00E4284F">
        <w:t>des admins</w:t>
      </w:r>
    </w:p>
    <w:p w14:paraId="26680759" w14:textId="226C81C1" w:rsidR="008924B8" w:rsidRDefault="00000000">
      <w:r>
        <w:t xml:space="preserve">• Dépôt d’annonce de trajet possible </w:t>
      </w:r>
    </w:p>
    <w:p w14:paraId="7FEE9AF3" w14:textId="77777777" w:rsidR="008924B8" w:rsidRDefault="00000000">
      <w:r>
        <w:t>• Notification automatique quand une annonce client matche son trajet</w:t>
      </w:r>
    </w:p>
    <w:p w14:paraId="7FBB5043" w14:textId="77777777" w:rsidR="008924B8" w:rsidRDefault="00000000">
      <w:r>
        <w:t>• Gestion de ses livraisons (prises en charge, planification, statut)</w:t>
      </w:r>
    </w:p>
    <w:p w14:paraId="5003216F" w14:textId="77777777" w:rsidR="008924B8" w:rsidRDefault="00000000">
      <w:r>
        <w:t>• Validation d’une livraison (via code fourni par le client)</w:t>
      </w:r>
    </w:p>
    <w:p w14:paraId="23268C59" w14:textId="53E63E05" w:rsidR="008924B8" w:rsidRDefault="00000000">
      <w:r>
        <w:t>• Accès a</w:t>
      </w:r>
      <w:r w:rsidR="00E4284F">
        <w:t xml:space="preserve"> son </w:t>
      </w:r>
      <w:r>
        <w:t>portefeuille EcoDeli et demande de virement</w:t>
      </w:r>
    </w:p>
    <w:p w14:paraId="18E2F0D3" w14:textId="77777777" w:rsidR="008924B8" w:rsidRDefault="00000000">
      <w:r>
        <w:t>• Gestion de son planning et de ses trajets</w:t>
      </w:r>
    </w:p>
    <w:p w14:paraId="553D94DC" w14:textId="77777777" w:rsidR="008924B8" w:rsidRDefault="00000000">
      <w:r>
        <w:t>• Accès à ses évaluations et à son historique de livraisons</w:t>
      </w:r>
    </w:p>
    <w:p w14:paraId="76B9BC81" w14:textId="4AF88440" w:rsidR="008924B8" w:rsidRDefault="00E4284F">
      <w:pPr>
        <w:pStyle w:val="Titre1"/>
      </w:pPr>
      <w:r>
        <w:t>3</w:t>
      </w:r>
      <w:r w:rsidR="00000000">
        <w:t>. Espace Prestataire</w:t>
      </w:r>
    </w:p>
    <w:p w14:paraId="4E818FAF" w14:textId="77777777" w:rsidR="008924B8" w:rsidRDefault="00000000">
      <w:r>
        <w:t>• Création de compte + sélection du type de services proposés</w:t>
      </w:r>
    </w:p>
    <w:p w14:paraId="5B71F8ED" w14:textId="224DAB9B" w:rsidR="008924B8" w:rsidRDefault="00000000">
      <w:r>
        <w:lastRenderedPageBreak/>
        <w:t>• Validation du profil par EcoDeli</w:t>
      </w:r>
    </w:p>
    <w:p w14:paraId="3E677975" w14:textId="77777777" w:rsidR="008924B8" w:rsidRDefault="00000000">
      <w:r>
        <w:t>• Gestion de ses disponibilités (calendrier)</w:t>
      </w:r>
    </w:p>
    <w:p w14:paraId="22AB63C8" w14:textId="77777777" w:rsidR="008924B8" w:rsidRDefault="00000000">
      <w:r>
        <w:t>• Affectation automatique ou manuelle à des prestations</w:t>
      </w:r>
    </w:p>
    <w:p w14:paraId="241FC72D" w14:textId="77777777" w:rsidR="008924B8" w:rsidRDefault="00000000">
      <w:r>
        <w:t>• Gestion de ses interventions (réalisées ou à venir)</w:t>
      </w:r>
    </w:p>
    <w:p w14:paraId="7228C2D1" w14:textId="77777777" w:rsidR="008924B8" w:rsidRDefault="00000000">
      <w:r>
        <w:t>• Facturation automatique mensuelle des prestations réalisées</w:t>
      </w:r>
    </w:p>
    <w:p w14:paraId="20C6B1FB" w14:textId="77777777" w:rsidR="008924B8" w:rsidRDefault="00000000">
      <w:r>
        <w:t>• Accès à ses factures et à ses paiements</w:t>
      </w:r>
    </w:p>
    <w:p w14:paraId="01A6ACF3" w14:textId="77777777" w:rsidR="008924B8" w:rsidRDefault="00000000">
      <w:r>
        <w:t>• Historique des interventions</w:t>
      </w:r>
    </w:p>
    <w:p w14:paraId="724593AE" w14:textId="77777777" w:rsidR="008924B8" w:rsidRDefault="00000000">
      <w:r>
        <w:t>• Système d’évaluation (note, commentaires laissés par les clients)</w:t>
      </w:r>
    </w:p>
    <w:p w14:paraId="723F7D42" w14:textId="2835C5F8" w:rsidR="008924B8" w:rsidRDefault="00E4284F">
      <w:pPr>
        <w:pStyle w:val="Titre1"/>
      </w:pPr>
      <w:r>
        <w:t>4</w:t>
      </w:r>
      <w:r w:rsidR="00000000">
        <w:t>. Espace Administrateur (Back-office)</w:t>
      </w:r>
    </w:p>
    <w:p w14:paraId="08B54CE2" w14:textId="31F87E02" w:rsidR="008924B8" w:rsidRDefault="00000000">
      <w:r>
        <w:t>• Gestion des utilisateurs : clients, livreurs, prestataires</w:t>
      </w:r>
    </w:p>
    <w:p w14:paraId="2E532FFA" w14:textId="77777777" w:rsidR="008924B8" w:rsidRDefault="00000000">
      <w:r>
        <w:t>• Validation des livreurs et prestataires</w:t>
      </w:r>
    </w:p>
    <w:p w14:paraId="4864544D" w14:textId="77777777" w:rsidR="008924B8" w:rsidRDefault="00000000">
      <w:r>
        <w:t>• Suivi des contrats, abonnements, paiements</w:t>
      </w:r>
    </w:p>
    <w:p w14:paraId="4C02D694" w14:textId="77777777" w:rsidR="008924B8" w:rsidRDefault="00000000">
      <w:r>
        <w:t>• Suivi des livraisons, annonces et prestations</w:t>
      </w:r>
    </w:p>
    <w:p w14:paraId="23EEC5FB" w14:textId="77777777" w:rsidR="008924B8" w:rsidRDefault="00000000">
      <w:r>
        <w:t>• Accès à toutes les factures générées</w:t>
      </w:r>
    </w:p>
    <w:p w14:paraId="1A2DFC56" w14:textId="77777777" w:rsidR="008924B8" w:rsidRDefault="00000000">
      <w:r>
        <w:t>• Génération automatique de rapports PDF</w:t>
      </w:r>
    </w:p>
    <w:p w14:paraId="71363406" w14:textId="77777777" w:rsidR="008924B8" w:rsidRDefault="00000000">
      <w:r>
        <w:t>• Accès aux logs, activités, statistiques</w:t>
      </w:r>
    </w:p>
    <w:p w14:paraId="4776C0A4" w14:textId="0827FE3A" w:rsidR="008924B8" w:rsidRDefault="00000000">
      <w:r>
        <w:t>• Système de notifications push</w:t>
      </w:r>
    </w:p>
    <w:p w14:paraId="31C93429" w14:textId="77777777" w:rsidR="008924B8" w:rsidRDefault="00000000">
      <w:r>
        <w:t>• Outil de support interne (tickets, FAQ…)</w:t>
      </w:r>
    </w:p>
    <w:p w14:paraId="0EE2E7E8" w14:textId="0D1360E6" w:rsidR="008924B8" w:rsidRDefault="00E4284F">
      <w:pPr>
        <w:pStyle w:val="Titre1"/>
      </w:pPr>
      <w:r>
        <w:t>5</w:t>
      </w:r>
      <w:r w:rsidR="00000000">
        <w:t>. Fonctionnalités globales du site</w:t>
      </w:r>
    </w:p>
    <w:p w14:paraId="31E76F0C" w14:textId="2F0D7F0B" w:rsidR="008924B8" w:rsidRDefault="00000000">
      <w:r>
        <w:t>• Authentification + sécurisation des connexions</w:t>
      </w:r>
    </w:p>
    <w:p w14:paraId="169BE8F1" w14:textId="7F853EF1" w:rsidR="008924B8" w:rsidRDefault="00000000">
      <w:r>
        <w:t xml:space="preserve">• Site </w:t>
      </w:r>
      <w:r w:rsidR="00E4284F">
        <w:t>bilingue</w:t>
      </w:r>
      <w:r>
        <w:t xml:space="preserve"> (</w:t>
      </w:r>
      <w:r w:rsidR="00E4284F">
        <w:t>anglaise &amp; français</w:t>
      </w:r>
      <w:r>
        <w:t>)</w:t>
      </w:r>
    </w:p>
    <w:p w14:paraId="2FA31AA5" w14:textId="3B791453" w:rsidR="008924B8" w:rsidRDefault="00000000">
      <w:r>
        <w:t>• Notifications push pour livreurs et clients</w:t>
      </w:r>
    </w:p>
    <w:p w14:paraId="1F41F599" w14:textId="77777777" w:rsidR="008924B8" w:rsidRDefault="00000000">
      <w:r>
        <w:t>• Génération automatique de factures PDF</w:t>
      </w:r>
    </w:p>
    <w:p w14:paraId="4077B743" w14:textId="77777777" w:rsidR="008924B8" w:rsidRDefault="00000000">
      <w:r>
        <w:t>• Accès web via navigateur, et application Android pour les clients</w:t>
      </w:r>
    </w:p>
    <w:p w14:paraId="4BBE6685" w14:textId="77777777" w:rsidR="008924B8" w:rsidRDefault="00000000">
      <w:r>
        <w:t>• Intégration NFC pour l’identification des livreurs chez le client</w:t>
      </w:r>
    </w:p>
    <w:p w14:paraId="626FECB5" w14:textId="77777777" w:rsidR="008924B8" w:rsidRDefault="00000000">
      <w:r>
        <w:lastRenderedPageBreak/>
        <w:t>• Interface responsive (mobile / tablette / desktop)</w:t>
      </w:r>
    </w:p>
    <w:p w14:paraId="7AD8C746" w14:textId="77777777" w:rsidR="008924B8" w:rsidRDefault="00000000">
      <w:r>
        <w:t>• Déploiement Docker sur infra dédiée avec sauvegardes automatiques</w:t>
      </w:r>
    </w:p>
    <w:sectPr w:rsidR="008924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1382109">
    <w:abstractNumId w:val="8"/>
  </w:num>
  <w:num w:numId="2" w16cid:durableId="1116367080">
    <w:abstractNumId w:val="6"/>
  </w:num>
  <w:num w:numId="3" w16cid:durableId="942684306">
    <w:abstractNumId w:val="5"/>
  </w:num>
  <w:num w:numId="4" w16cid:durableId="354037313">
    <w:abstractNumId w:val="4"/>
  </w:num>
  <w:num w:numId="5" w16cid:durableId="1675188742">
    <w:abstractNumId w:val="7"/>
  </w:num>
  <w:num w:numId="6" w16cid:durableId="606039236">
    <w:abstractNumId w:val="3"/>
  </w:num>
  <w:num w:numId="7" w16cid:durableId="131214017">
    <w:abstractNumId w:val="2"/>
  </w:num>
  <w:num w:numId="8" w16cid:durableId="2121679585">
    <w:abstractNumId w:val="1"/>
  </w:num>
  <w:num w:numId="9" w16cid:durableId="1552300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24B8"/>
    <w:rsid w:val="00AA1D8D"/>
    <w:rsid w:val="00B47730"/>
    <w:rsid w:val="00CB0664"/>
    <w:rsid w:val="00E4284F"/>
    <w:rsid w:val="00F96E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2416A8"/>
  <w14:defaultImageDpi w14:val="300"/>
  <w15:docId w15:val="{927227DA-B6D1-4A8E-A9E1-728B9DD1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AWSIM BOUMALK</cp:lastModifiedBy>
  <cp:revision>2</cp:revision>
  <dcterms:created xsi:type="dcterms:W3CDTF">2013-12-23T23:15:00Z</dcterms:created>
  <dcterms:modified xsi:type="dcterms:W3CDTF">2025-03-23T19:19:00Z</dcterms:modified>
  <cp:category/>
</cp:coreProperties>
</file>