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79B" w:rsidRDefault="00BE31BC" w:rsidP="00935520">
      <w:pPr>
        <w:pStyle w:val="1"/>
        <w:numPr>
          <w:ilvl w:val="255"/>
          <w:numId w:val="0"/>
        </w:numPr>
        <w:tabs>
          <w:tab w:val="clear" w:pos="1780"/>
        </w:tabs>
        <w:spacing w:before="936" w:after="624"/>
      </w:pPr>
      <w:bookmarkStart w:id="0" w:name="_Toc3460891"/>
      <w:r>
        <w:rPr>
          <w:rFonts w:hint="eastAsia"/>
        </w:rPr>
        <w:t>实验五</w:t>
      </w:r>
      <w:r>
        <w:rPr>
          <w:rFonts w:hint="eastAsia"/>
        </w:rPr>
        <w:t xml:space="preserve"> </w:t>
      </w:r>
      <w:bookmarkEnd w:id="0"/>
      <w:r>
        <w:rPr>
          <w:rFonts w:hint="eastAsia"/>
        </w:rPr>
        <w:t>路由器</w:t>
      </w:r>
      <w:r>
        <w:t>与交换机</w:t>
      </w:r>
    </w:p>
    <w:p w:rsidR="0051179B" w:rsidRDefault="00BE31BC">
      <w:pPr>
        <w:pStyle w:val="2"/>
        <w:spacing w:before="312" w:after="156"/>
        <w:ind w:left="0" w:firstLine="0"/>
      </w:pPr>
      <w:bookmarkStart w:id="1" w:name="_Toc156291997"/>
      <w:bookmarkStart w:id="2" w:name="_Toc156291145"/>
      <w:bookmarkStart w:id="3" w:name="_Toc3460892"/>
      <w:r>
        <w:t>实验目的</w:t>
      </w:r>
      <w:bookmarkEnd w:id="1"/>
      <w:bookmarkEnd w:id="2"/>
      <w:bookmarkEnd w:id="3"/>
    </w:p>
    <w:p w:rsidR="0051179B" w:rsidRDefault="00BE31BC">
      <w:pPr>
        <w:numPr>
          <w:ilvl w:val="0"/>
          <w:numId w:val="3"/>
        </w:numPr>
        <w:ind w:firstLine="480"/>
      </w:pPr>
      <w:r>
        <w:t>掌握路由器、交换机进行简单组网的方法，理解交换机、路由器的工作原理</w:t>
      </w:r>
    </w:p>
    <w:p w:rsidR="0051179B" w:rsidRDefault="00BE31BC" w:rsidP="00A61202">
      <w:pPr>
        <w:numPr>
          <w:ilvl w:val="0"/>
          <w:numId w:val="3"/>
        </w:numPr>
        <w:ind w:firstLine="480"/>
      </w:pPr>
      <w:r>
        <w:t>了解</w:t>
      </w:r>
      <w:r>
        <w:t>VLAN</w:t>
      </w:r>
      <w:r>
        <w:t>的作用，掌握在一台交换机上划分</w:t>
      </w:r>
      <w:r>
        <w:t>VLAN</w:t>
      </w:r>
      <w:r>
        <w:t>的方法和跨交换机的</w:t>
      </w:r>
      <w:r>
        <w:t>VLAN</w:t>
      </w:r>
      <w:r>
        <w:t>的配置方法。掌握镜像端口和</w:t>
      </w:r>
      <w:r>
        <w:t>Trunk</w:t>
      </w:r>
      <w:r>
        <w:t>端口的配置方法，了解</w:t>
      </w:r>
      <w:r>
        <w:t>VLAN</w:t>
      </w:r>
      <w:r>
        <w:t>数据帧的格式、</w:t>
      </w:r>
      <w:r>
        <w:t>VLAN</w:t>
      </w:r>
      <w:r>
        <w:t>标记添加和删除的过程。</w:t>
      </w:r>
    </w:p>
    <w:p w:rsidR="0051179B" w:rsidRDefault="00BE31BC">
      <w:pPr>
        <w:pStyle w:val="2"/>
        <w:spacing w:before="312" w:after="156"/>
        <w:ind w:left="0" w:firstLine="0"/>
      </w:pPr>
      <w:bookmarkStart w:id="4" w:name="_Toc3460893"/>
      <w:r>
        <w:t>实验内容</w:t>
      </w:r>
      <w:bookmarkEnd w:id="4"/>
    </w:p>
    <w:p w:rsidR="0051179B" w:rsidRDefault="00BE31BC" w:rsidP="002315B3">
      <w:pPr>
        <w:pStyle w:val="a9"/>
        <w:numPr>
          <w:ilvl w:val="0"/>
          <w:numId w:val="4"/>
        </w:numPr>
        <w:adjustRightInd w:val="0"/>
        <w:snapToGrid w:val="0"/>
        <w:ind w:left="0" w:firstLine="480"/>
      </w:pPr>
      <w:r>
        <w:t>使用路由器和交换机进行组网，实现各</w:t>
      </w:r>
      <w:r>
        <w:t>PC</w:t>
      </w:r>
      <w:r>
        <w:t>间的互联互通。</w:t>
      </w:r>
    </w:p>
    <w:p w:rsidR="0051179B" w:rsidRDefault="00BE31BC" w:rsidP="002315B3">
      <w:pPr>
        <w:pStyle w:val="a9"/>
        <w:numPr>
          <w:ilvl w:val="0"/>
          <w:numId w:val="4"/>
        </w:numPr>
        <w:adjustRightInd w:val="0"/>
        <w:snapToGrid w:val="0"/>
        <w:ind w:left="0" w:firstLine="480"/>
      </w:pPr>
      <w:r>
        <w:rPr>
          <w:rFonts w:hint="eastAsia"/>
        </w:rPr>
        <w:t>首先在一台交换机上划分</w:t>
      </w:r>
      <w:r>
        <w:rPr>
          <w:rFonts w:hint="eastAsia"/>
        </w:rPr>
        <w:t>VLAN</w:t>
      </w:r>
      <w:r>
        <w:rPr>
          <w:rFonts w:hint="eastAsia"/>
        </w:rPr>
        <w:t>，用</w:t>
      </w:r>
      <w:r>
        <w:rPr>
          <w:rFonts w:hint="eastAsia"/>
        </w:rPr>
        <w:t>ping</w:t>
      </w:r>
      <w:r>
        <w:rPr>
          <w:rFonts w:hint="eastAsia"/>
        </w:rPr>
        <w:t>命令测试连通性。然后在交换机上配置</w:t>
      </w:r>
      <w:r>
        <w:rPr>
          <w:rFonts w:hint="eastAsia"/>
        </w:rPr>
        <w:t>Trunk</w:t>
      </w:r>
      <w:r>
        <w:rPr>
          <w:rFonts w:hint="eastAsia"/>
        </w:rPr>
        <w:t>端口，测试在同一</w:t>
      </w:r>
      <w:r>
        <w:rPr>
          <w:rFonts w:hint="eastAsia"/>
        </w:rPr>
        <w:t>VLAN</w:t>
      </w:r>
      <w:r>
        <w:rPr>
          <w:rFonts w:hint="eastAsia"/>
        </w:rPr>
        <w:t>和不同</w:t>
      </w:r>
      <w:r>
        <w:rPr>
          <w:rFonts w:hint="eastAsia"/>
        </w:rPr>
        <w:t>VLAN</w:t>
      </w:r>
      <w:r>
        <w:rPr>
          <w:rFonts w:hint="eastAsia"/>
        </w:rPr>
        <w:t>中设备的连通性。配置端口镜像，截获</w:t>
      </w:r>
      <w:r>
        <w:rPr>
          <w:rFonts w:hint="eastAsia"/>
        </w:rPr>
        <w:t>VLAN</w:t>
      </w:r>
      <w:r>
        <w:rPr>
          <w:rFonts w:hint="eastAsia"/>
        </w:rPr>
        <w:t>数据帧，分析</w:t>
      </w:r>
      <w:r>
        <w:rPr>
          <w:rFonts w:hint="eastAsia"/>
        </w:rPr>
        <w:t>VLAN</w:t>
      </w:r>
      <w:r>
        <w:rPr>
          <w:rFonts w:hint="eastAsia"/>
        </w:rPr>
        <w:t>数据帧的格式和</w:t>
      </w:r>
      <w:r>
        <w:rPr>
          <w:rFonts w:hint="eastAsia"/>
        </w:rPr>
        <w:t>VLAN</w:t>
      </w:r>
      <w:r>
        <w:rPr>
          <w:rFonts w:hint="eastAsia"/>
        </w:rPr>
        <w:t>标记添加与删除的过程。</w:t>
      </w:r>
    </w:p>
    <w:p w:rsidR="0051179B" w:rsidRDefault="00BE31BC">
      <w:pPr>
        <w:pStyle w:val="2"/>
        <w:spacing w:before="312" w:after="156"/>
        <w:ind w:left="0" w:firstLine="0"/>
      </w:pPr>
      <w:r>
        <w:t>实验原理</w:t>
      </w:r>
    </w:p>
    <w:p w:rsidR="0051179B" w:rsidRDefault="00BE31BC">
      <w:pPr>
        <w:pStyle w:val="3"/>
        <w:spacing w:before="156"/>
      </w:pPr>
      <w:r>
        <w:rPr>
          <w:rFonts w:hint="eastAsia"/>
        </w:rPr>
        <w:t>路由器和交换机</w:t>
      </w:r>
    </w:p>
    <w:p w:rsidR="0051179B" w:rsidRDefault="00BE31BC">
      <w:pPr>
        <w:ind w:firstLine="480"/>
      </w:pPr>
      <w:r>
        <w:rPr>
          <w:rFonts w:hint="eastAsia"/>
        </w:rPr>
        <w:t>以太网交换机实际是一个基于网桥技术的多端口第二层网络设备，它为数据帧从一个端口到另一个任意端口的转发提供了低时延、低开销的通路。而交换机技术的发展，还出现了集成了三层路由功能的三层交换机，这时交换机又“变成”了一个路由器。交换机工作在数据链路层，可以用来隔离冲突域，按</w:t>
      </w:r>
      <w:r>
        <w:rPr>
          <w:rFonts w:hint="eastAsia"/>
        </w:rPr>
        <w:t>MAC</w:t>
      </w:r>
      <w:r>
        <w:rPr>
          <w:rFonts w:hint="eastAsia"/>
        </w:rPr>
        <w:t>地址寻址。交换机通过自学习来建造一个</w:t>
      </w:r>
      <w:r>
        <w:rPr>
          <w:rFonts w:hint="eastAsia"/>
        </w:rPr>
        <w:t>MAC</w:t>
      </w:r>
      <w:r>
        <w:rPr>
          <w:rFonts w:hint="eastAsia"/>
        </w:rPr>
        <w:t>地址和端口的对照表（知道某个</w:t>
      </w:r>
      <w:r>
        <w:rPr>
          <w:rFonts w:hint="eastAsia"/>
        </w:rPr>
        <w:t>MAC</w:t>
      </w:r>
      <w:r>
        <w:rPr>
          <w:rFonts w:hint="eastAsia"/>
        </w:rPr>
        <w:t>在哪个端口上连着），通过这张表进行数据帧的转发。</w:t>
      </w:r>
    </w:p>
    <w:p w:rsidR="0051179B" w:rsidRDefault="00BE31BC">
      <w:pPr>
        <w:ind w:firstLine="480"/>
      </w:pPr>
      <w:r>
        <w:rPr>
          <w:rFonts w:hint="eastAsia"/>
        </w:rPr>
        <w:t>路由器是网络层中的分组交换设备，基本功能是把</w:t>
      </w:r>
      <w:r>
        <w:rPr>
          <w:rFonts w:hint="eastAsia"/>
        </w:rPr>
        <w:t>IP</w:t>
      </w:r>
      <w:r>
        <w:rPr>
          <w:rFonts w:hint="eastAsia"/>
        </w:rPr>
        <w:t>报文传送到正确的网络，包括：</w:t>
      </w:r>
    </w:p>
    <w:p w:rsidR="0051179B" w:rsidRDefault="00BE31BC">
      <w:pPr>
        <w:numPr>
          <w:ilvl w:val="0"/>
          <w:numId w:val="5"/>
        </w:numPr>
        <w:ind w:firstLine="480"/>
      </w:pPr>
      <w:r>
        <w:rPr>
          <w:rFonts w:hint="eastAsia"/>
        </w:rPr>
        <w:t>IP</w:t>
      </w:r>
      <w:r>
        <w:rPr>
          <w:rFonts w:hint="eastAsia"/>
        </w:rPr>
        <w:t>数据报的转发，包括数据报的寻径和传送；</w:t>
      </w:r>
    </w:p>
    <w:p w:rsidR="0051179B" w:rsidRDefault="00BE31BC">
      <w:pPr>
        <w:numPr>
          <w:ilvl w:val="0"/>
          <w:numId w:val="5"/>
        </w:numPr>
        <w:ind w:firstLine="480"/>
      </w:pPr>
      <w:r>
        <w:rPr>
          <w:rFonts w:hint="eastAsia"/>
        </w:rPr>
        <w:t>子网隔离，抑制广播风暴；</w:t>
      </w:r>
    </w:p>
    <w:p w:rsidR="0051179B" w:rsidRDefault="00BE31BC">
      <w:pPr>
        <w:numPr>
          <w:ilvl w:val="0"/>
          <w:numId w:val="5"/>
        </w:numPr>
        <w:ind w:firstLine="480"/>
      </w:pPr>
      <w:r>
        <w:rPr>
          <w:rFonts w:hint="eastAsia"/>
        </w:rPr>
        <w:t>维护路由表，并与其他路由器交换路由信息，这是</w:t>
      </w:r>
      <w:r>
        <w:rPr>
          <w:rFonts w:hint="eastAsia"/>
        </w:rPr>
        <w:t>IP</w:t>
      </w:r>
      <w:r>
        <w:rPr>
          <w:rFonts w:hint="eastAsia"/>
        </w:rPr>
        <w:t>报文转发的基础。</w:t>
      </w:r>
    </w:p>
    <w:p w:rsidR="0051179B" w:rsidRDefault="00BE31BC">
      <w:pPr>
        <w:numPr>
          <w:ilvl w:val="0"/>
          <w:numId w:val="5"/>
        </w:numPr>
        <w:ind w:firstLine="480"/>
      </w:pPr>
      <w:r>
        <w:rPr>
          <w:rFonts w:hint="eastAsia"/>
        </w:rPr>
        <w:lastRenderedPageBreak/>
        <w:t>IP</w:t>
      </w:r>
      <w:r>
        <w:rPr>
          <w:rFonts w:hint="eastAsia"/>
        </w:rPr>
        <w:t>数据报的差错处理及简单的拥塞控制；</w:t>
      </w:r>
    </w:p>
    <w:p w:rsidR="0051179B" w:rsidRDefault="00BE31BC">
      <w:pPr>
        <w:numPr>
          <w:ilvl w:val="0"/>
          <w:numId w:val="5"/>
        </w:numPr>
        <w:ind w:firstLine="480"/>
      </w:pPr>
      <w:r>
        <w:rPr>
          <w:rFonts w:hint="eastAsia"/>
        </w:rPr>
        <w:t>实现对</w:t>
      </w:r>
      <w:r>
        <w:rPr>
          <w:rFonts w:hint="eastAsia"/>
        </w:rPr>
        <w:t>IP</w:t>
      </w:r>
      <w:r>
        <w:rPr>
          <w:rFonts w:hint="eastAsia"/>
        </w:rPr>
        <w:t>数据报的过滤和</w:t>
      </w:r>
      <w:proofErr w:type="gramStart"/>
      <w:r>
        <w:rPr>
          <w:rFonts w:hint="eastAsia"/>
        </w:rPr>
        <w:t>记帐</w:t>
      </w:r>
      <w:proofErr w:type="gramEnd"/>
      <w:r>
        <w:rPr>
          <w:rFonts w:hint="eastAsia"/>
        </w:rPr>
        <w:t>。</w:t>
      </w:r>
    </w:p>
    <w:p w:rsidR="0051179B" w:rsidRDefault="00BE31BC">
      <w:pPr>
        <w:ind w:firstLine="480"/>
      </w:pPr>
      <w:r>
        <w:rPr>
          <w:rFonts w:hint="eastAsia"/>
        </w:rPr>
        <w:t>路由器的</w:t>
      </w:r>
      <w:r>
        <w:rPr>
          <w:rFonts w:hint="eastAsia"/>
        </w:rPr>
        <w:t>IP</w:t>
      </w:r>
      <w:r>
        <w:rPr>
          <w:rFonts w:hint="eastAsia"/>
        </w:rPr>
        <w:t>数据报转发是通过路由表进行的，寻址的依据是目标</w:t>
      </w:r>
      <w:r>
        <w:rPr>
          <w:rFonts w:hint="eastAsia"/>
        </w:rPr>
        <w:t>IP</w:t>
      </w:r>
      <w:r>
        <w:rPr>
          <w:rFonts w:hint="eastAsia"/>
        </w:rPr>
        <w:t>地址。而路由表的建造是通过路由协议自动完成，或管理员的人工设置。</w:t>
      </w:r>
    </w:p>
    <w:p w:rsidR="0051179B" w:rsidRDefault="00BE31BC">
      <w:pPr>
        <w:pStyle w:val="3"/>
        <w:spacing w:before="156"/>
      </w:pPr>
      <w:r>
        <w:t>采用</w:t>
      </w:r>
      <w:r>
        <w:t>VLAN</w:t>
      </w:r>
      <w:r>
        <w:t>强化网络管理和网络安全</w:t>
      </w:r>
    </w:p>
    <w:p w:rsidR="0051179B" w:rsidRDefault="00BE31BC">
      <w:pPr>
        <w:ind w:firstLine="480"/>
      </w:pPr>
      <w:r>
        <w:t>VLAN</w:t>
      </w:r>
      <w:r>
        <w:t>即虚拟局域网，通过将局域网划分为虚拟网络</w:t>
      </w:r>
      <w:r>
        <w:t>VLAN</w:t>
      </w:r>
      <w:r>
        <w:t>网段，可以强化网络管理和网络安全，控制不必要的数据广播，网络中工作组可以突破共享网络中的地理位置限制，而根据管理功能来划分子网。不同厂商的交换机对</w:t>
      </w:r>
      <w:r>
        <w:t>VLAN</w:t>
      </w:r>
      <w:r>
        <w:t>的支持能力不同，支持</w:t>
      </w:r>
      <w:r>
        <w:t>VLAN</w:t>
      </w:r>
      <w:r>
        <w:t>的数量也不同。</w:t>
      </w:r>
    </w:p>
    <w:p w:rsidR="0051179B" w:rsidRDefault="00BE31BC">
      <w:pPr>
        <w:ind w:firstLine="480"/>
      </w:pPr>
      <w:r>
        <w:t>以太网交换机在数据链路层上基于端口进行数据转发，使得</w:t>
      </w:r>
      <w:proofErr w:type="gramStart"/>
      <w:r>
        <w:t>冲突域被缩小</w:t>
      </w:r>
      <w:proofErr w:type="gramEnd"/>
      <w:r>
        <w:t>到交换机的每一个端口。但是交换机的所有端口都在同一个广播域，当网络内主机数量急剧增加时，大量的广播报文将引起网络性能恶化。为了将大的广播域隔离成多个较小的广播域，引入了</w:t>
      </w:r>
      <w:r>
        <w:t>VLAN</w:t>
      </w:r>
      <w:r>
        <w:t>技术。在</w:t>
      </w:r>
      <w:r>
        <w:t>VLAN</w:t>
      </w:r>
      <w:r>
        <w:t>技术中规定，凡是具有</w:t>
      </w:r>
      <w:r>
        <w:t>VLAN</w:t>
      </w:r>
      <w:r>
        <w:t>功能的交换机在转发数据报文时，都需要确认该报文属于某一个</w:t>
      </w:r>
      <w:r>
        <w:t>VLAN</w:t>
      </w:r>
      <w:r>
        <w:t>，并且该报文只能被转发到属于同一个</w:t>
      </w:r>
      <w:r>
        <w:t>VALN</w:t>
      </w:r>
      <w:r>
        <w:t>的端口或主机，不同</w:t>
      </w:r>
      <w:r>
        <w:t>VLAN</w:t>
      </w:r>
      <w:r>
        <w:t>间</w:t>
      </w:r>
      <w:r>
        <w:rPr>
          <w:rFonts w:hint="eastAsia"/>
        </w:rPr>
        <w:t>在</w:t>
      </w:r>
      <w:r>
        <w:t>链路</w:t>
      </w:r>
      <w:proofErr w:type="gramStart"/>
      <w:r>
        <w:t>层不能</w:t>
      </w:r>
      <w:proofErr w:type="gramEnd"/>
      <w:r>
        <w:rPr>
          <w:rFonts w:hint="eastAsia"/>
        </w:rPr>
        <w:t>直接</w:t>
      </w:r>
      <w:r>
        <w:t>通信。</w:t>
      </w:r>
      <w:r>
        <w:t>VLAN</w:t>
      </w:r>
      <w:r>
        <w:t>的划分有很多种</w:t>
      </w:r>
      <w:r>
        <w:rPr>
          <w:rFonts w:hint="eastAsia"/>
        </w:rPr>
        <w:t>：</w:t>
      </w:r>
      <w:r>
        <w:t>按照</w:t>
      </w:r>
      <w:hyperlink r:id="rId10" w:tgtFrame="_blank" w:history="1">
        <w:r>
          <w:t>IP</w:t>
        </w:r>
        <w:r>
          <w:t>地址</w:t>
        </w:r>
      </w:hyperlink>
      <w:r>
        <w:t>来划分，按照端口来划分、按照</w:t>
      </w:r>
      <w:r>
        <w:t>MAC</w:t>
      </w:r>
      <w:r>
        <w:t>地址划分或者按照协议来划分。其中基于端口划分的方法是最普遍使用的，也是目前所有交换机都支持的一种划分方法</w:t>
      </w:r>
      <w:r>
        <w:rPr>
          <w:color w:val="000000"/>
        </w:rPr>
        <w:t>。</w:t>
      </w:r>
    </w:p>
    <w:p w:rsidR="0051179B" w:rsidRDefault="00BE31BC">
      <w:pPr>
        <w:pStyle w:val="3"/>
        <w:spacing w:before="156"/>
      </w:pPr>
      <w:r>
        <w:t>802.1q</w:t>
      </w:r>
      <w:r>
        <w:t>协议与三层交换</w:t>
      </w:r>
    </w:p>
    <w:p w:rsidR="0051179B" w:rsidRDefault="00BE31BC">
      <w:pPr>
        <w:ind w:firstLine="480"/>
      </w:pPr>
      <w:r>
        <w:t>交换机</w:t>
      </w:r>
      <w:r>
        <w:rPr>
          <w:rFonts w:hint="eastAsia"/>
        </w:rPr>
        <w:t>可</w:t>
      </w:r>
      <w:r>
        <w:t>分为二层交换机、三层交换级和多层交换机。二层交换机按照接入设备的</w:t>
      </w:r>
      <w:r>
        <w:t>MAC</w:t>
      </w:r>
      <w:r>
        <w:t>地址进行数据帧的过滤和转发。</w:t>
      </w:r>
      <w:r>
        <w:t>802.1q</w:t>
      </w:r>
      <w:r>
        <w:t>协议定义了基于端口的</w:t>
      </w:r>
      <w:r>
        <w:t>VLAN</w:t>
      </w:r>
      <w:r>
        <w:t>模型。</w:t>
      </w:r>
      <w:r>
        <w:t>802.1q</w:t>
      </w:r>
      <w:r>
        <w:t>规范使第</w:t>
      </w:r>
      <w:r>
        <w:t>2</w:t>
      </w:r>
      <w:r>
        <w:t>层交换具有以优先级区分信息流的能力，完成动态多波过滤。</w:t>
      </w:r>
      <w:r>
        <w:t>802.1q</w:t>
      </w:r>
      <w:r>
        <w:t>标准主要用来解决如何将大型网络划分为多个小网络，如此广播和</w:t>
      </w:r>
      <w:r w:rsidR="00B01D5E">
        <w:fldChar w:fldCharType="begin"/>
      </w:r>
      <w:r w:rsidR="00B01D5E">
        <w:instrText xml:space="preserve"> HYPERLINK "http://baike.baidu.com/view/492256.htm" \t "_blank" </w:instrText>
      </w:r>
      <w:r w:rsidR="00B01D5E">
        <w:fldChar w:fldCharType="separate"/>
      </w:r>
      <w:r>
        <w:t>组播</w:t>
      </w:r>
      <w:r w:rsidR="00B01D5E">
        <w:fldChar w:fldCharType="end"/>
      </w:r>
      <w:r>
        <w:t>流量就不会占据更多带宽的问题。此外</w:t>
      </w:r>
      <w:r>
        <w:t xml:space="preserve"> 802.1q </w:t>
      </w:r>
      <w:r>
        <w:t>标准还提供更高的网络段间安全性。</w:t>
      </w:r>
    </w:p>
    <w:p w:rsidR="0051179B" w:rsidRDefault="00BE31BC">
      <w:pPr>
        <w:ind w:firstLine="480"/>
      </w:pPr>
      <w:r>
        <w:t>三层</w:t>
      </w:r>
      <w:hyperlink r:id="rId11" w:tgtFrame="_blank" w:history="1">
        <w:r>
          <w:t>交换机</w:t>
        </w:r>
      </w:hyperlink>
      <w:r>
        <w:t>就是具有部分</w:t>
      </w:r>
      <w:hyperlink r:id="rId12" w:tgtFrame="_blank" w:history="1">
        <w:r>
          <w:t>路由器</w:t>
        </w:r>
      </w:hyperlink>
      <w:r>
        <w:t>功能的交换机，在同一个交换机划分的</w:t>
      </w:r>
      <w:r>
        <w:t>VLAN</w:t>
      </w:r>
      <w:r>
        <w:t>之间能够做到</w:t>
      </w:r>
      <w:r>
        <w:t>“</w:t>
      </w:r>
      <w:r>
        <w:t>一次</w:t>
      </w:r>
      <w:r w:rsidR="00B01D5E">
        <w:fldChar w:fldCharType="begin"/>
      </w:r>
      <w:r w:rsidR="00B01D5E">
        <w:instrText xml:space="preserve"> HYPERLINK "http://baike.baidu.com/view/18655.htm" \t "_blank" </w:instrText>
      </w:r>
      <w:r w:rsidR="00B01D5E">
        <w:fldChar w:fldCharType="separate"/>
      </w:r>
      <w:r>
        <w:t>路由</w:t>
      </w:r>
      <w:r w:rsidR="00B01D5E">
        <w:fldChar w:fldCharType="end"/>
      </w:r>
      <w:r>
        <w:t>，多次转发</w:t>
      </w:r>
      <w:r>
        <w:t xml:space="preserve">” </w:t>
      </w:r>
      <w:r>
        <w:t>。对</w:t>
      </w:r>
      <w:r w:rsidR="00B01D5E">
        <w:fldChar w:fldCharType="begin"/>
      </w:r>
      <w:r w:rsidR="00B01D5E">
        <w:instrText xml:space="preserve"> HYPERLINK "http://baike.baidu.com/view/18655.htm" \t "_blank" </w:instrText>
      </w:r>
      <w:r w:rsidR="00B01D5E">
        <w:fldChar w:fldCharType="separate"/>
      </w:r>
      <w:r>
        <w:t>路由</w:t>
      </w:r>
      <w:r w:rsidR="00B01D5E">
        <w:fldChar w:fldCharType="end"/>
      </w:r>
      <w:r>
        <w:t>信息更新、</w:t>
      </w:r>
      <w:hyperlink r:id="rId13" w:tgtFrame="_blank" w:history="1">
        <w:r>
          <w:t>路由表</w:t>
        </w:r>
      </w:hyperlink>
      <w:r>
        <w:t>维护、路由计算、路由确定等功能都由</w:t>
      </w:r>
      <w:hyperlink r:id="rId14" w:tgtFrame="_blank" w:history="1">
        <w:r>
          <w:t>软件</w:t>
        </w:r>
      </w:hyperlink>
      <w:r>
        <w:t>实现。</w:t>
      </w:r>
      <w:hyperlink r:id="rId15" w:tgtFrame="_blank" w:history="1">
        <w:r>
          <w:t>三层交换技术</w:t>
        </w:r>
      </w:hyperlink>
      <w:r>
        <w:t>就是二层交换技术</w:t>
      </w:r>
      <w:r>
        <w:t>+</w:t>
      </w:r>
      <w:r>
        <w:t>三层转发技术。三层交换机都支持</w:t>
      </w:r>
      <w:r>
        <w:t xml:space="preserve">802.1q </w:t>
      </w:r>
      <w:r>
        <w:t>标准。</w:t>
      </w:r>
    </w:p>
    <w:p w:rsidR="0051179B" w:rsidRDefault="00BE31BC">
      <w:pPr>
        <w:pStyle w:val="4"/>
        <w:numPr>
          <w:ilvl w:val="0"/>
          <w:numId w:val="6"/>
        </w:numPr>
        <w:ind w:firstLine="6"/>
      </w:pPr>
      <w:r>
        <w:t>802.1q</w:t>
      </w:r>
      <w:r>
        <w:t>以太网帧格式</w:t>
      </w:r>
    </w:p>
    <w:p w:rsidR="0051179B" w:rsidRDefault="00BE31BC">
      <w:pPr>
        <w:ind w:firstLine="480"/>
      </w:pPr>
      <w:r>
        <w:t>802.1Q</w:t>
      </w:r>
      <w:r>
        <w:t>标记过程修改原始的以太网帧。一个称为标记字段的</w:t>
      </w:r>
      <w:r>
        <w:t>4</w:t>
      </w:r>
      <w:r>
        <w:t>字节字段被插入原始的以太网帧中，并且原始帧的</w:t>
      </w:r>
      <w:r>
        <w:t>FCS(</w:t>
      </w:r>
      <w:r>
        <w:t>检验和</w:t>
      </w:r>
      <w:r>
        <w:t>)</w:t>
      </w:r>
      <w:r>
        <w:t>也根据这些变化而重新计算。插入</w:t>
      </w:r>
      <w:r>
        <w:t>4</w:t>
      </w:r>
      <w:r>
        <w:t>字节字段后以太网帧格式如下：</w:t>
      </w:r>
    </w:p>
    <w:tbl>
      <w:tblPr>
        <w:tblW w:w="7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056"/>
        <w:gridCol w:w="846"/>
        <w:gridCol w:w="636"/>
        <w:gridCol w:w="858"/>
        <w:gridCol w:w="543"/>
        <w:gridCol w:w="800"/>
        <w:gridCol w:w="636"/>
        <w:gridCol w:w="636"/>
        <w:gridCol w:w="590"/>
      </w:tblGrid>
      <w:tr w:rsidR="0051179B">
        <w:trPr>
          <w:jc w:val="center"/>
        </w:trPr>
        <w:tc>
          <w:tcPr>
            <w:tcW w:w="846" w:type="dxa"/>
          </w:tcPr>
          <w:p w:rsidR="0051179B" w:rsidRDefault="00BE31BC">
            <w:pPr>
              <w:ind w:firstLineChars="0" w:firstLine="0"/>
              <w:jc w:val="center"/>
              <w:rPr>
                <w:sz w:val="21"/>
              </w:rPr>
            </w:pPr>
            <w:r>
              <w:rPr>
                <w:sz w:val="21"/>
              </w:rPr>
              <w:lastRenderedPageBreak/>
              <w:t>所占位</w:t>
            </w:r>
          </w:p>
        </w:tc>
        <w:tc>
          <w:tcPr>
            <w:tcW w:w="1056" w:type="dxa"/>
          </w:tcPr>
          <w:p w:rsidR="0051179B" w:rsidRDefault="00BE31BC">
            <w:pPr>
              <w:ind w:firstLineChars="0" w:firstLine="0"/>
              <w:jc w:val="center"/>
              <w:rPr>
                <w:sz w:val="21"/>
              </w:rPr>
            </w:pPr>
            <w:r>
              <w:rPr>
                <w:sz w:val="21"/>
              </w:rPr>
              <w:t>48</w:t>
            </w:r>
          </w:p>
        </w:tc>
        <w:tc>
          <w:tcPr>
            <w:tcW w:w="846" w:type="dxa"/>
          </w:tcPr>
          <w:p w:rsidR="0051179B" w:rsidRDefault="00BE31BC">
            <w:pPr>
              <w:ind w:firstLineChars="0" w:firstLine="0"/>
              <w:jc w:val="center"/>
              <w:rPr>
                <w:sz w:val="21"/>
              </w:rPr>
            </w:pPr>
            <w:r>
              <w:rPr>
                <w:sz w:val="21"/>
              </w:rPr>
              <w:t>48</w:t>
            </w:r>
          </w:p>
        </w:tc>
        <w:tc>
          <w:tcPr>
            <w:tcW w:w="636" w:type="dxa"/>
            <w:shd w:val="clear" w:color="auto" w:fill="E6E6E6"/>
          </w:tcPr>
          <w:p w:rsidR="0051179B" w:rsidRDefault="00BE31BC">
            <w:pPr>
              <w:ind w:firstLineChars="0" w:firstLine="0"/>
              <w:jc w:val="center"/>
              <w:rPr>
                <w:sz w:val="21"/>
              </w:rPr>
            </w:pPr>
            <w:r>
              <w:rPr>
                <w:sz w:val="21"/>
              </w:rPr>
              <w:t>16</w:t>
            </w:r>
          </w:p>
        </w:tc>
        <w:tc>
          <w:tcPr>
            <w:tcW w:w="858" w:type="dxa"/>
            <w:shd w:val="clear" w:color="auto" w:fill="E6E6E6"/>
          </w:tcPr>
          <w:p w:rsidR="0051179B" w:rsidRDefault="00BE31BC">
            <w:pPr>
              <w:ind w:firstLineChars="0" w:firstLine="0"/>
              <w:jc w:val="center"/>
              <w:rPr>
                <w:sz w:val="21"/>
              </w:rPr>
            </w:pPr>
            <w:r>
              <w:rPr>
                <w:sz w:val="21"/>
              </w:rPr>
              <w:t>3</w:t>
            </w:r>
          </w:p>
        </w:tc>
        <w:tc>
          <w:tcPr>
            <w:tcW w:w="543" w:type="dxa"/>
            <w:shd w:val="clear" w:color="auto" w:fill="E6E6E6"/>
          </w:tcPr>
          <w:p w:rsidR="0051179B" w:rsidRDefault="00BE31BC">
            <w:pPr>
              <w:ind w:firstLineChars="0" w:firstLine="0"/>
              <w:jc w:val="center"/>
              <w:rPr>
                <w:sz w:val="21"/>
              </w:rPr>
            </w:pPr>
            <w:r>
              <w:rPr>
                <w:sz w:val="21"/>
              </w:rPr>
              <w:t>1</w:t>
            </w:r>
          </w:p>
        </w:tc>
        <w:tc>
          <w:tcPr>
            <w:tcW w:w="800" w:type="dxa"/>
            <w:shd w:val="clear" w:color="auto" w:fill="E6E6E6"/>
          </w:tcPr>
          <w:p w:rsidR="0051179B" w:rsidRDefault="00BE31BC">
            <w:pPr>
              <w:ind w:firstLineChars="0" w:firstLine="0"/>
              <w:jc w:val="center"/>
              <w:rPr>
                <w:sz w:val="21"/>
              </w:rPr>
            </w:pPr>
            <w:r>
              <w:rPr>
                <w:sz w:val="21"/>
              </w:rPr>
              <w:t>12</w:t>
            </w:r>
          </w:p>
        </w:tc>
        <w:tc>
          <w:tcPr>
            <w:tcW w:w="636" w:type="dxa"/>
          </w:tcPr>
          <w:p w:rsidR="0051179B" w:rsidRDefault="00BE31BC">
            <w:pPr>
              <w:ind w:firstLineChars="0" w:firstLine="0"/>
              <w:jc w:val="center"/>
              <w:rPr>
                <w:sz w:val="21"/>
              </w:rPr>
            </w:pPr>
            <w:r>
              <w:rPr>
                <w:sz w:val="21"/>
              </w:rPr>
              <w:t>16</w:t>
            </w:r>
          </w:p>
        </w:tc>
        <w:tc>
          <w:tcPr>
            <w:tcW w:w="636" w:type="dxa"/>
          </w:tcPr>
          <w:p w:rsidR="0051179B" w:rsidRDefault="00BE31BC">
            <w:pPr>
              <w:ind w:firstLineChars="0" w:firstLine="0"/>
              <w:jc w:val="center"/>
              <w:rPr>
                <w:sz w:val="21"/>
              </w:rPr>
            </w:pPr>
            <w:r>
              <w:rPr>
                <w:sz w:val="21"/>
              </w:rPr>
              <w:t xml:space="preserve"> </w:t>
            </w:r>
          </w:p>
        </w:tc>
        <w:tc>
          <w:tcPr>
            <w:tcW w:w="590" w:type="dxa"/>
          </w:tcPr>
          <w:p w:rsidR="0051179B" w:rsidRDefault="00BE31BC">
            <w:pPr>
              <w:ind w:firstLineChars="0" w:firstLine="0"/>
              <w:jc w:val="center"/>
              <w:rPr>
                <w:sz w:val="21"/>
              </w:rPr>
            </w:pPr>
            <w:r>
              <w:rPr>
                <w:sz w:val="21"/>
              </w:rPr>
              <w:t>32</w:t>
            </w:r>
          </w:p>
        </w:tc>
      </w:tr>
      <w:tr w:rsidR="0051179B">
        <w:trPr>
          <w:jc w:val="center"/>
        </w:trPr>
        <w:tc>
          <w:tcPr>
            <w:tcW w:w="846" w:type="dxa"/>
          </w:tcPr>
          <w:p w:rsidR="0051179B" w:rsidRDefault="00BE31BC">
            <w:pPr>
              <w:ind w:firstLineChars="0" w:firstLine="0"/>
              <w:jc w:val="center"/>
              <w:rPr>
                <w:sz w:val="21"/>
              </w:rPr>
            </w:pPr>
            <w:r>
              <w:rPr>
                <w:sz w:val="21"/>
              </w:rPr>
              <w:t>域名</w:t>
            </w:r>
          </w:p>
        </w:tc>
        <w:tc>
          <w:tcPr>
            <w:tcW w:w="1056" w:type="dxa"/>
          </w:tcPr>
          <w:p w:rsidR="0051179B" w:rsidRDefault="00BE31BC">
            <w:pPr>
              <w:ind w:firstLineChars="0" w:firstLine="0"/>
              <w:jc w:val="center"/>
              <w:rPr>
                <w:sz w:val="21"/>
              </w:rPr>
            </w:pPr>
            <w:r>
              <w:rPr>
                <w:sz w:val="21"/>
              </w:rPr>
              <w:t>目的地址</w:t>
            </w:r>
          </w:p>
        </w:tc>
        <w:tc>
          <w:tcPr>
            <w:tcW w:w="846" w:type="dxa"/>
          </w:tcPr>
          <w:p w:rsidR="0051179B" w:rsidRDefault="00BE31BC">
            <w:pPr>
              <w:ind w:firstLineChars="0" w:firstLine="0"/>
              <w:jc w:val="center"/>
              <w:rPr>
                <w:sz w:val="21"/>
              </w:rPr>
            </w:pPr>
            <w:r>
              <w:rPr>
                <w:sz w:val="21"/>
              </w:rPr>
              <w:t>源地址</w:t>
            </w:r>
          </w:p>
        </w:tc>
        <w:tc>
          <w:tcPr>
            <w:tcW w:w="636" w:type="dxa"/>
            <w:shd w:val="clear" w:color="auto" w:fill="E6E6E6"/>
          </w:tcPr>
          <w:p w:rsidR="0051179B" w:rsidRDefault="00BE31BC">
            <w:pPr>
              <w:ind w:firstLineChars="0" w:firstLine="0"/>
              <w:jc w:val="center"/>
              <w:rPr>
                <w:sz w:val="21"/>
              </w:rPr>
            </w:pPr>
            <w:r>
              <w:rPr>
                <w:sz w:val="21"/>
              </w:rPr>
              <w:t>8100</w:t>
            </w:r>
          </w:p>
        </w:tc>
        <w:tc>
          <w:tcPr>
            <w:tcW w:w="858" w:type="dxa"/>
            <w:shd w:val="clear" w:color="auto" w:fill="E6E6E6"/>
          </w:tcPr>
          <w:p w:rsidR="0051179B" w:rsidRDefault="00BE31BC">
            <w:pPr>
              <w:ind w:firstLineChars="0" w:firstLine="0"/>
              <w:jc w:val="center"/>
              <w:rPr>
                <w:sz w:val="21"/>
              </w:rPr>
            </w:pPr>
            <w:r>
              <w:rPr>
                <w:sz w:val="21"/>
              </w:rPr>
              <w:t>Priority</w:t>
            </w:r>
          </w:p>
        </w:tc>
        <w:tc>
          <w:tcPr>
            <w:tcW w:w="543" w:type="dxa"/>
            <w:shd w:val="clear" w:color="auto" w:fill="E6E6E6"/>
          </w:tcPr>
          <w:p w:rsidR="0051179B" w:rsidRDefault="00BE31BC">
            <w:pPr>
              <w:ind w:firstLineChars="0" w:firstLine="0"/>
              <w:jc w:val="center"/>
              <w:rPr>
                <w:sz w:val="21"/>
              </w:rPr>
            </w:pPr>
            <w:r>
              <w:rPr>
                <w:sz w:val="21"/>
              </w:rPr>
              <w:t>CFI</w:t>
            </w:r>
          </w:p>
        </w:tc>
        <w:tc>
          <w:tcPr>
            <w:tcW w:w="800" w:type="dxa"/>
            <w:shd w:val="clear" w:color="auto" w:fill="E6E6E6"/>
          </w:tcPr>
          <w:p w:rsidR="0051179B" w:rsidRDefault="00BE31BC">
            <w:pPr>
              <w:ind w:firstLineChars="0" w:firstLine="0"/>
              <w:jc w:val="center"/>
              <w:rPr>
                <w:sz w:val="21"/>
              </w:rPr>
            </w:pPr>
            <w:r>
              <w:rPr>
                <w:sz w:val="21"/>
              </w:rPr>
              <w:t>VLAN</w:t>
            </w:r>
          </w:p>
        </w:tc>
        <w:tc>
          <w:tcPr>
            <w:tcW w:w="636" w:type="dxa"/>
          </w:tcPr>
          <w:p w:rsidR="0051179B" w:rsidRDefault="00BE31BC">
            <w:pPr>
              <w:ind w:firstLineChars="0" w:firstLine="0"/>
              <w:jc w:val="center"/>
              <w:rPr>
                <w:sz w:val="21"/>
              </w:rPr>
            </w:pPr>
            <w:r>
              <w:rPr>
                <w:sz w:val="21"/>
              </w:rPr>
              <w:t>类型</w:t>
            </w:r>
          </w:p>
        </w:tc>
        <w:tc>
          <w:tcPr>
            <w:tcW w:w="636" w:type="dxa"/>
          </w:tcPr>
          <w:p w:rsidR="0051179B" w:rsidRDefault="00BE31BC">
            <w:pPr>
              <w:ind w:firstLineChars="0" w:firstLine="0"/>
              <w:jc w:val="center"/>
              <w:rPr>
                <w:sz w:val="21"/>
              </w:rPr>
            </w:pPr>
            <w:r>
              <w:rPr>
                <w:sz w:val="21"/>
              </w:rPr>
              <w:t>数据</w:t>
            </w:r>
          </w:p>
        </w:tc>
        <w:tc>
          <w:tcPr>
            <w:tcW w:w="590" w:type="dxa"/>
          </w:tcPr>
          <w:p w:rsidR="0051179B" w:rsidRDefault="00BE31BC">
            <w:pPr>
              <w:ind w:firstLineChars="0" w:firstLine="0"/>
              <w:jc w:val="center"/>
              <w:rPr>
                <w:sz w:val="21"/>
              </w:rPr>
            </w:pPr>
            <w:r>
              <w:rPr>
                <w:sz w:val="21"/>
              </w:rPr>
              <w:t>FCS</w:t>
            </w:r>
          </w:p>
        </w:tc>
      </w:tr>
    </w:tbl>
    <w:p w:rsidR="0051179B" w:rsidRDefault="00BE31BC">
      <w:pPr>
        <w:ind w:firstLine="480"/>
      </w:pPr>
      <w:r>
        <w:t>进行标记的目的是帮助其相连的</w:t>
      </w:r>
      <w:proofErr w:type="gramStart"/>
      <w:r>
        <w:t>交换机将帧置于</w:t>
      </w:r>
      <w:proofErr w:type="gramEnd"/>
      <w:r>
        <w:t>源</w:t>
      </w:r>
      <w:r>
        <w:t>VLAN</w:t>
      </w:r>
      <w:r>
        <w:t>之中，插入得</w:t>
      </w:r>
      <w:r>
        <w:t xml:space="preserve"> 4</w:t>
      </w:r>
      <w:r>
        <w:t>字节包含以下字段：</w:t>
      </w:r>
    </w:p>
    <w:p w:rsidR="0051179B" w:rsidRDefault="00BE31BC">
      <w:pPr>
        <w:ind w:firstLine="480"/>
      </w:pPr>
      <w:r>
        <w:tab/>
        <w:t>8100</w:t>
      </w:r>
      <w:r>
        <w:t>：</w:t>
      </w:r>
      <w:r>
        <w:t>16</w:t>
      </w:r>
      <w:r>
        <w:t>位恒定值域，指明这个</w:t>
      </w:r>
      <w:proofErr w:type="gramStart"/>
      <w:r>
        <w:t>帧</w:t>
      </w:r>
      <w:proofErr w:type="gramEnd"/>
      <w:r>
        <w:t>包含</w:t>
      </w:r>
      <w:r>
        <w:t>802.1q</w:t>
      </w:r>
      <w:r>
        <w:t>标签。</w:t>
      </w:r>
    </w:p>
    <w:p w:rsidR="0051179B" w:rsidRDefault="00BE31BC">
      <w:pPr>
        <w:ind w:firstLine="480"/>
      </w:pPr>
      <w:r>
        <w:tab/>
        <w:t>Priority</w:t>
      </w:r>
      <w:r>
        <w:t>：</w:t>
      </w:r>
      <w:r>
        <w:t>3</w:t>
      </w:r>
      <w:r>
        <w:t>位，可定义</w:t>
      </w:r>
      <w:r>
        <w:t>8</w:t>
      </w:r>
      <w:r>
        <w:t>种用户优先级。支持</w:t>
      </w:r>
      <w:r>
        <w:t>802.1q</w:t>
      </w:r>
      <w:r>
        <w:t>规范的交换机可以使每一个输出端口具有使用多缓冲器排列能力，</w:t>
      </w:r>
      <w:proofErr w:type="gramStart"/>
      <w:r>
        <w:t>该能力</w:t>
      </w:r>
      <w:proofErr w:type="gramEnd"/>
      <w:r>
        <w:t>可以选择信息传输的优先次序。该字段支持将数据包分组为各种流量种类。流量种类也可以定义为第二层服务质量（</w:t>
      </w:r>
      <w:proofErr w:type="spellStart"/>
      <w:r>
        <w:t>QoS</w:t>
      </w:r>
      <w:proofErr w:type="spellEnd"/>
      <w:r>
        <w:t>）或服务类（</w:t>
      </w:r>
      <w:proofErr w:type="spellStart"/>
      <w:r>
        <w:t>CoS</w:t>
      </w:r>
      <w:proofErr w:type="spellEnd"/>
      <w:r>
        <w:t>），并且在网络适配器和交换机上实现，而不需要任何预留设置。</w:t>
      </w:r>
    </w:p>
    <w:p w:rsidR="0051179B" w:rsidRDefault="00BE31BC">
      <w:pPr>
        <w:ind w:firstLine="480"/>
      </w:pPr>
      <w:r>
        <w:tab/>
        <w:t>CFI</w:t>
      </w:r>
      <w:r>
        <w:t>：规范格式指示，在以太网交换机中规范格式指示器总被设置为</w:t>
      </w:r>
      <w:r>
        <w:t>0</w:t>
      </w:r>
      <w:r>
        <w:t>。</w:t>
      </w:r>
    </w:p>
    <w:p w:rsidR="0051179B" w:rsidRDefault="00BE31BC">
      <w:pPr>
        <w:ind w:firstLine="480"/>
      </w:pPr>
      <w:r>
        <w:tab/>
        <w:t>VLAN</w:t>
      </w:r>
      <w:r>
        <w:t>：该字段为</w:t>
      </w:r>
      <w:r>
        <w:t>12</w:t>
      </w:r>
      <w:r>
        <w:t>位。支持</w:t>
      </w:r>
      <w:r>
        <w:t>4096</w:t>
      </w:r>
      <w:r>
        <w:t>个</w:t>
      </w:r>
      <w:r>
        <w:t xml:space="preserve"> VLAN</w:t>
      </w:r>
      <w:r>
        <w:t>的识别。</w:t>
      </w:r>
    </w:p>
    <w:p w:rsidR="0051179B" w:rsidRDefault="00BE31BC">
      <w:pPr>
        <w:pStyle w:val="4"/>
        <w:numPr>
          <w:ilvl w:val="0"/>
          <w:numId w:val="6"/>
        </w:numPr>
        <w:ind w:firstLine="6"/>
      </w:pPr>
      <w:r>
        <w:t>以太网端口的三种链路类型</w:t>
      </w:r>
    </w:p>
    <w:p w:rsidR="0051179B" w:rsidRDefault="00BE31BC">
      <w:pPr>
        <w:ind w:firstLine="480"/>
      </w:pPr>
      <w:r>
        <w:t>目前的主机都不支持带有</w:t>
      </w:r>
      <w:r>
        <w:t>tag</w:t>
      </w:r>
      <w:r>
        <w:t>域的帧，因此交换机要对连接主机的端口上的数据包执行封装和去封装操作。根据交换机处理</w:t>
      </w:r>
      <w:r>
        <w:t>VLAN</w:t>
      </w:r>
      <w:r>
        <w:t>数据帧的不同，可以将交换机端口分为三类：</w:t>
      </w:r>
    </w:p>
    <w:p w:rsidR="0051179B" w:rsidRDefault="00BE31BC">
      <w:pPr>
        <w:ind w:firstLine="480"/>
      </w:pPr>
      <w:r>
        <w:t>（</w:t>
      </w:r>
      <w:r>
        <w:t>1</w:t>
      </w:r>
      <w:r>
        <w:t>）</w:t>
      </w:r>
      <w:r>
        <w:t>Access</w:t>
      </w:r>
      <w:r>
        <w:t>类型的端口</w:t>
      </w:r>
    </w:p>
    <w:p w:rsidR="0051179B" w:rsidRDefault="00BE31BC">
      <w:pPr>
        <w:ind w:firstLine="480"/>
      </w:pPr>
      <w:r>
        <w:t>该类型的端口只能属于</w:t>
      </w:r>
      <w:r>
        <w:t>1</w:t>
      </w:r>
      <w:r>
        <w:t>个</w:t>
      </w:r>
      <w:r>
        <w:t>VLAN</w:t>
      </w:r>
      <w:r>
        <w:t>，一般用于连接计算机的端口。进入端口的数据，端口根据自己的缺省</w:t>
      </w:r>
      <w:r>
        <w:t>VLAN ID</w:t>
      </w:r>
      <w:proofErr w:type="gramStart"/>
      <w:r>
        <w:t>对帧进行</w:t>
      </w:r>
      <w:proofErr w:type="gramEnd"/>
      <w:r>
        <w:t>封装，从</w:t>
      </w:r>
      <w:r>
        <w:t>Access</w:t>
      </w:r>
      <w:r>
        <w:t>端口转发出去的数据帧将它去掉封装，变成普通的以太网数据帧。</w:t>
      </w:r>
    </w:p>
    <w:p w:rsidR="0051179B" w:rsidRDefault="00BE31BC">
      <w:pPr>
        <w:ind w:firstLine="480"/>
      </w:pPr>
      <w:r>
        <w:t>（</w:t>
      </w:r>
      <w:r>
        <w:t>2</w:t>
      </w:r>
      <w:r>
        <w:t>）</w:t>
      </w:r>
      <w:r>
        <w:t>Trunk</w:t>
      </w:r>
      <w:r>
        <w:t>类型的端口</w:t>
      </w:r>
    </w:p>
    <w:p w:rsidR="0051179B" w:rsidRDefault="00BE31BC">
      <w:pPr>
        <w:ind w:firstLine="480"/>
      </w:pPr>
      <w:r>
        <w:t>该类型的端口可以属于多个</w:t>
      </w:r>
      <w:r>
        <w:t>VLAN</w:t>
      </w:r>
      <w:r>
        <w:t>，可以接收和发送多个不同</w:t>
      </w:r>
      <w:r>
        <w:t>VLAN</w:t>
      </w:r>
      <w:r>
        <w:t>的报文，一般用于连接</w:t>
      </w:r>
      <w:r>
        <w:rPr>
          <w:rFonts w:hint="eastAsia"/>
        </w:rPr>
        <w:t>两个</w:t>
      </w:r>
      <w:r>
        <w:t>交换机。进入</w:t>
      </w:r>
      <w:r>
        <w:t>Trunk</w:t>
      </w:r>
      <w:r>
        <w:t>端口的数据帧，对于已经携带</w:t>
      </w:r>
      <w:r>
        <w:t>tag</w:t>
      </w:r>
      <w:r>
        <w:t>域的数据，端口直接进行转发，而普通数据帧，端口用自己的缺省</w:t>
      </w:r>
      <w:r>
        <w:t>VLAN ID</w:t>
      </w:r>
      <w:r>
        <w:t>进行封装后再转发。</w:t>
      </w:r>
    </w:p>
    <w:p w:rsidR="0051179B" w:rsidRDefault="00BE31BC">
      <w:pPr>
        <w:ind w:firstLine="480"/>
      </w:pPr>
      <w:r>
        <w:t>（</w:t>
      </w:r>
      <w:r>
        <w:t>3</w:t>
      </w:r>
      <w:r>
        <w:t>）</w:t>
      </w:r>
      <w:r>
        <w:t>Hybrid</w:t>
      </w:r>
      <w:r>
        <w:t>类型的端口</w:t>
      </w:r>
    </w:p>
    <w:p w:rsidR="0051179B" w:rsidRDefault="00BE31BC">
      <w:pPr>
        <w:ind w:firstLine="480"/>
      </w:pPr>
      <w:r>
        <w:t>该类型的端口可以属于多个</w:t>
      </w:r>
      <w:r>
        <w:t xml:space="preserve"> VLAN</w:t>
      </w:r>
      <w:r>
        <w:t>，可以接收和发送多个不同</w:t>
      </w:r>
      <w:r>
        <w:t>VLAN</w:t>
      </w:r>
      <w:r>
        <w:t>的报文，可以用于交换机之间连接，也可以用于连接用户的计算机。</w:t>
      </w:r>
      <w:r>
        <w:t>Hybrid</w:t>
      </w:r>
      <w:r>
        <w:t>端口和</w:t>
      </w:r>
      <w:r>
        <w:t>Trunk</w:t>
      </w:r>
      <w:r>
        <w:t>端口的不同之处在于</w:t>
      </w:r>
      <w:r>
        <w:t xml:space="preserve"> Hybrid</w:t>
      </w:r>
      <w:r>
        <w:t>端口可以允许多个</w:t>
      </w:r>
      <w:r>
        <w:t>VLAN</w:t>
      </w:r>
      <w:r>
        <w:t>的报文发送时不打标签，而</w:t>
      </w:r>
      <w:r>
        <w:t>Trunk</w:t>
      </w:r>
      <w:r>
        <w:t>端口只允许缺省</w:t>
      </w:r>
      <w:r>
        <w:t>VLAN</w:t>
      </w:r>
      <w:r>
        <w:t>的报文发送时不打标签。</w:t>
      </w:r>
    </w:p>
    <w:p w:rsidR="0051179B" w:rsidRDefault="00BE31BC">
      <w:pPr>
        <w:pStyle w:val="3"/>
        <w:spacing w:before="156"/>
      </w:pPr>
      <w:r>
        <w:t>三层交换机实现</w:t>
      </w:r>
      <w:r>
        <w:t>VLAN</w:t>
      </w:r>
      <w:r>
        <w:t>之间的互通</w:t>
      </w:r>
    </w:p>
    <w:p w:rsidR="0051179B" w:rsidRDefault="00BE31BC">
      <w:pPr>
        <w:ind w:firstLine="480"/>
      </w:pPr>
      <w:r>
        <w:t>三层交换机可以实现</w:t>
      </w:r>
      <w:r>
        <w:t>VLAN</w:t>
      </w:r>
      <w:r>
        <w:t>之间的互通，</w:t>
      </w:r>
      <w:r>
        <w:t>VLAN</w:t>
      </w:r>
      <w:r>
        <w:t>之间的互通是通过实现一个虚拟</w:t>
      </w:r>
      <w:r>
        <w:t>VLAN</w:t>
      </w:r>
      <w:r>
        <w:t>接口来实现的，即针对每个</w:t>
      </w:r>
      <w:r>
        <w:t>VLAN</w:t>
      </w:r>
      <w:r>
        <w:t>，交换机内部维护了一个与该</w:t>
      </w:r>
      <w:r>
        <w:t>VLAN</w:t>
      </w:r>
      <w:r>
        <w:t>对应的接口，该接口对外是不可见的，是一个虚拟的接口，但该接口有所有物理接口所具有的特性，比如有</w:t>
      </w:r>
      <w:r>
        <w:t>MAC</w:t>
      </w:r>
      <w:r>
        <w:t>地址，可配置</w:t>
      </w:r>
      <w:r>
        <w:t>IP</w:t>
      </w:r>
      <w:r>
        <w:t>地址、最大传输单元</w:t>
      </w:r>
      <w:r>
        <w:lastRenderedPageBreak/>
        <w:t>和传输的以太网</w:t>
      </w:r>
      <w:proofErr w:type="gramStart"/>
      <w:r>
        <w:t>帧</w:t>
      </w:r>
      <w:proofErr w:type="gramEnd"/>
      <w:r>
        <w:t>类型等。当交换机接收到一个数据帧时，判断是不是发给自己的</w:t>
      </w:r>
      <w:r>
        <w:t>VLAN</w:t>
      </w:r>
      <w:r>
        <w:t>，判断的依据便是查看该</w:t>
      </w:r>
      <w:r>
        <w:t>MAC</w:t>
      </w:r>
      <w:r>
        <w:t>地址是不是针对接收数据帧所在</w:t>
      </w:r>
      <w:r>
        <w:t>VLAN</w:t>
      </w:r>
      <w:r>
        <w:t>的接口</w:t>
      </w:r>
      <w:r>
        <w:t>MAC</w:t>
      </w:r>
      <w:r>
        <w:t>地址，如果是，则进行三层处理，若不是，则进行二层处理。</w:t>
      </w:r>
    </w:p>
    <w:p w:rsidR="0051179B" w:rsidRDefault="00BE31BC">
      <w:pPr>
        <w:pStyle w:val="3"/>
        <w:spacing w:before="156"/>
      </w:pPr>
      <w:r>
        <w:t>端口镜像（</w:t>
      </w:r>
      <w:r>
        <w:t>port Mirroring)</w:t>
      </w:r>
      <w:r>
        <w:t>技术</w:t>
      </w:r>
    </w:p>
    <w:p w:rsidR="0051179B" w:rsidRDefault="00BE31BC">
      <w:pPr>
        <w:ind w:firstLine="480"/>
      </w:pPr>
      <w:r>
        <w:t>以太网交换机在数据链路层上基于端口进行数据转发，使得</w:t>
      </w:r>
      <w:proofErr w:type="gramStart"/>
      <w:r>
        <w:t>冲突域被缩小</w:t>
      </w:r>
      <w:proofErr w:type="gramEnd"/>
      <w:r>
        <w:t>到交换机的每一个端口。一般情况下，交换机每个端口只能得到与自己相关的</w:t>
      </w:r>
      <w:r>
        <w:rPr>
          <w:color w:val="000000"/>
        </w:rPr>
        <w:t>数据包。</w:t>
      </w:r>
    </w:p>
    <w:p w:rsidR="0051179B" w:rsidRDefault="00BE31BC">
      <w:pPr>
        <w:ind w:firstLine="480"/>
        <w:rPr>
          <w:color w:val="000000"/>
        </w:rPr>
      </w:pPr>
      <w:r>
        <w:t>在网络</w:t>
      </w:r>
      <w:r>
        <w:rPr>
          <w:color w:val="000000"/>
        </w:rPr>
        <w:t>数据包检测和安全监控中，</w:t>
      </w:r>
      <w:r>
        <w:t>就需要</w:t>
      </w:r>
      <w:r>
        <w:rPr>
          <w:color w:val="000000"/>
        </w:rPr>
        <w:t>交换机把某一个端口接收或发送的数据帧完全相同的复制给另一个端口。其中被复制的端口称为镜像源端口，复制的端口称为镜像目的端口，镜像目的</w:t>
      </w:r>
      <w:proofErr w:type="gramStart"/>
      <w:r>
        <w:rPr>
          <w:color w:val="000000"/>
        </w:rPr>
        <w:t>端口端口</w:t>
      </w:r>
      <w:proofErr w:type="gramEnd"/>
      <w:r>
        <w:rPr>
          <w:color w:val="000000"/>
        </w:rPr>
        <w:t>不能再传输数据。</w:t>
      </w:r>
    </w:p>
    <w:p w:rsidR="0051179B" w:rsidRDefault="00BE31BC">
      <w:pPr>
        <w:ind w:firstLine="480"/>
        <w:rPr>
          <w:color w:val="000000"/>
        </w:rPr>
      </w:pPr>
      <w:r>
        <w:rPr>
          <w:color w:val="000000"/>
        </w:rPr>
        <w:t>端口镜像在不同的产品中通常有以下几种别名：</w:t>
      </w:r>
      <w:r>
        <w:rPr>
          <w:color w:val="000000"/>
        </w:rPr>
        <w:t xml:space="preserve"> </w:t>
      </w:r>
    </w:p>
    <w:p w:rsidR="0051179B" w:rsidRDefault="00BE31BC" w:rsidP="00E1588C">
      <w:pPr>
        <w:ind w:firstLine="480"/>
      </w:pPr>
      <w:r>
        <w:t>Port Mirroring</w:t>
      </w:r>
      <w:r>
        <w:t>；</w:t>
      </w:r>
      <w:r>
        <w:t xml:space="preserve">Monitoring Port </w:t>
      </w:r>
      <w:r>
        <w:t>；</w:t>
      </w:r>
      <w:r>
        <w:t xml:space="preserve">Spanning Port </w:t>
      </w:r>
      <w:r>
        <w:t>；</w:t>
      </w:r>
      <w:r>
        <w:t xml:space="preserve">SPAN port </w:t>
      </w:r>
      <w:r>
        <w:t>；</w:t>
      </w:r>
      <w:r>
        <w:t xml:space="preserve">Link Mode port </w:t>
      </w:r>
      <w:r>
        <w:t>。</w:t>
      </w:r>
    </w:p>
    <w:p w:rsidR="0051179B" w:rsidRDefault="00BE31BC">
      <w:pPr>
        <w:pStyle w:val="2"/>
        <w:spacing w:before="312" w:after="156"/>
        <w:ind w:left="0" w:firstLine="0"/>
      </w:pPr>
      <w:bookmarkStart w:id="5" w:name="_Toc3460894"/>
      <w:r>
        <w:rPr>
          <w:rFonts w:hint="eastAsia"/>
        </w:rPr>
        <w:t>路由器和交换</w:t>
      </w:r>
      <w:proofErr w:type="gramStart"/>
      <w:r>
        <w:rPr>
          <w:rFonts w:hint="eastAsia"/>
        </w:rPr>
        <w:t>机</w:t>
      </w:r>
      <w:r>
        <w:t>组网</w:t>
      </w:r>
      <w:proofErr w:type="gramEnd"/>
      <w:r>
        <w:t>实验</w:t>
      </w:r>
      <w:bookmarkEnd w:id="5"/>
    </w:p>
    <w:p w:rsidR="0051179B" w:rsidRDefault="00BE31BC">
      <w:pPr>
        <w:pStyle w:val="3"/>
        <w:spacing w:before="156"/>
      </w:pPr>
      <w:bookmarkStart w:id="6" w:name="_Toc3460895"/>
      <w:r>
        <w:t>实验环境与分组</w:t>
      </w:r>
      <w:bookmarkEnd w:id="6"/>
    </w:p>
    <w:p w:rsidR="0051179B" w:rsidRDefault="00BE31BC">
      <w:pPr>
        <w:ind w:firstLine="480"/>
      </w:pPr>
      <w:r>
        <w:t>路由器</w:t>
      </w:r>
      <w:r>
        <w:t>1</w:t>
      </w:r>
      <w:r>
        <w:t>台（</w:t>
      </w:r>
      <w:r>
        <w:t>DCR2626-1</w:t>
      </w:r>
      <w:r>
        <w:t>），交换机</w:t>
      </w:r>
      <w:r>
        <w:t>2</w:t>
      </w:r>
      <w:r>
        <w:t>台</w:t>
      </w:r>
      <w:r w:rsidR="007B1245">
        <w:rPr>
          <w:rFonts w:hint="eastAsia"/>
        </w:rPr>
        <w:t>（</w:t>
      </w:r>
      <w:r w:rsidR="007B1245">
        <w:t>DCRS-5650</w:t>
      </w:r>
      <w:r w:rsidR="007B1245">
        <w:rPr>
          <w:rFonts w:hint="eastAsia"/>
        </w:rPr>
        <w:t>）</w:t>
      </w:r>
      <w:r>
        <w:t>；</w:t>
      </w:r>
    </w:p>
    <w:p w:rsidR="0051179B" w:rsidRDefault="00BE31BC">
      <w:pPr>
        <w:ind w:firstLine="480"/>
      </w:pPr>
      <w:r>
        <w:t>每组</w:t>
      </w:r>
      <w:r>
        <w:t>4</w:t>
      </w:r>
      <w:r>
        <w:t>名同学，每人一台</w:t>
      </w:r>
      <w:r>
        <w:t>PC</w:t>
      </w:r>
      <w:r>
        <w:t>，协同进行实验。</w:t>
      </w:r>
    </w:p>
    <w:p w:rsidR="0051179B" w:rsidRDefault="00BE31BC">
      <w:pPr>
        <w:pStyle w:val="3"/>
        <w:spacing w:before="156"/>
      </w:pPr>
      <w:bookmarkStart w:id="7" w:name="_Toc3460896"/>
      <w:r>
        <w:t>实验拓扑结构</w:t>
      </w:r>
      <w:bookmarkEnd w:id="7"/>
    </w:p>
    <w:p w:rsidR="0051179B" w:rsidRDefault="00BE31BC">
      <w:pPr>
        <w:ind w:firstLine="480"/>
      </w:pPr>
      <w:r>
        <w:t>图</w:t>
      </w:r>
      <w:r>
        <w:rPr>
          <w:rFonts w:hint="eastAsia"/>
        </w:rPr>
        <w:t>5</w:t>
      </w:r>
      <w:r>
        <w:t>-1</w:t>
      </w:r>
      <w:r>
        <w:t>给出了本实验的组网实验示意图，鼓励各小组灵活自定义</w:t>
      </w:r>
      <w:r>
        <w:t>IP</w:t>
      </w:r>
      <w:r>
        <w:t>分配。</w:t>
      </w:r>
    </w:p>
    <w:p w:rsidR="0051179B" w:rsidRDefault="000846CE">
      <w:pPr>
        <w:ind w:firstLineChars="0" w:firstLine="0"/>
        <w:jc w:val="center"/>
      </w:pPr>
      <w:r>
        <w:object w:dxaOrig="14361" w:dyaOrig="70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15pt;height:166.35pt" o:ole="">
            <v:imagedata r:id="rId16" o:title=""/>
          </v:shape>
          <o:OLEObject Type="Embed" ProgID="Visio.Drawing.11" ShapeID="_x0000_i1025" DrawAspect="Content" ObjectID="_1697386029" r:id="rId17"/>
        </w:object>
      </w:r>
    </w:p>
    <w:p w:rsidR="0051179B" w:rsidRDefault="00BE31BC">
      <w:pPr>
        <w:pStyle w:val="a8"/>
        <w:spacing w:before="156" w:after="156"/>
      </w:pPr>
      <w:r>
        <w:t>图</w:t>
      </w:r>
      <w:r>
        <w:rPr>
          <w:rFonts w:hint="eastAsia"/>
        </w:rPr>
        <w:t>5</w:t>
      </w:r>
      <w:r>
        <w:t>-1</w:t>
      </w:r>
      <w:r>
        <w:t>组网实验示意图</w:t>
      </w:r>
    </w:p>
    <w:p w:rsidR="0051179B" w:rsidRDefault="00BE31BC">
      <w:pPr>
        <w:pStyle w:val="3"/>
        <w:spacing w:before="156"/>
      </w:pPr>
      <w:bookmarkStart w:id="8" w:name="_Toc3460897"/>
      <w:r>
        <w:lastRenderedPageBreak/>
        <w:t>组网实验步骤</w:t>
      </w:r>
      <w:bookmarkEnd w:id="8"/>
    </w:p>
    <w:p w:rsidR="0051179B" w:rsidRDefault="00BE31BC">
      <w:pPr>
        <w:ind w:firstLine="480"/>
      </w:pPr>
      <w:r>
        <w:t>步骤</w:t>
      </w:r>
      <w:r>
        <w:t>1</w:t>
      </w:r>
      <w:r>
        <w:t>：按照图</w:t>
      </w:r>
      <w:r w:rsidR="00CE7925">
        <w:rPr>
          <w:rFonts w:hint="eastAsia"/>
        </w:rPr>
        <w:t>5</w:t>
      </w:r>
      <w:r w:rsidR="00CE7925">
        <w:t>-1</w:t>
      </w:r>
      <w:r>
        <w:t>连接好设备，设置各</w:t>
      </w:r>
      <w:r>
        <w:t>PC</w:t>
      </w:r>
      <w:r>
        <w:t>的</w:t>
      </w:r>
      <w:r>
        <w:t>IP</w:t>
      </w:r>
      <w:r>
        <w:t>地址和默认网关。</w:t>
      </w:r>
    </w:p>
    <w:p w:rsidR="007661C2" w:rsidRDefault="007661C2" w:rsidP="007661C2">
      <w:pPr>
        <w:ind w:firstLine="480"/>
      </w:pPr>
      <w:r>
        <w:t>步骤</w:t>
      </w:r>
      <w:r>
        <w:t>2</w:t>
      </w:r>
      <w:r>
        <w:t>：</w:t>
      </w:r>
      <w:r>
        <w:rPr>
          <w:rFonts w:hint="eastAsia"/>
        </w:rPr>
        <w:t>将交换机、路由器恢复</w:t>
      </w:r>
      <w:r>
        <w:t>为出厂设置</w:t>
      </w:r>
      <w:r>
        <w:rPr>
          <w:rFonts w:hint="eastAsia"/>
        </w:rPr>
        <w:t>，</w:t>
      </w:r>
      <w:r>
        <w:t>参考命令如下：</w:t>
      </w:r>
    </w:p>
    <w:p w:rsidR="007661C2" w:rsidRDefault="007661C2" w:rsidP="007661C2">
      <w:pPr>
        <w:ind w:firstLine="480"/>
      </w:pPr>
      <w:r>
        <w:rPr>
          <w:rFonts w:hint="eastAsia"/>
        </w:rPr>
        <w:t>交换机：</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1B66DE" w:rsidTr="00E460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1B66DE" w:rsidRPr="001B66DE" w:rsidRDefault="001B66DE" w:rsidP="001B66DE">
            <w:pPr>
              <w:ind w:firstLineChars="72" w:firstLine="173"/>
            </w:pPr>
            <w:r>
              <w:rPr>
                <w:rFonts w:hint="eastAsia"/>
              </w:rPr>
              <w:t>s</w:t>
            </w:r>
            <w:r>
              <w:t>witch</w:t>
            </w:r>
            <w:r>
              <w:rPr>
                <w:rFonts w:hint="eastAsia"/>
              </w:rPr>
              <w:t>&gt; enable  !</w:t>
            </w:r>
            <w:r>
              <w:rPr>
                <w:rFonts w:hint="eastAsia"/>
              </w:rPr>
              <w:t>进入特权用户模式</w:t>
            </w:r>
          </w:p>
          <w:p w:rsidR="001B66DE" w:rsidRDefault="001B66DE" w:rsidP="001B66DE">
            <w:pPr>
              <w:ind w:firstLineChars="72" w:firstLine="173"/>
            </w:pPr>
            <w:r>
              <w:t>switch#</w:t>
            </w:r>
            <w:r w:rsidRPr="00A55E38">
              <w:t xml:space="preserve"> set default </w:t>
            </w:r>
            <w:r>
              <w:rPr>
                <w:rFonts w:hint="eastAsia"/>
              </w:rPr>
              <w:t xml:space="preserve"> !</w:t>
            </w:r>
            <w:r>
              <w:rPr>
                <w:rFonts w:hint="eastAsia"/>
              </w:rPr>
              <w:t>启动初始化</w:t>
            </w:r>
          </w:p>
          <w:p w:rsidR="001B66DE" w:rsidRDefault="001B66DE" w:rsidP="001B66DE">
            <w:pPr>
              <w:ind w:firstLineChars="72" w:firstLine="173"/>
            </w:pPr>
            <w:r>
              <w:t>Are you sure? [Y/N] = y</w:t>
            </w:r>
            <w:r>
              <w:rPr>
                <w:rFonts w:hint="eastAsia"/>
              </w:rPr>
              <w:t xml:space="preserve">  </w:t>
            </w:r>
            <w:r>
              <w:rPr>
                <w:rFonts w:hint="eastAsia"/>
              </w:rPr>
              <w:t>！确认初始化，显示初始化信息</w:t>
            </w:r>
          </w:p>
          <w:p w:rsidR="001B66DE" w:rsidRDefault="001B66DE" w:rsidP="001B66DE">
            <w:pPr>
              <w:ind w:firstLineChars="72" w:firstLine="173"/>
            </w:pPr>
            <w:r>
              <w:t>switch#</w:t>
            </w:r>
            <w:r w:rsidRPr="00A55E38">
              <w:t xml:space="preserve"> </w:t>
            </w:r>
            <w:r>
              <w:rPr>
                <w:rFonts w:hint="eastAsia"/>
              </w:rPr>
              <w:t xml:space="preserve">write  </w:t>
            </w:r>
            <w:r>
              <w:rPr>
                <w:rFonts w:hint="eastAsia"/>
              </w:rPr>
              <w:t>！写入初始化信息到启动文件</w:t>
            </w:r>
          </w:p>
          <w:p w:rsidR="001B66DE" w:rsidRDefault="001B66DE" w:rsidP="001B66DE">
            <w:pPr>
              <w:ind w:firstLineChars="72" w:firstLine="173"/>
              <w:rPr>
                <w:b w:val="0"/>
                <w:bCs w:val="0"/>
              </w:rPr>
            </w:pPr>
            <w:r>
              <w:t>switch#</w:t>
            </w:r>
            <w:r>
              <w:rPr>
                <w:rFonts w:hint="eastAsia"/>
              </w:rPr>
              <w:t xml:space="preserve"> reload  </w:t>
            </w:r>
            <w:r>
              <w:rPr>
                <w:rFonts w:hint="eastAsia"/>
              </w:rPr>
              <w:t>！重新启动交换机</w:t>
            </w:r>
          </w:p>
        </w:tc>
      </w:tr>
    </w:tbl>
    <w:p w:rsidR="007661C2" w:rsidRDefault="007661C2" w:rsidP="007661C2">
      <w:pPr>
        <w:ind w:firstLine="480"/>
      </w:pPr>
      <w:r>
        <w:t>路由器</w:t>
      </w:r>
      <w:r>
        <w:rPr>
          <w:rFonts w:hint="eastAsia"/>
        </w:rPr>
        <w:t>：</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1B66DE" w:rsidTr="00E460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1B66DE" w:rsidRDefault="001B66DE" w:rsidP="001B66DE">
            <w:pPr>
              <w:ind w:firstLineChars="72" w:firstLine="173"/>
            </w:pPr>
            <w:r>
              <w:t xml:space="preserve">Router&gt;enable         </w:t>
            </w:r>
            <w:r>
              <w:rPr>
                <w:rFonts w:hint="eastAsia"/>
              </w:rPr>
              <w:t>!</w:t>
            </w:r>
            <w:r>
              <w:t>进入特权用户配置模式</w:t>
            </w:r>
          </w:p>
          <w:p w:rsidR="001B66DE" w:rsidRDefault="001B66DE" w:rsidP="001B66DE">
            <w:pPr>
              <w:ind w:firstLineChars="72" w:firstLine="173"/>
            </w:pPr>
            <w:r>
              <w:t xml:space="preserve">Router#delete         </w:t>
            </w:r>
            <w:r>
              <w:rPr>
                <w:rFonts w:hint="eastAsia"/>
              </w:rPr>
              <w:t xml:space="preserve"> </w:t>
            </w:r>
            <w:r>
              <w:t>!</w:t>
            </w:r>
            <w:r>
              <w:t>恢复出厂设置</w:t>
            </w:r>
          </w:p>
          <w:p w:rsidR="001B66DE" w:rsidRDefault="001B66DE" w:rsidP="001B66DE">
            <w:pPr>
              <w:ind w:firstLineChars="72" w:firstLine="173"/>
              <w:rPr>
                <w:b w:val="0"/>
                <w:bCs w:val="0"/>
              </w:rPr>
            </w:pPr>
            <w:r>
              <w:t>Router#reboot         !</w:t>
            </w:r>
            <w:r>
              <w:t>重启路由设备</w:t>
            </w:r>
          </w:p>
        </w:tc>
      </w:tr>
    </w:tbl>
    <w:p w:rsidR="0051179B" w:rsidRDefault="00BE31BC" w:rsidP="00CF4B64">
      <w:pPr>
        <w:ind w:firstLine="480"/>
        <w:rPr>
          <w:sz w:val="13"/>
        </w:rPr>
      </w:pPr>
      <w:r>
        <w:t>步骤</w:t>
      </w:r>
      <w:r>
        <w:t>3</w:t>
      </w:r>
      <w:r>
        <w:t>：配置路由器</w:t>
      </w:r>
      <w:r>
        <w:t>Router</w:t>
      </w:r>
      <w:r>
        <w:t>的接口</w:t>
      </w:r>
      <w:r>
        <w:t>IP</w:t>
      </w:r>
      <w:r>
        <w:t>地址，</w:t>
      </w:r>
      <w:r w:rsidR="00B84432">
        <w:t>E</w:t>
      </w:r>
      <w:r>
        <w:t>1/0</w:t>
      </w:r>
      <w:r>
        <w:t>接口的配置命令如下：</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51179B" w:rsidTr="00E460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51179B" w:rsidRDefault="00BE31BC">
            <w:pPr>
              <w:ind w:firstLineChars="72" w:firstLine="173"/>
              <w:rPr>
                <w:b w:val="0"/>
                <w:bCs w:val="0"/>
              </w:rPr>
            </w:pPr>
            <w:r>
              <w:t>Router#config</w:t>
            </w:r>
          </w:p>
          <w:p w:rsidR="0051179B" w:rsidRDefault="00BE31BC">
            <w:pPr>
              <w:ind w:firstLineChars="72" w:firstLine="173"/>
              <w:rPr>
                <w:b w:val="0"/>
                <w:bCs w:val="0"/>
              </w:rPr>
            </w:pPr>
            <w:r>
              <w:t xml:space="preserve">Router(Config)#interface </w:t>
            </w:r>
            <w:r w:rsidR="00B84432">
              <w:t>E</w:t>
            </w:r>
            <w:r w:rsidR="00C96F2D">
              <w:t>1</w:t>
            </w:r>
            <w:r>
              <w:t>/0</w:t>
            </w:r>
          </w:p>
          <w:p w:rsidR="0051179B" w:rsidRDefault="00BE31BC">
            <w:pPr>
              <w:ind w:firstLineChars="72" w:firstLine="173"/>
              <w:rPr>
                <w:b w:val="0"/>
                <w:bCs w:val="0"/>
              </w:rPr>
            </w:pPr>
            <w:r>
              <w:t>Router(Config-if)#ip address 10.1.2.1 255.255.255.0</w:t>
            </w:r>
          </w:p>
          <w:p w:rsidR="0051179B" w:rsidRDefault="00BE31BC">
            <w:pPr>
              <w:ind w:firstLineChars="72" w:firstLine="173"/>
              <w:rPr>
                <w:b w:val="0"/>
                <w:bCs w:val="0"/>
              </w:rPr>
            </w:pPr>
            <w:r>
              <w:t>Router(Config-if)#no shutdown</w:t>
            </w:r>
          </w:p>
          <w:p w:rsidR="0051179B" w:rsidRDefault="00BE31BC" w:rsidP="00B84432">
            <w:pPr>
              <w:ind w:firstLineChars="72" w:firstLine="173"/>
              <w:rPr>
                <w:b w:val="0"/>
                <w:bCs w:val="0"/>
              </w:rPr>
            </w:pPr>
            <w:r>
              <w:t xml:space="preserve">Router#show interface </w:t>
            </w:r>
            <w:r w:rsidR="00B84432">
              <w:t>E</w:t>
            </w:r>
            <w:r w:rsidR="00C96F2D">
              <w:t>1</w:t>
            </w:r>
            <w:r>
              <w:t>/0</w:t>
            </w:r>
          </w:p>
        </w:tc>
      </w:tr>
    </w:tbl>
    <w:p w:rsidR="0051179B" w:rsidRDefault="00BE31BC">
      <w:pPr>
        <w:ind w:firstLine="480"/>
      </w:pPr>
      <w:r>
        <w:t>参照</w:t>
      </w:r>
      <w:r>
        <w:t>f1/0</w:t>
      </w:r>
      <w:r>
        <w:t>接口的配置命令配置</w:t>
      </w:r>
      <w:r w:rsidR="00B84432">
        <w:t>E</w:t>
      </w:r>
      <w:r>
        <w:t>1/1</w:t>
      </w:r>
      <w:r>
        <w:t>接口的</w:t>
      </w:r>
      <w:r>
        <w:t>IP</w:t>
      </w:r>
      <w:r>
        <w:t>地址</w:t>
      </w:r>
      <w:r>
        <w:t>10.1.3.1</w:t>
      </w:r>
      <w:r>
        <w:t>。</w:t>
      </w:r>
    </w:p>
    <w:p w:rsidR="0051179B" w:rsidRDefault="00BE31BC">
      <w:pPr>
        <w:pStyle w:val="3"/>
        <w:spacing w:before="156"/>
      </w:pPr>
      <w:bookmarkStart w:id="9" w:name="_Toc3460898"/>
      <w:r>
        <w:t>组网实验结果及分析</w:t>
      </w:r>
      <w:bookmarkEnd w:id="9"/>
    </w:p>
    <w:p w:rsidR="0051179B" w:rsidRDefault="00BE31BC">
      <w:pPr>
        <w:numPr>
          <w:ilvl w:val="0"/>
          <w:numId w:val="7"/>
        </w:numPr>
        <w:tabs>
          <w:tab w:val="left" w:pos="1050"/>
        </w:tabs>
        <w:spacing w:line="240" w:lineRule="auto"/>
        <w:ind w:firstLineChars="0"/>
      </w:pPr>
      <w:r>
        <w:t>在检查单上画出实验拓扑图，标明使用的设备</w:t>
      </w:r>
      <w:r w:rsidR="00A407CC">
        <w:rPr>
          <w:rFonts w:hint="eastAsia"/>
        </w:rPr>
        <w:t>、</w:t>
      </w:r>
      <w:r>
        <w:t>接口</w:t>
      </w:r>
      <w:r w:rsidR="00A407CC">
        <w:t>及</w:t>
      </w:r>
      <w:r>
        <w:t>IP</w:t>
      </w:r>
      <w:r w:rsidR="009D009C">
        <w:rPr>
          <w:rFonts w:hint="eastAsia"/>
        </w:rPr>
        <w:t>地址</w:t>
      </w:r>
      <w:r w:rsidR="00002EF7">
        <w:rPr>
          <w:rFonts w:hint="eastAsia"/>
        </w:rPr>
        <w:t>等</w:t>
      </w:r>
      <w:r w:rsidR="00264040">
        <w:rPr>
          <w:rFonts w:hint="eastAsia"/>
        </w:rPr>
        <w:t>信息</w:t>
      </w:r>
      <w:r>
        <w:t>。</w:t>
      </w:r>
    </w:p>
    <w:p w:rsidR="0051179B" w:rsidRDefault="00BE31BC">
      <w:pPr>
        <w:numPr>
          <w:ilvl w:val="0"/>
          <w:numId w:val="7"/>
        </w:numPr>
        <w:tabs>
          <w:tab w:val="left" w:pos="1050"/>
        </w:tabs>
        <w:spacing w:line="240" w:lineRule="auto"/>
        <w:ind w:firstLineChars="0"/>
      </w:pPr>
      <w:r>
        <w:t>在各台</w:t>
      </w:r>
      <w:r>
        <w:t>PC</w:t>
      </w:r>
      <w:r>
        <w:t>上使用</w:t>
      </w:r>
      <w:r>
        <w:t>ping</w:t>
      </w:r>
      <w:r>
        <w:t>命令检查网络连通情况</w:t>
      </w:r>
      <w:r w:rsidR="00594C58">
        <w:rPr>
          <w:rFonts w:hint="eastAsia"/>
        </w:rPr>
        <w:t>，</w:t>
      </w:r>
      <w:r>
        <w:t>按表</w:t>
      </w:r>
      <w:r w:rsidR="00B04529">
        <w:t>5</w:t>
      </w:r>
      <w:r>
        <w:t>-1</w:t>
      </w:r>
      <w:r>
        <w:t>要求记录结果。</w:t>
      </w:r>
    </w:p>
    <w:p w:rsidR="0051179B" w:rsidRDefault="00BE31BC">
      <w:pPr>
        <w:pStyle w:val="a8"/>
        <w:spacing w:before="156" w:after="156"/>
      </w:pPr>
      <w:r>
        <w:t>表</w:t>
      </w:r>
      <w:r>
        <w:rPr>
          <w:rFonts w:hint="eastAsia"/>
        </w:rPr>
        <w:t>5</w:t>
      </w:r>
      <w:r>
        <w:t>-1</w:t>
      </w:r>
      <w:r>
        <w:rPr>
          <w:rFonts w:hint="eastAsia"/>
        </w:rPr>
        <w:t>路由器和交换机的</w:t>
      </w:r>
      <w:r>
        <w:t>组网实验测试结果</w:t>
      </w:r>
    </w:p>
    <w:tbl>
      <w:tblPr>
        <w:tblW w:w="8088"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08"/>
        <w:gridCol w:w="1843"/>
        <w:gridCol w:w="2419"/>
        <w:gridCol w:w="2418"/>
      </w:tblGrid>
      <w:tr w:rsidR="0051179B" w:rsidTr="00121716">
        <w:trPr>
          <w:jc w:val="center"/>
        </w:trPr>
        <w:tc>
          <w:tcPr>
            <w:tcW w:w="1408" w:type="dxa"/>
            <w:vAlign w:val="center"/>
          </w:tcPr>
          <w:p w:rsidR="0051179B" w:rsidRDefault="0051179B">
            <w:pPr>
              <w:ind w:firstLine="420"/>
              <w:jc w:val="center"/>
              <w:rPr>
                <w:sz w:val="21"/>
              </w:rPr>
            </w:pPr>
          </w:p>
        </w:tc>
        <w:tc>
          <w:tcPr>
            <w:tcW w:w="1843" w:type="dxa"/>
            <w:vAlign w:val="center"/>
          </w:tcPr>
          <w:p w:rsidR="0051179B" w:rsidRDefault="0051179B">
            <w:pPr>
              <w:ind w:firstLine="420"/>
              <w:jc w:val="center"/>
              <w:rPr>
                <w:sz w:val="21"/>
              </w:rPr>
            </w:pPr>
          </w:p>
        </w:tc>
        <w:tc>
          <w:tcPr>
            <w:tcW w:w="2419" w:type="dxa"/>
            <w:vAlign w:val="center"/>
          </w:tcPr>
          <w:p w:rsidR="0051179B" w:rsidRDefault="00BE31BC">
            <w:pPr>
              <w:ind w:firstLine="420"/>
              <w:jc w:val="center"/>
              <w:rPr>
                <w:sz w:val="21"/>
              </w:rPr>
            </w:pPr>
            <w:r>
              <w:rPr>
                <w:sz w:val="21"/>
              </w:rPr>
              <w:t>所用命令</w:t>
            </w:r>
          </w:p>
        </w:tc>
        <w:tc>
          <w:tcPr>
            <w:tcW w:w="2418" w:type="dxa"/>
            <w:vAlign w:val="center"/>
          </w:tcPr>
          <w:p w:rsidR="0051179B" w:rsidRDefault="00BE31BC">
            <w:pPr>
              <w:ind w:firstLine="420"/>
              <w:jc w:val="center"/>
              <w:rPr>
                <w:sz w:val="21"/>
              </w:rPr>
            </w:pPr>
            <w:r>
              <w:rPr>
                <w:sz w:val="21"/>
              </w:rPr>
              <w:t>能否</w:t>
            </w:r>
            <w:r>
              <w:rPr>
                <w:sz w:val="21"/>
              </w:rPr>
              <w:t>ping</w:t>
            </w:r>
            <w:r>
              <w:rPr>
                <w:sz w:val="21"/>
              </w:rPr>
              <w:t>通</w:t>
            </w:r>
          </w:p>
        </w:tc>
      </w:tr>
      <w:tr w:rsidR="0051179B" w:rsidTr="00121716">
        <w:trPr>
          <w:cantSplit/>
          <w:jc w:val="center"/>
        </w:trPr>
        <w:tc>
          <w:tcPr>
            <w:tcW w:w="1408" w:type="dxa"/>
            <w:vMerge w:val="restart"/>
            <w:vAlign w:val="center"/>
          </w:tcPr>
          <w:p w:rsidR="0051179B" w:rsidRDefault="00BE31BC">
            <w:pPr>
              <w:ind w:firstLineChars="0" w:firstLine="0"/>
              <w:jc w:val="center"/>
              <w:rPr>
                <w:sz w:val="21"/>
              </w:rPr>
            </w:pPr>
            <w:r>
              <w:rPr>
                <w:sz w:val="21"/>
              </w:rPr>
              <w:t>同一网段中</w:t>
            </w:r>
          </w:p>
        </w:tc>
        <w:tc>
          <w:tcPr>
            <w:tcW w:w="1843" w:type="dxa"/>
            <w:vAlign w:val="center"/>
          </w:tcPr>
          <w:p w:rsidR="0051179B" w:rsidRDefault="00BE31BC">
            <w:pPr>
              <w:ind w:firstLineChars="0" w:firstLine="0"/>
              <w:jc w:val="center"/>
              <w:rPr>
                <w:sz w:val="21"/>
              </w:rPr>
            </w:pPr>
            <w:r>
              <w:rPr>
                <w:rFonts w:hint="eastAsia"/>
                <w:sz w:val="21"/>
              </w:rPr>
              <w:t>PC1</w:t>
            </w:r>
            <w:r>
              <w:rPr>
                <w:sz w:val="21"/>
              </w:rPr>
              <w:t xml:space="preserve"> ping </w:t>
            </w:r>
            <w:r>
              <w:rPr>
                <w:rFonts w:hint="eastAsia"/>
                <w:sz w:val="21"/>
              </w:rPr>
              <w:t>PC2</w:t>
            </w:r>
          </w:p>
        </w:tc>
        <w:tc>
          <w:tcPr>
            <w:tcW w:w="2419" w:type="dxa"/>
            <w:vAlign w:val="center"/>
          </w:tcPr>
          <w:p w:rsidR="0051179B" w:rsidRDefault="0051179B">
            <w:pPr>
              <w:ind w:firstLine="420"/>
              <w:jc w:val="center"/>
              <w:rPr>
                <w:sz w:val="21"/>
              </w:rPr>
            </w:pPr>
          </w:p>
        </w:tc>
        <w:tc>
          <w:tcPr>
            <w:tcW w:w="2418" w:type="dxa"/>
            <w:vAlign w:val="center"/>
          </w:tcPr>
          <w:p w:rsidR="0051179B" w:rsidRDefault="0051179B">
            <w:pPr>
              <w:ind w:firstLine="420"/>
              <w:jc w:val="center"/>
              <w:rPr>
                <w:sz w:val="21"/>
              </w:rPr>
            </w:pPr>
          </w:p>
        </w:tc>
      </w:tr>
      <w:tr w:rsidR="0051179B" w:rsidTr="00121716">
        <w:trPr>
          <w:cantSplit/>
          <w:jc w:val="center"/>
        </w:trPr>
        <w:tc>
          <w:tcPr>
            <w:tcW w:w="1408" w:type="dxa"/>
            <w:vMerge/>
            <w:vAlign w:val="center"/>
          </w:tcPr>
          <w:p w:rsidR="0051179B" w:rsidRDefault="0051179B">
            <w:pPr>
              <w:ind w:firstLineChars="0" w:firstLine="0"/>
              <w:jc w:val="center"/>
              <w:rPr>
                <w:sz w:val="21"/>
              </w:rPr>
            </w:pPr>
          </w:p>
        </w:tc>
        <w:tc>
          <w:tcPr>
            <w:tcW w:w="1843" w:type="dxa"/>
            <w:vAlign w:val="center"/>
          </w:tcPr>
          <w:p w:rsidR="0051179B" w:rsidRDefault="00BE31BC">
            <w:pPr>
              <w:ind w:firstLineChars="0" w:firstLine="0"/>
              <w:jc w:val="center"/>
              <w:rPr>
                <w:sz w:val="21"/>
              </w:rPr>
            </w:pPr>
            <w:r>
              <w:rPr>
                <w:rFonts w:hint="eastAsia"/>
                <w:sz w:val="21"/>
              </w:rPr>
              <w:t>PC3</w:t>
            </w:r>
            <w:r>
              <w:rPr>
                <w:sz w:val="21"/>
              </w:rPr>
              <w:t xml:space="preserve"> ping </w:t>
            </w:r>
            <w:r>
              <w:rPr>
                <w:rFonts w:hint="eastAsia"/>
                <w:sz w:val="21"/>
              </w:rPr>
              <w:t>PC4</w:t>
            </w:r>
          </w:p>
        </w:tc>
        <w:tc>
          <w:tcPr>
            <w:tcW w:w="2419" w:type="dxa"/>
            <w:vAlign w:val="center"/>
          </w:tcPr>
          <w:p w:rsidR="0051179B" w:rsidRDefault="0051179B">
            <w:pPr>
              <w:ind w:firstLine="420"/>
              <w:jc w:val="center"/>
              <w:rPr>
                <w:sz w:val="21"/>
              </w:rPr>
            </w:pPr>
          </w:p>
        </w:tc>
        <w:tc>
          <w:tcPr>
            <w:tcW w:w="2418" w:type="dxa"/>
            <w:vAlign w:val="center"/>
          </w:tcPr>
          <w:p w:rsidR="0051179B" w:rsidRDefault="0051179B">
            <w:pPr>
              <w:ind w:firstLine="420"/>
              <w:jc w:val="center"/>
              <w:rPr>
                <w:sz w:val="21"/>
              </w:rPr>
            </w:pPr>
          </w:p>
        </w:tc>
      </w:tr>
      <w:tr w:rsidR="0051179B" w:rsidTr="00121716">
        <w:trPr>
          <w:cantSplit/>
          <w:jc w:val="center"/>
        </w:trPr>
        <w:tc>
          <w:tcPr>
            <w:tcW w:w="1408" w:type="dxa"/>
            <w:vMerge w:val="restart"/>
            <w:vAlign w:val="center"/>
          </w:tcPr>
          <w:p w:rsidR="0051179B" w:rsidRDefault="00BE31BC">
            <w:pPr>
              <w:ind w:firstLineChars="0" w:firstLine="0"/>
              <w:jc w:val="center"/>
              <w:rPr>
                <w:sz w:val="21"/>
              </w:rPr>
            </w:pPr>
            <w:r>
              <w:rPr>
                <w:sz w:val="21"/>
              </w:rPr>
              <w:t>不同网段中</w:t>
            </w:r>
          </w:p>
        </w:tc>
        <w:tc>
          <w:tcPr>
            <w:tcW w:w="1843" w:type="dxa"/>
            <w:vAlign w:val="center"/>
          </w:tcPr>
          <w:p w:rsidR="0051179B" w:rsidRDefault="00BE31BC">
            <w:pPr>
              <w:ind w:firstLineChars="0" w:firstLine="0"/>
              <w:jc w:val="center"/>
              <w:rPr>
                <w:sz w:val="21"/>
              </w:rPr>
            </w:pPr>
            <w:r>
              <w:rPr>
                <w:rFonts w:hint="eastAsia"/>
                <w:sz w:val="21"/>
              </w:rPr>
              <w:t>PC2</w:t>
            </w:r>
            <w:r>
              <w:rPr>
                <w:sz w:val="21"/>
              </w:rPr>
              <w:t xml:space="preserve"> ping </w:t>
            </w:r>
            <w:r>
              <w:rPr>
                <w:rFonts w:hint="eastAsia"/>
                <w:sz w:val="21"/>
              </w:rPr>
              <w:t>PC3</w:t>
            </w:r>
          </w:p>
        </w:tc>
        <w:tc>
          <w:tcPr>
            <w:tcW w:w="2419" w:type="dxa"/>
            <w:vAlign w:val="center"/>
          </w:tcPr>
          <w:p w:rsidR="0051179B" w:rsidRDefault="0051179B">
            <w:pPr>
              <w:ind w:firstLine="420"/>
              <w:jc w:val="center"/>
              <w:rPr>
                <w:sz w:val="21"/>
              </w:rPr>
            </w:pPr>
          </w:p>
        </w:tc>
        <w:tc>
          <w:tcPr>
            <w:tcW w:w="2418" w:type="dxa"/>
            <w:vAlign w:val="center"/>
          </w:tcPr>
          <w:p w:rsidR="0051179B" w:rsidRDefault="0051179B">
            <w:pPr>
              <w:ind w:firstLine="420"/>
              <w:jc w:val="center"/>
              <w:rPr>
                <w:sz w:val="21"/>
              </w:rPr>
            </w:pPr>
          </w:p>
        </w:tc>
      </w:tr>
      <w:tr w:rsidR="0051179B" w:rsidTr="00121716">
        <w:trPr>
          <w:cantSplit/>
          <w:jc w:val="center"/>
        </w:trPr>
        <w:tc>
          <w:tcPr>
            <w:tcW w:w="1408" w:type="dxa"/>
            <w:vMerge/>
            <w:vAlign w:val="center"/>
          </w:tcPr>
          <w:p w:rsidR="0051179B" w:rsidRDefault="0051179B">
            <w:pPr>
              <w:ind w:firstLine="420"/>
              <w:jc w:val="center"/>
              <w:rPr>
                <w:sz w:val="21"/>
              </w:rPr>
            </w:pPr>
          </w:p>
        </w:tc>
        <w:tc>
          <w:tcPr>
            <w:tcW w:w="1843" w:type="dxa"/>
            <w:vAlign w:val="center"/>
          </w:tcPr>
          <w:p w:rsidR="0051179B" w:rsidRDefault="00BE31BC">
            <w:pPr>
              <w:ind w:firstLineChars="0" w:firstLine="0"/>
              <w:jc w:val="center"/>
              <w:rPr>
                <w:sz w:val="21"/>
              </w:rPr>
            </w:pPr>
            <w:r>
              <w:rPr>
                <w:rFonts w:hint="eastAsia"/>
                <w:sz w:val="21"/>
              </w:rPr>
              <w:t>PC4</w:t>
            </w:r>
            <w:r>
              <w:rPr>
                <w:sz w:val="21"/>
              </w:rPr>
              <w:t xml:space="preserve"> ping </w:t>
            </w:r>
            <w:r>
              <w:rPr>
                <w:rFonts w:hint="eastAsia"/>
                <w:sz w:val="21"/>
              </w:rPr>
              <w:t>PC1</w:t>
            </w:r>
          </w:p>
        </w:tc>
        <w:tc>
          <w:tcPr>
            <w:tcW w:w="2419" w:type="dxa"/>
            <w:vAlign w:val="center"/>
          </w:tcPr>
          <w:p w:rsidR="0051179B" w:rsidRDefault="0051179B">
            <w:pPr>
              <w:ind w:firstLine="420"/>
              <w:jc w:val="center"/>
              <w:rPr>
                <w:sz w:val="21"/>
              </w:rPr>
            </w:pPr>
          </w:p>
        </w:tc>
        <w:tc>
          <w:tcPr>
            <w:tcW w:w="2418" w:type="dxa"/>
            <w:vAlign w:val="center"/>
          </w:tcPr>
          <w:p w:rsidR="0051179B" w:rsidRDefault="0051179B">
            <w:pPr>
              <w:ind w:firstLine="420"/>
              <w:jc w:val="center"/>
              <w:rPr>
                <w:sz w:val="21"/>
              </w:rPr>
            </w:pPr>
          </w:p>
        </w:tc>
      </w:tr>
    </w:tbl>
    <w:p w:rsidR="0051179B" w:rsidRDefault="0051179B">
      <w:pPr>
        <w:snapToGrid w:val="0"/>
        <w:ind w:firstLine="260"/>
        <w:rPr>
          <w:sz w:val="13"/>
        </w:rPr>
      </w:pPr>
    </w:p>
    <w:p w:rsidR="0051179B" w:rsidRDefault="00BE31BC">
      <w:pPr>
        <w:numPr>
          <w:ilvl w:val="0"/>
          <w:numId w:val="7"/>
        </w:numPr>
        <w:tabs>
          <w:tab w:val="left" w:pos="1050"/>
        </w:tabs>
        <w:spacing w:line="240" w:lineRule="auto"/>
        <w:ind w:firstLineChars="0"/>
      </w:pPr>
      <w:r>
        <w:t>用</w:t>
      </w:r>
      <w:r>
        <w:t>show ip route</w:t>
      </w:r>
      <w:r>
        <w:t>查看</w:t>
      </w:r>
      <w:r>
        <w:t>R1</w:t>
      </w:r>
      <w:r>
        <w:t>的路由表，分析不同网段互通原因，体会网关的作用？</w:t>
      </w:r>
    </w:p>
    <w:p w:rsidR="0051179B" w:rsidRDefault="00BE31BC">
      <w:pPr>
        <w:numPr>
          <w:ilvl w:val="0"/>
          <w:numId w:val="7"/>
        </w:numPr>
        <w:tabs>
          <w:tab w:val="left" w:pos="1050"/>
        </w:tabs>
        <w:spacing w:line="240" w:lineRule="auto"/>
        <w:ind w:firstLineChars="0"/>
      </w:pPr>
      <w:r>
        <w:rPr>
          <w:rFonts w:hint="eastAsia"/>
        </w:rPr>
        <w:t>在</w:t>
      </w:r>
      <w:r>
        <w:rPr>
          <w:rFonts w:hint="eastAsia"/>
        </w:rPr>
        <w:t>PC1</w:t>
      </w:r>
      <w:r>
        <w:t>上</w:t>
      </w:r>
      <w:r>
        <w:rPr>
          <w:rFonts w:hint="eastAsia"/>
        </w:rPr>
        <w:t>用</w:t>
      </w:r>
      <w:r>
        <w:rPr>
          <w:rFonts w:hint="eastAsia"/>
        </w:rPr>
        <w:t xml:space="preserve">tracert </w:t>
      </w:r>
      <w:r>
        <w:t>–</w:t>
      </w:r>
      <w:r>
        <w:rPr>
          <w:rFonts w:hint="eastAsia"/>
        </w:rPr>
        <w:t xml:space="preserve">d </w:t>
      </w:r>
      <w:r>
        <w:t>10.1.3.14</w:t>
      </w:r>
      <w:r>
        <w:rPr>
          <w:rFonts w:hint="eastAsia"/>
        </w:rPr>
        <w:t>，</w:t>
      </w:r>
      <w:r>
        <w:t>查看</w:t>
      </w:r>
      <w:r>
        <w:rPr>
          <w:rFonts w:hint="eastAsia"/>
        </w:rPr>
        <w:t>PC1</w:t>
      </w:r>
      <w:r>
        <w:t>-</w:t>
      </w:r>
      <w:r>
        <w:rPr>
          <w:rFonts w:hint="eastAsia"/>
        </w:rPr>
        <w:t>PC4</w:t>
      </w:r>
      <w:r>
        <w:t>的路由</w:t>
      </w:r>
      <w:r>
        <w:rPr>
          <w:rFonts w:hint="eastAsia"/>
        </w:rPr>
        <w:t>连通</w:t>
      </w:r>
      <w:r>
        <w:t>路径。</w:t>
      </w:r>
    </w:p>
    <w:p w:rsidR="0051179B" w:rsidRDefault="00BE31BC">
      <w:pPr>
        <w:pStyle w:val="2"/>
        <w:spacing w:before="312" w:after="156"/>
        <w:ind w:left="0" w:firstLine="0"/>
      </w:pPr>
      <w:bookmarkStart w:id="10" w:name="_Toc156291147"/>
      <w:bookmarkStart w:id="11" w:name="_Toc156291999"/>
      <w:bookmarkStart w:id="12" w:name="_Toc3460915"/>
      <w:bookmarkEnd w:id="10"/>
      <w:bookmarkEnd w:id="11"/>
      <w:r>
        <w:rPr>
          <w:rFonts w:hint="eastAsia"/>
        </w:rPr>
        <w:lastRenderedPageBreak/>
        <w:t>VLAN</w:t>
      </w:r>
      <w:r>
        <w:rPr>
          <w:rFonts w:hint="eastAsia"/>
        </w:rPr>
        <w:t>的</w:t>
      </w:r>
      <w:r>
        <w:t>组网实验</w:t>
      </w:r>
    </w:p>
    <w:p w:rsidR="0051179B" w:rsidRDefault="00BE31BC">
      <w:pPr>
        <w:pStyle w:val="3"/>
        <w:spacing w:before="156" w:after="156"/>
        <w:ind w:left="0" w:firstLine="0"/>
      </w:pPr>
      <w:r>
        <w:t>实验环境与分组</w:t>
      </w:r>
      <w:bookmarkEnd w:id="12"/>
    </w:p>
    <w:p w:rsidR="0051179B" w:rsidRDefault="00BE31BC">
      <w:pPr>
        <w:ind w:firstLine="480"/>
      </w:pPr>
      <w:r>
        <w:t>DCRS-5650</w:t>
      </w:r>
      <w:r>
        <w:t>交换机</w:t>
      </w:r>
      <w:r>
        <w:t>2</w:t>
      </w:r>
      <w:r>
        <w:t>台，每</w:t>
      </w:r>
      <w:r>
        <w:t>4</w:t>
      </w:r>
      <w:r>
        <w:t>人一组，共同配置</w:t>
      </w:r>
      <w:r>
        <w:t>2</w:t>
      </w:r>
      <w:r>
        <w:t>台交换机。</w:t>
      </w:r>
    </w:p>
    <w:p w:rsidR="0051179B" w:rsidRDefault="00BE31BC">
      <w:pPr>
        <w:pStyle w:val="3"/>
        <w:spacing w:before="156" w:after="156"/>
        <w:ind w:left="0" w:firstLine="0"/>
      </w:pPr>
      <w:bookmarkStart w:id="13" w:name="_Toc3460916"/>
      <w:r>
        <w:t>实验</w:t>
      </w:r>
      <w:r>
        <w:rPr>
          <w:rFonts w:hint="eastAsia"/>
        </w:rPr>
        <w:t>网络</w:t>
      </w:r>
      <w:r>
        <w:t>拓扑</w:t>
      </w:r>
      <w:bookmarkEnd w:id="13"/>
    </w:p>
    <w:p w:rsidR="0051179B" w:rsidRDefault="00BE31BC">
      <w:pPr>
        <w:ind w:firstLine="480"/>
      </w:pPr>
      <w:r>
        <w:t>图</w:t>
      </w:r>
      <w:r>
        <w:rPr>
          <w:rFonts w:hint="eastAsia"/>
        </w:rPr>
        <w:t>5-</w:t>
      </w:r>
      <w:r>
        <w:t>2</w:t>
      </w:r>
      <w:r>
        <w:rPr>
          <w:rFonts w:hint="eastAsia"/>
        </w:rPr>
        <w:t>是</w:t>
      </w:r>
      <w:r>
        <w:t>在</w:t>
      </w:r>
      <w:r>
        <w:rPr>
          <w:rFonts w:hint="eastAsia"/>
        </w:rPr>
        <w:t>1</w:t>
      </w:r>
      <w:r>
        <w:t>个交换机上配置</w:t>
      </w:r>
      <w:r>
        <w:t>2</w:t>
      </w:r>
      <w:r>
        <w:t>个</w:t>
      </w:r>
      <w:r>
        <w:t>VLAN</w:t>
      </w:r>
      <w:r>
        <w:t>的组网图，图</w:t>
      </w:r>
      <w:r>
        <w:rPr>
          <w:rFonts w:hint="eastAsia"/>
        </w:rPr>
        <w:t>5</w:t>
      </w:r>
      <w:r>
        <w:t>-</w:t>
      </w:r>
      <w:r>
        <w:rPr>
          <w:rFonts w:hint="eastAsia"/>
        </w:rPr>
        <w:t>3</w:t>
      </w:r>
      <w:r>
        <w:rPr>
          <w:rFonts w:hint="eastAsia"/>
        </w:rPr>
        <w:t>是</w:t>
      </w:r>
      <w:r>
        <w:t>在</w:t>
      </w:r>
      <w:r>
        <w:t>2</w:t>
      </w:r>
      <w:r>
        <w:t>个交换机上配置</w:t>
      </w:r>
      <w:r>
        <w:t>2</w:t>
      </w:r>
      <w:r>
        <w:t>个</w:t>
      </w:r>
      <w:r>
        <w:t>VLAN</w:t>
      </w:r>
      <w:r>
        <w:t>的组网图。</w:t>
      </w:r>
    </w:p>
    <w:p w:rsidR="0051179B" w:rsidRDefault="007D4F97">
      <w:pPr>
        <w:ind w:firstLineChars="0" w:firstLine="0"/>
        <w:jc w:val="center"/>
      </w:pPr>
      <w:r>
        <w:object w:dxaOrig="15070" w:dyaOrig="6057">
          <v:shape id="_x0000_i1026" type="#_x0000_t75" style="width:397.25pt;height:158.9pt" o:ole="">
            <v:imagedata r:id="rId18" o:title=""/>
          </v:shape>
          <o:OLEObject Type="Embed" ProgID="Visio.Drawing.11" ShapeID="_x0000_i1026" DrawAspect="Content" ObjectID="_1697386030" r:id="rId19"/>
        </w:object>
      </w:r>
    </w:p>
    <w:p w:rsidR="0051179B" w:rsidRDefault="00BE31BC" w:rsidP="00A85935">
      <w:pPr>
        <w:pStyle w:val="a8"/>
        <w:adjustRightInd w:val="0"/>
        <w:snapToGrid w:val="0"/>
        <w:spacing w:beforeLines="0" w:after="156"/>
      </w:pPr>
      <w:r>
        <w:t>图</w:t>
      </w:r>
      <w:r>
        <w:rPr>
          <w:rFonts w:hint="eastAsia"/>
        </w:rPr>
        <w:t>5</w:t>
      </w:r>
      <w:r>
        <w:t>-</w:t>
      </w:r>
      <w:r>
        <w:rPr>
          <w:rFonts w:hint="eastAsia"/>
        </w:rPr>
        <w:t>2</w:t>
      </w:r>
      <w:r>
        <w:t xml:space="preserve"> </w:t>
      </w:r>
      <w:r>
        <w:t>同一交换设备上配置</w:t>
      </w:r>
      <w:r>
        <w:t xml:space="preserve">Vlan </w:t>
      </w:r>
    </w:p>
    <w:p w:rsidR="0051179B" w:rsidRDefault="00654538">
      <w:pPr>
        <w:ind w:firstLineChars="0" w:firstLine="0"/>
        <w:jc w:val="center"/>
      </w:pPr>
      <w:r>
        <w:object w:dxaOrig="15070" w:dyaOrig="6014">
          <v:shape id="_x0000_i1027" type="#_x0000_t75" style="width:397.25pt;height:157.65pt" o:ole="">
            <v:imagedata r:id="rId20" o:title=""/>
          </v:shape>
          <o:OLEObject Type="Embed" ProgID="Visio.Drawing.11" ShapeID="_x0000_i1027" DrawAspect="Content" ObjectID="_1697386031" r:id="rId21"/>
        </w:object>
      </w:r>
    </w:p>
    <w:p w:rsidR="0051179B" w:rsidRDefault="00BE31BC" w:rsidP="00A85935">
      <w:pPr>
        <w:pStyle w:val="a8"/>
        <w:adjustRightInd w:val="0"/>
        <w:snapToGrid w:val="0"/>
        <w:spacing w:beforeLines="0" w:after="156"/>
      </w:pPr>
      <w:r>
        <w:t>图</w:t>
      </w:r>
      <w:r>
        <w:rPr>
          <w:rFonts w:hint="eastAsia"/>
        </w:rPr>
        <w:t>5</w:t>
      </w:r>
      <w:r>
        <w:t>-</w:t>
      </w:r>
      <w:r>
        <w:rPr>
          <w:rFonts w:hint="eastAsia"/>
        </w:rPr>
        <w:t>3</w:t>
      </w:r>
      <w:r>
        <w:t xml:space="preserve"> </w:t>
      </w:r>
      <w:r>
        <w:t>利用</w:t>
      </w:r>
      <w:r>
        <w:t>trunk</w:t>
      </w:r>
      <w:r>
        <w:t>端口在</w:t>
      </w:r>
      <w:r>
        <w:t>2</w:t>
      </w:r>
      <w:r>
        <w:t>台设备上配置</w:t>
      </w:r>
      <w:r>
        <w:t>Vlan</w:t>
      </w:r>
    </w:p>
    <w:p w:rsidR="0051179B" w:rsidRDefault="00BE31BC">
      <w:pPr>
        <w:pStyle w:val="3"/>
        <w:spacing w:before="156" w:after="156"/>
        <w:ind w:left="0" w:firstLine="0"/>
      </w:pPr>
      <w:bookmarkStart w:id="14" w:name="_Toc3460917"/>
      <w:r>
        <w:t>实验过程及结果分析</w:t>
      </w:r>
      <w:bookmarkEnd w:id="14"/>
    </w:p>
    <w:p w:rsidR="0051179B" w:rsidRDefault="00BE31BC">
      <w:pPr>
        <w:pStyle w:val="4"/>
        <w:numPr>
          <w:ilvl w:val="0"/>
          <w:numId w:val="8"/>
        </w:numPr>
        <w:ind w:firstLine="6"/>
      </w:pPr>
      <w:r>
        <w:t>VLAN</w:t>
      </w:r>
      <w:r>
        <w:t>的基本配置</w:t>
      </w:r>
    </w:p>
    <w:p w:rsidR="007D4F97" w:rsidRDefault="007D4F97" w:rsidP="007D4F97">
      <w:pPr>
        <w:ind w:firstLine="480"/>
      </w:pPr>
      <w:r>
        <w:t>步骤</w:t>
      </w:r>
      <w:r>
        <w:t>1</w:t>
      </w:r>
      <w:r>
        <w:t>：</w:t>
      </w:r>
      <w:r w:rsidR="00EA124F">
        <w:t>按照图</w:t>
      </w:r>
      <w:r w:rsidR="00EA124F">
        <w:t>5-2</w:t>
      </w:r>
      <w:r w:rsidR="00EA124F">
        <w:t>连接好设备，</w:t>
      </w:r>
      <w:r w:rsidR="00EA124F" w:rsidRPr="00CC563F">
        <w:rPr>
          <w:color w:val="FF0000"/>
        </w:rPr>
        <w:t>设置各</w:t>
      </w:r>
      <w:r w:rsidR="00EA124F" w:rsidRPr="00CC563F">
        <w:rPr>
          <w:color w:val="FF0000"/>
        </w:rPr>
        <w:t>PC</w:t>
      </w:r>
      <w:r w:rsidR="00EA124F" w:rsidRPr="00CC563F">
        <w:rPr>
          <w:color w:val="FF0000"/>
        </w:rPr>
        <w:t>的</w:t>
      </w:r>
      <w:r w:rsidR="00EA124F" w:rsidRPr="00CC563F">
        <w:rPr>
          <w:color w:val="FF0000"/>
        </w:rPr>
        <w:t>IP</w:t>
      </w:r>
      <w:r w:rsidR="00EA124F" w:rsidRPr="00CC563F">
        <w:rPr>
          <w:color w:val="FF0000"/>
        </w:rPr>
        <w:t>地址和默认网关</w:t>
      </w:r>
      <w:r w:rsidR="00EA124F">
        <w:rPr>
          <w:rFonts w:hint="eastAsia"/>
          <w:color w:val="FF0000"/>
        </w:rPr>
        <w:t>。</w:t>
      </w:r>
      <w:r>
        <w:rPr>
          <w:rFonts w:hint="eastAsia"/>
        </w:rPr>
        <w:t>测试各台</w:t>
      </w:r>
      <w:r>
        <w:rPr>
          <w:rFonts w:hint="eastAsia"/>
        </w:rPr>
        <w:t>PC</w:t>
      </w:r>
      <w:r>
        <w:rPr>
          <w:rFonts w:hint="eastAsia"/>
        </w:rPr>
        <w:t>之间能否</w:t>
      </w:r>
      <w:r>
        <w:rPr>
          <w:rFonts w:hint="eastAsia"/>
        </w:rPr>
        <w:t>ping</w:t>
      </w:r>
      <w:r>
        <w:rPr>
          <w:rFonts w:hint="eastAsia"/>
        </w:rPr>
        <w:t>通</w:t>
      </w:r>
      <w:r>
        <w:t>，</w:t>
      </w:r>
      <w:r>
        <w:rPr>
          <w:rFonts w:hint="eastAsia"/>
        </w:rPr>
        <w:t>记录结果。</w:t>
      </w:r>
      <w:r>
        <w:rPr>
          <w:rFonts w:hint="eastAsia"/>
        </w:rPr>
        <w:t xml:space="preserve"> </w:t>
      </w:r>
    </w:p>
    <w:p w:rsidR="0051179B" w:rsidRDefault="007D4F97">
      <w:pPr>
        <w:ind w:firstLine="480"/>
      </w:pPr>
      <w:r>
        <w:t>步骤</w:t>
      </w:r>
      <w:r>
        <w:t>2</w:t>
      </w:r>
      <w:r>
        <w:t>：为交换机划分</w:t>
      </w:r>
      <w:r>
        <w:t>VLAN</w:t>
      </w:r>
      <w:r>
        <w:t>，</w:t>
      </w:r>
      <w:proofErr w:type="spellStart"/>
      <w:r>
        <w:t>vlan</w:t>
      </w:r>
      <w:proofErr w:type="spellEnd"/>
      <w:r>
        <w:t xml:space="preserve"> 2</w:t>
      </w:r>
      <w:r>
        <w:t>的配置参考命令如下：同理配置</w:t>
      </w:r>
      <w:proofErr w:type="spellStart"/>
      <w:r>
        <w:t>vlan</w:t>
      </w:r>
      <w:proofErr w:type="spellEnd"/>
      <w:r>
        <w:t xml:space="preserve"> 3</w:t>
      </w:r>
      <w:r>
        <w:t>。</w:t>
      </w:r>
      <w:r w:rsidR="00BE31BC">
        <w:rPr>
          <w:rFonts w:hint="eastAsia"/>
        </w:rPr>
        <w:t xml:space="preserve"> </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E46024" w:rsidTr="00FC4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E46024" w:rsidRPr="006D1F1F" w:rsidRDefault="00E46024" w:rsidP="00E46024">
            <w:pPr>
              <w:ind w:firstLineChars="0" w:firstLine="0"/>
              <w:rPr>
                <w:rFonts w:eastAsia="仿宋"/>
                <w:szCs w:val="24"/>
              </w:rPr>
            </w:pPr>
            <w:r w:rsidRPr="006D1F1F">
              <w:rPr>
                <w:rFonts w:eastAsia="仿宋"/>
                <w:szCs w:val="24"/>
              </w:rPr>
              <w:lastRenderedPageBreak/>
              <w:t>switch&gt; enable</w:t>
            </w:r>
          </w:p>
          <w:p w:rsidR="00E46024" w:rsidRPr="006D1F1F" w:rsidRDefault="00E46024" w:rsidP="00E46024">
            <w:pPr>
              <w:ind w:firstLineChars="0" w:firstLine="0"/>
              <w:rPr>
                <w:rFonts w:eastAsia="仿宋"/>
                <w:szCs w:val="24"/>
              </w:rPr>
            </w:pPr>
            <w:r w:rsidRPr="006D1F1F">
              <w:rPr>
                <w:rFonts w:eastAsia="仿宋"/>
                <w:szCs w:val="24"/>
              </w:rPr>
              <w:t xml:space="preserve">switch# config </w:t>
            </w:r>
            <w:r w:rsidR="006D1F1F" w:rsidRPr="006D1F1F">
              <w:rPr>
                <w:rFonts w:eastAsia="仿宋"/>
                <w:szCs w:val="24"/>
              </w:rPr>
              <w:t xml:space="preserve">              </w:t>
            </w:r>
            <w:r w:rsidRPr="006D1F1F">
              <w:rPr>
                <w:rFonts w:eastAsia="仿宋"/>
                <w:szCs w:val="24"/>
              </w:rPr>
              <w:t xml:space="preserve"> </w:t>
            </w:r>
            <w:r w:rsidRPr="006D1F1F">
              <w:rPr>
                <w:rFonts w:eastAsia="仿宋"/>
                <w:szCs w:val="24"/>
              </w:rPr>
              <w:t>！进入全局配置模式</w:t>
            </w:r>
          </w:p>
          <w:p w:rsidR="005E453A" w:rsidRPr="006D1F1F" w:rsidRDefault="00E46024" w:rsidP="005E453A">
            <w:pPr>
              <w:ind w:firstLineChars="0" w:firstLine="0"/>
              <w:rPr>
                <w:rFonts w:eastAsia="仿宋"/>
                <w:szCs w:val="24"/>
              </w:rPr>
            </w:pPr>
            <w:r w:rsidRPr="006D1F1F">
              <w:rPr>
                <w:rFonts w:eastAsia="仿宋"/>
                <w:szCs w:val="24"/>
              </w:rPr>
              <w:t>switch(Config)#vlan 2</w:t>
            </w:r>
            <w:r w:rsidR="005E453A" w:rsidRPr="006D1F1F">
              <w:rPr>
                <w:rFonts w:eastAsia="仿宋"/>
                <w:szCs w:val="24"/>
              </w:rPr>
              <w:t xml:space="preserve"> </w:t>
            </w:r>
          </w:p>
          <w:p w:rsidR="005E453A" w:rsidRPr="006D1F1F" w:rsidRDefault="005E453A" w:rsidP="005E453A">
            <w:pPr>
              <w:ind w:firstLineChars="0" w:firstLine="0"/>
              <w:rPr>
                <w:rFonts w:eastAsia="仿宋"/>
                <w:szCs w:val="24"/>
              </w:rPr>
            </w:pPr>
            <w:r w:rsidRPr="006D1F1F">
              <w:rPr>
                <w:rFonts w:eastAsia="仿宋"/>
                <w:szCs w:val="24"/>
              </w:rPr>
              <w:t>switch(Config-vlan2)#switchport  interface  Ethernet 0/0/2</w:t>
            </w:r>
          </w:p>
          <w:p w:rsidR="005E453A" w:rsidRPr="006D1F1F" w:rsidRDefault="005E453A" w:rsidP="005E453A">
            <w:pPr>
              <w:ind w:firstLineChars="0" w:firstLine="0"/>
              <w:rPr>
                <w:rFonts w:eastAsia="仿宋"/>
                <w:szCs w:val="24"/>
              </w:rPr>
            </w:pPr>
            <w:r w:rsidRPr="006D1F1F">
              <w:rPr>
                <w:rFonts w:eastAsia="仿宋"/>
                <w:szCs w:val="24"/>
              </w:rPr>
              <w:t>switch(Config-vlan2)#switchport  interface  Ethernet 0/0/4</w:t>
            </w:r>
          </w:p>
          <w:p w:rsidR="00E46024" w:rsidRPr="006D1F1F" w:rsidRDefault="00E46024" w:rsidP="00E46024">
            <w:pPr>
              <w:ind w:firstLineChars="0" w:firstLine="0"/>
              <w:rPr>
                <w:rFonts w:eastAsia="仿宋"/>
                <w:szCs w:val="24"/>
              </w:rPr>
            </w:pPr>
            <w:r w:rsidRPr="006D1F1F">
              <w:rPr>
                <w:rFonts w:eastAsia="仿宋"/>
                <w:szCs w:val="24"/>
              </w:rPr>
              <w:t>switch(Config-vlan2)#exit</w:t>
            </w:r>
          </w:p>
          <w:p w:rsidR="00E46024" w:rsidRDefault="006D1F1F" w:rsidP="006D1F1F">
            <w:pPr>
              <w:ind w:firstLineChars="0" w:firstLine="0"/>
              <w:rPr>
                <w:b w:val="0"/>
                <w:bCs w:val="0"/>
              </w:rPr>
            </w:pPr>
            <w:r w:rsidRPr="006D1F1F">
              <w:rPr>
                <w:rFonts w:eastAsia="仿宋"/>
                <w:szCs w:val="24"/>
              </w:rPr>
              <w:t xml:space="preserve">switch#show vlan        </w:t>
            </w:r>
            <w:r w:rsidR="00E46024" w:rsidRPr="006D1F1F">
              <w:rPr>
                <w:rFonts w:eastAsia="仿宋"/>
                <w:szCs w:val="24"/>
              </w:rPr>
              <w:t xml:space="preserve">      </w:t>
            </w:r>
            <w:r w:rsidR="00E46024" w:rsidRPr="006D1F1F">
              <w:rPr>
                <w:rFonts w:eastAsia="仿宋"/>
                <w:szCs w:val="24"/>
              </w:rPr>
              <w:t>！查看</w:t>
            </w:r>
            <w:r w:rsidR="00E46024" w:rsidRPr="006D1F1F">
              <w:rPr>
                <w:rFonts w:eastAsia="仿宋"/>
                <w:szCs w:val="24"/>
              </w:rPr>
              <w:t>vlan</w:t>
            </w:r>
            <w:r w:rsidR="00E46024" w:rsidRPr="006D1F1F">
              <w:rPr>
                <w:rFonts w:eastAsia="仿宋"/>
                <w:szCs w:val="24"/>
              </w:rPr>
              <w:t>配置信息</w:t>
            </w:r>
          </w:p>
        </w:tc>
      </w:tr>
    </w:tbl>
    <w:p w:rsidR="0051179B" w:rsidRDefault="00BE31BC">
      <w:pPr>
        <w:ind w:firstLine="480"/>
      </w:pPr>
      <w:r>
        <w:t>步骤</w:t>
      </w:r>
      <w:r>
        <w:t>3</w:t>
      </w:r>
      <w:r>
        <w:t>：用</w:t>
      </w:r>
      <w:r>
        <w:t>ping</w:t>
      </w:r>
      <w:r>
        <w:t>命令验证同一</w:t>
      </w:r>
      <w:r>
        <w:t>VLAN</w:t>
      </w:r>
      <w:r>
        <w:t>的两台计算机能否通信，不同</w:t>
      </w:r>
      <w:r>
        <w:t>VLAN</w:t>
      </w:r>
      <w:r>
        <w:t>之间的计算机能否通信，记录结果</w:t>
      </w:r>
      <w:r w:rsidR="00650969">
        <w:rPr>
          <w:rFonts w:hint="eastAsia"/>
        </w:rPr>
        <w:t>并分析原因</w:t>
      </w:r>
      <w:r>
        <w:t>。</w:t>
      </w:r>
    </w:p>
    <w:p w:rsidR="0051179B" w:rsidRDefault="00BE31BC">
      <w:pPr>
        <w:pStyle w:val="4"/>
        <w:numPr>
          <w:ilvl w:val="0"/>
          <w:numId w:val="8"/>
        </w:numPr>
        <w:ind w:firstLine="6"/>
      </w:pPr>
      <w:r>
        <w:t>Trunk</w:t>
      </w:r>
      <w:r>
        <w:t>端口配置</w:t>
      </w:r>
    </w:p>
    <w:p w:rsidR="0051179B" w:rsidRDefault="00BE31BC">
      <w:pPr>
        <w:ind w:firstLine="480"/>
      </w:pPr>
      <w:r>
        <w:t>步骤</w:t>
      </w:r>
      <w:r>
        <w:t>4</w:t>
      </w:r>
      <w:r>
        <w:t>：按照图</w:t>
      </w:r>
      <w:r w:rsidR="002F6AC8">
        <w:t>5</w:t>
      </w:r>
      <w:r>
        <w:t>-</w:t>
      </w:r>
      <w:r w:rsidR="002F6AC8">
        <w:t>3</w:t>
      </w:r>
      <w:r>
        <w:t>连接好设备，</w:t>
      </w:r>
      <w:r w:rsidR="00587E2B" w:rsidRPr="00CC563F">
        <w:rPr>
          <w:color w:val="FF0000"/>
        </w:rPr>
        <w:t>设置各</w:t>
      </w:r>
      <w:r w:rsidR="00587E2B" w:rsidRPr="00CC563F">
        <w:rPr>
          <w:color w:val="FF0000"/>
        </w:rPr>
        <w:t>PC</w:t>
      </w:r>
      <w:r w:rsidR="00587E2B" w:rsidRPr="00CC563F">
        <w:rPr>
          <w:color w:val="FF0000"/>
        </w:rPr>
        <w:t>的</w:t>
      </w:r>
      <w:r w:rsidR="00587E2B" w:rsidRPr="00CC563F">
        <w:rPr>
          <w:color w:val="FF0000"/>
        </w:rPr>
        <w:t>IP</w:t>
      </w:r>
      <w:r w:rsidR="00587E2B" w:rsidRPr="00CC563F">
        <w:rPr>
          <w:color w:val="FF0000"/>
        </w:rPr>
        <w:t>地址和默认网关</w:t>
      </w:r>
      <w:r w:rsidR="00587E2B">
        <w:rPr>
          <w:rFonts w:hint="eastAsia"/>
          <w:color w:val="FF0000"/>
        </w:rPr>
        <w:t>。</w:t>
      </w:r>
    </w:p>
    <w:p w:rsidR="0051179B" w:rsidRDefault="00BE31BC">
      <w:pPr>
        <w:ind w:firstLine="480"/>
      </w:pPr>
      <w:r>
        <w:t>步骤</w:t>
      </w:r>
      <w:r>
        <w:t>5</w:t>
      </w:r>
      <w:r>
        <w:t>：</w:t>
      </w:r>
      <w:r w:rsidR="00587E2B">
        <w:t>为交换机</w:t>
      </w:r>
      <w:r w:rsidR="00587E2B">
        <w:t>S2</w:t>
      </w:r>
      <w:r w:rsidR="00587E2B">
        <w:t>划分</w:t>
      </w:r>
      <w:r w:rsidR="00587E2B">
        <w:t>VLAN2</w:t>
      </w:r>
      <w:r w:rsidR="00587E2B">
        <w:t>和</w:t>
      </w:r>
      <w:r w:rsidR="00587E2B">
        <w:t>VLAN3</w:t>
      </w:r>
      <w:r w:rsidR="003B7583">
        <w:rPr>
          <w:rFonts w:hint="eastAsia"/>
        </w:rPr>
        <w:t>，</w:t>
      </w:r>
      <w:r w:rsidR="00587E2B">
        <w:t>配置命令同上。</w:t>
      </w:r>
      <w:r>
        <w:t>验证各</w:t>
      </w:r>
      <w:r>
        <w:t>PC</w:t>
      </w:r>
      <w:r>
        <w:t>机之间能否</w:t>
      </w:r>
      <w:r>
        <w:t>ping</w:t>
      </w:r>
      <w:r>
        <w:t>通。</w:t>
      </w:r>
    </w:p>
    <w:p w:rsidR="0051179B" w:rsidRDefault="00BE31BC">
      <w:pPr>
        <w:ind w:firstLine="480"/>
        <w:jc w:val="left"/>
      </w:pPr>
      <w:r>
        <w:t>步骤</w:t>
      </w:r>
      <w:r>
        <w:t>6</w:t>
      </w:r>
      <w:r>
        <w:t>：分别在两台交换机上配置</w:t>
      </w:r>
      <w:r>
        <w:t>Trunk</w:t>
      </w:r>
      <w:r>
        <w:t>端口，参考配置命令如下：</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FC4946" w:rsidTr="00032E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FC4946" w:rsidRDefault="00FC4946" w:rsidP="00FC4946">
            <w:pPr>
              <w:ind w:firstLineChars="0" w:firstLine="0"/>
            </w:pPr>
            <w:r>
              <w:t>switch(Config)#interface ethernet 0/0/1</w:t>
            </w:r>
          </w:p>
          <w:p w:rsidR="00FC4946" w:rsidRDefault="00FC4946" w:rsidP="00FC4946">
            <w:pPr>
              <w:ind w:firstLineChars="0" w:firstLine="0"/>
            </w:pPr>
            <w:r>
              <w:t>switch(Config-Ethernet0/0/1)#switchport mode trunk</w:t>
            </w:r>
          </w:p>
          <w:p w:rsidR="00FC4946" w:rsidRDefault="00FC4946" w:rsidP="00FC4946">
            <w:pPr>
              <w:ind w:firstLineChars="0" w:firstLine="0"/>
            </w:pPr>
            <w:r>
              <w:t>switch(Config-Ethernet0/0/1)#switchport trunk allowed vlan all</w:t>
            </w:r>
          </w:p>
          <w:p w:rsidR="00FC4946" w:rsidRDefault="00FC4946" w:rsidP="00FC4946">
            <w:pPr>
              <w:ind w:firstLineChars="0" w:firstLine="0"/>
            </w:pPr>
            <w:r>
              <w:t>switch(Config-Ethernet0/0/1)#exit</w:t>
            </w:r>
          </w:p>
          <w:p w:rsidR="00FC4946" w:rsidRDefault="00FC4946" w:rsidP="00FC4946">
            <w:pPr>
              <w:ind w:firstLineChars="0" w:firstLine="0"/>
              <w:rPr>
                <w:b w:val="0"/>
                <w:bCs w:val="0"/>
              </w:rPr>
            </w:pPr>
            <w:r>
              <w:t>switch#show vlan</w:t>
            </w:r>
          </w:p>
        </w:tc>
      </w:tr>
    </w:tbl>
    <w:p w:rsidR="00526329" w:rsidRDefault="00CA6719">
      <w:pPr>
        <w:ind w:firstLine="480"/>
      </w:pPr>
      <w:r>
        <w:t>将</w:t>
      </w:r>
      <w:r>
        <w:t>trunk</w:t>
      </w:r>
      <w:r>
        <w:t>端口加入</w:t>
      </w:r>
      <w:r>
        <w:t>VLAN2</w:t>
      </w:r>
      <w:r>
        <w:t>和</w:t>
      </w:r>
      <w:r>
        <w:t>VLAN3</w:t>
      </w:r>
      <w:r>
        <w:t>中</w:t>
      </w:r>
      <w:r w:rsidR="00526329">
        <w:rPr>
          <w:rFonts w:hint="eastAsia"/>
        </w:rPr>
        <w:t>。</w:t>
      </w:r>
    </w:p>
    <w:p w:rsidR="009717A9" w:rsidRDefault="00BE31BC">
      <w:pPr>
        <w:ind w:firstLine="480"/>
      </w:pPr>
      <w:r>
        <w:t>测试</w:t>
      </w:r>
      <w:r>
        <w:rPr>
          <w:rFonts w:hint="eastAsia"/>
        </w:rPr>
        <w:t>交</w:t>
      </w:r>
      <w:r>
        <w:t>换机</w:t>
      </w:r>
      <w:r>
        <w:t>S1</w:t>
      </w:r>
      <w:r>
        <w:t>、</w:t>
      </w:r>
      <w:r>
        <w:t>S2</w:t>
      </w:r>
      <w:r>
        <w:t>上相同</w:t>
      </w:r>
      <w:r>
        <w:t>VLAN</w:t>
      </w:r>
      <w:r>
        <w:t>和不同</w:t>
      </w:r>
      <w:r>
        <w:t>VLAN</w:t>
      </w:r>
      <w:r>
        <w:t>之间是否可以</w:t>
      </w:r>
      <w:r>
        <w:t>ping</w:t>
      </w:r>
      <w:r>
        <w:t>通，记录结果，分析原因。</w:t>
      </w:r>
    </w:p>
    <w:p w:rsidR="0051179B" w:rsidRDefault="00BE31BC">
      <w:pPr>
        <w:ind w:firstLine="480"/>
      </w:pPr>
      <w:r>
        <w:t>步骤</w:t>
      </w:r>
      <w:r>
        <w:t>7</w:t>
      </w:r>
      <w:r>
        <w:t>：</w:t>
      </w:r>
      <w:r>
        <w:rPr>
          <w:rFonts w:hint="eastAsia"/>
          <w:b/>
        </w:rPr>
        <w:t>分别在交换机</w:t>
      </w:r>
      <w:r>
        <w:rPr>
          <w:b/>
        </w:rPr>
        <w:t>S1</w:t>
      </w:r>
      <w:r>
        <w:rPr>
          <w:rFonts w:hint="eastAsia"/>
          <w:b/>
        </w:rPr>
        <w:t>和</w:t>
      </w:r>
      <w:r>
        <w:rPr>
          <w:b/>
        </w:rPr>
        <w:t>S2</w:t>
      </w:r>
      <w:r>
        <w:rPr>
          <w:rFonts w:hint="eastAsia"/>
          <w:b/>
        </w:rPr>
        <w:t>上</w:t>
      </w:r>
      <w:r>
        <w:t>配置端口镜像，将</w:t>
      </w:r>
      <w:r>
        <w:t>E0/0/1</w:t>
      </w:r>
      <w:r>
        <w:t>端口镜像到端口</w:t>
      </w:r>
      <w:r>
        <w:t>E0/0/3</w:t>
      </w:r>
      <w:r>
        <w:t>，配置命令如下：</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FC4946" w:rsidTr="00032E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FC4946" w:rsidRDefault="00FC4946" w:rsidP="00FC4946">
            <w:pPr>
              <w:ind w:firstLineChars="0" w:firstLine="0"/>
            </w:pPr>
            <w:r>
              <w:t>switch(Config)#monitor session 1 source interface ethernet 0/0/1 both</w:t>
            </w:r>
          </w:p>
          <w:p w:rsidR="00FC4946" w:rsidRDefault="00FC4946" w:rsidP="00FC4946">
            <w:pPr>
              <w:ind w:firstLineChars="0" w:firstLine="0"/>
              <w:rPr>
                <w:b w:val="0"/>
                <w:bCs w:val="0"/>
              </w:rPr>
            </w:pPr>
            <w:r>
              <w:t>switch(Config)#monitor session 1 destination interface ethernet 0/0/3</w:t>
            </w:r>
          </w:p>
        </w:tc>
      </w:tr>
    </w:tbl>
    <w:p w:rsidR="003D36EF" w:rsidRDefault="001C4396" w:rsidP="001C4396">
      <w:pPr>
        <w:ind w:firstLine="480"/>
      </w:pPr>
      <w:r>
        <w:t>在</w:t>
      </w:r>
      <w:r>
        <w:t>4</w:t>
      </w:r>
      <w:r>
        <w:t>台</w:t>
      </w:r>
      <w:r>
        <w:t>PC</w:t>
      </w:r>
      <w:r>
        <w:t>上捕获报文，验证</w:t>
      </w:r>
      <w:r>
        <w:rPr>
          <w:rFonts w:hint="eastAsia"/>
        </w:rPr>
        <w:t>PC1</w:t>
      </w:r>
      <w:r>
        <w:t xml:space="preserve"> ping </w:t>
      </w:r>
      <w:r>
        <w:rPr>
          <w:rFonts w:hint="eastAsia"/>
        </w:rPr>
        <w:t>PC2</w:t>
      </w:r>
      <w:r>
        <w:t>能否</w:t>
      </w:r>
      <w:r>
        <w:t>ping</w:t>
      </w:r>
      <w:r>
        <w:t>通，对各</w:t>
      </w:r>
      <w:r>
        <w:t>PC</w:t>
      </w:r>
      <w:r>
        <w:t>上截获的</w:t>
      </w:r>
      <w:r>
        <w:rPr>
          <w:rFonts w:hint="eastAsia"/>
        </w:rPr>
        <w:t>ICMP</w:t>
      </w:r>
      <w:r w:rsidR="00AF6964">
        <w:t>报文进行</w:t>
      </w:r>
      <w:r>
        <w:t>分析</w:t>
      </w:r>
      <w:r>
        <w:rPr>
          <w:rFonts w:hint="eastAsia"/>
        </w:rPr>
        <w:t>（</w:t>
      </w:r>
      <w:r w:rsidR="00D00736">
        <w:rPr>
          <w:rFonts w:hint="eastAsia"/>
        </w:rPr>
        <w:t>观测</w:t>
      </w:r>
      <w:r>
        <w:rPr>
          <w:rFonts w:hint="eastAsia"/>
        </w:rPr>
        <w:t>是否</w:t>
      </w:r>
      <w:r>
        <w:t>含有</w:t>
      </w:r>
      <w:r>
        <w:t>802.1q</w:t>
      </w:r>
      <w:r>
        <w:t>标记</w:t>
      </w:r>
      <w:r>
        <w:rPr>
          <w:rFonts w:hint="eastAsia"/>
        </w:rPr>
        <w:t>）</w:t>
      </w:r>
      <w:r>
        <w:t>，记录结果并分析原因。</w:t>
      </w:r>
    </w:p>
    <w:p w:rsidR="00A85935" w:rsidRDefault="00783166" w:rsidP="00A85935">
      <w:pPr>
        <w:ind w:firstLineChars="0" w:firstLine="0"/>
        <w:jc w:val="center"/>
      </w:pPr>
      <w:r>
        <w:object w:dxaOrig="15105" w:dyaOrig="6045">
          <v:shape id="_x0000_i1028" type="#_x0000_t75" style="width:382.35pt;height:152.05pt" o:ole="">
            <v:imagedata r:id="rId22" o:title=""/>
          </v:shape>
          <o:OLEObject Type="Embed" ProgID="Visio.Drawing.15" ShapeID="_x0000_i1028" DrawAspect="Content" ObjectID="_1697386032" r:id="rId23"/>
        </w:object>
      </w:r>
    </w:p>
    <w:p w:rsidR="003D36EF" w:rsidRDefault="001C4396" w:rsidP="001C4396">
      <w:pPr>
        <w:ind w:firstLine="482"/>
        <w:rPr>
          <w:b/>
          <w:color w:val="FF0000"/>
        </w:rPr>
      </w:pPr>
      <w:r>
        <w:rPr>
          <w:rFonts w:hint="eastAsia"/>
          <w:b/>
          <w:color w:val="FF0000"/>
        </w:rPr>
        <w:lastRenderedPageBreak/>
        <w:t>注：</w:t>
      </w:r>
    </w:p>
    <w:p w:rsidR="001C4396" w:rsidRDefault="003D36EF" w:rsidP="001C4396">
      <w:pPr>
        <w:ind w:firstLine="482"/>
        <w:rPr>
          <w:b/>
          <w:color w:val="FF0000"/>
        </w:rPr>
      </w:pPr>
      <w:r>
        <w:rPr>
          <w:rFonts w:hint="eastAsia"/>
          <w:b/>
          <w:color w:val="FF0000"/>
        </w:rPr>
        <w:t>1</w:t>
      </w:r>
      <w:r>
        <w:rPr>
          <w:rFonts w:hint="eastAsia"/>
          <w:b/>
          <w:color w:val="FF0000"/>
        </w:rPr>
        <w:t>、</w:t>
      </w:r>
      <w:r w:rsidR="001C4396">
        <w:rPr>
          <w:rFonts w:hint="eastAsia"/>
          <w:b/>
          <w:color w:val="FF0000"/>
        </w:rPr>
        <w:t>新网卡默认过滤掉了</w:t>
      </w:r>
      <w:r w:rsidR="001C4396">
        <w:rPr>
          <w:rFonts w:hint="eastAsia"/>
          <w:b/>
          <w:color w:val="FF0000"/>
        </w:rPr>
        <w:t>802.1q</w:t>
      </w:r>
      <w:r w:rsidR="007556E8">
        <w:rPr>
          <w:rFonts w:hint="eastAsia"/>
          <w:b/>
          <w:color w:val="FF0000"/>
        </w:rPr>
        <w:t>标记</w:t>
      </w:r>
      <w:r w:rsidR="001C4396">
        <w:rPr>
          <w:rFonts w:hint="eastAsia"/>
          <w:b/>
          <w:color w:val="FF0000"/>
        </w:rPr>
        <w:t>，如果抓不到</w:t>
      </w:r>
      <w:r w:rsidR="0030173A">
        <w:rPr>
          <w:rFonts w:hint="eastAsia"/>
          <w:b/>
          <w:color w:val="FF0000"/>
        </w:rPr>
        <w:t>含有标记的</w:t>
      </w:r>
      <w:r w:rsidR="001C4396">
        <w:rPr>
          <w:rFonts w:hint="eastAsia"/>
          <w:b/>
          <w:color w:val="FF0000"/>
        </w:rPr>
        <w:t>报文，如实记录即可</w:t>
      </w:r>
      <w:r w:rsidR="00F907BE">
        <w:rPr>
          <w:rFonts w:hint="eastAsia"/>
          <w:b/>
          <w:color w:val="FF0000"/>
        </w:rPr>
        <w:t>，在原因分析中填写</w:t>
      </w:r>
      <w:r w:rsidR="000A3C41">
        <w:rPr>
          <w:rFonts w:hint="eastAsia"/>
          <w:b/>
          <w:color w:val="FF0000"/>
        </w:rPr>
        <w:t>预期</w:t>
      </w:r>
      <w:r w:rsidR="006B71C6">
        <w:rPr>
          <w:rFonts w:hint="eastAsia"/>
          <w:b/>
          <w:color w:val="FF0000"/>
        </w:rPr>
        <w:t>能</w:t>
      </w:r>
      <w:r w:rsidR="009E22B4">
        <w:rPr>
          <w:rFonts w:hint="eastAsia"/>
          <w:b/>
          <w:color w:val="FF0000"/>
        </w:rPr>
        <w:t>观测到的</w:t>
      </w:r>
      <w:r w:rsidR="000A3C41">
        <w:rPr>
          <w:rFonts w:hint="eastAsia"/>
          <w:b/>
          <w:color w:val="FF0000"/>
        </w:rPr>
        <w:t>值</w:t>
      </w:r>
      <w:r w:rsidR="003A26B9">
        <w:rPr>
          <w:rFonts w:hint="eastAsia"/>
          <w:b/>
          <w:color w:val="FF0000"/>
        </w:rPr>
        <w:t>，分析</w:t>
      </w:r>
      <w:r w:rsidR="008A0AFE">
        <w:rPr>
          <w:rFonts w:hint="eastAsia"/>
          <w:b/>
          <w:color w:val="FF0000"/>
        </w:rPr>
        <w:t>标记未出现</w:t>
      </w:r>
      <w:r w:rsidR="000A3C41">
        <w:rPr>
          <w:rFonts w:hint="eastAsia"/>
          <w:b/>
          <w:color w:val="FF0000"/>
        </w:rPr>
        <w:t>可能的</w:t>
      </w:r>
      <w:r w:rsidR="005D6EFC">
        <w:rPr>
          <w:rFonts w:hint="eastAsia"/>
          <w:b/>
          <w:color w:val="FF0000"/>
        </w:rPr>
        <w:t>原因；</w:t>
      </w:r>
    </w:p>
    <w:p w:rsidR="003770B2" w:rsidRPr="003770B2" w:rsidRDefault="00A769FB" w:rsidP="00CB01F6">
      <w:pPr>
        <w:ind w:firstLine="482"/>
      </w:pPr>
      <w:r w:rsidRPr="00F907BE">
        <w:rPr>
          <w:b/>
          <w:color w:val="FF0000"/>
        </w:rPr>
        <w:t>2</w:t>
      </w:r>
      <w:r w:rsidRPr="00F907BE">
        <w:rPr>
          <w:rFonts w:hint="eastAsia"/>
          <w:b/>
          <w:color w:val="FF0000"/>
        </w:rPr>
        <w:t>、结合抓到的报文，尝试分析交换机在处理端口镜像和</w:t>
      </w:r>
      <w:r w:rsidRPr="00F907BE">
        <w:rPr>
          <w:rFonts w:hint="eastAsia"/>
          <w:b/>
          <w:color w:val="FF0000"/>
        </w:rPr>
        <w:t>VLAN</w:t>
      </w:r>
      <w:r w:rsidR="00665A14" w:rsidRPr="00F907BE">
        <w:rPr>
          <w:rFonts w:hint="eastAsia"/>
          <w:b/>
          <w:color w:val="FF0000"/>
        </w:rPr>
        <w:t>标记</w:t>
      </w:r>
      <w:r w:rsidRPr="00F907BE">
        <w:rPr>
          <w:rFonts w:hint="eastAsia"/>
          <w:b/>
          <w:color w:val="FF0000"/>
        </w:rPr>
        <w:t>时的先后顺序。</w:t>
      </w:r>
    </w:p>
    <w:p w:rsidR="0051179B" w:rsidRDefault="00BE31BC">
      <w:pPr>
        <w:pStyle w:val="a8"/>
        <w:spacing w:before="156" w:after="156"/>
      </w:pPr>
      <w:r>
        <w:t>表</w:t>
      </w:r>
      <w:r>
        <w:rPr>
          <w:rFonts w:hint="eastAsia"/>
        </w:rPr>
        <w:t>5</w:t>
      </w:r>
      <w:r>
        <w:t>-</w:t>
      </w:r>
      <w:r>
        <w:rPr>
          <w:rFonts w:hint="eastAsia"/>
        </w:rPr>
        <w:t>2</w:t>
      </w:r>
      <w:r>
        <w:t xml:space="preserve"> </w:t>
      </w:r>
      <w:r>
        <w:t>跨交换机</w:t>
      </w:r>
      <w:r>
        <w:t>VLAN</w:t>
      </w:r>
      <w:r>
        <w:t>实验（</w:t>
      </w:r>
      <w:r>
        <w:rPr>
          <w:rFonts w:hint="eastAsia"/>
        </w:rPr>
        <w:t>PC1</w:t>
      </w:r>
      <w:r>
        <w:t xml:space="preserve"> ping </w:t>
      </w:r>
      <w:r>
        <w:rPr>
          <w:rFonts w:hint="eastAsia"/>
        </w:rPr>
        <w:t>PC</w:t>
      </w:r>
      <w:r w:rsidR="003649A9">
        <w:rPr>
          <w:rFonts w:hint="eastAsia"/>
        </w:rPr>
        <w:t>2</w:t>
      </w:r>
      <w:r>
        <w:t>）</w:t>
      </w:r>
    </w:p>
    <w:tbl>
      <w:tblPr>
        <w:tblW w:w="8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2410"/>
        <w:gridCol w:w="4589"/>
      </w:tblGrid>
      <w:tr w:rsidR="0051179B" w:rsidTr="009B08D9">
        <w:trPr>
          <w:jc w:val="center"/>
        </w:trPr>
        <w:tc>
          <w:tcPr>
            <w:tcW w:w="1245" w:type="dxa"/>
            <w:vAlign w:val="center"/>
          </w:tcPr>
          <w:p w:rsidR="0051179B" w:rsidRPr="009938F2" w:rsidRDefault="00BE31BC" w:rsidP="00DC641B">
            <w:pPr>
              <w:ind w:firstLineChars="0" w:firstLine="0"/>
              <w:jc w:val="center"/>
              <w:rPr>
                <w:rFonts w:eastAsia="黑体"/>
                <w:sz w:val="21"/>
              </w:rPr>
            </w:pPr>
            <w:r w:rsidRPr="009938F2">
              <w:rPr>
                <w:rFonts w:eastAsia="黑体"/>
                <w:sz w:val="21"/>
              </w:rPr>
              <w:t>转发过程</w:t>
            </w:r>
          </w:p>
        </w:tc>
        <w:tc>
          <w:tcPr>
            <w:tcW w:w="2410" w:type="dxa"/>
            <w:vAlign w:val="center"/>
          </w:tcPr>
          <w:p w:rsidR="0051179B" w:rsidRPr="009938F2" w:rsidRDefault="003649A9" w:rsidP="00DC641B">
            <w:pPr>
              <w:ind w:firstLineChars="0" w:firstLine="0"/>
              <w:jc w:val="center"/>
              <w:rPr>
                <w:rFonts w:eastAsia="黑体"/>
                <w:sz w:val="21"/>
              </w:rPr>
            </w:pPr>
            <w:r w:rsidRPr="009938F2">
              <w:rPr>
                <w:rFonts w:eastAsia="黑体"/>
                <w:sz w:val="21"/>
              </w:rPr>
              <w:t>802.1Q VLAN ID</w:t>
            </w:r>
          </w:p>
        </w:tc>
        <w:tc>
          <w:tcPr>
            <w:tcW w:w="4589" w:type="dxa"/>
            <w:vAlign w:val="center"/>
          </w:tcPr>
          <w:p w:rsidR="0051179B" w:rsidRPr="009938F2" w:rsidRDefault="00BE31BC">
            <w:pPr>
              <w:ind w:firstLineChars="0" w:firstLine="0"/>
              <w:jc w:val="center"/>
              <w:rPr>
                <w:rFonts w:eastAsia="黑体"/>
                <w:sz w:val="21"/>
              </w:rPr>
            </w:pPr>
            <w:r w:rsidRPr="009938F2">
              <w:rPr>
                <w:rFonts w:eastAsia="黑体"/>
                <w:sz w:val="21"/>
              </w:rPr>
              <w:t>标记出现与否的原因</w:t>
            </w:r>
            <w:r w:rsidR="00DC641B" w:rsidRPr="009938F2">
              <w:rPr>
                <w:rFonts w:eastAsia="黑体"/>
                <w:sz w:val="21"/>
              </w:rPr>
              <w:t>分析</w:t>
            </w:r>
          </w:p>
        </w:tc>
      </w:tr>
      <w:tr w:rsidR="00AB5C88" w:rsidTr="009B08D9">
        <w:trPr>
          <w:trHeight w:val="377"/>
          <w:jc w:val="center"/>
        </w:trPr>
        <w:tc>
          <w:tcPr>
            <w:tcW w:w="1245" w:type="dxa"/>
            <w:vMerge w:val="restart"/>
            <w:vAlign w:val="center"/>
          </w:tcPr>
          <w:p w:rsidR="00AB5C88" w:rsidRPr="00491DB9" w:rsidRDefault="00AB5C88" w:rsidP="00491DB9">
            <w:pPr>
              <w:ind w:firstLineChars="0" w:firstLine="0"/>
              <w:jc w:val="center"/>
              <w:rPr>
                <w:sz w:val="21"/>
              </w:rPr>
            </w:pPr>
            <w:r w:rsidRPr="00491DB9">
              <w:rPr>
                <w:sz w:val="21"/>
              </w:rPr>
              <w:t>PC1 - S1</w:t>
            </w: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69"/>
          <w:jc w:val="center"/>
        </w:trPr>
        <w:tc>
          <w:tcPr>
            <w:tcW w:w="1245" w:type="dxa"/>
            <w:vMerge/>
            <w:vAlign w:val="center"/>
          </w:tcPr>
          <w:p w:rsidR="00AB5C88" w:rsidRPr="00491DB9" w:rsidRDefault="00AB5C88" w:rsidP="00491DB9">
            <w:pPr>
              <w:ind w:firstLineChars="0" w:firstLine="0"/>
              <w:jc w:val="center"/>
              <w:rPr>
                <w:sz w:val="21"/>
              </w:rPr>
            </w:pP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77"/>
          <w:jc w:val="center"/>
        </w:trPr>
        <w:tc>
          <w:tcPr>
            <w:tcW w:w="1245" w:type="dxa"/>
            <w:vMerge w:val="restart"/>
            <w:vAlign w:val="center"/>
          </w:tcPr>
          <w:p w:rsidR="00AB5C88" w:rsidRPr="00491DB9" w:rsidRDefault="00AB5C88" w:rsidP="00491DB9">
            <w:pPr>
              <w:ind w:firstLineChars="0" w:firstLine="0"/>
              <w:jc w:val="center"/>
              <w:rPr>
                <w:sz w:val="21"/>
              </w:rPr>
            </w:pPr>
            <w:r w:rsidRPr="00491DB9">
              <w:rPr>
                <w:sz w:val="21"/>
              </w:rPr>
              <w:t>S1 - S2</w:t>
            </w:r>
          </w:p>
        </w:tc>
        <w:tc>
          <w:tcPr>
            <w:tcW w:w="2410" w:type="dxa"/>
            <w:vAlign w:val="center"/>
          </w:tcPr>
          <w:p w:rsidR="00AB5C88" w:rsidRDefault="00AB5C88" w:rsidP="00EA0090">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69"/>
          <w:jc w:val="center"/>
        </w:trPr>
        <w:tc>
          <w:tcPr>
            <w:tcW w:w="1245" w:type="dxa"/>
            <w:vMerge/>
            <w:vAlign w:val="center"/>
          </w:tcPr>
          <w:p w:rsidR="00AB5C88" w:rsidRPr="00491DB9" w:rsidRDefault="00AB5C88" w:rsidP="00491DB9">
            <w:pPr>
              <w:ind w:firstLineChars="0" w:firstLine="0"/>
              <w:jc w:val="center"/>
              <w:rPr>
                <w:sz w:val="21"/>
              </w:rPr>
            </w:pP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69"/>
          <w:jc w:val="center"/>
        </w:trPr>
        <w:tc>
          <w:tcPr>
            <w:tcW w:w="1245" w:type="dxa"/>
            <w:vMerge w:val="restart"/>
            <w:vAlign w:val="center"/>
          </w:tcPr>
          <w:p w:rsidR="00AB5C88" w:rsidRPr="00491DB9" w:rsidRDefault="00AB5C88" w:rsidP="00E25556">
            <w:pPr>
              <w:ind w:firstLineChars="0" w:firstLine="0"/>
              <w:jc w:val="center"/>
              <w:rPr>
                <w:sz w:val="21"/>
              </w:rPr>
            </w:pPr>
            <w:r w:rsidRPr="00491DB9">
              <w:rPr>
                <w:sz w:val="21"/>
              </w:rPr>
              <w:t xml:space="preserve">S2 </w:t>
            </w:r>
            <w:r w:rsidR="00E25556">
              <w:rPr>
                <w:sz w:val="21"/>
              </w:rPr>
              <w:t>–</w:t>
            </w:r>
            <w:r w:rsidRPr="00491DB9">
              <w:rPr>
                <w:sz w:val="21"/>
              </w:rPr>
              <w:t xml:space="preserve"> PC</w:t>
            </w:r>
            <w:r w:rsidR="00E25556">
              <w:rPr>
                <w:sz w:val="21"/>
              </w:rPr>
              <w:t>2</w:t>
            </w: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B5C88" w:rsidRDefault="00AB5C88">
            <w:pPr>
              <w:ind w:firstLineChars="0" w:firstLine="0"/>
              <w:rPr>
                <w:sz w:val="21"/>
              </w:rPr>
            </w:pPr>
          </w:p>
        </w:tc>
      </w:tr>
      <w:tr w:rsidR="00AB5C88" w:rsidTr="009B08D9">
        <w:trPr>
          <w:trHeight w:val="386"/>
          <w:jc w:val="center"/>
        </w:trPr>
        <w:tc>
          <w:tcPr>
            <w:tcW w:w="1245" w:type="dxa"/>
            <w:vMerge/>
            <w:vAlign w:val="center"/>
          </w:tcPr>
          <w:p w:rsidR="00AB5C88" w:rsidRPr="00491DB9" w:rsidRDefault="00AB5C88" w:rsidP="00491DB9">
            <w:pPr>
              <w:ind w:firstLineChars="0" w:firstLine="0"/>
              <w:jc w:val="center"/>
              <w:rPr>
                <w:sz w:val="21"/>
              </w:rPr>
            </w:pPr>
          </w:p>
        </w:tc>
        <w:tc>
          <w:tcPr>
            <w:tcW w:w="2410" w:type="dxa"/>
            <w:vAlign w:val="center"/>
          </w:tcPr>
          <w:p w:rsidR="00AB5C88" w:rsidRDefault="00AB5C88" w:rsidP="00AB5C88">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B5C88" w:rsidRDefault="00AB5C88">
            <w:pPr>
              <w:ind w:firstLineChars="0" w:firstLine="0"/>
              <w:rPr>
                <w:sz w:val="21"/>
              </w:rPr>
            </w:pPr>
          </w:p>
        </w:tc>
      </w:tr>
    </w:tbl>
    <w:p w:rsidR="0051179B" w:rsidRDefault="00252DFA">
      <w:pPr>
        <w:ind w:firstLineChars="0" w:firstLine="0"/>
        <w:jc w:val="center"/>
        <w:rPr>
          <w:b/>
        </w:rPr>
      </w:pPr>
      <w:r>
        <w:rPr>
          <w:noProof/>
        </w:rPr>
        <w:drawing>
          <wp:inline distT="0" distB="0" distL="0" distR="0" wp14:anchorId="2872F896" wp14:editId="5DB7558D">
            <wp:extent cx="5274310" cy="21101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10105"/>
                    </a:xfrm>
                    <a:prstGeom prst="rect">
                      <a:avLst/>
                    </a:prstGeom>
                  </pic:spPr>
                </pic:pic>
              </a:graphicData>
            </a:graphic>
          </wp:inline>
        </w:drawing>
      </w:r>
      <w:bookmarkStart w:id="15" w:name="_GoBack"/>
      <w:bookmarkEnd w:id="15"/>
    </w:p>
    <w:p w:rsidR="0051179B" w:rsidRDefault="00BE31BC">
      <w:pPr>
        <w:pStyle w:val="4"/>
        <w:numPr>
          <w:ilvl w:val="0"/>
          <w:numId w:val="8"/>
        </w:numPr>
        <w:ind w:firstLine="6"/>
      </w:pPr>
      <w:r>
        <w:t>VLAN</w:t>
      </w:r>
      <w:r>
        <w:t>间通信</w:t>
      </w:r>
    </w:p>
    <w:p w:rsidR="00233222" w:rsidRDefault="00233222" w:rsidP="00233222">
      <w:pPr>
        <w:ind w:firstLine="480"/>
      </w:pPr>
      <w:r>
        <w:rPr>
          <w:rFonts w:hint="eastAsia"/>
        </w:rPr>
        <w:t>关闭</w:t>
      </w:r>
      <w:r w:rsidRPr="00233222">
        <w:rPr>
          <w:rFonts w:hint="eastAsia"/>
          <w:b/>
          <w:color w:val="FF0000"/>
        </w:rPr>
        <w:t>S2</w:t>
      </w:r>
      <w:r>
        <w:rPr>
          <w:rFonts w:hint="eastAsia"/>
        </w:rPr>
        <w:t>上的镜像，</w:t>
      </w:r>
      <w:r>
        <w:t>配置参考命令如下：</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233222" w:rsidTr="007029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233222" w:rsidRDefault="00233222" w:rsidP="00702917">
            <w:pPr>
              <w:ind w:firstLineChars="0" w:firstLine="0"/>
            </w:pPr>
            <w:r>
              <w:t>switch(</w:t>
            </w:r>
            <w:proofErr w:type="spellStart"/>
            <w:r>
              <w:t>Config</w:t>
            </w:r>
            <w:proofErr w:type="spellEnd"/>
            <w:r>
              <w:t xml:space="preserve">)# no monitor session 1 source interface </w:t>
            </w:r>
            <w:proofErr w:type="spellStart"/>
            <w:r>
              <w:t>ethernet</w:t>
            </w:r>
            <w:proofErr w:type="spellEnd"/>
            <w:r>
              <w:t xml:space="preserve"> 0/0/1</w:t>
            </w:r>
          </w:p>
          <w:p w:rsidR="00233222" w:rsidRDefault="00233222" w:rsidP="00702917">
            <w:pPr>
              <w:ind w:firstLineChars="0" w:firstLine="0"/>
              <w:rPr>
                <w:b w:val="0"/>
                <w:bCs w:val="0"/>
              </w:rPr>
            </w:pPr>
            <w:r>
              <w:t>switch(</w:t>
            </w:r>
            <w:proofErr w:type="spellStart"/>
            <w:r>
              <w:t>Config</w:t>
            </w:r>
            <w:proofErr w:type="spellEnd"/>
            <w:r>
              <w:t xml:space="preserve">)# no monitor session 1 destination interface </w:t>
            </w:r>
            <w:proofErr w:type="spellStart"/>
            <w:r>
              <w:t>ethernet</w:t>
            </w:r>
            <w:proofErr w:type="spellEnd"/>
            <w:r>
              <w:t xml:space="preserve"> 0/0/3</w:t>
            </w:r>
          </w:p>
        </w:tc>
      </w:tr>
    </w:tbl>
    <w:p w:rsidR="0051179B" w:rsidRDefault="00BE31BC">
      <w:pPr>
        <w:ind w:firstLine="480"/>
      </w:pPr>
      <w:r>
        <w:t>步骤</w:t>
      </w:r>
      <w:r>
        <w:t>8</w:t>
      </w:r>
      <w:r>
        <w:t>：执行</w:t>
      </w:r>
      <w:r>
        <w:rPr>
          <w:rFonts w:hint="eastAsia"/>
        </w:rPr>
        <w:t>PC</w:t>
      </w:r>
      <w:r w:rsidR="00BA4231">
        <w:rPr>
          <w:rFonts w:hint="eastAsia"/>
        </w:rPr>
        <w:t>2</w:t>
      </w:r>
      <w:r>
        <w:t xml:space="preserve"> ping </w:t>
      </w:r>
      <w:r>
        <w:rPr>
          <w:rFonts w:hint="eastAsia"/>
        </w:rPr>
        <w:t>PC4</w:t>
      </w:r>
      <w:r>
        <w:t>，观察能否</w:t>
      </w:r>
      <w:r>
        <w:t>ping</w:t>
      </w:r>
      <w:r>
        <w:t>通，</w:t>
      </w:r>
      <w:r w:rsidR="00CE5188">
        <w:rPr>
          <w:rFonts w:hint="eastAsia"/>
        </w:rPr>
        <w:t>分析</w:t>
      </w:r>
      <w:r>
        <w:t>原因。</w:t>
      </w:r>
    </w:p>
    <w:p w:rsidR="0051179B" w:rsidRDefault="00BE31BC">
      <w:pPr>
        <w:ind w:firstLine="480"/>
      </w:pPr>
      <w:r>
        <w:t>步骤</w:t>
      </w:r>
      <w:r>
        <w:rPr>
          <w:rFonts w:hint="eastAsia"/>
        </w:rPr>
        <w:t>9</w:t>
      </w:r>
      <w:r>
        <w:t>：</w:t>
      </w:r>
      <w:r w:rsidRPr="00A55D04">
        <w:rPr>
          <w:rFonts w:hint="eastAsia"/>
          <w:color w:val="000000" w:themeColor="text1"/>
        </w:rPr>
        <w:t>在交换机</w:t>
      </w:r>
      <w:r w:rsidRPr="00A55D04">
        <w:rPr>
          <w:b/>
          <w:color w:val="FF0000"/>
        </w:rPr>
        <w:t>S1</w:t>
      </w:r>
      <w:r w:rsidRPr="00A55D04">
        <w:rPr>
          <w:rFonts w:hint="eastAsia"/>
          <w:color w:val="000000" w:themeColor="text1"/>
        </w:rPr>
        <w:t>上</w:t>
      </w:r>
      <w:r>
        <w:t>配置</w:t>
      </w:r>
      <w:r>
        <w:t>VLAN2</w:t>
      </w:r>
      <w:r>
        <w:t>和</w:t>
      </w:r>
      <w:r>
        <w:t>VLAN3</w:t>
      </w:r>
      <w:r>
        <w:t>的接口</w:t>
      </w:r>
      <w:r>
        <w:t>IP</w:t>
      </w:r>
      <w:r>
        <w:t>地址，</w:t>
      </w:r>
      <w:r>
        <w:t>VLAN2</w:t>
      </w:r>
      <w:r>
        <w:t>的</w:t>
      </w:r>
      <w:r>
        <w:t>IP</w:t>
      </w:r>
      <w:r>
        <w:t>为</w:t>
      </w:r>
      <w:r>
        <w:t>10.1.2.1/24</w:t>
      </w:r>
      <w:r>
        <w:t>，</w:t>
      </w:r>
      <w:r>
        <w:t>VLAN3</w:t>
      </w:r>
      <w:r>
        <w:t>接口的</w:t>
      </w:r>
      <w:r>
        <w:t>IP</w:t>
      </w:r>
      <w:r>
        <w:t>为</w:t>
      </w:r>
      <w:r>
        <w:t>10.1.3.1/24</w:t>
      </w:r>
      <w:r>
        <w:t>。</w:t>
      </w:r>
      <w:r>
        <w:t>VLAN2</w:t>
      </w:r>
      <w:r>
        <w:t>的</w:t>
      </w:r>
      <w:r>
        <w:t>IP</w:t>
      </w:r>
      <w:r>
        <w:t>配置参考命令如下：</w:t>
      </w:r>
    </w:p>
    <w:tbl>
      <w:tblPr>
        <w:tblStyle w:val="21"/>
        <w:tblW w:w="7654" w:type="dxa"/>
        <w:jc w:val="center"/>
        <w:tblBorders>
          <w:bottom w:val="single" w:sz="4" w:space="0" w:color="8496B0" w:themeColor="text2" w:themeTint="99"/>
        </w:tblBorders>
        <w:shd w:val="clear" w:color="auto" w:fill="E2EFD9" w:themeFill="accent6" w:themeFillTint="33"/>
        <w:tblLayout w:type="fixed"/>
        <w:tblLook w:val="04A0" w:firstRow="1" w:lastRow="0" w:firstColumn="1" w:lastColumn="0" w:noHBand="0" w:noVBand="1"/>
      </w:tblPr>
      <w:tblGrid>
        <w:gridCol w:w="7654"/>
      </w:tblGrid>
      <w:tr w:rsidR="00047D8B" w:rsidTr="00032E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4" w:type="dxa"/>
            <w:tcBorders>
              <w:bottom w:val="none" w:sz="0" w:space="0" w:color="auto"/>
            </w:tcBorders>
            <w:shd w:val="clear" w:color="auto" w:fill="E2EFD9" w:themeFill="accent6" w:themeFillTint="33"/>
          </w:tcPr>
          <w:p w:rsidR="00047D8B" w:rsidRDefault="00047D8B" w:rsidP="00047D8B">
            <w:pPr>
              <w:ind w:firstLineChars="0" w:firstLine="0"/>
            </w:pPr>
            <w:r>
              <w:t>switch(Config)#interface vlan 2</w:t>
            </w:r>
          </w:p>
          <w:p w:rsidR="00047D8B" w:rsidRDefault="00047D8B" w:rsidP="00047D8B">
            <w:pPr>
              <w:ind w:firstLineChars="0" w:firstLine="0"/>
            </w:pPr>
            <w:r>
              <w:t>switch(Config-If-Vlan2)#ip address 10.1.2.1 255.255.255.0</w:t>
            </w:r>
          </w:p>
          <w:p w:rsidR="00047D8B" w:rsidRDefault="00047D8B" w:rsidP="00047D8B">
            <w:pPr>
              <w:ind w:firstLineChars="0" w:firstLine="0"/>
            </w:pPr>
            <w:r>
              <w:t>switch(Config-If-Vlan2)#no shutdown</w:t>
            </w:r>
          </w:p>
          <w:p w:rsidR="00047D8B" w:rsidRDefault="00047D8B" w:rsidP="00047D8B">
            <w:pPr>
              <w:ind w:firstLineChars="0" w:firstLine="0"/>
              <w:rPr>
                <w:b w:val="0"/>
                <w:bCs w:val="0"/>
              </w:rPr>
            </w:pPr>
            <w:r>
              <w:t>switch(Config-If-Vlan2)#exit</w:t>
            </w:r>
          </w:p>
        </w:tc>
      </w:tr>
    </w:tbl>
    <w:p w:rsidR="0051179B" w:rsidRDefault="00BE31BC">
      <w:pPr>
        <w:ind w:firstLine="480"/>
      </w:pPr>
      <w:r>
        <w:t>同理配置</w:t>
      </w:r>
      <w:r>
        <w:t>VLAN3</w:t>
      </w:r>
      <w:r>
        <w:t>的</w:t>
      </w:r>
      <w:r>
        <w:t>IP</w:t>
      </w:r>
      <w:r>
        <w:t>地址。</w:t>
      </w:r>
    </w:p>
    <w:p w:rsidR="00AB741B" w:rsidRDefault="00BE31BC" w:rsidP="00AB741B">
      <w:pPr>
        <w:ind w:firstLine="480"/>
      </w:pPr>
      <w:r>
        <w:lastRenderedPageBreak/>
        <w:t>步骤</w:t>
      </w:r>
      <w:r>
        <w:t>10</w:t>
      </w:r>
      <w:r>
        <w:t>：</w:t>
      </w:r>
      <w:r w:rsidR="00284916">
        <w:t>在</w:t>
      </w:r>
      <w:r w:rsidR="00284916">
        <w:t>4</w:t>
      </w:r>
      <w:r w:rsidR="00284916">
        <w:t>台</w:t>
      </w:r>
      <w:r w:rsidR="00284916">
        <w:t>PC</w:t>
      </w:r>
      <w:r w:rsidR="00284916">
        <w:t>上捕获报文，验证</w:t>
      </w:r>
      <w:r w:rsidR="00284916">
        <w:rPr>
          <w:rFonts w:hint="eastAsia"/>
        </w:rPr>
        <w:t>PC</w:t>
      </w:r>
      <w:r w:rsidR="00284916">
        <w:t xml:space="preserve">2 ping </w:t>
      </w:r>
      <w:r w:rsidR="00284916">
        <w:rPr>
          <w:rFonts w:hint="eastAsia"/>
        </w:rPr>
        <w:t>PC</w:t>
      </w:r>
      <w:r w:rsidR="00284916">
        <w:t>4</w:t>
      </w:r>
      <w:r w:rsidR="00284916">
        <w:t>能否</w:t>
      </w:r>
      <w:r w:rsidR="00284916">
        <w:t>ping</w:t>
      </w:r>
      <w:r w:rsidR="00284916">
        <w:t>通，对各</w:t>
      </w:r>
      <w:r w:rsidR="00284916">
        <w:t>PC</w:t>
      </w:r>
      <w:r w:rsidR="00284916">
        <w:t>上截获的</w:t>
      </w:r>
      <w:r w:rsidR="00284916">
        <w:rPr>
          <w:rFonts w:hint="eastAsia"/>
        </w:rPr>
        <w:t>ICMP</w:t>
      </w:r>
      <w:r w:rsidR="00284916">
        <w:t>报文进行分析</w:t>
      </w:r>
      <w:r w:rsidR="00284916">
        <w:rPr>
          <w:rFonts w:hint="eastAsia"/>
        </w:rPr>
        <w:t>，</w:t>
      </w:r>
      <w:r w:rsidR="00C16C49">
        <w:rPr>
          <w:rFonts w:hint="eastAsia"/>
        </w:rPr>
        <w:t>填写表</w:t>
      </w:r>
      <w:r w:rsidR="00C16C49">
        <w:rPr>
          <w:rFonts w:hint="eastAsia"/>
        </w:rPr>
        <w:t>5-</w:t>
      </w:r>
      <w:r w:rsidR="00C16C49">
        <w:t>3</w:t>
      </w:r>
      <w:r w:rsidR="00C16C49">
        <w:rPr>
          <w:rFonts w:hint="eastAsia"/>
        </w:rPr>
        <w:t>，</w:t>
      </w:r>
      <w:r w:rsidR="00C66CA0">
        <w:rPr>
          <w:rFonts w:hint="eastAsia"/>
        </w:rPr>
        <w:t>分析</w:t>
      </w:r>
      <w:r w:rsidR="00A2591D">
        <w:rPr>
          <w:rFonts w:hint="eastAsia"/>
        </w:rPr>
        <w:t>观测到的过程和</w:t>
      </w:r>
      <w:r w:rsidR="00A2591D">
        <w:rPr>
          <w:rFonts w:hint="eastAsia"/>
        </w:rPr>
        <w:t>VLAN</w:t>
      </w:r>
      <w:r w:rsidR="00284916">
        <w:rPr>
          <w:rFonts w:hint="eastAsia"/>
        </w:rPr>
        <w:t xml:space="preserve"> ID</w:t>
      </w:r>
      <w:r w:rsidR="00A2591D">
        <w:rPr>
          <w:rFonts w:hint="eastAsia"/>
        </w:rPr>
        <w:t>是否</w:t>
      </w:r>
      <w:r w:rsidR="004E4CD1">
        <w:rPr>
          <w:rFonts w:hint="eastAsia"/>
        </w:rPr>
        <w:t>与预期相符</w:t>
      </w:r>
      <w:r w:rsidR="00A2591D">
        <w:rPr>
          <w:rFonts w:hint="eastAsia"/>
        </w:rPr>
        <w:t>。</w:t>
      </w:r>
    </w:p>
    <w:p w:rsidR="00201D70" w:rsidRPr="00BD4465" w:rsidRDefault="00201D70" w:rsidP="00AB741B">
      <w:pPr>
        <w:ind w:firstLine="480"/>
        <w:rPr>
          <w:color w:val="FF0000"/>
        </w:rPr>
      </w:pPr>
      <w:r w:rsidRPr="00BD4465">
        <w:rPr>
          <w:rFonts w:hint="eastAsia"/>
          <w:color w:val="FF0000"/>
        </w:rPr>
        <w:t>注：如果</w:t>
      </w:r>
      <w:r w:rsidR="005979AB">
        <w:rPr>
          <w:rFonts w:hint="eastAsia"/>
          <w:color w:val="FF0000"/>
        </w:rPr>
        <w:t>监听机（</w:t>
      </w:r>
      <w:r w:rsidRPr="00BD4465">
        <w:rPr>
          <w:rFonts w:hint="eastAsia"/>
          <w:color w:val="FF0000"/>
        </w:rPr>
        <w:t>PC</w:t>
      </w:r>
      <w:r w:rsidRPr="00BD4465">
        <w:rPr>
          <w:color w:val="FF0000"/>
        </w:rPr>
        <w:t>3</w:t>
      </w:r>
      <w:r w:rsidR="005979AB">
        <w:rPr>
          <w:rFonts w:hint="eastAsia"/>
          <w:color w:val="FF0000"/>
        </w:rPr>
        <w:t>）</w:t>
      </w:r>
      <w:r w:rsidRPr="00BD4465">
        <w:rPr>
          <w:rFonts w:hint="eastAsia"/>
          <w:color w:val="FF0000"/>
        </w:rPr>
        <w:t>抓不到</w:t>
      </w:r>
      <w:r w:rsidR="00DD6C5A">
        <w:rPr>
          <w:rFonts w:hint="eastAsia"/>
          <w:color w:val="FF0000"/>
        </w:rPr>
        <w:t>带标记</w:t>
      </w:r>
      <w:r w:rsidRPr="00BD4465">
        <w:rPr>
          <w:rFonts w:hint="eastAsia"/>
          <w:color w:val="FF0000"/>
        </w:rPr>
        <w:t>的报文，在组内另找一台可以抓到</w:t>
      </w:r>
      <w:r w:rsidR="00EA0978">
        <w:rPr>
          <w:rFonts w:hint="eastAsia"/>
          <w:color w:val="FF0000"/>
        </w:rPr>
        <w:t>的</w:t>
      </w:r>
      <w:r w:rsidRPr="00BD4465">
        <w:rPr>
          <w:rFonts w:hint="eastAsia"/>
          <w:color w:val="FF0000"/>
        </w:rPr>
        <w:t>PC</w:t>
      </w:r>
      <w:r w:rsidRPr="00BD4465">
        <w:rPr>
          <w:rFonts w:hint="eastAsia"/>
          <w:color w:val="FF0000"/>
        </w:rPr>
        <w:t>，与</w:t>
      </w:r>
      <w:r w:rsidRPr="00BD4465">
        <w:rPr>
          <w:rFonts w:hint="eastAsia"/>
          <w:color w:val="FF0000"/>
        </w:rPr>
        <w:t>PC</w:t>
      </w:r>
      <w:r w:rsidRPr="00BD4465">
        <w:rPr>
          <w:color w:val="FF0000"/>
        </w:rPr>
        <w:t>3</w:t>
      </w:r>
      <w:r w:rsidRPr="00BD4465">
        <w:rPr>
          <w:rFonts w:hint="eastAsia"/>
          <w:color w:val="FF0000"/>
        </w:rPr>
        <w:t>更换</w:t>
      </w:r>
      <w:r w:rsidRPr="00BD4465">
        <w:rPr>
          <w:rFonts w:hint="eastAsia"/>
          <w:color w:val="FF0000"/>
        </w:rPr>
        <w:t>IP</w:t>
      </w:r>
      <w:r w:rsidRPr="00BD4465">
        <w:rPr>
          <w:rFonts w:hint="eastAsia"/>
          <w:color w:val="FF0000"/>
        </w:rPr>
        <w:t>配置和连线后，再进行测试。</w:t>
      </w:r>
    </w:p>
    <w:p w:rsidR="00AB741B" w:rsidRDefault="00AB741B" w:rsidP="00244F00">
      <w:pPr>
        <w:pStyle w:val="a8"/>
        <w:spacing w:before="156" w:afterLines="0"/>
      </w:pPr>
      <w:r>
        <w:t>表</w:t>
      </w:r>
      <w:r>
        <w:rPr>
          <w:rFonts w:hint="eastAsia"/>
        </w:rPr>
        <w:t>5</w:t>
      </w:r>
      <w:r>
        <w:t>-</w:t>
      </w:r>
      <w:r>
        <w:rPr>
          <w:rFonts w:hint="eastAsia"/>
        </w:rPr>
        <w:t>3</w:t>
      </w:r>
      <w:r>
        <w:t xml:space="preserve"> </w:t>
      </w:r>
      <w:r>
        <w:t>跨</w:t>
      </w:r>
      <w:r>
        <w:t>VLAN</w:t>
      </w:r>
      <w:r>
        <w:rPr>
          <w:rFonts w:hint="eastAsia"/>
        </w:rPr>
        <w:t>通信</w:t>
      </w:r>
      <w:r>
        <w:t>（</w:t>
      </w:r>
      <w:r>
        <w:rPr>
          <w:rFonts w:hint="eastAsia"/>
        </w:rPr>
        <w:t>PC2</w:t>
      </w:r>
      <w:r>
        <w:t xml:space="preserve"> ping </w:t>
      </w:r>
      <w:r>
        <w:rPr>
          <w:rFonts w:hint="eastAsia"/>
        </w:rPr>
        <w:t>PC4</w:t>
      </w:r>
      <w:r>
        <w:t>）</w:t>
      </w:r>
    </w:p>
    <w:tbl>
      <w:tblPr>
        <w:tblW w:w="8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2410"/>
        <w:gridCol w:w="4589"/>
      </w:tblGrid>
      <w:tr w:rsidR="00A96EE5" w:rsidTr="00692356">
        <w:trPr>
          <w:jc w:val="center"/>
        </w:trPr>
        <w:tc>
          <w:tcPr>
            <w:tcW w:w="1245" w:type="dxa"/>
            <w:vAlign w:val="center"/>
          </w:tcPr>
          <w:p w:rsidR="00A96EE5" w:rsidRPr="009938F2" w:rsidRDefault="00A96EE5" w:rsidP="00692356">
            <w:pPr>
              <w:ind w:firstLineChars="0" w:firstLine="0"/>
              <w:jc w:val="center"/>
              <w:rPr>
                <w:rFonts w:eastAsia="黑体"/>
                <w:sz w:val="21"/>
              </w:rPr>
            </w:pPr>
            <w:r w:rsidRPr="009938F2">
              <w:rPr>
                <w:rFonts w:eastAsia="黑体"/>
                <w:sz w:val="21"/>
              </w:rPr>
              <w:t>转发过程</w:t>
            </w:r>
          </w:p>
        </w:tc>
        <w:tc>
          <w:tcPr>
            <w:tcW w:w="2410" w:type="dxa"/>
            <w:vAlign w:val="center"/>
          </w:tcPr>
          <w:p w:rsidR="00A96EE5" w:rsidRPr="009938F2" w:rsidRDefault="00A96EE5" w:rsidP="00692356">
            <w:pPr>
              <w:ind w:firstLineChars="0" w:firstLine="0"/>
              <w:jc w:val="center"/>
              <w:rPr>
                <w:rFonts w:eastAsia="黑体"/>
                <w:sz w:val="21"/>
              </w:rPr>
            </w:pPr>
            <w:r w:rsidRPr="009938F2">
              <w:rPr>
                <w:rFonts w:eastAsia="黑体"/>
                <w:sz w:val="21"/>
              </w:rPr>
              <w:t>802.1Q VLAN ID</w:t>
            </w:r>
          </w:p>
        </w:tc>
        <w:tc>
          <w:tcPr>
            <w:tcW w:w="4589" w:type="dxa"/>
            <w:vAlign w:val="center"/>
          </w:tcPr>
          <w:p w:rsidR="00A96EE5" w:rsidRPr="009938F2" w:rsidRDefault="00A96EE5" w:rsidP="00692356">
            <w:pPr>
              <w:ind w:firstLineChars="0" w:firstLine="0"/>
              <w:jc w:val="center"/>
              <w:rPr>
                <w:rFonts w:eastAsia="黑体"/>
                <w:sz w:val="21"/>
              </w:rPr>
            </w:pPr>
            <w:r w:rsidRPr="009938F2">
              <w:rPr>
                <w:rFonts w:eastAsia="黑体"/>
                <w:sz w:val="21"/>
              </w:rPr>
              <w:t>标记出现与否的原因分析</w:t>
            </w:r>
          </w:p>
        </w:tc>
      </w:tr>
      <w:tr w:rsidR="00A96EE5" w:rsidTr="00692356">
        <w:trPr>
          <w:trHeight w:val="377"/>
          <w:jc w:val="center"/>
        </w:trPr>
        <w:tc>
          <w:tcPr>
            <w:tcW w:w="1245" w:type="dxa"/>
            <w:vMerge w:val="restart"/>
            <w:vAlign w:val="center"/>
          </w:tcPr>
          <w:p w:rsidR="00A96EE5" w:rsidRPr="00491DB9" w:rsidRDefault="00A96EE5" w:rsidP="003C1614">
            <w:pPr>
              <w:ind w:firstLineChars="0" w:firstLine="0"/>
              <w:jc w:val="center"/>
              <w:rPr>
                <w:sz w:val="21"/>
              </w:rPr>
            </w:pPr>
            <w:r w:rsidRPr="00491DB9">
              <w:rPr>
                <w:sz w:val="21"/>
              </w:rPr>
              <w:t>PC</w:t>
            </w:r>
            <w:r>
              <w:rPr>
                <w:sz w:val="21"/>
              </w:rPr>
              <w:t>2</w:t>
            </w:r>
            <w:r w:rsidRPr="00491DB9">
              <w:rPr>
                <w:sz w:val="21"/>
              </w:rPr>
              <w:t xml:space="preserve"> </w:t>
            </w:r>
            <w:r w:rsidR="003C1614">
              <w:rPr>
                <w:rFonts w:hint="eastAsia"/>
                <w:sz w:val="21"/>
              </w:rPr>
              <w:t>--</w:t>
            </w:r>
            <w:r w:rsidRPr="00491DB9">
              <w:rPr>
                <w:sz w:val="21"/>
              </w:rPr>
              <w:t xml:space="preserve"> S</w:t>
            </w:r>
            <w:r>
              <w:rPr>
                <w:sz w:val="21"/>
              </w:rPr>
              <w:t>2</w:t>
            </w: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69"/>
          <w:jc w:val="center"/>
        </w:trPr>
        <w:tc>
          <w:tcPr>
            <w:tcW w:w="1245" w:type="dxa"/>
            <w:vMerge/>
            <w:vAlign w:val="center"/>
          </w:tcPr>
          <w:p w:rsidR="00A96EE5" w:rsidRPr="00491DB9" w:rsidRDefault="00A96EE5" w:rsidP="00692356">
            <w:pPr>
              <w:ind w:firstLineChars="0" w:firstLine="0"/>
              <w:jc w:val="center"/>
              <w:rPr>
                <w:sz w:val="21"/>
              </w:rPr>
            </w:pP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77"/>
          <w:jc w:val="center"/>
        </w:trPr>
        <w:tc>
          <w:tcPr>
            <w:tcW w:w="1245" w:type="dxa"/>
            <w:vMerge w:val="restart"/>
            <w:vAlign w:val="center"/>
          </w:tcPr>
          <w:p w:rsidR="00A96EE5" w:rsidRPr="00491DB9" w:rsidRDefault="00A96EE5" w:rsidP="003C1614">
            <w:pPr>
              <w:ind w:firstLineChars="0" w:firstLine="0"/>
              <w:jc w:val="center"/>
              <w:rPr>
                <w:sz w:val="21"/>
              </w:rPr>
            </w:pPr>
            <w:r w:rsidRPr="00491DB9">
              <w:rPr>
                <w:sz w:val="21"/>
              </w:rPr>
              <w:t xml:space="preserve">S1 </w:t>
            </w:r>
            <w:r w:rsidR="003C1614">
              <w:rPr>
                <w:sz w:val="21"/>
              </w:rPr>
              <w:t>--</w:t>
            </w:r>
            <w:r w:rsidRPr="00491DB9">
              <w:rPr>
                <w:sz w:val="21"/>
              </w:rPr>
              <w:t xml:space="preserve"> S2</w:t>
            </w: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69"/>
          <w:jc w:val="center"/>
        </w:trPr>
        <w:tc>
          <w:tcPr>
            <w:tcW w:w="1245" w:type="dxa"/>
            <w:vMerge/>
            <w:vAlign w:val="center"/>
          </w:tcPr>
          <w:p w:rsidR="00A96EE5" w:rsidRPr="00491DB9" w:rsidRDefault="00A96EE5" w:rsidP="00692356">
            <w:pPr>
              <w:ind w:firstLineChars="0" w:firstLine="0"/>
              <w:jc w:val="center"/>
              <w:rPr>
                <w:sz w:val="21"/>
              </w:rPr>
            </w:pP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69"/>
          <w:jc w:val="center"/>
        </w:trPr>
        <w:tc>
          <w:tcPr>
            <w:tcW w:w="1245" w:type="dxa"/>
            <w:vMerge w:val="restart"/>
            <w:vAlign w:val="center"/>
          </w:tcPr>
          <w:p w:rsidR="00A96EE5" w:rsidRPr="00491DB9" w:rsidRDefault="00A96EE5" w:rsidP="003C1614">
            <w:pPr>
              <w:ind w:firstLineChars="0" w:firstLine="0"/>
              <w:jc w:val="center"/>
              <w:rPr>
                <w:sz w:val="21"/>
              </w:rPr>
            </w:pPr>
            <w:r w:rsidRPr="00491DB9">
              <w:rPr>
                <w:sz w:val="21"/>
              </w:rPr>
              <w:t xml:space="preserve">S2 </w:t>
            </w:r>
            <w:r w:rsidR="003C1614">
              <w:rPr>
                <w:sz w:val="21"/>
              </w:rPr>
              <w:t>--</w:t>
            </w:r>
            <w:r w:rsidRPr="00491DB9">
              <w:rPr>
                <w:sz w:val="21"/>
              </w:rPr>
              <w:t xml:space="preserve"> PC</w:t>
            </w:r>
            <w:r>
              <w:rPr>
                <w:sz w:val="21"/>
              </w:rPr>
              <w:t>4</w:t>
            </w: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equest</w:t>
            </w:r>
            <w:r>
              <w:rPr>
                <w:rFonts w:hint="eastAsia"/>
                <w:sz w:val="21"/>
              </w:rPr>
              <w:t>报文：</w:t>
            </w:r>
          </w:p>
        </w:tc>
        <w:tc>
          <w:tcPr>
            <w:tcW w:w="4589" w:type="dxa"/>
            <w:vAlign w:val="center"/>
          </w:tcPr>
          <w:p w:rsidR="00A96EE5" w:rsidRDefault="00A96EE5" w:rsidP="00692356">
            <w:pPr>
              <w:ind w:firstLineChars="0" w:firstLine="0"/>
              <w:rPr>
                <w:sz w:val="21"/>
              </w:rPr>
            </w:pPr>
          </w:p>
        </w:tc>
      </w:tr>
      <w:tr w:rsidR="00A96EE5" w:rsidTr="00692356">
        <w:trPr>
          <w:trHeight w:val="386"/>
          <w:jc w:val="center"/>
        </w:trPr>
        <w:tc>
          <w:tcPr>
            <w:tcW w:w="1245" w:type="dxa"/>
            <w:vMerge/>
            <w:vAlign w:val="center"/>
          </w:tcPr>
          <w:p w:rsidR="00A96EE5" w:rsidRPr="00491DB9" w:rsidRDefault="00A96EE5" w:rsidP="00692356">
            <w:pPr>
              <w:ind w:firstLineChars="0" w:firstLine="0"/>
              <w:jc w:val="center"/>
              <w:rPr>
                <w:sz w:val="21"/>
              </w:rPr>
            </w:pPr>
          </w:p>
        </w:tc>
        <w:tc>
          <w:tcPr>
            <w:tcW w:w="2410" w:type="dxa"/>
            <w:vAlign w:val="center"/>
          </w:tcPr>
          <w:p w:rsidR="00A96EE5" w:rsidRDefault="00A96EE5" w:rsidP="00692356">
            <w:pPr>
              <w:adjustRightInd w:val="0"/>
              <w:snapToGrid w:val="0"/>
              <w:ind w:firstLineChars="0" w:firstLine="0"/>
              <w:jc w:val="left"/>
              <w:rPr>
                <w:sz w:val="21"/>
              </w:rPr>
            </w:pPr>
            <w:r>
              <w:rPr>
                <w:sz w:val="21"/>
              </w:rPr>
              <w:t>R</w:t>
            </w:r>
            <w:r>
              <w:rPr>
                <w:rFonts w:hint="eastAsia"/>
                <w:sz w:val="21"/>
              </w:rPr>
              <w:t>eply</w:t>
            </w:r>
            <w:r>
              <w:rPr>
                <w:rFonts w:hint="eastAsia"/>
                <w:sz w:val="21"/>
              </w:rPr>
              <w:t>报文：</w:t>
            </w:r>
          </w:p>
        </w:tc>
        <w:tc>
          <w:tcPr>
            <w:tcW w:w="4589" w:type="dxa"/>
            <w:vAlign w:val="center"/>
          </w:tcPr>
          <w:p w:rsidR="00A96EE5" w:rsidRDefault="00A96EE5" w:rsidP="00692356">
            <w:pPr>
              <w:ind w:firstLineChars="0" w:firstLine="0"/>
              <w:rPr>
                <w:sz w:val="21"/>
              </w:rPr>
            </w:pPr>
          </w:p>
        </w:tc>
      </w:tr>
    </w:tbl>
    <w:p w:rsidR="0051179B" w:rsidRPr="00492597" w:rsidRDefault="00BE31BC">
      <w:pPr>
        <w:ind w:firstLine="482"/>
        <w:rPr>
          <w:b/>
          <w:color w:val="FF0000"/>
        </w:rPr>
      </w:pPr>
      <w:r>
        <w:rPr>
          <w:rFonts w:hint="eastAsia"/>
          <w:b/>
          <w:color w:val="FF0000"/>
        </w:rPr>
        <w:t>如果</w:t>
      </w:r>
      <w:r>
        <w:rPr>
          <w:rFonts w:hint="eastAsia"/>
          <w:b/>
          <w:color w:val="FF0000"/>
        </w:rPr>
        <w:t>ping</w:t>
      </w:r>
      <w:r>
        <w:rPr>
          <w:rFonts w:hint="eastAsia"/>
          <w:b/>
          <w:color w:val="FF0000"/>
        </w:rPr>
        <w:t>不通：</w:t>
      </w:r>
      <w:r>
        <w:rPr>
          <w:rFonts w:hint="eastAsia"/>
        </w:rPr>
        <w:t>１、检查</w:t>
      </w:r>
      <w:r>
        <w:rPr>
          <w:rFonts w:hint="eastAsia"/>
        </w:rPr>
        <w:t>PC</w:t>
      </w:r>
      <w:r>
        <w:rPr>
          <w:rFonts w:hint="eastAsia"/>
        </w:rPr>
        <w:t>机和交换机的</w:t>
      </w:r>
      <w:r>
        <w:rPr>
          <w:rFonts w:hint="eastAsia"/>
        </w:rPr>
        <w:t>IP</w:t>
      </w:r>
      <w:r>
        <w:rPr>
          <w:rFonts w:hint="eastAsia"/>
        </w:rPr>
        <w:t>地址、子网掩码和</w:t>
      </w:r>
      <w:r w:rsidRPr="00DB5B1F">
        <w:rPr>
          <w:rFonts w:hint="eastAsia"/>
          <w:b/>
          <w:color w:val="FF0000"/>
        </w:rPr>
        <w:t>网关</w:t>
      </w:r>
      <w:r>
        <w:rPr>
          <w:rFonts w:hint="eastAsia"/>
        </w:rPr>
        <w:t>设置是否正确，设备接口连接是否与拓扑图相符；</w:t>
      </w:r>
      <w:r w:rsidRPr="00492597">
        <w:rPr>
          <w:rFonts w:hint="eastAsia"/>
          <w:b/>
          <w:color w:val="FF0000"/>
        </w:rPr>
        <w:t>２、</w:t>
      </w:r>
      <w:r w:rsidR="008F4E0B" w:rsidRPr="00492597">
        <w:rPr>
          <w:rFonts w:hint="eastAsia"/>
          <w:b/>
          <w:color w:val="FF0000"/>
        </w:rPr>
        <w:t>断开无线网卡</w:t>
      </w:r>
      <w:r w:rsidRPr="00492597">
        <w:rPr>
          <w:rFonts w:hint="eastAsia"/>
          <w:b/>
          <w:color w:val="FF0000"/>
        </w:rPr>
        <w:t>，只保留</w:t>
      </w:r>
      <w:r w:rsidRPr="00492597">
        <w:rPr>
          <w:rFonts w:hint="eastAsia"/>
          <w:b/>
          <w:color w:val="FF0000"/>
        </w:rPr>
        <w:t>exp</w:t>
      </w:r>
      <w:r w:rsidR="0016626E">
        <w:rPr>
          <w:rFonts w:hint="eastAsia"/>
          <w:b/>
          <w:color w:val="FF0000"/>
        </w:rPr>
        <w:t>网卡</w:t>
      </w:r>
      <w:r w:rsidRPr="00492597">
        <w:rPr>
          <w:rFonts w:hint="eastAsia"/>
          <w:b/>
          <w:color w:val="FF0000"/>
        </w:rPr>
        <w:t>。</w:t>
      </w:r>
    </w:p>
    <w:p w:rsidR="0051179B" w:rsidRDefault="00BE31BC">
      <w:pPr>
        <w:pStyle w:val="2"/>
        <w:spacing w:before="312" w:after="156"/>
        <w:ind w:left="0" w:firstLine="0"/>
      </w:pPr>
      <w:r>
        <w:t>互动讨论主题</w:t>
      </w:r>
    </w:p>
    <w:p w:rsidR="0051179B" w:rsidRDefault="00BE31BC" w:rsidP="0072151F">
      <w:pPr>
        <w:pStyle w:val="a9"/>
        <w:numPr>
          <w:ilvl w:val="0"/>
          <w:numId w:val="9"/>
        </w:numPr>
        <w:ind w:firstLineChars="0"/>
      </w:pPr>
      <w:r>
        <w:t>分析不同</w:t>
      </w:r>
      <w:r w:rsidR="000C403B">
        <w:rPr>
          <w:rFonts w:hint="eastAsia"/>
        </w:rPr>
        <w:t>网段</w:t>
      </w:r>
      <w:r>
        <w:t>中</w:t>
      </w:r>
      <w:r>
        <w:t>PC</w:t>
      </w:r>
      <w:r>
        <w:t>互通的原因及跨越的链路；</w:t>
      </w:r>
    </w:p>
    <w:p w:rsidR="0051179B" w:rsidRDefault="00BE31BC" w:rsidP="0072151F">
      <w:pPr>
        <w:pStyle w:val="a9"/>
        <w:numPr>
          <w:ilvl w:val="0"/>
          <w:numId w:val="9"/>
        </w:numPr>
        <w:ind w:firstLineChars="0"/>
      </w:pPr>
      <w:r>
        <w:t>理解网关的目的及作用；</w:t>
      </w:r>
    </w:p>
    <w:p w:rsidR="0051179B" w:rsidRDefault="00BE31BC" w:rsidP="0072151F">
      <w:pPr>
        <w:pStyle w:val="a9"/>
        <w:numPr>
          <w:ilvl w:val="0"/>
          <w:numId w:val="9"/>
        </w:numPr>
        <w:ind w:firstLineChars="0"/>
      </w:pPr>
      <w:r>
        <w:t>路由表的形成及使用</w:t>
      </w:r>
      <w:r w:rsidR="0072151F">
        <w:rPr>
          <w:rFonts w:hint="eastAsia"/>
        </w:rPr>
        <w:t>；</w:t>
      </w:r>
    </w:p>
    <w:p w:rsidR="00205A4B" w:rsidRDefault="00205A4B" w:rsidP="00205A4B">
      <w:pPr>
        <w:pStyle w:val="a9"/>
        <w:numPr>
          <w:ilvl w:val="0"/>
          <w:numId w:val="9"/>
        </w:numPr>
        <w:ind w:firstLineChars="0"/>
      </w:pPr>
      <w:r>
        <w:t>交换设备与</w:t>
      </w:r>
      <w:r>
        <w:t>Vlan</w:t>
      </w:r>
      <w:r>
        <w:t>配置；</w:t>
      </w:r>
    </w:p>
    <w:p w:rsidR="00205A4B" w:rsidRDefault="00205A4B" w:rsidP="000C403B">
      <w:pPr>
        <w:pStyle w:val="a9"/>
        <w:numPr>
          <w:ilvl w:val="0"/>
          <w:numId w:val="9"/>
        </w:numPr>
        <w:spacing w:line="240" w:lineRule="auto"/>
        <w:ind w:firstLineChars="0"/>
      </w:pPr>
      <w:r>
        <w:t>交换设备端口类型与镜像口。</w:t>
      </w:r>
    </w:p>
    <w:p w:rsidR="0051179B" w:rsidRDefault="00BE31BC">
      <w:pPr>
        <w:pStyle w:val="2"/>
        <w:spacing w:before="312" w:after="156"/>
        <w:ind w:left="0" w:firstLine="0"/>
      </w:pPr>
      <w:r>
        <w:lastRenderedPageBreak/>
        <w:t>进阶自设计</w:t>
      </w:r>
    </w:p>
    <w:p w:rsidR="00377F1F" w:rsidRDefault="00377F1F" w:rsidP="00962C21">
      <w:pPr>
        <w:ind w:firstLineChars="0" w:firstLine="0"/>
        <w:jc w:val="center"/>
      </w:pPr>
      <w:r>
        <w:object w:dxaOrig="13222" w:dyaOrig="7813">
          <v:shape id="_x0000_i1029" type="#_x0000_t75" style="width:396.6pt;height:234.6pt;mso-position-horizontal:absolute" o:ole="">
            <v:imagedata r:id="rId25" o:title=""/>
          </v:shape>
          <o:OLEObject Type="Embed" ProgID="Visio.Drawing.11" ShapeID="_x0000_i1029" DrawAspect="Content" ObjectID="_1697386033" r:id="rId26"/>
        </w:object>
      </w:r>
    </w:p>
    <w:p w:rsidR="00952B5B" w:rsidRDefault="00DD373D" w:rsidP="00952B5B">
      <w:pPr>
        <w:ind w:firstLine="480"/>
      </w:pPr>
      <w:bookmarkStart w:id="16" w:name="_Toc3460918"/>
      <w:r>
        <w:rPr>
          <w:rFonts w:hint="eastAsia"/>
        </w:rPr>
        <w:t>通过</w:t>
      </w:r>
      <w:r w:rsidR="000F5068">
        <w:rPr>
          <w:rFonts w:hint="eastAsia"/>
        </w:rPr>
        <w:t>配</w:t>
      </w:r>
      <w:r w:rsidR="00952B5B">
        <w:rPr>
          <w:rFonts w:hint="eastAsia"/>
        </w:rPr>
        <w:t>置，使不同网段的</w:t>
      </w:r>
      <w:r w:rsidR="00952B5B">
        <w:rPr>
          <w:rFonts w:hint="eastAsia"/>
        </w:rPr>
        <w:t>PC</w:t>
      </w:r>
      <w:r w:rsidR="00952B5B">
        <w:rPr>
          <w:rFonts w:hint="eastAsia"/>
        </w:rPr>
        <w:t>可以相互访问，各</w:t>
      </w:r>
      <w:r w:rsidR="00952B5B">
        <w:rPr>
          <w:rFonts w:hint="eastAsia"/>
        </w:rPr>
        <w:t>PC</w:t>
      </w:r>
      <w:r w:rsidR="00952B5B">
        <w:rPr>
          <w:rFonts w:hint="eastAsia"/>
        </w:rPr>
        <w:t>都能相互</w:t>
      </w:r>
      <w:r w:rsidR="00952B5B">
        <w:t>ping</w:t>
      </w:r>
      <w:r w:rsidR="00952B5B">
        <w:rPr>
          <w:rFonts w:hint="eastAsia"/>
        </w:rPr>
        <w:t>通。</w:t>
      </w:r>
      <w:bookmarkEnd w:id="16"/>
    </w:p>
    <w:sectPr w:rsidR="00952B5B">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1BE" w:rsidRDefault="004F71BE">
      <w:pPr>
        <w:spacing w:line="240" w:lineRule="auto"/>
        <w:ind w:firstLine="480"/>
      </w:pPr>
      <w:r>
        <w:separator/>
      </w:r>
    </w:p>
  </w:endnote>
  <w:endnote w:type="continuationSeparator" w:id="0">
    <w:p w:rsidR="004F71BE" w:rsidRDefault="004F71B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79B" w:rsidRDefault="0051179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79B" w:rsidRDefault="0051179B">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79B" w:rsidRDefault="0051179B">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1BE" w:rsidRDefault="004F71BE">
      <w:pPr>
        <w:spacing w:line="240" w:lineRule="auto"/>
        <w:ind w:firstLine="480"/>
      </w:pPr>
      <w:r>
        <w:separator/>
      </w:r>
    </w:p>
  </w:footnote>
  <w:footnote w:type="continuationSeparator" w:id="0">
    <w:p w:rsidR="004F71BE" w:rsidRDefault="004F71B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79B" w:rsidRDefault="0051179B">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79B" w:rsidRDefault="0099631C">
    <w:pPr>
      <w:pStyle w:val="a6"/>
    </w:pPr>
    <w:r>
      <w:rPr>
        <w:rFonts w:hint="eastAsia"/>
      </w:rPr>
      <w:t>5</w:t>
    </w:r>
    <w:r w:rsidR="00BE31BC">
      <w:rPr>
        <w:rFonts w:hint="eastAsia"/>
      </w:rPr>
      <w:t xml:space="preserve">  </w:t>
    </w:r>
    <w:r w:rsidR="00BE31BC">
      <w:rPr>
        <w:rFonts w:hint="eastAsia"/>
      </w:rPr>
      <w:t>组网与接入认证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79B" w:rsidRDefault="0051179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1757D2"/>
    <w:multiLevelType w:val="singleLevel"/>
    <w:tmpl w:val="A21757D2"/>
    <w:lvl w:ilvl="0">
      <w:start w:val="1"/>
      <w:numFmt w:val="decimal"/>
      <w:suff w:val="space"/>
      <w:lvlText w:val="%1."/>
      <w:lvlJc w:val="left"/>
    </w:lvl>
  </w:abstractNum>
  <w:abstractNum w:abstractNumId="1">
    <w:nsid w:val="D040F1EB"/>
    <w:multiLevelType w:val="singleLevel"/>
    <w:tmpl w:val="D040F1EB"/>
    <w:lvl w:ilvl="0">
      <w:start w:val="1"/>
      <w:numFmt w:val="decimal"/>
      <w:suff w:val="space"/>
      <w:lvlText w:val="%1."/>
      <w:lvlJc w:val="left"/>
    </w:lvl>
  </w:abstractNum>
  <w:abstractNum w:abstractNumId="2">
    <w:nsid w:val="0A580AEF"/>
    <w:multiLevelType w:val="multilevel"/>
    <w:tmpl w:val="0A580AEF"/>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AF66D3E"/>
    <w:multiLevelType w:val="multilevel"/>
    <w:tmpl w:val="2AF66D3E"/>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
    <w:nsid w:val="2B2C7F35"/>
    <w:multiLevelType w:val="multilevel"/>
    <w:tmpl w:val="2B2C7F35"/>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451740D5"/>
    <w:multiLevelType w:val="multilevel"/>
    <w:tmpl w:val="451740D5"/>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5D7C3623"/>
    <w:multiLevelType w:val="multilevel"/>
    <w:tmpl w:val="5D7C3623"/>
    <w:lvl w:ilvl="0">
      <w:start w:val="5"/>
      <w:numFmt w:val="chineseCountingThousand"/>
      <w:pStyle w:val="1"/>
      <w:isLgl/>
      <w:suff w:val="space"/>
      <w:lvlText w:val="%1  "/>
      <w:lvlJc w:val="left"/>
      <w:pPr>
        <w:ind w:left="4456" w:hanging="628"/>
      </w:pPr>
      <w:rPr>
        <w:rFonts w:hint="eastAsia"/>
      </w:rPr>
    </w:lvl>
    <w:lvl w:ilvl="1">
      <w:start w:val="1"/>
      <w:numFmt w:val="decimal"/>
      <w:pStyle w:val="2"/>
      <w:isLgl/>
      <w:suff w:val="space"/>
      <w:lvlText w:val="%1.%2"/>
      <w:lvlJc w:val="left"/>
      <w:pPr>
        <w:ind w:left="465"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7">
    <w:nsid w:val="7AE447E5"/>
    <w:multiLevelType w:val="multilevel"/>
    <w:tmpl w:val="7AE447E5"/>
    <w:lvl w:ilvl="0">
      <w:start w:val="1"/>
      <w:numFmt w:val="decimal"/>
      <w:lvlText w:val="%1)"/>
      <w:lvlJc w:val="left"/>
      <w:pPr>
        <w:tabs>
          <w:tab w:val="left" w:pos="840"/>
        </w:tabs>
        <w:ind w:left="840" w:hanging="420"/>
      </w:pPr>
      <w:rPr>
        <w:rFonts w:ascii="宋体" w:eastAsia="宋体" w:hAnsi="宋体"/>
      </w:rPr>
    </w:lvl>
    <w:lvl w:ilvl="1">
      <w:start w:val="1"/>
      <w:numFmt w:val="decimal"/>
      <w:lvlText w:val="%2."/>
      <w:lvlJc w:val="left"/>
      <w:pPr>
        <w:ind w:left="1200" w:hanging="360"/>
      </w:pPr>
      <w:rPr>
        <w:rFonts w:hint="default"/>
      </w:rPr>
    </w:lvl>
    <w:lvl w:ilvl="2">
      <w:start w:val="1"/>
      <w:numFmt w:val="decimal"/>
      <w:lvlText w:val="%3．"/>
      <w:lvlJc w:val="left"/>
      <w:pPr>
        <w:ind w:left="1620" w:hanging="360"/>
      </w:pPr>
      <w:rPr>
        <w:rFonts w:hint="default"/>
      </w:r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8">
    <w:nsid w:val="7B4839F5"/>
    <w:multiLevelType w:val="multilevel"/>
    <w:tmpl w:val="7B4839F5"/>
    <w:lvl w:ilvl="0">
      <w:start w:val="1"/>
      <w:numFmt w:val="decimal"/>
      <w:pStyle w:val="4"/>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8"/>
  </w:num>
  <w:num w:numId="3">
    <w:abstractNumId w:val="0"/>
  </w:num>
  <w:num w:numId="4">
    <w:abstractNumId w:val="5"/>
  </w:num>
  <w:num w:numId="5">
    <w:abstractNumId w:val="1"/>
  </w:num>
  <w:num w:numId="6">
    <w:abstractNumId w:val="2"/>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049"/>
    <w:rsid w:val="00002EF7"/>
    <w:rsid w:val="00011F44"/>
    <w:rsid w:val="00022ACA"/>
    <w:rsid w:val="00023232"/>
    <w:rsid w:val="00024877"/>
    <w:rsid w:val="000319A0"/>
    <w:rsid w:val="00031C40"/>
    <w:rsid w:val="00047D8B"/>
    <w:rsid w:val="00056DCC"/>
    <w:rsid w:val="00063718"/>
    <w:rsid w:val="000846CE"/>
    <w:rsid w:val="00086169"/>
    <w:rsid w:val="00091973"/>
    <w:rsid w:val="00096902"/>
    <w:rsid w:val="000A3C41"/>
    <w:rsid w:val="000A64CF"/>
    <w:rsid w:val="000B5A54"/>
    <w:rsid w:val="000B6E20"/>
    <w:rsid w:val="000C2EEF"/>
    <w:rsid w:val="000C403B"/>
    <w:rsid w:val="000F349D"/>
    <w:rsid w:val="000F5068"/>
    <w:rsid w:val="000F5F21"/>
    <w:rsid w:val="00112160"/>
    <w:rsid w:val="00115119"/>
    <w:rsid w:val="001162D6"/>
    <w:rsid w:val="00121716"/>
    <w:rsid w:val="00140107"/>
    <w:rsid w:val="0014169A"/>
    <w:rsid w:val="0014502F"/>
    <w:rsid w:val="001469A9"/>
    <w:rsid w:val="00156EFB"/>
    <w:rsid w:val="00157444"/>
    <w:rsid w:val="0016626E"/>
    <w:rsid w:val="00173245"/>
    <w:rsid w:val="001B66DE"/>
    <w:rsid w:val="001C4396"/>
    <w:rsid w:val="001D4B97"/>
    <w:rsid w:val="00201D70"/>
    <w:rsid w:val="00205A4B"/>
    <w:rsid w:val="002109F9"/>
    <w:rsid w:val="0021167B"/>
    <w:rsid w:val="0021285C"/>
    <w:rsid w:val="00217BA0"/>
    <w:rsid w:val="002315B3"/>
    <w:rsid w:val="002327B8"/>
    <w:rsid w:val="00233222"/>
    <w:rsid w:val="00235872"/>
    <w:rsid w:val="00244F00"/>
    <w:rsid w:val="00252DFA"/>
    <w:rsid w:val="00264040"/>
    <w:rsid w:val="00284916"/>
    <w:rsid w:val="00292101"/>
    <w:rsid w:val="0029232B"/>
    <w:rsid w:val="0029576D"/>
    <w:rsid w:val="002A205F"/>
    <w:rsid w:val="002F508A"/>
    <w:rsid w:val="002F6AC8"/>
    <w:rsid w:val="00300119"/>
    <w:rsid w:val="0030173A"/>
    <w:rsid w:val="003347E6"/>
    <w:rsid w:val="0034002E"/>
    <w:rsid w:val="003459FD"/>
    <w:rsid w:val="0036220E"/>
    <w:rsid w:val="003649A9"/>
    <w:rsid w:val="00365CD8"/>
    <w:rsid w:val="00374385"/>
    <w:rsid w:val="003770B2"/>
    <w:rsid w:val="00377F1F"/>
    <w:rsid w:val="00381CB0"/>
    <w:rsid w:val="003A26B9"/>
    <w:rsid w:val="003B7583"/>
    <w:rsid w:val="003C1614"/>
    <w:rsid w:val="003D36EF"/>
    <w:rsid w:val="003F2172"/>
    <w:rsid w:val="004148A4"/>
    <w:rsid w:val="00416B66"/>
    <w:rsid w:val="0044201C"/>
    <w:rsid w:val="00452AF2"/>
    <w:rsid w:val="00466218"/>
    <w:rsid w:val="00490C05"/>
    <w:rsid w:val="00491DB9"/>
    <w:rsid w:val="00492597"/>
    <w:rsid w:val="004D0775"/>
    <w:rsid w:val="004E4CD1"/>
    <w:rsid w:val="004F3499"/>
    <w:rsid w:val="004F71BE"/>
    <w:rsid w:val="004F7A5C"/>
    <w:rsid w:val="0051179B"/>
    <w:rsid w:val="00516BDD"/>
    <w:rsid w:val="0052373C"/>
    <w:rsid w:val="0052464C"/>
    <w:rsid w:val="00525BA7"/>
    <w:rsid w:val="00526329"/>
    <w:rsid w:val="00530347"/>
    <w:rsid w:val="0055530F"/>
    <w:rsid w:val="00566EC2"/>
    <w:rsid w:val="005758C8"/>
    <w:rsid w:val="00587E2B"/>
    <w:rsid w:val="00592C93"/>
    <w:rsid w:val="005933A7"/>
    <w:rsid w:val="00594C58"/>
    <w:rsid w:val="005979AB"/>
    <w:rsid w:val="005A6E12"/>
    <w:rsid w:val="005B169A"/>
    <w:rsid w:val="005B3D23"/>
    <w:rsid w:val="005C0D00"/>
    <w:rsid w:val="005D438A"/>
    <w:rsid w:val="005D6EFC"/>
    <w:rsid w:val="005E453A"/>
    <w:rsid w:val="00614119"/>
    <w:rsid w:val="00615303"/>
    <w:rsid w:val="00650969"/>
    <w:rsid w:val="00654538"/>
    <w:rsid w:val="00662EAD"/>
    <w:rsid w:val="00664F18"/>
    <w:rsid w:val="00665A14"/>
    <w:rsid w:val="006A6998"/>
    <w:rsid w:val="006B6838"/>
    <w:rsid w:val="006B71C6"/>
    <w:rsid w:val="006C74A0"/>
    <w:rsid w:val="006D1F1F"/>
    <w:rsid w:val="006E050A"/>
    <w:rsid w:val="006E3EBC"/>
    <w:rsid w:val="00714890"/>
    <w:rsid w:val="0072151F"/>
    <w:rsid w:val="007468AB"/>
    <w:rsid w:val="007556E8"/>
    <w:rsid w:val="00764EAC"/>
    <w:rsid w:val="007660FF"/>
    <w:rsid w:val="007661C2"/>
    <w:rsid w:val="00776F55"/>
    <w:rsid w:val="00783166"/>
    <w:rsid w:val="0078716C"/>
    <w:rsid w:val="00791163"/>
    <w:rsid w:val="007B1245"/>
    <w:rsid w:val="007B6D8A"/>
    <w:rsid w:val="007D4F97"/>
    <w:rsid w:val="007D5B07"/>
    <w:rsid w:val="007D63E9"/>
    <w:rsid w:val="007E7DE4"/>
    <w:rsid w:val="008138CA"/>
    <w:rsid w:val="00813983"/>
    <w:rsid w:val="00815F38"/>
    <w:rsid w:val="0084388C"/>
    <w:rsid w:val="00862ABC"/>
    <w:rsid w:val="00865334"/>
    <w:rsid w:val="00866123"/>
    <w:rsid w:val="008722A6"/>
    <w:rsid w:val="008A0AFE"/>
    <w:rsid w:val="008B2F2B"/>
    <w:rsid w:val="008B5686"/>
    <w:rsid w:val="008B6B5A"/>
    <w:rsid w:val="008C2F13"/>
    <w:rsid w:val="008C6D1C"/>
    <w:rsid w:val="008D7F16"/>
    <w:rsid w:val="008E1CB4"/>
    <w:rsid w:val="008F226F"/>
    <w:rsid w:val="008F4E0B"/>
    <w:rsid w:val="0090278A"/>
    <w:rsid w:val="0090609A"/>
    <w:rsid w:val="00935520"/>
    <w:rsid w:val="00935B2E"/>
    <w:rsid w:val="0094174C"/>
    <w:rsid w:val="00952B5B"/>
    <w:rsid w:val="0095793D"/>
    <w:rsid w:val="00962C21"/>
    <w:rsid w:val="00970E69"/>
    <w:rsid w:val="009717A9"/>
    <w:rsid w:val="00984AB8"/>
    <w:rsid w:val="00991F4A"/>
    <w:rsid w:val="009938F2"/>
    <w:rsid w:val="00994118"/>
    <w:rsid w:val="0099631C"/>
    <w:rsid w:val="00996AB0"/>
    <w:rsid w:val="009B08D9"/>
    <w:rsid w:val="009C7FDE"/>
    <w:rsid w:val="009D009C"/>
    <w:rsid w:val="009D6BFE"/>
    <w:rsid w:val="009E22B4"/>
    <w:rsid w:val="009E4E51"/>
    <w:rsid w:val="009E5A23"/>
    <w:rsid w:val="009F6612"/>
    <w:rsid w:val="00A01AFB"/>
    <w:rsid w:val="00A14E10"/>
    <w:rsid w:val="00A2591D"/>
    <w:rsid w:val="00A26C90"/>
    <w:rsid w:val="00A369DA"/>
    <w:rsid w:val="00A407CC"/>
    <w:rsid w:val="00A43BCB"/>
    <w:rsid w:val="00A55D04"/>
    <w:rsid w:val="00A55E38"/>
    <w:rsid w:val="00A769FB"/>
    <w:rsid w:val="00A85935"/>
    <w:rsid w:val="00A96EE5"/>
    <w:rsid w:val="00AB5C88"/>
    <w:rsid w:val="00AB741B"/>
    <w:rsid w:val="00AD4FCA"/>
    <w:rsid w:val="00AD4FDC"/>
    <w:rsid w:val="00AF4C03"/>
    <w:rsid w:val="00AF6964"/>
    <w:rsid w:val="00AF760E"/>
    <w:rsid w:val="00B01D5E"/>
    <w:rsid w:val="00B04529"/>
    <w:rsid w:val="00B1424D"/>
    <w:rsid w:val="00B22021"/>
    <w:rsid w:val="00B320FB"/>
    <w:rsid w:val="00B4698D"/>
    <w:rsid w:val="00B56C10"/>
    <w:rsid w:val="00B75858"/>
    <w:rsid w:val="00B84191"/>
    <w:rsid w:val="00B84432"/>
    <w:rsid w:val="00B926B6"/>
    <w:rsid w:val="00BA4231"/>
    <w:rsid w:val="00BC28BF"/>
    <w:rsid w:val="00BD4465"/>
    <w:rsid w:val="00BE31BC"/>
    <w:rsid w:val="00BF12B5"/>
    <w:rsid w:val="00C02FEF"/>
    <w:rsid w:val="00C11388"/>
    <w:rsid w:val="00C12252"/>
    <w:rsid w:val="00C16C49"/>
    <w:rsid w:val="00C20BD6"/>
    <w:rsid w:val="00C215C8"/>
    <w:rsid w:val="00C243CF"/>
    <w:rsid w:val="00C319BF"/>
    <w:rsid w:val="00C33993"/>
    <w:rsid w:val="00C4287D"/>
    <w:rsid w:val="00C52B7D"/>
    <w:rsid w:val="00C640F6"/>
    <w:rsid w:val="00C651B0"/>
    <w:rsid w:val="00C667EC"/>
    <w:rsid w:val="00C66CA0"/>
    <w:rsid w:val="00C77DF1"/>
    <w:rsid w:val="00C96F2D"/>
    <w:rsid w:val="00CA5049"/>
    <w:rsid w:val="00CA6514"/>
    <w:rsid w:val="00CA6719"/>
    <w:rsid w:val="00CA6EE6"/>
    <w:rsid w:val="00CB01F6"/>
    <w:rsid w:val="00CC5B40"/>
    <w:rsid w:val="00CD3B2C"/>
    <w:rsid w:val="00CE5188"/>
    <w:rsid w:val="00CE7925"/>
    <w:rsid w:val="00CF4B64"/>
    <w:rsid w:val="00D00736"/>
    <w:rsid w:val="00D10AAA"/>
    <w:rsid w:val="00D22F53"/>
    <w:rsid w:val="00D44B38"/>
    <w:rsid w:val="00D45636"/>
    <w:rsid w:val="00D5239A"/>
    <w:rsid w:val="00D5689A"/>
    <w:rsid w:val="00D64BBF"/>
    <w:rsid w:val="00D6716D"/>
    <w:rsid w:val="00D75414"/>
    <w:rsid w:val="00D85DF9"/>
    <w:rsid w:val="00DB5B1F"/>
    <w:rsid w:val="00DC641B"/>
    <w:rsid w:val="00DD373D"/>
    <w:rsid w:val="00DD573B"/>
    <w:rsid w:val="00DD6C5A"/>
    <w:rsid w:val="00DE062D"/>
    <w:rsid w:val="00DE38F9"/>
    <w:rsid w:val="00E1193A"/>
    <w:rsid w:val="00E12C06"/>
    <w:rsid w:val="00E13175"/>
    <w:rsid w:val="00E133A9"/>
    <w:rsid w:val="00E1588C"/>
    <w:rsid w:val="00E23679"/>
    <w:rsid w:val="00E25556"/>
    <w:rsid w:val="00E25B85"/>
    <w:rsid w:val="00E437EE"/>
    <w:rsid w:val="00E46024"/>
    <w:rsid w:val="00E71865"/>
    <w:rsid w:val="00E96571"/>
    <w:rsid w:val="00EA0090"/>
    <w:rsid w:val="00EA0978"/>
    <w:rsid w:val="00EA0D16"/>
    <w:rsid w:val="00EA109F"/>
    <w:rsid w:val="00EA124F"/>
    <w:rsid w:val="00EB66B9"/>
    <w:rsid w:val="00EE2E72"/>
    <w:rsid w:val="00EE53FC"/>
    <w:rsid w:val="00F104EE"/>
    <w:rsid w:val="00F14AA3"/>
    <w:rsid w:val="00F23D32"/>
    <w:rsid w:val="00F34DFB"/>
    <w:rsid w:val="00F42DF6"/>
    <w:rsid w:val="00F7146B"/>
    <w:rsid w:val="00F722A4"/>
    <w:rsid w:val="00F907BE"/>
    <w:rsid w:val="00F9417F"/>
    <w:rsid w:val="00FA4F7A"/>
    <w:rsid w:val="00FC4946"/>
    <w:rsid w:val="00FD26E7"/>
    <w:rsid w:val="00FD3EA3"/>
    <w:rsid w:val="00FD4984"/>
    <w:rsid w:val="00FF78C1"/>
    <w:rsid w:val="05C03577"/>
    <w:rsid w:val="171656FA"/>
    <w:rsid w:val="2C626537"/>
    <w:rsid w:val="3A531A78"/>
    <w:rsid w:val="5F0A1B2F"/>
    <w:rsid w:val="655D6AA4"/>
    <w:rsid w:val="6A197172"/>
    <w:rsid w:val="75C551CE"/>
    <w:rsid w:val="76DE7BB8"/>
    <w:rsid w:val="7DFD6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qFormat="1"/>
    <w:lsdException w:name="header" w:semiHidden="0" w:unhideWhenUsed="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qFormat="1"/>
    <w:lsdException w:name="Balloon Text"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kern w:val="2"/>
      <w:sz w:val="24"/>
      <w:szCs w:val="21"/>
    </w:rPr>
  </w:style>
  <w:style w:type="paragraph" w:styleId="1">
    <w:name w:val="heading 1"/>
    <w:basedOn w:val="a"/>
    <w:next w:val="a"/>
    <w:link w:val="1Char"/>
    <w:qFormat/>
    <w:pPr>
      <w:keepNext/>
      <w:keepLines/>
      <w:numPr>
        <w:numId w:val="1"/>
      </w:numPr>
      <w:spacing w:beforeLines="300" w:afterLines="200"/>
      <w:ind w:firstLineChars="0" w:firstLine="0"/>
      <w:jc w:val="center"/>
      <w:outlineLvl w:val="0"/>
    </w:pPr>
    <w:rPr>
      <w:bCs/>
      <w:snapToGrid w:val="0"/>
      <w:kern w:val="44"/>
      <w:sz w:val="32"/>
      <w:szCs w:val="44"/>
    </w:rPr>
  </w:style>
  <w:style w:type="paragraph" w:styleId="2">
    <w:name w:val="heading 2"/>
    <w:basedOn w:val="1"/>
    <w:next w:val="a"/>
    <w:link w:val="2Char"/>
    <w:qFormat/>
    <w:pPr>
      <w:numPr>
        <w:ilvl w:val="1"/>
      </w:numPr>
      <w:spacing w:beforeLines="100" w:before="240" w:afterLines="50" w:after="120"/>
      <w:jc w:val="both"/>
      <w:outlineLvl w:val="1"/>
    </w:pPr>
    <w:rPr>
      <w:bCs w:val="0"/>
      <w:sz w:val="30"/>
    </w:rPr>
  </w:style>
  <w:style w:type="paragraph" w:styleId="3">
    <w:name w:val="heading 3"/>
    <w:basedOn w:val="2"/>
    <w:next w:val="a"/>
    <w:link w:val="3Char"/>
    <w:qFormat/>
    <w:pPr>
      <w:numPr>
        <w:ilvl w:val="2"/>
      </w:numPr>
      <w:spacing w:beforeLines="50" w:before="120" w:afterLines="0"/>
      <w:outlineLvl w:val="2"/>
    </w:pPr>
    <w:rPr>
      <w:bCs/>
      <w:color w:val="333333"/>
      <w:kern w:val="0"/>
      <w:sz w:val="28"/>
      <w:szCs w:val="24"/>
    </w:rPr>
  </w:style>
  <w:style w:type="paragraph" w:styleId="4">
    <w:name w:val="heading 4"/>
    <w:basedOn w:val="3"/>
    <w:next w:val="a"/>
    <w:link w:val="4Char"/>
    <w:qFormat/>
    <w:pPr>
      <w:numPr>
        <w:ilvl w:val="0"/>
        <w:numId w:val="2"/>
      </w:numPr>
      <w:spacing w:beforeLines="0"/>
      <w:outlineLvl w:val="3"/>
    </w:pPr>
    <w:rPr>
      <w:sz w:val="24"/>
    </w:rPr>
  </w:style>
  <w:style w:type="paragraph" w:styleId="8">
    <w:name w:val="heading 8"/>
    <w:basedOn w:val="a"/>
    <w:next w:val="a"/>
    <w:link w:val="8Char"/>
    <w:qFormat/>
    <w:pPr>
      <w:keepNext/>
      <w:keepLines/>
      <w:numPr>
        <w:ilvl w:val="7"/>
        <w:numId w:val="1"/>
      </w:numPr>
      <w:spacing w:before="240" w:after="64" w:line="320" w:lineRule="auto"/>
      <w:ind w:firstLineChars="0" w:firstLine="0"/>
      <w:outlineLvl w:val="7"/>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pPr>
      <w:spacing w:line="240" w:lineRule="auto"/>
      <w:ind w:firstLineChars="0" w:firstLine="0"/>
      <w:jc w:val="left"/>
    </w:pPr>
    <w:rPr>
      <w:sz w:val="21"/>
      <w:szCs w:val="24"/>
    </w:rPr>
  </w:style>
  <w:style w:type="paragraph" w:styleId="a4">
    <w:name w:val="Balloon Text"/>
    <w:basedOn w:val="a"/>
    <w:link w:val="Char0"/>
    <w:uiPriority w:val="99"/>
    <w:semiHidden/>
    <w:unhideWhenUsed/>
    <w:qFormat/>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a7">
    <w:name w:val="Normal (Web)"/>
    <w:basedOn w:val="a"/>
    <w:qFormat/>
    <w:pPr>
      <w:spacing w:beforeAutospacing="1" w:afterAutospacing="1"/>
      <w:jc w:val="left"/>
    </w:pPr>
    <w:rPr>
      <w:kern w:val="0"/>
    </w:rPr>
  </w:style>
  <w:style w:type="character" w:customStyle="1" w:styleId="1Char">
    <w:name w:val="标题 1 Char"/>
    <w:basedOn w:val="a0"/>
    <w:link w:val="1"/>
    <w:qFormat/>
    <w:rPr>
      <w:rFonts w:ascii="Times New Roman" w:eastAsia="宋体" w:hAnsi="Times New Roman" w:cs="Times New Roman"/>
      <w:bCs/>
      <w:snapToGrid w:val="0"/>
      <w:kern w:val="44"/>
      <w:sz w:val="32"/>
      <w:szCs w:val="44"/>
    </w:rPr>
  </w:style>
  <w:style w:type="character" w:customStyle="1" w:styleId="2Char">
    <w:name w:val="标题 2 Char"/>
    <w:basedOn w:val="a0"/>
    <w:link w:val="2"/>
    <w:qFormat/>
    <w:rPr>
      <w:rFonts w:ascii="Times New Roman" w:eastAsia="宋体" w:hAnsi="Times New Roman" w:cs="Times New Roman"/>
      <w:snapToGrid w:val="0"/>
      <w:kern w:val="44"/>
      <w:sz w:val="30"/>
      <w:szCs w:val="44"/>
    </w:rPr>
  </w:style>
  <w:style w:type="character" w:customStyle="1" w:styleId="3Char">
    <w:name w:val="标题 3 Char"/>
    <w:basedOn w:val="a0"/>
    <w:link w:val="3"/>
    <w:qFormat/>
    <w:rPr>
      <w:rFonts w:ascii="Times New Roman" w:eastAsia="宋体" w:hAnsi="Times New Roman" w:cs="Times New Roman"/>
      <w:bCs/>
      <w:snapToGrid w:val="0"/>
      <w:color w:val="333333"/>
      <w:kern w:val="0"/>
      <w:sz w:val="28"/>
      <w:szCs w:val="24"/>
    </w:rPr>
  </w:style>
  <w:style w:type="character" w:customStyle="1" w:styleId="4Char">
    <w:name w:val="标题 4 Char"/>
    <w:basedOn w:val="a0"/>
    <w:link w:val="4"/>
    <w:qFormat/>
    <w:rPr>
      <w:rFonts w:ascii="Times New Roman" w:eastAsia="宋体" w:hAnsi="Times New Roman" w:cs="Times New Roman"/>
      <w:bCs/>
      <w:snapToGrid w:val="0"/>
      <w:color w:val="333333"/>
      <w:kern w:val="0"/>
      <w:sz w:val="24"/>
      <w:szCs w:val="24"/>
    </w:rPr>
  </w:style>
  <w:style w:type="character" w:customStyle="1" w:styleId="8Char">
    <w:name w:val="标题 8 Char"/>
    <w:basedOn w:val="a0"/>
    <w:link w:val="8"/>
    <w:qFormat/>
    <w:rPr>
      <w:rFonts w:ascii="Arial" w:eastAsia="黑体" w:hAnsi="Arial" w:cs="Times New Roman"/>
      <w:sz w:val="24"/>
      <w:szCs w:val="24"/>
    </w:rPr>
  </w:style>
  <w:style w:type="character" w:customStyle="1" w:styleId="Char">
    <w:name w:val="批注文字 Char"/>
    <w:basedOn w:val="a0"/>
    <w:link w:val="a3"/>
    <w:qFormat/>
    <w:rPr>
      <w:rFonts w:ascii="Times New Roman" w:eastAsia="宋体" w:hAnsi="Times New Roman" w:cs="Times New Roman"/>
      <w:szCs w:val="24"/>
    </w:rPr>
  </w:style>
  <w:style w:type="character" w:customStyle="1" w:styleId="Char2">
    <w:name w:val="页眉 Char"/>
    <w:basedOn w:val="a0"/>
    <w:link w:val="a6"/>
    <w:uiPriority w:val="99"/>
    <w:qFormat/>
    <w:rPr>
      <w:rFonts w:ascii="Times New Roman" w:eastAsia="宋体" w:hAnsi="Times New Roman" w:cs="Times New Roman"/>
      <w:snapToGrid w:val="0"/>
      <w:kern w:val="24"/>
      <w:szCs w:val="21"/>
    </w:rPr>
  </w:style>
  <w:style w:type="paragraph" w:customStyle="1" w:styleId="a8">
    <w:name w:val="图表题注"/>
    <w:basedOn w:val="a"/>
    <w:next w:val="a"/>
    <w:qFormat/>
    <w:pPr>
      <w:spacing w:beforeLines="50" w:afterLines="50"/>
      <w:ind w:firstLineChars="0" w:firstLine="0"/>
      <w:jc w:val="center"/>
    </w:pPr>
    <w:rPr>
      <w:sz w:val="21"/>
    </w:rPr>
  </w:style>
  <w:style w:type="paragraph" w:styleId="a9">
    <w:name w:val="List Paragraph"/>
    <w:basedOn w:val="a"/>
    <w:uiPriority w:val="34"/>
    <w:qFormat/>
    <w:pPr>
      <w:ind w:firstLine="420"/>
    </w:pPr>
  </w:style>
  <w:style w:type="character" w:customStyle="1" w:styleId="Char0">
    <w:name w:val="批注框文本 Char"/>
    <w:basedOn w:val="a0"/>
    <w:link w:val="a4"/>
    <w:uiPriority w:val="99"/>
    <w:semiHidden/>
    <w:qFormat/>
    <w:rPr>
      <w:rFonts w:ascii="Times New Roman" w:eastAsia="宋体" w:hAnsi="Times New Roman" w:cs="Times New Roman"/>
      <w:sz w:val="18"/>
      <w:szCs w:val="18"/>
    </w:rPr>
  </w:style>
  <w:style w:type="character" w:customStyle="1" w:styleId="Char1">
    <w:name w:val="页脚 Char"/>
    <w:basedOn w:val="a0"/>
    <w:link w:val="a5"/>
    <w:uiPriority w:val="99"/>
    <w:qFormat/>
    <w:rPr>
      <w:rFonts w:ascii="Times New Roman" w:eastAsia="宋体" w:hAnsi="Times New Roman" w:cs="Times New Roman"/>
      <w:sz w:val="18"/>
      <w:szCs w:val="18"/>
    </w:rPr>
  </w:style>
  <w:style w:type="table" w:customStyle="1" w:styleId="21">
    <w:name w:val="无格式表格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qFormat="1"/>
    <w:lsdException w:name="header" w:semiHidden="0" w:unhideWhenUsed="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qFormat="1"/>
    <w:lsdException w:name="Balloon Text"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kern w:val="2"/>
      <w:sz w:val="24"/>
      <w:szCs w:val="21"/>
    </w:rPr>
  </w:style>
  <w:style w:type="paragraph" w:styleId="1">
    <w:name w:val="heading 1"/>
    <w:basedOn w:val="a"/>
    <w:next w:val="a"/>
    <w:link w:val="1Char"/>
    <w:qFormat/>
    <w:pPr>
      <w:keepNext/>
      <w:keepLines/>
      <w:numPr>
        <w:numId w:val="1"/>
      </w:numPr>
      <w:spacing w:beforeLines="300" w:afterLines="200"/>
      <w:ind w:firstLineChars="0" w:firstLine="0"/>
      <w:jc w:val="center"/>
      <w:outlineLvl w:val="0"/>
    </w:pPr>
    <w:rPr>
      <w:bCs/>
      <w:snapToGrid w:val="0"/>
      <w:kern w:val="44"/>
      <w:sz w:val="32"/>
      <w:szCs w:val="44"/>
    </w:rPr>
  </w:style>
  <w:style w:type="paragraph" w:styleId="2">
    <w:name w:val="heading 2"/>
    <w:basedOn w:val="1"/>
    <w:next w:val="a"/>
    <w:link w:val="2Char"/>
    <w:qFormat/>
    <w:pPr>
      <w:numPr>
        <w:ilvl w:val="1"/>
      </w:numPr>
      <w:spacing w:beforeLines="100" w:before="240" w:afterLines="50" w:after="120"/>
      <w:jc w:val="both"/>
      <w:outlineLvl w:val="1"/>
    </w:pPr>
    <w:rPr>
      <w:bCs w:val="0"/>
      <w:sz w:val="30"/>
    </w:rPr>
  </w:style>
  <w:style w:type="paragraph" w:styleId="3">
    <w:name w:val="heading 3"/>
    <w:basedOn w:val="2"/>
    <w:next w:val="a"/>
    <w:link w:val="3Char"/>
    <w:qFormat/>
    <w:pPr>
      <w:numPr>
        <w:ilvl w:val="2"/>
      </w:numPr>
      <w:spacing w:beforeLines="50" w:before="120" w:afterLines="0"/>
      <w:outlineLvl w:val="2"/>
    </w:pPr>
    <w:rPr>
      <w:bCs/>
      <w:color w:val="333333"/>
      <w:kern w:val="0"/>
      <w:sz w:val="28"/>
      <w:szCs w:val="24"/>
    </w:rPr>
  </w:style>
  <w:style w:type="paragraph" w:styleId="4">
    <w:name w:val="heading 4"/>
    <w:basedOn w:val="3"/>
    <w:next w:val="a"/>
    <w:link w:val="4Char"/>
    <w:qFormat/>
    <w:pPr>
      <w:numPr>
        <w:ilvl w:val="0"/>
        <w:numId w:val="2"/>
      </w:numPr>
      <w:spacing w:beforeLines="0"/>
      <w:outlineLvl w:val="3"/>
    </w:pPr>
    <w:rPr>
      <w:sz w:val="24"/>
    </w:rPr>
  </w:style>
  <w:style w:type="paragraph" w:styleId="8">
    <w:name w:val="heading 8"/>
    <w:basedOn w:val="a"/>
    <w:next w:val="a"/>
    <w:link w:val="8Char"/>
    <w:qFormat/>
    <w:pPr>
      <w:keepNext/>
      <w:keepLines/>
      <w:numPr>
        <w:ilvl w:val="7"/>
        <w:numId w:val="1"/>
      </w:numPr>
      <w:spacing w:before="240" w:after="64" w:line="320" w:lineRule="auto"/>
      <w:ind w:firstLineChars="0" w:firstLine="0"/>
      <w:outlineLvl w:val="7"/>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pPr>
      <w:spacing w:line="240" w:lineRule="auto"/>
      <w:ind w:firstLineChars="0" w:firstLine="0"/>
      <w:jc w:val="left"/>
    </w:pPr>
    <w:rPr>
      <w:sz w:val="21"/>
      <w:szCs w:val="24"/>
    </w:rPr>
  </w:style>
  <w:style w:type="paragraph" w:styleId="a4">
    <w:name w:val="Balloon Text"/>
    <w:basedOn w:val="a"/>
    <w:link w:val="Char0"/>
    <w:uiPriority w:val="99"/>
    <w:semiHidden/>
    <w:unhideWhenUsed/>
    <w:qFormat/>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a7">
    <w:name w:val="Normal (Web)"/>
    <w:basedOn w:val="a"/>
    <w:qFormat/>
    <w:pPr>
      <w:spacing w:beforeAutospacing="1" w:afterAutospacing="1"/>
      <w:jc w:val="left"/>
    </w:pPr>
    <w:rPr>
      <w:kern w:val="0"/>
    </w:rPr>
  </w:style>
  <w:style w:type="character" w:customStyle="1" w:styleId="1Char">
    <w:name w:val="标题 1 Char"/>
    <w:basedOn w:val="a0"/>
    <w:link w:val="1"/>
    <w:qFormat/>
    <w:rPr>
      <w:rFonts w:ascii="Times New Roman" w:eastAsia="宋体" w:hAnsi="Times New Roman" w:cs="Times New Roman"/>
      <w:bCs/>
      <w:snapToGrid w:val="0"/>
      <w:kern w:val="44"/>
      <w:sz w:val="32"/>
      <w:szCs w:val="44"/>
    </w:rPr>
  </w:style>
  <w:style w:type="character" w:customStyle="1" w:styleId="2Char">
    <w:name w:val="标题 2 Char"/>
    <w:basedOn w:val="a0"/>
    <w:link w:val="2"/>
    <w:qFormat/>
    <w:rPr>
      <w:rFonts w:ascii="Times New Roman" w:eastAsia="宋体" w:hAnsi="Times New Roman" w:cs="Times New Roman"/>
      <w:snapToGrid w:val="0"/>
      <w:kern w:val="44"/>
      <w:sz w:val="30"/>
      <w:szCs w:val="44"/>
    </w:rPr>
  </w:style>
  <w:style w:type="character" w:customStyle="1" w:styleId="3Char">
    <w:name w:val="标题 3 Char"/>
    <w:basedOn w:val="a0"/>
    <w:link w:val="3"/>
    <w:qFormat/>
    <w:rPr>
      <w:rFonts w:ascii="Times New Roman" w:eastAsia="宋体" w:hAnsi="Times New Roman" w:cs="Times New Roman"/>
      <w:bCs/>
      <w:snapToGrid w:val="0"/>
      <w:color w:val="333333"/>
      <w:kern w:val="0"/>
      <w:sz w:val="28"/>
      <w:szCs w:val="24"/>
    </w:rPr>
  </w:style>
  <w:style w:type="character" w:customStyle="1" w:styleId="4Char">
    <w:name w:val="标题 4 Char"/>
    <w:basedOn w:val="a0"/>
    <w:link w:val="4"/>
    <w:qFormat/>
    <w:rPr>
      <w:rFonts w:ascii="Times New Roman" w:eastAsia="宋体" w:hAnsi="Times New Roman" w:cs="Times New Roman"/>
      <w:bCs/>
      <w:snapToGrid w:val="0"/>
      <w:color w:val="333333"/>
      <w:kern w:val="0"/>
      <w:sz w:val="24"/>
      <w:szCs w:val="24"/>
    </w:rPr>
  </w:style>
  <w:style w:type="character" w:customStyle="1" w:styleId="8Char">
    <w:name w:val="标题 8 Char"/>
    <w:basedOn w:val="a0"/>
    <w:link w:val="8"/>
    <w:qFormat/>
    <w:rPr>
      <w:rFonts w:ascii="Arial" w:eastAsia="黑体" w:hAnsi="Arial" w:cs="Times New Roman"/>
      <w:sz w:val="24"/>
      <w:szCs w:val="24"/>
    </w:rPr>
  </w:style>
  <w:style w:type="character" w:customStyle="1" w:styleId="Char">
    <w:name w:val="批注文字 Char"/>
    <w:basedOn w:val="a0"/>
    <w:link w:val="a3"/>
    <w:qFormat/>
    <w:rPr>
      <w:rFonts w:ascii="Times New Roman" w:eastAsia="宋体" w:hAnsi="Times New Roman" w:cs="Times New Roman"/>
      <w:szCs w:val="24"/>
    </w:rPr>
  </w:style>
  <w:style w:type="character" w:customStyle="1" w:styleId="Char2">
    <w:name w:val="页眉 Char"/>
    <w:basedOn w:val="a0"/>
    <w:link w:val="a6"/>
    <w:uiPriority w:val="99"/>
    <w:qFormat/>
    <w:rPr>
      <w:rFonts w:ascii="Times New Roman" w:eastAsia="宋体" w:hAnsi="Times New Roman" w:cs="Times New Roman"/>
      <w:snapToGrid w:val="0"/>
      <w:kern w:val="24"/>
      <w:szCs w:val="21"/>
    </w:rPr>
  </w:style>
  <w:style w:type="paragraph" w:customStyle="1" w:styleId="a8">
    <w:name w:val="图表题注"/>
    <w:basedOn w:val="a"/>
    <w:next w:val="a"/>
    <w:qFormat/>
    <w:pPr>
      <w:spacing w:beforeLines="50" w:afterLines="50"/>
      <w:ind w:firstLineChars="0" w:firstLine="0"/>
      <w:jc w:val="center"/>
    </w:pPr>
    <w:rPr>
      <w:sz w:val="21"/>
    </w:rPr>
  </w:style>
  <w:style w:type="paragraph" w:styleId="a9">
    <w:name w:val="List Paragraph"/>
    <w:basedOn w:val="a"/>
    <w:uiPriority w:val="34"/>
    <w:qFormat/>
    <w:pPr>
      <w:ind w:firstLine="420"/>
    </w:pPr>
  </w:style>
  <w:style w:type="character" w:customStyle="1" w:styleId="Char0">
    <w:name w:val="批注框文本 Char"/>
    <w:basedOn w:val="a0"/>
    <w:link w:val="a4"/>
    <w:uiPriority w:val="99"/>
    <w:semiHidden/>
    <w:qFormat/>
    <w:rPr>
      <w:rFonts w:ascii="Times New Roman" w:eastAsia="宋体" w:hAnsi="Times New Roman" w:cs="Times New Roman"/>
      <w:sz w:val="18"/>
      <w:szCs w:val="18"/>
    </w:rPr>
  </w:style>
  <w:style w:type="character" w:customStyle="1" w:styleId="Char1">
    <w:name w:val="页脚 Char"/>
    <w:basedOn w:val="a0"/>
    <w:link w:val="a5"/>
    <w:uiPriority w:val="99"/>
    <w:qFormat/>
    <w:rPr>
      <w:rFonts w:ascii="Times New Roman" w:eastAsia="宋体" w:hAnsi="Times New Roman" w:cs="Times New Roman"/>
      <w:sz w:val="18"/>
      <w:szCs w:val="18"/>
    </w:rPr>
  </w:style>
  <w:style w:type="table" w:customStyle="1" w:styleId="21">
    <w:name w:val="无格式表格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baike.baidu.com/view/149989.htm" TargetMode="External"/><Relationship Id="rId18" Type="http://schemas.openxmlformats.org/officeDocument/2006/relationships/image" Target="media/image2.emf"/><Relationship Id="rId26"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baike.baidu.com/view/1360.htm" TargetMode="External"/><Relationship Id="rId17" Type="http://schemas.openxmlformats.org/officeDocument/2006/relationships/oleObject" Target="embeddings/oleObject1.bin"/><Relationship Id="rId25" Type="http://schemas.openxmlformats.org/officeDocument/2006/relationships/image" Target="media/image6.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baike.baidu.com/view/1077.htm" TargetMode="External"/><Relationship Id="rId24" Type="http://schemas.openxmlformats.org/officeDocument/2006/relationships/image" Target="media/image5.png"/><Relationship Id="rId32"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hyperlink" Target="http://baike.baidu.com/view/802.htm" TargetMode="External"/><Relationship Id="rId23" Type="http://schemas.openxmlformats.org/officeDocument/2006/relationships/package" Target="embeddings/Microsoft_Visio___1.vsdx"/><Relationship Id="rId28" Type="http://schemas.openxmlformats.org/officeDocument/2006/relationships/header" Target="header2.xml"/><Relationship Id="rId10" Type="http://schemas.openxmlformats.org/officeDocument/2006/relationships/hyperlink" Target="http://www.qqread.com/z/tech/ip/index.html" TargetMode="External"/><Relationship Id="rId19" Type="http://schemas.openxmlformats.org/officeDocument/2006/relationships/oleObject" Target="embeddings/oleObject2.bin"/><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baike.baidu.com/view/37.htm" TargetMode="External"/><Relationship Id="rId22" Type="http://schemas.openxmlformats.org/officeDocument/2006/relationships/image" Target="media/image4.emf"/><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5F2A0D-BE3C-4997-BC12-71B425652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10</Pages>
  <Words>1083</Words>
  <Characters>6175</Characters>
  <Application>Microsoft Office Word</Application>
  <DocSecurity>0</DocSecurity>
  <Lines>51</Lines>
  <Paragraphs>14</Paragraphs>
  <ScaleCrop>false</ScaleCrop>
  <Company/>
  <LinksUpToDate>false</LinksUpToDate>
  <CharactersWithSpaces>7244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guobei@xjtu.edu.cn</dc:creator>
  <cp:lastModifiedBy>Users</cp:lastModifiedBy>
  <cp:revision>204</cp:revision>
  <cp:lastPrinted>2021-04-10T00:49:00Z</cp:lastPrinted>
  <dcterms:created xsi:type="dcterms:W3CDTF">2020-06-06T02:41:00Z</dcterms:created>
  <dcterms:modified xsi:type="dcterms:W3CDTF">2021-11-02T11:20:00Z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2052-11.1.0.9208</vt:lpwstr>
  </property>
</Properties>
</file>