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3B6E" w14:textId="4EC6B2BB" w:rsidR="001F0277" w:rsidRDefault="001F02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Q-learning for the pricing problem: iterative mixed strategy game approach</w:t>
      </w:r>
    </w:p>
    <w:p w14:paraId="7A1EFBC6" w14:textId="3FB6FB7A" w:rsidR="00C87C1A" w:rsidRDefault="00E008B7">
      <w:pPr>
        <w:rPr>
          <w:rFonts w:ascii="Times New Roman" w:hAnsi="Times New Roman" w:cs="Times New Roman"/>
          <w:b/>
          <w:bCs/>
        </w:rPr>
      </w:pPr>
      <w:bookmarkStart w:id="0" w:name="_Hlk118819861"/>
      <w:r w:rsidRPr="00DF7E57">
        <w:rPr>
          <w:rFonts w:ascii="Times New Roman" w:hAnsi="Times New Roman" w:cs="Times New Roman"/>
          <w:b/>
          <w:bCs/>
        </w:rPr>
        <w:t>Methodology</w:t>
      </w:r>
    </w:p>
    <w:bookmarkEnd w:id="0"/>
    <w:p w14:paraId="79F16A82" w14:textId="081C3766" w:rsidR="008F3BCB" w:rsidRDefault="001F027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Here we first </w:t>
      </w:r>
      <w:r w:rsidR="00F45552">
        <w:rPr>
          <w:rFonts w:ascii="Times New Roman" w:hAnsi="Times New Roman" w:cs="Times New Roman"/>
          <w:bCs/>
        </w:rPr>
        <w:t xml:space="preserve">consider only two prices,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</m:t>
        </m:r>
      </m:oMath>
      <w:r>
        <w:rPr>
          <w:rFonts w:ascii="Times New Roman" w:hAnsi="Times New Roman" w:cs="Times New Roman"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  <w:bCs/>
        </w:rPr>
        <w:t>. Instead of using the average price to calculate the payoff as in the previous note, we calculate the expected payoff using the probability of choosing the high/low price, just like in a mixed strategy game.  Let</w:t>
      </w:r>
      <w:r w:rsidR="00AF4CBF">
        <w:rPr>
          <w:rFonts w:ascii="Times New Roman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ξ</m:t>
        </m:r>
      </m:oMath>
      <w:r w:rsidR="00DA434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be</w:t>
      </w:r>
      <w:r w:rsidR="00DA434E">
        <w:rPr>
          <w:rFonts w:ascii="Times New Roman" w:hAnsi="Times New Roman" w:cs="Times New Roman"/>
          <w:bCs/>
        </w:rPr>
        <w:t xml:space="preserve"> the probability of choosing the high price,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F4CBF">
        <w:rPr>
          <w:rFonts w:ascii="Times New Roman" w:hAnsi="Times New Roman" w:cs="Times New Roman"/>
          <w:bCs/>
        </w:rPr>
        <w:t xml:space="preserve">; </w:t>
      </w:r>
      <m:oMath>
        <m:r>
          <w:rPr>
            <w:rFonts w:ascii="Cambria Math" w:hAnsi="Cambria Math" w:cs="Times New Roman"/>
          </w:rPr>
          <m:t>1-ξ</m:t>
        </m:r>
      </m:oMath>
      <w:r w:rsidR="00DA434E">
        <w:rPr>
          <w:rFonts w:ascii="Times New Roman" w:hAnsi="Times New Roman" w:cs="Times New Roman"/>
          <w:bCs/>
        </w:rPr>
        <w:t xml:space="preserve"> is thus the probability of choosing the low price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DA434E">
        <w:rPr>
          <w:rFonts w:ascii="Times New Roman" w:hAnsi="Times New Roman" w:cs="Times New Roman"/>
          <w:bCs/>
        </w:rPr>
        <w:t xml:space="preserve">. The probability </w:t>
      </w:r>
      <w:r w:rsidR="00906181">
        <w:rPr>
          <w:rFonts w:ascii="Times New Roman" w:hAnsi="Times New Roman" w:cs="Times New Roman"/>
          <w:bCs/>
        </w:rPr>
        <w:t xml:space="preserve">is </w:t>
      </w:r>
      <w:r w:rsidR="00DA434E">
        <w:rPr>
          <w:rFonts w:ascii="Times New Roman" w:hAnsi="Times New Roman" w:cs="Times New Roman"/>
          <w:bCs/>
        </w:rPr>
        <w:t xml:space="preserve">determined by the Q-matrix using the Boltzmann experimentation model, </w:t>
      </w:r>
    </w:p>
    <w:p w14:paraId="5A845F96" w14:textId="420E3906" w:rsidR="00DA434E" w:rsidRPr="008F3BCB" w:rsidRDefault="00DA434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)/T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)/T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)/T</m:t>
                </m:r>
              </m:sup>
            </m:sSup>
          </m:den>
        </m:f>
      </m:oMath>
    </w:p>
    <w:p w14:paraId="79275EEF" w14:textId="5AF2CF11" w:rsidR="00DD5A7E" w:rsidRPr="00004807" w:rsidRDefault="00004807" w:rsidP="00004807">
      <w:pPr>
        <w:spacing w:line="240" w:lineRule="auto"/>
        <w:rPr>
          <w:rFonts w:ascii="Times New Roman" w:hAnsi="Times New Roman" w:cs="Times New Roman"/>
          <w:u w:val="single"/>
        </w:rPr>
      </w:pPr>
      <w:r w:rsidRPr="00004807">
        <w:rPr>
          <w:rFonts w:ascii="Times New Roman" w:hAnsi="Times New Roman" w:cs="Times New Roman"/>
          <w:u w:val="single"/>
        </w:rPr>
        <w:t xml:space="preserve">I. </w:t>
      </w:r>
      <w:r w:rsidR="00DD5A7E" w:rsidRPr="00004807">
        <w:rPr>
          <w:rFonts w:ascii="Times New Roman" w:hAnsi="Times New Roman" w:cs="Times New Roman"/>
          <w:u w:val="single"/>
        </w:rPr>
        <w:t>States and Actions</w:t>
      </w:r>
    </w:p>
    <w:p w14:paraId="2F3B985F" w14:textId="50AC32D8" w:rsidR="00E008B7" w:rsidRPr="00DF7E57" w:rsidRDefault="00E008B7" w:rsidP="000F3295">
      <w:pPr>
        <w:spacing w:line="240" w:lineRule="auto"/>
        <w:rPr>
          <w:rFonts w:ascii="Times New Roman" w:hAnsi="Times New Roman" w:cs="Times New Roman"/>
        </w:rPr>
      </w:pPr>
      <w:r w:rsidRPr="00DF7E57">
        <w:rPr>
          <w:rFonts w:ascii="Times New Roman" w:hAnsi="Times New Roman" w:cs="Times New Roman"/>
        </w:rPr>
        <w:t>Parameters:</w:t>
      </w:r>
    </w:p>
    <w:p w14:paraId="79F1D4C3" w14:textId="73BDCBF2" w:rsidR="00E008B7" w:rsidRPr="00DF7E57" w:rsidRDefault="00E008B7" w:rsidP="000F3295">
      <w:pPr>
        <w:spacing w:line="240" w:lineRule="auto"/>
        <w:rPr>
          <w:rFonts w:ascii="Times New Roman" w:hAnsi="Times New Roman" w:cs="Times New Roman"/>
        </w:rPr>
      </w:pPr>
      <w:r w:rsidRPr="00DF7E57">
        <w:rPr>
          <w:rFonts w:ascii="Times New Roman" w:hAnsi="Times New Roman" w:cs="Times New Roman"/>
        </w:rPr>
        <w:t>n: number of products</w:t>
      </w:r>
      <w:r w:rsidR="000F3295">
        <w:rPr>
          <w:rFonts w:ascii="Times New Roman" w:hAnsi="Times New Roman" w:cs="Times New Roman"/>
        </w:rPr>
        <w:t>/number of firms (each product is supplied by different firms)</w:t>
      </w:r>
    </w:p>
    <w:p w14:paraId="5F276D20" w14:textId="7F56F154" w:rsidR="00E008B7" w:rsidRPr="00DF7E57" w:rsidRDefault="00821FE8" w:rsidP="000F3295">
      <w:pPr>
        <w:spacing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008B7" w:rsidRPr="00DF7E57">
        <w:rPr>
          <w:rFonts w:ascii="Times New Roman" w:hAnsi="Times New Roman" w:cs="Times New Roman"/>
        </w:rPr>
        <w:t xml:space="preserve">: product quality indexes,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="00E008B7" w:rsidRPr="00DF7E57">
        <w:rPr>
          <w:rFonts w:ascii="Times New Roman" w:hAnsi="Times New Roman" w:cs="Times New Roman"/>
        </w:rPr>
        <w:t xml:space="preserve"> is outside good</w:t>
      </w:r>
    </w:p>
    <w:p w14:paraId="66DDF7E9" w14:textId="77777777" w:rsidR="00DF7E57" w:rsidRPr="00DF7E57" w:rsidRDefault="00E008B7" w:rsidP="000F3295">
      <w:pPr>
        <w:spacing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</m:t>
        </m:r>
      </m:oMath>
      <w:r w:rsidRPr="00DF7E57">
        <w:rPr>
          <w:rFonts w:ascii="Times New Roman" w:hAnsi="Times New Roman" w:cs="Times New Roman"/>
        </w:rPr>
        <w:t xml:space="preserve">: index of horizontal differentiation (perfect substitutes if </w:t>
      </w:r>
      <m:oMath>
        <m:r>
          <w:rPr>
            <w:rFonts w:ascii="Cambria Math" w:hAnsi="Cambria Math" w:cs="Times New Roman"/>
          </w:rPr>
          <m:t>μ</m:t>
        </m:r>
        <m:r>
          <m:rPr>
            <m:sty m:val="p"/>
          </m:rPr>
          <w:rPr>
            <w:rFonts w:ascii="Cambria Math" w:hAnsi="Cambria Math" w:cs="Times New Roman"/>
          </w:rPr>
          <m:t>→0</m:t>
        </m:r>
      </m:oMath>
      <w:r w:rsidRPr="00DF7E57">
        <w:rPr>
          <w:rFonts w:ascii="Times New Roman" w:hAnsi="Times New Roman" w:cs="Times New Roman"/>
        </w:rPr>
        <w:t>)</w:t>
      </w:r>
    </w:p>
    <w:p w14:paraId="48D52C47" w14:textId="16CB0EF1" w:rsidR="00DF7E57" w:rsidRPr="000F3295" w:rsidRDefault="00821FE8" w:rsidP="000F3295">
      <w:pPr>
        <w:spacing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F7E57" w:rsidRPr="000F3295">
        <w:rPr>
          <w:rFonts w:ascii="Times New Roman" w:hAnsi="Times New Roman" w:cs="Times New Roman"/>
        </w:rPr>
        <w:t>: marginal cost</w:t>
      </w:r>
    </w:p>
    <w:p w14:paraId="14BE5A9D" w14:textId="00615375" w:rsidR="00DF7E57" w:rsidRDefault="00DD5A7E" w:rsidP="00DD5A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k: the length of memory</w:t>
      </w:r>
    </w:p>
    <w:p w14:paraId="30CB69E0" w14:textId="6E8BC39A" w:rsidR="00AF4CBF" w:rsidRDefault="00AF4CBF" w:rsidP="00DD5A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T: used in Boltzmann weight</w:t>
      </w:r>
    </w:p>
    <w:p w14:paraId="02DBE8C1" w14:textId="497CE6B1" w:rsidR="000236A9" w:rsidRDefault="000236A9" w:rsidP="00DD5A7E">
      <w:pPr>
        <w:spacing w:line="240" w:lineRule="auto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Pr="00DF7E57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 xml:space="preserve">the discount </w:t>
      </w:r>
      <w:proofErr w:type="gramStart"/>
      <w:r>
        <w:rPr>
          <w:rFonts w:ascii="Times New Roman" w:hAnsi="Times New Roman" w:cs="Times New Roman"/>
        </w:rPr>
        <w:t>factor</w:t>
      </w:r>
      <w:proofErr w:type="gramEnd"/>
    </w:p>
    <w:p w14:paraId="7AE4DB05" w14:textId="77777777" w:rsidR="00DD5A7E" w:rsidRPr="00DF7E57" w:rsidRDefault="00DD5A7E" w:rsidP="00DD5A7E">
      <w:pPr>
        <w:spacing w:line="240" w:lineRule="auto"/>
        <w:rPr>
          <w:rFonts w:ascii="Times New Roman" w:hAnsi="Times New Roman" w:cs="Times New Roman"/>
        </w:rPr>
      </w:pPr>
    </w:p>
    <w:p w14:paraId="0E5A0380" w14:textId="7C2AEF1F" w:rsidR="00AF4CBF" w:rsidRPr="00AF4CBF" w:rsidRDefault="00094BE0" w:rsidP="00AF4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space: as mixed strategy is used, there is no specific action.</w:t>
      </w:r>
    </w:p>
    <w:p w14:paraId="720FF63D" w14:textId="589737BB" w:rsidR="00595D1B" w:rsidRPr="00595D1B" w:rsidRDefault="00595D1B" w:rsidP="00595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space: </w:t>
      </w:r>
      <w:r w:rsidR="00821FE8">
        <w:rPr>
          <w:rFonts w:ascii="Times New Roman" w:hAnsi="Times New Roman" w:cs="Times New Roman"/>
        </w:rPr>
        <w:t xml:space="preserve">The prices chosen of all the players in the previous k steps. </w:t>
      </w:r>
      <w:r w:rsidR="0007025B">
        <w:rPr>
          <w:rFonts w:ascii="Times New Roman" w:hAnsi="Times New Roman" w:cs="Times New Roman"/>
        </w:rPr>
        <w:t xml:space="preserve">The size of the state space,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nk</m:t>
            </m:r>
          </m:sup>
        </m:sSup>
      </m:oMath>
      <w:r w:rsidR="0007025B">
        <w:rPr>
          <w:rFonts w:ascii="Times New Roman" w:hAnsi="Times New Roman" w:cs="Times New Roman"/>
        </w:rPr>
        <w:t xml:space="preserve"> </w:t>
      </w:r>
      <w:r w:rsidR="00821FE8">
        <w:rPr>
          <w:rFonts w:ascii="Times New Roman" w:hAnsi="Times New Roman" w:cs="Times New Roman"/>
        </w:rPr>
        <w:t>; for different price memory patterns and the action, we have a Q matrix element. In this note we consider only k=0 for simplicity (so there is no state, the Q matrix is reduced to Q-vector).</w:t>
      </w:r>
      <w:bookmarkStart w:id="1" w:name="_GoBack"/>
      <w:bookmarkEnd w:id="1"/>
    </w:p>
    <w:p w14:paraId="785CBEB5" w14:textId="77777777" w:rsidR="000F3295" w:rsidRDefault="000F3295" w:rsidP="00DF7E57">
      <w:pPr>
        <w:pStyle w:val="ListParagraph"/>
        <w:rPr>
          <w:rFonts w:ascii="Times New Roman" w:hAnsi="Times New Roman" w:cs="Times New Roman"/>
        </w:rPr>
      </w:pPr>
    </w:p>
    <w:p w14:paraId="5E3FC1A1" w14:textId="53AC9359" w:rsidR="00FA0972" w:rsidRPr="00FA0972" w:rsidRDefault="00FA0972" w:rsidP="00FA0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demand for </w:t>
      </w:r>
      <w:r w:rsidR="009D0E6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product </w:t>
      </w:r>
      <w:proofErr w:type="spellStart"/>
      <w:r w:rsidR="005E4119">
        <w:rPr>
          <w:rFonts w:ascii="Times New Roman" w:hAnsi="Times New Roman" w:cs="Times New Roman"/>
        </w:rPr>
        <w:t>i</w:t>
      </w:r>
      <w:proofErr w:type="spellEnd"/>
      <w:r w:rsidR="005E4119">
        <w:rPr>
          <w:rFonts w:ascii="Times New Roman" w:hAnsi="Times New Roman" w:cs="Times New Roman"/>
        </w:rPr>
        <w:t>, given all the prices</w:t>
      </w:r>
    </w:p>
    <w:p w14:paraId="6A0ED311" w14:textId="59D1B5B8" w:rsidR="00DD5A7E" w:rsidRPr="0007025B" w:rsidRDefault="00821FE8" w:rsidP="0007025B">
      <w:pPr>
        <w:pStyle w:val="ListParagrap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)/μ</m:t>
                  </m:r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j,t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14:paraId="0928232B" w14:textId="77777777" w:rsidR="00595D1B" w:rsidRPr="00DF7E57" w:rsidRDefault="00595D1B" w:rsidP="00FA0972">
      <w:pPr>
        <w:pStyle w:val="ListParagraph"/>
        <w:rPr>
          <w:rFonts w:ascii="Times New Roman" w:hAnsi="Times New Roman" w:cs="Times New Roman"/>
        </w:rPr>
      </w:pPr>
    </w:p>
    <w:p w14:paraId="0B301AB1" w14:textId="1E7B53FC" w:rsidR="00DF7E57" w:rsidRPr="000F3295" w:rsidRDefault="000F3295" w:rsidP="000F3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3295">
        <w:rPr>
          <w:rFonts w:ascii="Times New Roman" w:hAnsi="Times New Roman" w:cs="Times New Roman"/>
        </w:rPr>
        <w:t xml:space="preserve">The </w:t>
      </w:r>
      <w:r w:rsidR="006D6C90">
        <w:rPr>
          <w:rFonts w:ascii="Times New Roman" w:hAnsi="Times New Roman" w:cs="Times New Roman"/>
        </w:rPr>
        <w:t>average</w:t>
      </w:r>
      <w:r>
        <w:rPr>
          <w:rFonts w:ascii="Times New Roman" w:hAnsi="Times New Roman" w:cs="Times New Roman"/>
        </w:rPr>
        <w:t xml:space="preserve"> reward</w:t>
      </w:r>
      <w:r w:rsidR="005E4119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firm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</w:t>
      </w:r>
    </w:p>
    <w:p w14:paraId="6449D27A" w14:textId="09197544" w:rsidR="000F3295" w:rsidRPr="00DD5A7E" w:rsidRDefault="00821FE8" w:rsidP="000F3295">
      <w:pPr>
        <w:pStyle w:val="Li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}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/>
                        <m:e>
                          <w:bookmarkStart w:id="2" w:name="_Hlk118818140"/>
                          <m:r>
                            <w:rPr>
                              <w:rFonts w:ascii="Cambria Math" w:hAnsi="Cambria Math" w:cs="Times New Roman"/>
                            </w:rPr>
                            <m:t>Pro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  <w:bookmarkEnd w:id="2"/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)q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32FE2B65" w14:textId="051E89ED" w:rsidR="00DD5A7E" w:rsidRDefault="00344D65" w:rsidP="00070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m:oMath>
        <m:r>
          <w:rPr>
            <w:rFonts w:ascii="Cambria Math" w:hAnsi="Cambria Math" w:cs="Times New Roman"/>
          </w:rPr>
          <m:t>Pro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it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w:bookmarkStart w:id="3" w:name="_Hlk11891520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bookmarkEnd w:id="3"/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Pro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it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1- ξ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>
        <w:rPr>
          <w:rFonts w:ascii="Times New Roman" w:hAnsi="Times New Roman" w:cs="Times New Roman"/>
        </w:rPr>
        <w:t xml:space="preserve">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6313D33F" w14:textId="63120387" w:rsidR="006D6C90" w:rsidRDefault="006D6C90" w:rsidP="00070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calculate the conditional average reward of the firm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(conditional on the price of firm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3C3805">
        <w:rPr>
          <w:rFonts w:ascii="Times New Roman" w:hAnsi="Times New Roman" w:cs="Times New Roman"/>
        </w:rPr>
        <w:t xml:space="preserve">sets,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hAnsi="Times New Roman" w:cs="Times New Roman"/>
        </w:rPr>
        <w:t>)</w:t>
      </w:r>
    </w:p>
    <w:p w14:paraId="6EC8706C" w14:textId="74ED20D0" w:rsidR="006D6C90" w:rsidRPr="00DD5A7E" w:rsidRDefault="00821FE8" w:rsidP="006D6C90">
      <w:pPr>
        <w:pStyle w:val="Li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w:bookmarkStart w:id="4" w:name="_Hlk118913775"/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i,t,l</m:t>
                  </m:r>
                </m:sub>
              </m:sSub>
              <w:bookmarkEnd w:id="4"/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}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j≠i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Pro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)q</m:t>
              </m:r>
            </m:e>
            <m:sub>
              <m:r>
                <w:rPr>
                  <w:rFonts w:ascii="Cambria Math" w:hAnsi="Cambria Math" w:cs="Times New Roman"/>
                </w:rPr>
                <m:t>i,t</m:t>
              </m:r>
            </m:sub>
          </m:sSub>
        </m:oMath>
      </m:oMathPara>
    </w:p>
    <w:p w14:paraId="33B516CA" w14:textId="2C8C8585" w:rsidR="006D6C90" w:rsidRDefault="006D6C90" w:rsidP="0007025B">
      <w:pPr>
        <w:rPr>
          <w:rFonts w:ascii="Times New Roman" w:hAnsi="Times New Roman" w:cs="Times New Roman"/>
        </w:rPr>
      </w:pPr>
      <w:bookmarkStart w:id="5" w:name="_Hlk118913992"/>
      <w:r>
        <w:rPr>
          <w:rFonts w:ascii="Times New Roman" w:hAnsi="Times New Roman" w:cs="Times New Roman"/>
        </w:rPr>
        <w:t xml:space="preserve">So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i,t,1</m:t>
            </m:r>
          </m:sub>
        </m:sSub>
      </m:oMath>
      <w:r w:rsidR="003C3805">
        <w:rPr>
          <w:rFonts w:ascii="Times New Roman" w:hAnsi="Times New Roman" w:cs="Times New Roman"/>
        </w:rPr>
        <w:t xml:space="preserve"> is the average reward when firm </w:t>
      </w:r>
      <w:proofErr w:type="spellStart"/>
      <w:r w:rsidR="003C3805">
        <w:rPr>
          <w:rFonts w:ascii="Times New Roman" w:hAnsi="Times New Roman" w:cs="Times New Roman"/>
        </w:rPr>
        <w:t>i</w:t>
      </w:r>
      <w:proofErr w:type="spellEnd"/>
      <w:r w:rsidR="003C3805">
        <w:rPr>
          <w:rFonts w:ascii="Times New Roman" w:hAnsi="Times New Roman" w:cs="Times New Roman"/>
        </w:rPr>
        <w:t xml:space="preserve"> set price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bookmarkEnd w:id="5"/>
      <w:r w:rsidR="003C3805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i,t,2</m:t>
            </m:r>
          </m:sub>
        </m:sSub>
      </m:oMath>
      <w:r w:rsidR="003C3805">
        <w:rPr>
          <w:rFonts w:ascii="Times New Roman" w:hAnsi="Times New Roman" w:cs="Times New Roman"/>
        </w:rPr>
        <w:t xml:space="preserve"> is the average reward when firm </w:t>
      </w:r>
      <w:proofErr w:type="spellStart"/>
      <w:r w:rsidR="003C3805">
        <w:rPr>
          <w:rFonts w:ascii="Times New Roman" w:hAnsi="Times New Roman" w:cs="Times New Roman"/>
        </w:rPr>
        <w:t>i</w:t>
      </w:r>
      <w:proofErr w:type="spellEnd"/>
      <w:r w:rsidR="003C3805">
        <w:rPr>
          <w:rFonts w:ascii="Times New Roman" w:hAnsi="Times New Roman" w:cs="Times New Roman"/>
        </w:rPr>
        <w:t xml:space="preserve"> set price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3C3805">
        <w:rPr>
          <w:rFonts w:ascii="Times New Roman" w:hAnsi="Times New Roman" w:cs="Times New Roman"/>
        </w:rPr>
        <w:t xml:space="preserve">. The average now is over the price choices of all other firms. </w:t>
      </w:r>
    </w:p>
    <w:p w14:paraId="523874E6" w14:textId="4D899E4A" w:rsidR="003C3805" w:rsidRPr="0007025B" w:rsidRDefault="003C3805" w:rsidP="00070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By definition,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i,t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l=1,2</m:t>
            </m:r>
          </m:sub>
          <m:sup/>
          <m:e>
            <m:r>
              <w:rPr>
                <w:rFonts w:ascii="Cambria Math" w:hAnsi="Cambria Math" w:cs="Times New Roman"/>
              </w:rPr>
              <m:t>Pro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i,t,k</m:t>
                </m:r>
              </m:sub>
            </m:sSub>
            <m:r>
              <w:rPr>
                <w:rFonts w:ascii="Cambria Math" w:hAnsi="Cambria Math" w:cs="Times New Roman"/>
              </w:rPr>
              <m:t>=Pro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i,t,1</m:t>
                </m:r>
              </m:sub>
            </m:sSub>
            <m:r>
              <w:rPr>
                <w:rFonts w:ascii="Cambria Math" w:hAnsi="Cambria Math" w:cs="Times New Roman"/>
              </w:rPr>
              <m:t>+Pro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i,t,2</m:t>
                </m:r>
              </m:sub>
            </m:sSub>
          </m:e>
        </m:nary>
      </m:oMath>
    </w:p>
    <w:p w14:paraId="6EE810E5" w14:textId="46D2F582" w:rsidR="00DD5A7E" w:rsidRDefault="00DD5A7E" w:rsidP="00DD5A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181">
        <w:rPr>
          <w:rFonts w:ascii="Times New Roman" w:hAnsi="Times New Roman" w:cs="Times New Roman"/>
        </w:rPr>
        <w:t xml:space="preserve">At t = 0,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i,0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 random number between 0 and 1</m:t>
        </m:r>
      </m:oMath>
    </w:p>
    <w:p w14:paraId="7F2E8D04" w14:textId="37E4D38E" w:rsidR="00BA6675" w:rsidRDefault="00BA6675" w:rsidP="00BA6675">
      <w:pPr>
        <w:pStyle w:val="ListParagraph"/>
        <w:rPr>
          <w:rFonts w:ascii="Times New Roman" w:hAnsi="Times New Roman" w:cs="Times New Roman"/>
        </w:rPr>
      </w:pPr>
    </w:p>
    <w:p w14:paraId="6094C739" w14:textId="46ABD157" w:rsidR="00BA6675" w:rsidRDefault="00BA6675" w:rsidP="00BA6675">
      <w:pPr>
        <w:pStyle w:val="ListParagraph"/>
        <w:rPr>
          <w:rFonts w:ascii="Times New Roman" w:hAnsi="Times New Roman" w:cs="Times New Roman"/>
        </w:rPr>
      </w:pPr>
    </w:p>
    <w:p w14:paraId="087AB99E" w14:textId="01900CDD" w:rsidR="00DD5A7E" w:rsidRPr="00004807" w:rsidRDefault="00004807" w:rsidP="00DD5A7E">
      <w:pPr>
        <w:spacing w:line="240" w:lineRule="auto"/>
        <w:rPr>
          <w:rFonts w:ascii="Times New Roman" w:hAnsi="Times New Roman" w:cs="Times New Roman"/>
          <w:u w:val="single"/>
        </w:rPr>
      </w:pPr>
      <w:r w:rsidRPr="00004807">
        <w:rPr>
          <w:rFonts w:ascii="Times New Roman" w:hAnsi="Times New Roman" w:cs="Times New Roman"/>
          <w:u w:val="single"/>
        </w:rPr>
        <w:t xml:space="preserve">II. </w:t>
      </w:r>
      <w:r w:rsidR="00DD5A7E" w:rsidRPr="00004807">
        <w:rPr>
          <w:rFonts w:ascii="Times New Roman" w:hAnsi="Times New Roman" w:cs="Times New Roman"/>
          <w:u w:val="single"/>
        </w:rPr>
        <w:t>Q-</w:t>
      </w:r>
      <w:r w:rsidR="00994C74">
        <w:rPr>
          <w:rFonts w:ascii="Times New Roman" w:hAnsi="Times New Roman" w:cs="Times New Roman"/>
          <w:u w:val="single"/>
        </w:rPr>
        <w:t>matrix update</w:t>
      </w:r>
    </w:p>
    <w:p w14:paraId="688254C8" w14:textId="7A23B242" w:rsidR="00BA6675" w:rsidRDefault="00BA6675" w:rsidP="00DD5A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Parameter:</w:t>
      </w:r>
    </w:p>
    <w:p w14:paraId="0FCB9262" w14:textId="4FCEA462" w:rsidR="00BA6675" w:rsidRDefault="00BA6675" w:rsidP="00DD5A7E">
      <w:pPr>
        <w:spacing w:line="240" w:lineRule="auto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DF7E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the learning </w:t>
      </w:r>
      <w:proofErr w:type="gramStart"/>
      <w:r>
        <w:rPr>
          <w:rFonts w:ascii="Times New Roman" w:hAnsi="Times New Roman" w:cs="Times New Roman"/>
        </w:rPr>
        <w:t>rate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A67BAEC" w14:textId="45D336B1" w:rsidR="00DD5A7E" w:rsidRDefault="00CA3E1E" w:rsidP="00CA3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52E60209" w14:textId="59D9E955" w:rsidR="00CA3E1E" w:rsidRDefault="00CA3E1E" w:rsidP="00CA3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i,0</m:t>
            </m:r>
          </m:sub>
        </m:sSub>
        <m:r>
          <w:rPr>
            <w:rFonts w:ascii="Cambria Math" w:hAnsi="Cambria Math" w:cs="Times New Roman"/>
          </w:rPr>
          <m:t>(s,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17D95652" w14:textId="6F8E5E2C" w:rsidR="00906181" w:rsidRDefault="00906181" w:rsidP="00CA3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s randomly</w:t>
      </w:r>
    </w:p>
    <w:p w14:paraId="021ADE84" w14:textId="2E323D37" w:rsidR="00CA3E1E" w:rsidRDefault="006E7FDF" w:rsidP="009061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</w:t>
      </w:r>
      <w:r w:rsidR="00CA3E1E">
        <w:rPr>
          <w:rFonts w:ascii="Times New Roman" w:hAnsi="Times New Roman" w:cs="Times New Roman"/>
        </w:rPr>
        <w:t>:</w:t>
      </w:r>
      <w:r w:rsidR="00CA3E1E">
        <w:rPr>
          <w:rFonts w:ascii="Times New Roman" w:hAnsi="Times New Roman" w:cs="Times New Roman"/>
        </w:rPr>
        <w:tab/>
      </w:r>
    </w:p>
    <w:p w14:paraId="6676AB7C" w14:textId="77777777" w:rsidR="004E02AB" w:rsidRDefault="00CA3E1E" w:rsidP="00CA3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4C74">
        <w:rPr>
          <w:rFonts w:ascii="Times New Roman" w:hAnsi="Times New Roman" w:cs="Times New Roman"/>
        </w:rPr>
        <w:t xml:space="preserve">Calculate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tl</m:t>
            </m:r>
          </m:sub>
        </m:sSub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994C74">
        <w:rPr>
          <w:rFonts w:ascii="Times New Roman" w:hAnsi="Times New Roman" w:cs="Times New Roman"/>
        </w:rPr>
        <w:t xml:space="preserve"> for each firm and update the Q-matrix</w:t>
      </w:r>
    </w:p>
    <w:p w14:paraId="43B18B92" w14:textId="6A11047E" w:rsidR="004E02AB" w:rsidRPr="004E02AB" w:rsidRDefault="00821FE8" w:rsidP="004E02AB">
      <w:pPr>
        <w:ind w:left="72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←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+αProb(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tl</m:t>
              </m:r>
            </m:sub>
          </m:sSub>
          <m:r>
            <w:rPr>
              <w:rFonts w:ascii="Cambria Math" w:hAnsi="Cambria Math" w:cs="Times New Roman"/>
            </w:rPr>
            <m:t>+δ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(t))</m:t>
          </m:r>
        </m:oMath>
      </m:oMathPara>
    </w:p>
    <w:p w14:paraId="18A78E75" w14:textId="59C1E668" w:rsidR="004E02AB" w:rsidRDefault="004E02AB" w:rsidP="004E02A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two prices used, we have</w:t>
      </w:r>
    </w:p>
    <w:p w14:paraId="57AD08B4" w14:textId="68A25B06" w:rsidR="00B062F2" w:rsidRDefault="00B062F2" w:rsidP="004E02AB">
      <w:pPr>
        <w:ind w:left="720"/>
        <w:rPr>
          <w:rFonts w:ascii="Times New Roman" w:hAnsi="Times New Roman" w:cs="Times New Roman"/>
        </w:rPr>
      </w:pPr>
      <w:bookmarkStart w:id="6" w:name="_Hlk118915270"/>
      <w:r>
        <w:rPr>
          <w:rFonts w:ascii="Times New Roman" w:hAnsi="Times New Roman" w:cs="Times New Roman"/>
        </w:rPr>
        <w:t xml:space="preserve">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←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1-α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t1</m:t>
            </m:r>
          </m:sub>
        </m:sSub>
        <m:r>
          <w:rPr>
            <w:rFonts w:ascii="Cambria Math" w:hAnsi="Cambria Math" w:cs="Times New Roman"/>
          </w:rPr>
          <m:t>+δ</m:t>
        </m:r>
        <m:r>
          <m:rPr>
            <m:sty m:val="p"/>
          </m:rPr>
          <w:rPr>
            <w:rFonts w:ascii="Cambria Math" w:hAnsi="Cambria Math" w:cs="Times New Roman"/>
          </w:rPr>
          <m:t>max⁡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(s,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))</m:t>
        </m:r>
      </m:oMath>
    </w:p>
    <w:p w14:paraId="76D4D3DD" w14:textId="1A78265D" w:rsidR="00906181" w:rsidRDefault="00906181" w:rsidP="004E02A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←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1-α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+α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(1-ξ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 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t2</m:t>
            </m:r>
          </m:sub>
        </m:sSub>
        <m:r>
          <w:rPr>
            <w:rFonts w:ascii="Cambria Math" w:hAnsi="Cambria Math" w:cs="Times New Roman"/>
          </w:rPr>
          <m:t>+δ</m:t>
        </m:r>
        <m:r>
          <m:rPr>
            <m:sty m:val="p"/>
          </m:rPr>
          <w:rPr>
            <w:rFonts w:ascii="Cambria Math" w:hAnsi="Cambria Math" w:cs="Times New Roman"/>
          </w:rPr>
          <m:t>max⁡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(s,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))</m:t>
        </m:r>
      </m:oMath>
    </w:p>
    <w:bookmarkEnd w:id="6"/>
    <w:p w14:paraId="3E13DEDF" w14:textId="6C39CD19" w:rsidR="00B062F2" w:rsidRDefault="00B062F2" w:rsidP="00CA3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s←s'</m:t>
        </m:r>
      </m:oMath>
    </w:p>
    <w:p w14:paraId="01B325AF" w14:textId="7642351C" w:rsidR="00CA3E1E" w:rsidRDefault="006E7FDF" w:rsidP="00CA3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convergence, break</w:t>
      </w:r>
    </w:p>
    <w:p w14:paraId="466CDA1F" w14:textId="35BC2143" w:rsidR="00004807" w:rsidRDefault="00906181" w:rsidP="0000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 w:rsidR="00004807" w:rsidRPr="00004807">
        <w:rPr>
          <w:rFonts w:ascii="Times New Roman" w:hAnsi="Times New Roman" w:cs="Times New Roman"/>
        </w:rPr>
        <w:t>ec</w:t>
      </w:r>
      <w:r w:rsidR="00004807">
        <w:rPr>
          <w:rFonts w:ascii="Times New Roman" w:hAnsi="Times New Roman" w:cs="Times New Roman"/>
        </w:rPr>
        <w:t>k convergence</w:t>
      </w:r>
    </w:p>
    <w:p w14:paraId="7FF43591" w14:textId="77777777" w:rsidR="00906181" w:rsidRDefault="00906181" w:rsidP="000048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very loose criterion --- If the total payoff does not change much in, say 100 iterations, we can stop simulating. </w:t>
      </w:r>
    </w:p>
    <w:p w14:paraId="6B215A3D" w14:textId="77777777" w:rsidR="00906181" w:rsidRDefault="00906181" w:rsidP="00004807">
      <w:pPr>
        <w:rPr>
          <w:rFonts w:ascii="Times New Roman" w:hAnsi="Times New Roman" w:cs="Times New Roman"/>
        </w:rPr>
      </w:pPr>
    </w:p>
    <w:p w14:paraId="077686B8" w14:textId="078A7C93" w:rsidR="00004807" w:rsidRPr="002B0604" w:rsidRDefault="00004807" w:rsidP="00004807">
      <w:pPr>
        <w:rPr>
          <w:rFonts w:ascii="Times New Roman" w:hAnsi="Times New Roman" w:cs="Times New Roman"/>
          <w:u w:val="single"/>
        </w:rPr>
      </w:pPr>
      <w:r w:rsidRPr="002B0604">
        <w:rPr>
          <w:rFonts w:ascii="Times New Roman" w:hAnsi="Times New Roman" w:cs="Times New Roman"/>
          <w:u w:val="single"/>
        </w:rPr>
        <w:t>III. Average Profit</w:t>
      </w:r>
      <w:r w:rsidR="002B0604" w:rsidRPr="002B0604">
        <w:rPr>
          <w:rFonts w:ascii="Times New Roman" w:hAnsi="Times New Roman" w:cs="Times New Roman"/>
          <w:u w:val="single"/>
        </w:rPr>
        <w:t xml:space="preserve"> Gain</w:t>
      </w:r>
    </w:p>
    <w:p w14:paraId="19E47455" w14:textId="60B38BC4" w:rsidR="00004807" w:rsidRPr="002B0604" w:rsidRDefault="00004807" w:rsidP="0000480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Δ(t)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π(t)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den>
          </m:f>
        </m:oMath>
      </m:oMathPara>
    </w:p>
    <w:p w14:paraId="52C7D607" w14:textId="54886EEF" w:rsidR="002B0604" w:rsidRDefault="00821FE8" w:rsidP="00004807">
      <w:pPr>
        <w:rPr>
          <w:rFonts w:ascii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π</m:t>
            </m:r>
          </m:e>
        </m:acc>
      </m:oMath>
      <w:r w:rsidR="002B0604">
        <w:rPr>
          <w:rFonts w:ascii="Times New Roman" w:hAnsi="Times New Roman" w:cs="Times New Roman"/>
        </w:rPr>
        <w:t xml:space="preserve">: the average per-firm profit </w:t>
      </w:r>
      <w:r w:rsidR="000B1B80">
        <w:rPr>
          <w:rFonts w:ascii="Times New Roman" w:hAnsi="Times New Roman" w:cs="Times New Roman"/>
        </w:rPr>
        <w:t>at time t</w:t>
      </w:r>
    </w:p>
    <w:p w14:paraId="32F90B90" w14:textId="350B3C26" w:rsidR="002B0604" w:rsidRDefault="00821FE8" w:rsidP="002B0604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 w:rsidR="002B0604">
        <w:rPr>
          <w:rFonts w:ascii="Times New Roman" w:hAnsi="Times New Roman" w:cs="Times New Roman"/>
        </w:rPr>
        <w:t>: the profit under full collusion</w:t>
      </w:r>
    </w:p>
    <w:p w14:paraId="6CD251A3" w14:textId="387301AB" w:rsidR="002B0604" w:rsidRDefault="00821FE8" w:rsidP="002B0604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π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2B0604">
        <w:rPr>
          <w:rFonts w:ascii="Times New Roman" w:hAnsi="Times New Roman" w:cs="Times New Roman"/>
        </w:rPr>
        <w:t>: the profit in the Bertrand-Nash static equilibrium</w:t>
      </w:r>
    </w:p>
    <w:p w14:paraId="0342B139" w14:textId="24DB3150" w:rsidR="000B1B80" w:rsidRDefault="000B1B80" w:rsidP="000B1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study, we would like to check the time series of </w:t>
      </w:r>
      <m:oMath>
        <m:r>
          <m:rPr>
            <m:sty m:val="p"/>
          </m:rPr>
          <w:rPr>
            <w:rFonts w:ascii="Cambria Math" w:hAnsi="Cambria Math" w:cs="Times New Roman"/>
          </w:rPr>
          <m:t>Δ(t)</m:t>
        </m:r>
      </m:oMath>
      <w:r>
        <w:rPr>
          <w:rFonts w:ascii="Times New Roman" w:hAnsi="Times New Roman" w:cs="Times New Roman"/>
        </w:rPr>
        <w:t xml:space="preserve">. Is the evolution of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/>
        </w:rPr>
        <w:t xml:space="preserve"> smooth or with intermittent volatility?</w:t>
      </w:r>
    </w:p>
    <w:p w14:paraId="72C9C546" w14:textId="77777777" w:rsidR="00D13829" w:rsidRDefault="00D13829" w:rsidP="00D13829">
      <w:pPr>
        <w:rPr>
          <w:rFonts w:ascii="Times New Roman" w:hAnsi="Times New Roman" w:cs="Times New Roman"/>
          <w:b/>
          <w:bCs/>
        </w:rPr>
      </w:pPr>
    </w:p>
    <w:p w14:paraId="7930B5FE" w14:textId="373E798C" w:rsidR="00D13829" w:rsidRDefault="00D13829" w:rsidP="00D138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Comments</w:t>
      </w:r>
    </w:p>
    <w:p w14:paraId="5CC2B84C" w14:textId="77777777" w:rsidR="00D13829" w:rsidRDefault="00D13829" w:rsidP="00D138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choose </w:t>
      </w:r>
      <m:oMath>
        <m:r>
          <w:rPr>
            <w:rFonts w:ascii="Cambria Math" w:hAnsi="Cambria Math" w:cs="Times New Roman"/>
          </w:rPr>
          <m:t>n=2,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=2,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=1, 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=1.5</m:t>
        </m:r>
      </m:oMath>
      <w:r>
        <w:rPr>
          <w:rFonts w:ascii="Times New Roman" w:hAnsi="Times New Roman" w:cs="Times New Roman"/>
        </w:rPr>
        <w:t>; the payoff matrix will satisfy the condition for pure prisoners’ dilemma game. The payoffs are</w:t>
      </w:r>
    </w:p>
    <w:p w14:paraId="35253286" w14:textId="77777777" w:rsidR="00D13829" w:rsidRDefault="00D13829" w:rsidP="00D13829">
      <w:pPr>
        <w:ind w:left="360" w:firstLine="360"/>
        <w:rPr>
          <w:rFonts w:ascii="Times New Roman" w:hAnsi="Times New Roman" w:cs="Times New Roman"/>
        </w:rPr>
      </w:pPr>
      <w:proofErr w:type="gramStart"/>
      <w:r w:rsidRPr="00E9669E">
        <w:rPr>
          <w:rFonts w:ascii="Times New Roman" w:hAnsi="Times New Roman" w:cs="Times New Roman"/>
        </w:rPr>
        <w:lastRenderedPageBreak/>
        <w:t>T(</w:t>
      </w:r>
      <w:proofErr w:type="gramEnd"/>
      <w:r w:rsidRPr="00E9669E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>s</w:t>
      </w:r>
      <w:r w:rsidRPr="00E9669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E9669E">
        <w:rPr>
          <w:rFonts w:ascii="Times New Roman" w:hAnsi="Times New Roman" w:cs="Times New Roman"/>
        </w:rPr>
        <w:t>, the other choose</w:t>
      </w:r>
      <w:r>
        <w:rPr>
          <w:rFonts w:ascii="Times New Roman" w:hAnsi="Times New Roman" w:cs="Times New Roman"/>
        </w:rPr>
        <w:t>s</w:t>
      </w:r>
      <w:r w:rsidRPr="00E9669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)=0.393</m:t>
        </m:r>
      </m:oMath>
    </w:p>
    <w:p w14:paraId="6F0FFC45" w14:textId="77777777" w:rsidR="00D13829" w:rsidRDefault="00D13829" w:rsidP="00D13829">
      <w:pPr>
        <w:ind w:left="360"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R(</w:t>
      </w:r>
      <w:proofErr w:type="gramEnd"/>
      <w:r>
        <w:rPr>
          <w:rFonts w:ascii="Times New Roman" w:hAnsi="Times New Roman" w:cs="Times New Roman"/>
        </w:rPr>
        <w:t xml:space="preserve">both choose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)=0.333</w:t>
      </w:r>
    </w:p>
    <w:p w14:paraId="534DC8BE" w14:textId="77777777" w:rsidR="00D13829" w:rsidRDefault="00D13829" w:rsidP="00D13829">
      <w:pPr>
        <w:ind w:left="360"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both choose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)=0.234</w:t>
      </w:r>
    </w:p>
    <w:p w14:paraId="6A1B0D98" w14:textId="77777777" w:rsidR="00D13829" w:rsidRDefault="00D13829" w:rsidP="00D13829">
      <w:pPr>
        <w:ind w:left="360"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S(</w:t>
      </w:r>
      <w:proofErr w:type="gramEnd"/>
      <w:r w:rsidRPr="00E9669E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>s</w:t>
      </w:r>
      <w:r w:rsidRPr="00E9669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9669E">
        <w:rPr>
          <w:rFonts w:ascii="Times New Roman" w:hAnsi="Times New Roman" w:cs="Times New Roman"/>
        </w:rPr>
        <w:t>, the other choose</w:t>
      </w:r>
      <w:r>
        <w:rPr>
          <w:rFonts w:ascii="Times New Roman" w:hAnsi="Times New Roman" w:cs="Times New Roman"/>
        </w:rPr>
        <w:t>s</w:t>
      </w:r>
      <w:r w:rsidRPr="00E9669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)=0.106</w:t>
      </w:r>
    </w:p>
    <w:p w14:paraId="2AE561A1" w14:textId="012F3654" w:rsidR="00D13829" w:rsidRDefault="00D13829" w:rsidP="00D13829">
      <w:pPr>
        <w:ind w:left="360" w:firstLine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T&gt;R&gt;P&gt;S</w:t>
      </w:r>
      <w:r w:rsidR="00B96913">
        <w:rPr>
          <w:rFonts w:ascii="Times New Roman" w:hAnsi="Times New Roman" w:cs="Times New Roman"/>
        </w:rPr>
        <w:t xml:space="preserve"> and R+P &gt; T+S</w:t>
      </w:r>
    </w:p>
    <w:p w14:paraId="3CDF160F" w14:textId="6E677AB0" w:rsidR="00D13829" w:rsidRDefault="00D13829" w:rsidP="00D138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Generalization: this framework can be easily generalized the cases of more than 2 prices.  </w:t>
      </w:r>
    </w:p>
    <w:p w14:paraId="12DAB417" w14:textId="72E60372" w:rsidR="00E77825" w:rsidRDefault="00E77825" w:rsidP="00D138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also do the pure strategy simulation </w:t>
      </w:r>
      <w:r w:rsidR="00314EC7">
        <w:rPr>
          <w:rFonts w:ascii="Times New Roman" w:hAnsi="Times New Roman" w:cs="Times New Roman"/>
        </w:rPr>
        <w:t xml:space="preserve">by sampling the price using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="00314EC7">
        <w:rPr>
          <w:rFonts w:ascii="Times New Roman" w:hAnsi="Times New Roman" w:cs="Times New Roman"/>
        </w:rPr>
        <w:t xml:space="preserve">. The Q-matrix is updated using </w:t>
      </w:r>
    </w:p>
    <w:p w14:paraId="55735586" w14:textId="681A2D2B" w:rsidR="00314EC7" w:rsidRPr="00314EC7" w:rsidRDefault="00314EC7" w:rsidP="00314EC7">
      <w:pPr>
        <w:ind w:left="360"/>
        <w:rPr>
          <w:rFonts w:ascii="Times New Roman" w:hAnsi="Times New Roman" w:cs="Times New Roman"/>
        </w:rPr>
      </w:pPr>
      <w:r w:rsidRPr="00314EC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←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1-α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+α(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max,t</m:t>
            </m:r>
          </m:sub>
        </m:sSub>
        <m:r>
          <w:rPr>
            <w:rFonts w:ascii="Cambria Math" w:hAnsi="Cambria Math" w:cs="Times New Roman"/>
          </w:rPr>
          <m:t>(s))</m:t>
        </m:r>
      </m:oMath>
      <w:r>
        <w:rPr>
          <w:rFonts w:ascii="Times New Roman" w:hAnsi="Times New Roman" w:cs="Times New Roman"/>
        </w:rPr>
        <w:t>,</w:t>
      </w:r>
    </w:p>
    <w:p w14:paraId="44A4DF54" w14:textId="71B58CC7" w:rsidR="00314EC7" w:rsidRDefault="00314EC7" w:rsidP="00314EC7">
      <w:pPr>
        <w:ind w:left="360"/>
        <w:rPr>
          <w:rFonts w:ascii="Times New Roman" w:hAnsi="Times New Roman" w:cs="Times New Roman"/>
        </w:rPr>
      </w:pPr>
      <w:r w:rsidRPr="00314EC7">
        <w:rPr>
          <w:rFonts w:ascii="Times New Roman" w:hAnsi="Times New Roman" w:cs="Times New Roman"/>
        </w:rPr>
        <w:tab/>
      </w:r>
    </w:p>
    <w:p w14:paraId="45C52FE7" w14:textId="0D97756F" w:rsidR="00314EC7" w:rsidRDefault="00314EC7" w:rsidP="00314EC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one-step mixed-strategy version can be thought of the time average of the pure strategy version with a fixed q-matrix. The simulation of the mixed-strategy version should be equivalent to the pure strategy version with slowly varying q-matrix.</w:t>
      </w:r>
    </w:p>
    <w:p w14:paraId="0680CCD7" w14:textId="163EF959" w:rsidR="00330D04" w:rsidRDefault="00330D04" w:rsidP="00314EC7">
      <w:pPr>
        <w:ind w:left="360"/>
        <w:rPr>
          <w:rFonts w:ascii="Times New Roman" w:hAnsi="Times New Roman" w:cs="Times New Roman"/>
        </w:rPr>
      </w:pPr>
    </w:p>
    <w:p w14:paraId="1DCD82DB" w14:textId="77777777" w:rsidR="00330D04" w:rsidRPr="00314EC7" w:rsidRDefault="00330D04" w:rsidP="00314EC7">
      <w:pPr>
        <w:ind w:left="360"/>
        <w:rPr>
          <w:rFonts w:ascii="Times New Roman" w:hAnsi="Times New Roman" w:cs="Times New Roman"/>
        </w:rPr>
      </w:pPr>
    </w:p>
    <w:p w14:paraId="7D1F1948" w14:textId="77777777" w:rsidR="00314EC7" w:rsidRPr="00314EC7" w:rsidRDefault="00314EC7" w:rsidP="00314EC7">
      <w:pPr>
        <w:ind w:left="360"/>
        <w:rPr>
          <w:rFonts w:ascii="Times New Roman" w:hAnsi="Times New Roman" w:cs="Times New Roman"/>
        </w:rPr>
      </w:pPr>
    </w:p>
    <w:p w14:paraId="6A7243DD" w14:textId="77777777" w:rsidR="00314EC7" w:rsidRPr="00314EC7" w:rsidRDefault="00314EC7" w:rsidP="00314EC7">
      <w:pPr>
        <w:ind w:left="360"/>
        <w:rPr>
          <w:rFonts w:ascii="Times New Roman" w:hAnsi="Times New Roman" w:cs="Times New Roman"/>
        </w:rPr>
      </w:pPr>
    </w:p>
    <w:p w14:paraId="0B0F3CF9" w14:textId="77777777" w:rsidR="002B0604" w:rsidRDefault="002B0604" w:rsidP="002B0604">
      <w:pPr>
        <w:rPr>
          <w:rFonts w:ascii="Times New Roman" w:hAnsi="Times New Roman" w:cs="Times New Roman"/>
        </w:rPr>
      </w:pPr>
    </w:p>
    <w:p w14:paraId="1C5D1517" w14:textId="173D5361" w:rsidR="002B0604" w:rsidRPr="002B0604" w:rsidRDefault="002B0604" w:rsidP="00004807">
      <w:pPr>
        <w:rPr>
          <w:rFonts w:ascii="Times New Roman" w:hAnsi="Times New Roman" w:cs="Times New Roman"/>
        </w:rPr>
      </w:pPr>
    </w:p>
    <w:sectPr w:rsidR="002B0604" w:rsidRPr="002B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69"/>
    <w:multiLevelType w:val="hybridMultilevel"/>
    <w:tmpl w:val="CE8A1B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71F5"/>
    <w:multiLevelType w:val="hybridMultilevel"/>
    <w:tmpl w:val="4FE21B1A"/>
    <w:lvl w:ilvl="0" w:tplc="64F6BF52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91799"/>
    <w:multiLevelType w:val="hybridMultilevel"/>
    <w:tmpl w:val="BBE4A1E6"/>
    <w:lvl w:ilvl="0" w:tplc="BB7048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40F10"/>
    <w:multiLevelType w:val="hybridMultilevel"/>
    <w:tmpl w:val="94528804"/>
    <w:lvl w:ilvl="0" w:tplc="D026E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B188E"/>
    <w:multiLevelType w:val="hybridMultilevel"/>
    <w:tmpl w:val="C5282E9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NbSwsLQwNDIxMzBU0lEKTi0uzszPAymwqAUAOp6wxiwAAAA="/>
  </w:docVars>
  <w:rsids>
    <w:rsidRoot w:val="00C87C1A"/>
    <w:rsid w:val="00004807"/>
    <w:rsid w:val="000236A9"/>
    <w:rsid w:val="0007025B"/>
    <w:rsid w:val="00076076"/>
    <w:rsid w:val="00094BE0"/>
    <w:rsid w:val="000B1B80"/>
    <w:rsid w:val="000E29B2"/>
    <w:rsid w:val="000F3295"/>
    <w:rsid w:val="00113102"/>
    <w:rsid w:val="001509D9"/>
    <w:rsid w:val="00196ED7"/>
    <w:rsid w:val="001F0277"/>
    <w:rsid w:val="00217AA0"/>
    <w:rsid w:val="002B0604"/>
    <w:rsid w:val="002B55B3"/>
    <w:rsid w:val="00314EC7"/>
    <w:rsid w:val="00330D04"/>
    <w:rsid w:val="00344D65"/>
    <w:rsid w:val="003941E1"/>
    <w:rsid w:val="003C3805"/>
    <w:rsid w:val="003D068E"/>
    <w:rsid w:val="00435434"/>
    <w:rsid w:val="00463DE4"/>
    <w:rsid w:val="004E02AB"/>
    <w:rsid w:val="00521D1A"/>
    <w:rsid w:val="00595D1B"/>
    <w:rsid w:val="005B554E"/>
    <w:rsid w:val="005E4119"/>
    <w:rsid w:val="006D6C90"/>
    <w:rsid w:val="006E7FDF"/>
    <w:rsid w:val="00716F84"/>
    <w:rsid w:val="007733A0"/>
    <w:rsid w:val="00806901"/>
    <w:rsid w:val="00821FE8"/>
    <w:rsid w:val="0084798C"/>
    <w:rsid w:val="0087466D"/>
    <w:rsid w:val="008D05E3"/>
    <w:rsid w:val="008F3BCB"/>
    <w:rsid w:val="00906181"/>
    <w:rsid w:val="0098339A"/>
    <w:rsid w:val="00994C74"/>
    <w:rsid w:val="009D0E6F"/>
    <w:rsid w:val="00A85F19"/>
    <w:rsid w:val="00AF4CBF"/>
    <w:rsid w:val="00AF6DF9"/>
    <w:rsid w:val="00B062F2"/>
    <w:rsid w:val="00B45562"/>
    <w:rsid w:val="00B96913"/>
    <w:rsid w:val="00BA6675"/>
    <w:rsid w:val="00BB05DF"/>
    <w:rsid w:val="00C16F6B"/>
    <w:rsid w:val="00C87C1A"/>
    <w:rsid w:val="00CA3E1E"/>
    <w:rsid w:val="00D13829"/>
    <w:rsid w:val="00D90F40"/>
    <w:rsid w:val="00DA434E"/>
    <w:rsid w:val="00DD5A7E"/>
    <w:rsid w:val="00DF7E57"/>
    <w:rsid w:val="00E008B7"/>
    <w:rsid w:val="00E356C4"/>
    <w:rsid w:val="00E77825"/>
    <w:rsid w:val="00E95E56"/>
    <w:rsid w:val="00E9669E"/>
    <w:rsid w:val="00F34D2C"/>
    <w:rsid w:val="00F45552"/>
    <w:rsid w:val="00FA0972"/>
    <w:rsid w:val="00FD5572"/>
    <w:rsid w:val="00F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E878"/>
  <w15:chartTrackingRefBased/>
  <w15:docId w15:val="{FA2CEC93-19D1-41A0-B993-8FE78188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C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C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008B7"/>
    <w:rPr>
      <w:color w:val="808080"/>
    </w:rPr>
  </w:style>
  <w:style w:type="paragraph" w:styleId="ListParagraph">
    <w:name w:val="List Paragraph"/>
    <w:basedOn w:val="Normal"/>
    <w:uiPriority w:val="34"/>
    <w:qFormat/>
    <w:rsid w:val="00DF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Jingnan</dc:creator>
  <cp:keywords/>
  <dc:description/>
  <cp:lastModifiedBy>Chen Kan</cp:lastModifiedBy>
  <cp:revision>24</cp:revision>
  <dcterms:created xsi:type="dcterms:W3CDTF">2022-11-08T08:07:00Z</dcterms:created>
  <dcterms:modified xsi:type="dcterms:W3CDTF">2023-05-18T09:03:00Z</dcterms:modified>
</cp:coreProperties>
</file>