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B081" w14:textId="77777777" w:rsidR="008E329E" w:rsidRDefault="008E329E" w:rsidP="008E329E">
      <w:pPr>
        <w:pStyle w:val="Tytu"/>
        <w:jc w:val="center"/>
        <w:rPr>
          <w:rFonts w:ascii="Times New Roman" w:hAnsi="Times New Roman" w:cs="Times New Roman"/>
          <w:b/>
          <w:sz w:val="72"/>
          <w:szCs w:val="62"/>
        </w:rPr>
      </w:pPr>
      <w:r>
        <w:rPr>
          <w:rFonts w:ascii="Times New Roman" w:hAnsi="Times New Roman" w:cs="Times New Roman"/>
          <w:b/>
          <w:sz w:val="72"/>
          <w:szCs w:val="62"/>
        </w:rPr>
        <w:t>WOJSKOWA AKADEMIA TECHNICZNA</w:t>
      </w:r>
    </w:p>
    <w:p w14:paraId="541A1E1A" w14:textId="77777777" w:rsidR="008E329E" w:rsidRDefault="008E329E" w:rsidP="008E32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im. Jarosława Dąbrowskiego</w:t>
      </w:r>
    </w:p>
    <w:p w14:paraId="0901B21A" w14:textId="77777777" w:rsidR="008E329E" w:rsidRDefault="008E329E" w:rsidP="008E329E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WYDZIAŁ CYBERNETYKI</w:t>
      </w:r>
    </w:p>
    <w:p w14:paraId="211A3D14" w14:textId="77777777" w:rsidR="008E329E" w:rsidRDefault="008E329E" w:rsidP="008E32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C3F69D" wp14:editId="1FD8D4D5">
            <wp:extent cx="2987040" cy="39014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F37F" w14:textId="77777777" w:rsidR="008E329E" w:rsidRPr="00746943" w:rsidRDefault="008E329E" w:rsidP="008E32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Laboratorium</w:t>
      </w:r>
    </w:p>
    <w:p w14:paraId="277B10B3" w14:textId="77777777" w:rsidR="008E329E" w:rsidRDefault="008E329E" w:rsidP="008E329E">
      <w:pPr>
        <w:jc w:val="center"/>
        <w:rPr>
          <w:rFonts w:ascii="Times New Roman" w:hAnsi="Times New Roman" w:cs="Times New Roman"/>
          <w:sz w:val="32"/>
        </w:rPr>
      </w:pPr>
    </w:p>
    <w:p w14:paraId="373C7A65" w14:textId="60570AAF" w:rsidR="008E329E" w:rsidRPr="00B311DB" w:rsidRDefault="008E329E" w:rsidP="008E329E">
      <w:pPr>
        <w:rPr>
          <w:rFonts w:ascii="Times New Roman" w:hAnsi="Times New Roman" w:cs="Times New Roman"/>
          <w:sz w:val="28"/>
          <w:szCs w:val="28"/>
        </w:rPr>
      </w:pPr>
      <w:r w:rsidRPr="00760C3B">
        <w:rPr>
          <w:rFonts w:ascii="Times New Roman" w:hAnsi="Times New Roman" w:cs="Times New Roman"/>
          <w:b/>
          <w:bCs/>
          <w:sz w:val="28"/>
          <w:szCs w:val="28"/>
        </w:rPr>
        <w:t>Przedmiot: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Programowanie Wspó</w:t>
      </w:r>
      <w:r w:rsidRPr="00B311DB">
        <w:rPr>
          <w:rFonts w:ascii="Times New Roman" w:hAnsi="Times New Roman" w:cs="Times New Roman"/>
          <w:sz w:val="28"/>
          <w:szCs w:val="28"/>
        </w:rPr>
        <w:t>łbieżne</w:t>
      </w:r>
    </w:p>
    <w:p w14:paraId="26304697" w14:textId="77777777" w:rsidR="008E329E" w:rsidRDefault="008E329E" w:rsidP="008E329E">
      <w:pPr>
        <w:rPr>
          <w:rFonts w:ascii="Times New Roman" w:hAnsi="Times New Roman" w:cs="Times New Roman"/>
          <w:sz w:val="28"/>
        </w:rPr>
      </w:pPr>
      <w:r w:rsidRPr="002C1678">
        <w:rPr>
          <w:rFonts w:ascii="Times New Roman" w:hAnsi="Times New Roman" w:cs="Times New Roman"/>
          <w:b/>
          <w:bCs/>
          <w:sz w:val="28"/>
        </w:rPr>
        <w:t>Wykonał:</w:t>
      </w:r>
      <w:r>
        <w:rPr>
          <w:rFonts w:ascii="Times New Roman" w:hAnsi="Times New Roman" w:cs="Times New Roman"/>
          <w:sz w:val="28"/>
        </w:rPr>
        <w:t xml:space="preserve"> Filip Stańczak</w:t>
      </w:r>
    </w:p>
    <w:p w14:paraId="2510D6CA" w14:textId="77777777" w:rsidR="008E329E" w:rsidRDefault="008E329E" w:rsidP="008E329E">
      <w:pPr>
        <w:rPr>
          <w:rFonts w:ascii="Times New Roman" w:hAnsi="Times New Roman" w:cs="Times New Roman"/>
          <w:sz w:val="28"/>
        </w:rPr>
      </w:pPr>
      <w:r w:rsidRPr="002C1678">
        <w:rPr>
          <w:rFonts w:ascii="Times New Roman" w:hAnsi="Times New Roman" w:cs="Times New Roman"/>
          <w:b/>
          <w:bCs/>
          <w:sz w:val="28"/>
        </w:rPr>
        <w:t xml:space="preserve">Grupa: </w:t>
      </w:r>
      <w:r>
        <w:rPr>
          <w:rFonts w:ascii="Times New Roman" w:hAnsi="Times New Roman" w:cs="Times New Roman"/>
          <w:sz w:val="28"/>
        </w:rPr>
        <w:t>WCY19IJ3S1</w:t>
      </w:r>
    </w:p>
    <w:p w14:paraId="120CC53F" w14:textId="4D52A130" w:rsidR="008E329E" w:rsidRDefault="008E329E" w:rsidP="008E329E">
      <w:pPr>
        <w:rPr>
          <w:rFonts w:ascii="Times New Roman" w:hAnsi="Times New Roman" w:cs="Times New Roman"/>
          <w:sz w:val="28"/>
        </w:rPr>
      </w:pPr>
      <w:r w:rsidRPr="00760C3B">
        <w:rPr>
          <w:rFonts w:ascii="Times New Roman" w:hAnsi="Times New Roman" w:cs="Times New Roman"/>
          <w:b/>
          <w:bCs/>
          <w:sz w:val="28"/>
        </w:rPr>
        <w:t>Data wykonania:</w:t>
      </w:r>
      <w:r>
        <w:rPr>
          <w:rFonts w:ascii="Times New Roman" w:hAnsi="Times New Roman" w:cs="Times New Roman"/>
          <w:sz w:val="28"/>
        </w:rPr>
        <w:t xml:space="preserve"> 16.01.2023r.</w:t>
      </w:r>
    </w:p>
    <w:p w14:paraId="0EF7CEC4" w14:textId="036A6E19" w:rsidR="008E329E" w:rsidRDefault="008E329E" w:rsidP="008E329E">
      <w:pPr>
        <w:rPr>
          <w:rFonts w:ascii="Times New Roman" w:hAnsi="Times New Roman" w:cs="Times New Roman"/>
          <w:sz w:val="28"/>
        </w:rPr>
      </w:pPr>
      <w:r w:rsidRPr="002C1678">
        <w:rPr>
          <w:rFonts w:ascii="Times New Roman" w:hAnsi="Times New Roman" w:cs="Times New Roman"/>
          <w:b/>
          <w:bCs/>
          <w:sz w:val="28"/>
        </w:rPr>
        <w:t>Prowadzący:</w:t>
      </w:r>
      <w:r>
        <w:rPr>
          <w:rFonts w:ascii="Times New Roman" w:hAnsi="Times New Roman" w:cs="Times New Roman"/>
          <w:sz w:val="28"/>
        </w:rPr>
        <w:t xml:space="preserve"> </w:t>
      </w:r>
      <w:r w:rsidR="00B311DB">
        <w:rPr>
          <w:rFonts w:ascii="Times New Roman" w:hAnsi="Times New Roman" w:cs="Times New Roman"/>
          <w:sz w:val="28"/>
        </w:rPr>
        <w:t xml:space="preserve">dr inż. </w:t>
      </w:r>
      <w:r>
        <w:rPr>
          <w:rFonts w:ascii="Times New Roman" w:hAnsi="Times New Roman" w:cs="Times New Roman"/>
          <w:sz w:val="28"/>
        </w:rPr>
        <w:t>Jarosław</w:t>
      </w:r>
      <w:r w:rsidR="00B311DB">
        <w:rPr>
          <w:rFonts w:ascii="Times New Roman" w:hAnsi="Times New Roman" w:cs="Times New Roman"/>
          <w:sz w:val="28"/>
        </w:rPr>
        <w:t xml:space="preserve"> Rulka</w:t>
      </w:r>
    </w:p>
    <w:p w14:paraId="75D2738F" w14:textId="39707CBD" w:rsidR="006779E8" w:rsidRDefault="00B311DB">
      <w:pPr>
        <w:rPr>
          <w:b/>
          <w:bCs/>
        </w:rPr>
      </w:pPr>
      <w:r>
        <w:rPr>
          <w:b/>
          <w:bCs/>
        </w:rPr>
        <w:lastRenderedPageBreak/>
        <w:t>Treść zadania:</w:t>
      </w:r>
    </w:p>
    <w:p w14:paraId="2B6E3C52" w14:textId="79B875D1" w:rsidR="00B311DB" w:rsidRDefault="00B311DB">
      <w:r w:rsidRPr="00B311DB">
        <w:rPr>
          <w:noProof/>
        </w:rPr>
        <w:drawing>
          <wp:inline distT="0" distB="0" distL="0" distR="0" wp14:anchorId="5E0ECA3D" wp14:editId="20D07F83">
            <wp:extent cx="5943600" cy="56140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B9BA" w14:textId="1C245C9C" w:rsidR="00B311DB" w:rsidRDefault="00B311DB">
      <w:pPr>
        <w:rPr>
          <w:b/>
          <w:bCs/>
        </w:rPr>
      </w:pPr>
      <w:r>
        <w:rPr>
          <w:b/>
          <w:bCs/>
        </w:rPr>
        <w:t>Przyjęte założenia:</w:t>
      </w:r>
    </w:p>
    <w:p w14:paraId="3A01931B" w14:textId="0AB70963" w:rsidR="00B311DB" w:rsidRDefault="000F4AD1">
      <w:r>
        <w:t>Istnieje taśma transportowa na której trzech pracowników układa cegły. Na końcu taśmy znajduje się ciężarówka. Każdy pracownik układa cegły jak najszybciej</w:t>
      </w:r>
      <w:r w:rsidR="00501636">
        <w:t>, czas potrzebny na przeniesienie cegły jest zależny od jej masy</w:t>
      </w:r>
      <w:r>
        <w:t>. Taśma ma ograniczoną nośność a także maksymalną ilość cegieł znajdujących się na niej w danym momencie. Z taśmy cegły lądują do ciężarówki która ma  określoną pojemność. W momencie jej całkowitego zapełnienia podstawiona jest nowa ciężarówka a poprzednia odjeżdża z towarem. Jeśli masa cegieł znajdujących się na taśmie wypełni ciężarówkę to pracownicy muszą poczekać aż dana ciężarówka się zapełni i podjedzie nowa. Ciężarówka nie może odebrać cegły w momencie dokładania nowej na taśmę. Pracownik nie może położyć cegły na taśmie gdy ciężarówka zabiera cegłę z taśmy.</w:t>
      </w:r>
    </w:p>
    <w:p w14:paraId="31EBF9DF" w14:textId="44DDBD4C" w:rsidR="000F4AD1" w:rsidRDefault="000F4AD1"/>
    <w:p w14:paraId="09B3EBEC" w14:textId="4701EBA2" w:rsidR="000F4AD1" w:rsidRDefault="000F4AD1">
      <w:pPr>
        <w:rPr>
          <w:b/>
          <w:bCs/>
        </w:rPr>
      </w:pPr>
      <w:r>
        <w:rPr>
          <w:b/>
          <w:bCs/>
        </w:rPr>
        <w:lastRenderedPageBreak/>
        <w:t>Wykaz współdzielonych zasobów:</w:t>
      </w:r>
    </w:p>
    <w:p w14:paraId="2FB97534" w14:textId="518654D0" w:rsidR="003E2AF6" w:rsidRPr="003E2AF6" w:rsidRDefault="003E2AF6">
      <w:r>
        <w:t>Lista cegieł na taśmie transportowej:</w:t>
      </w:r>
    </w:p>
    <w:p w14:paraId="79192E18" w14:textId="5FC540DB" w:rsidR="003E2AF6" w:rsidRDefault="003E2AF6">
      <w:pPr>
        <w:rPr>
          <w:b/>
          <w:bCs/>
        </w:rPr>
      </w:pPr>
      <w:r w:rsidRPr="003E2AF6">
        <w:rPr>
          <w:b/>
          <w:bCs/>
          <w:noProof/>
        </w:rPr>
        <w:drawing>
          <wp:inline distT="0" distB="0" distL="0" distR="0" wp14:anchorId="2D55EBA0" wp14:editId="543D1956">
            <wp:extent cx="4944165" cy="219106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FB2A" w14:textId="5A8DA917" w:rsidR="000F4AD1" w:rsidRDefault="000F4AD1">
      <w:pPr>
        <w:rPr>
          <w:b/>
          <w:bCs/>
        </w:rPr>
      </w:pPr>
      <w:r>
        <w:rPr>
          <w:b/>
          <w:bCs/>
        </w:rPr>
        <w:t>Wykaz wyróżnionych punktów synchronizacji:</w:t>
      </w:r>
    </w:p>
    <w:p w14:paraId="079CBE03" w14:textId="1C32FA8B" w:rsidR="000F4AD1" w:rsidRDefault="000F4AD1">
      <w:pPr>
        <w:rPr>
          <w:b/>
          <w:bCs/>
        </w:rPr>
      </w:pPr>
      <w:r>
        <w:rPr>
          <w:b/>
          <w:bCs/>
        </w:rPr>
        <w:t>Wykaz obiektów synchronizacji:</w:t>
      </w:r>
    </w:p>
    <w:p w14:paraId="6AC25613" w14:textId="2D002134" w:rsidR="000F4AD1" w:rsidRDefault="000F4AD1">
      <w:pPr>
        <w:rPr>
          <w:b/>
          <w:bCs/>
        </w:rPr>
      </w:pPr>
      <w:r>
        <w:rPr>
          <w:b/>
          <w:bCs/>
        </w:rPr>
        <w:t>Wykaz procesów sekwencyjnych:</w:t>
      </w:r>
    </w:p>
    <w:p w14:paraId="79069E5B" w14:textId="4E5E9A36" w:rsidR="000F4AD1" w:rsidRDefault="00617AB0">
      <w:r>
        <w:rPr>
          <w:b/>
          <w:bCs/>
        </w:rPr>
        <w:t>-</w:t>
      </w:r>
      <w:r>
        <w:t>Wątek główny sterujący całą aplikacją, powołujący do życia pracowników oraz wyświetlający symulację</w:t>
      </w:r>
    </w:p>
    <w:p w14:paraId="1E4EF5D1" w14:textId="5613D22E" w:rsidR="00617AB0" w:rsidRPr="00617AB0" w:rsidRDefault="00617AB0">
      <w:r>
        <w:t>-Wątki pracowników</w:t>
      </w:r>
    </w:p>
    <w:p w14:paraId="3A765303" w14:textId="5CA7D0BF" w:rsidR="000F4AD1" w:rsidRPr="000F4AD1" w:rsidRDefault="000F4AD1">
      <w:r>
        <w:rPr>
          <w:b/>
          <w:bCs/>
        </w:rPr>
        <w:t>Listing programu:</w:t>
      </w:r>
    </w:p>
    <w:sectPr w:rsidR="000F4AD1" w:rsidRPr="000F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19"/>
    <w:rsid w:val="000F4AD1"/>
    <w:rsid w:val="003E2AF6"/>
    <w:rsid w:val="00501636"/>
    <w:rsid w:val="00617AB0"/>
    <w:rsid w:val="006779E8"/>
    <w:rsid w:val="007F1DE2"/>
    <w:rsid w:val="008E329E"/>
    <w:rsid w:val="00A74119"/>
    <w:rsid w:val="00B311DB"/>
    <w:rsid w:val="00FA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4300"/>
  <w15:chartTrackingRefBased/>
  <w15:docId w15:val="{04B914A7-0BF2-4B15-BD7D-FEE97FEA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329E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3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E329E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Stańczak</dc:creator>
  <cp:keywords/>
  <dc:description/>
  <cp:lastModifiedBy>Filip Stańczak</cp:lastModifiedBy>
  <cp:revision>4</cp:revision>
  <dcterms:created xsi:type="dcterms:W3CDTF">2023-01-15T20:25:00Z</dcterms:created>
  <dcterms:modified xsi:type="dcterms:W3CDTF">2023-01-19T15:42:00Z</dcterms:modified>
</cp:coreProperties>
</file>