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レギュレーション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言葉解説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マップ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駒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マス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破壊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セッティング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選んだマップによって、地形やプレイヤーの初期位置が決められる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１から６まで（マップによって最大プレイ人数が異なる）の初期位置にランダンムにプレイヤーを配置する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///初手プレイヤー決める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///ダイスを振って、出た数字のプレイヤーが先手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ターン開始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初期位置が小さいプレイヤーから数値が大きいプレイヤーまで回す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///先手プレイヤーから始め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以下の二つ行動が順番に行う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両方とも行わなければいけない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プレイヤーが自分の駒の立ち位置と接する空き位置を一つ選んで、移動する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空き位置とは、上に駒が立っていない且つ破壊されていないマスのことです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この段階で、移動できるマスがいない状況であれば、このプレイヤーが負ける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破壊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移動した後、プレイヤーが自分の駒の立ち位置と接する空き位置を一つ選んで、それを破壊する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*破壊されたマスがなくなり、そこに移動することができなくなる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破壊した後、破壊されているマスが繋がって、マップを分割する場合、残されたマスの数を数えて、マス数が一番多い方を残して、他のマスを全部破壊する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*この場で破壊されたマスに立つプレイヤーが負ける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**一番多い方が複数存在する場合、それを全部破壊し、二番目多い方を残す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**全てのプレイヤーが同時負けの場合、相打ちとなる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以上の行動が終わったら、次のプレイヤーが「ターン開始」からの行動を行う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ゲーム終了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とある時点で、プレイヤー一人をのぞいて、他プレイヤー全部負ける場合、ゲーム終了となる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残ったプレイヤーが勝つ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