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41C6" w14:textId="14563E03" w:rsidR="00540F9B" w:rsidRDefault="007F5B06">
      <w:r>
        <w:t>Отчет по ЛР2</w:t>
      </w:r>
    </w:p>
    <w:p w14:paraId="4B95B8DA" w14:textId="3FD9A73B" w:rsidR="007F5B06" w:rsidRDefault="007F5B06">
      <w:r>
        <w:t>Пупынин М.А.</w:t>
      </w:r>
    </w:p>
    <w:p w14:paraId="1BF15801" w14:textId="2A608AF1" w:rsidR="007F5B06" w:rsidRDefault="007F5B06">
      <w:r>
        <w:t>Группа АС-17-04</w:t>
      </w:r>
    </w:p>
    <w:p w14:paraId="54BF14F8" w14:textId="41944AA1" w:rsidR="007F5B06" w:rsidRDefault="007F5B06"/>
    <w:p w14:paraId="70FFE8D6" w14:textId="5F602A40" w:rsidR="007F5B06" w:rsidRDefault="007F5B06" w:rsidP="007F5B06">
      <w:r>
        <w:t xml:space="preserve">Задача: добавить в функционал ЛР1 механизм передачи сообщений с помощью </w:t>
      </w:r>
      <w:r>
        <w:rPr>
          <w:lang w:val="en-US"/>
        </w:rPr>
        <w:t>Memory</w:t>
      </w:r>
      <w:r w:rsidRPr="007F5B06">
        <w:t xml:space="preserve"> </w:t>
      </w:r>
      <w:r>
        <w:rPr>
          <w:lang w:val="en-US"/>
        </w:rPr>
        <w:t>Mapped</w:t>
      </w:r>
      <w:r w:rsidRPr="007F5B06">
        <w:t xml:space="preserve"> </w:t>
      </w:r>
      <w:r>
        <w:rPr>
          <w:lang w:val="en-US"/>
        </w:rPr>
        <w:t>File</w:t>
      </w:r>
      <w:r w:rsidRPr="007F5B06">
        <w:t>.</w:t>
      </w:r>
      <w:r>
        <w:t xml:space="preserve"> Транспортные функции реализовать в виде динамически подключаемой библиотеки с неявной загрузкой.</w:t>
      </w:r>
    </w:p>
    <w:p w14:paraId="0741B7AA" w14:textId="7F2FA323" w:rsidR="007F5B06" w:rsidRDefault="007F5B06" w:rsidP="007F5B06"/>
    <w:p w14:paraId="61926043" w14:textId="5A3F6FA4" w:rsidR="007F5B06" w:rsidRDefault="007F5B06" w:rsidP="007F5B06">
      <w:r>
        <w:t>Реализация:</w:t>
      </w:r>
    </w:p>
    <w:p w14:paraId="4EAAD03A" w14:textId="6C8F4989" w:rsidR="007F5B06" w:rsidRDefault="007F5B06" w:rsidP="007F5B06">
      <w:pPr>
        <w:pStyle w:val="a3"/>
        <w:numPr>
          <w:ilvl w:val="0"/>
          <w:numId w:val="1"/>
        </w:numPr>
      </w:pPr>
      <w:r>
        <w:t>Изменяем диалоговое приложение (добавляем поле для ввода)</w:t>
      </w:r>
    </w:p>
    <w:p w14:paraId="5004FFDC" w14:textId="77777777" w:rsidR="007F5B06" w:rsidRDefault="007F5B06" w:rsidP="007F5B06">
      <w:pPr>
        <w:pStyle w:val="a3"/>
      </w:pPr>
    </w:p>
    <w:p w14:paraId="64CC0018" w14:textId="6AD874C2" w:rsidR="007F5B06" w:rsidRDefault="007F5B06" w:rsidP="007F5B06">
      <w:pPr>
        <w:pStyle w:val="a3"/>
        <w:jc w:val="center"/>
      </w:pPr>
      <w:r>
        <w:rPr>
          <w:noProof/>
        </w:rPr>
        <w:drawing>
          <wp:inline distT="0" distB="0" distL="0" distR="0" wp14:anchorId="5E4180F1" wp14:editId="40C54FB2">
            <wp:extent cx="4429822" cy="21621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77" cy="21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C88" w14:textId="1F654E94" w:rsidR="008C43B6" w:rsidRDefault="008C43B6" w:rsidP="008C43B6">
      <w:pPr>
        <w:pStyle w:val="a3"/>
        <w:numPr>
          <w:ilvl w:val="0"/>
          <w:numId w:val="1"/>
        </w:numPr>
      </w:pPr>
      <w:r>
        <w:t xml:space="preserve">Переносим транспортные функции в </w:t>
      </w:r>
      <w:r>
        <w:rPr>
          <w:lang w:val="en-US"/>
        </w:rPr>
        <w:t>dll</w:t>
      </w:r>
      <w:r w:rsidRPr="008C43B6">
        <w:t xml:space="preserve">, </w:t>
      </w:r>
      <w:r>
        <w:t xml:space="preserve">подключаем ее (в </w:t>
      </w:r>
      <w:r>
        <w:rPr>
          <w:lang w:val="en-US"/>
        </w:rPr>
        <w:t>C</w:t>
      </w:r>
      <w:r w:rsidRPr="008C43B6">
        <w:t xml:space="preserve"># - </w:t>
      </w:r>
      <w:r>
        <w:rPr>
          <w:rFonts w:ascii="Consolas" w:hAnsi="Consolas" w:cs="Consolas"/>
          <w:color w:val="000000"/>
          <w:sz w:val="19"/>
          <w:szCs w:val="19"/>
        </w:rPr>
        <w:t>DllImport()</w:t>
      </w:r>
      <w:r w:rsidRPr="008C43B6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C43B6">
        <w:rPr>
          <w:rFonts w:ascii="Consolas" w:hAnsi="Consolas" w:cs="Consolas"/>
          <w:color w:val="000000"/>
          <w:sz w:val="19"/>
          <w:szCs w:val="19"/>
        </w:rPr>
        <w:t>++ - #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>
        <w:t>).</w:t>
      </w:r>
    </w:p>
    <w:p w14:paraId="0C8437FE" w14:textId="1C9D04FE" w:rsidR="008C43B6" w:rsidRDefault="008C43B6" w:rsidP="008C43B6">
      <w:pPr>
        <w:ind w:left="360"/>
      </w:pPr>
      <w:r>
        <w:t xml:space="preserve">Алгоритм работы диалогового приложения отличается от ЛР1 только отправлением сообщения. Мы выбираем из списка желаемый поток, вводим сообщение. Передача осуществляется при помощи функции </w:t>
      </w:r>
      <w:r>
        <w:rPr>
          <w:lang w:val="en-US"/>
        </w:rPr>
        <w:t>sendTextToMMF,</w:t>
      </w:r>
      <w:r>
        <w:t xml:space="preserve"> экспортированной из библиотеки</w:t>
      </w:r>
      <w:r w:rsidR="00BD4F15">
        <w:t>.</w:t>
      </w:r>
    </w:p>
    <w:p w14:paraId="4ED556D8" w14:textId="0A890481" w:rsidR="00BD4F15" w:rsidRDefault="00BD4F15" w:rsidP="008C43B6">
      <w:pPr>
        <w:ind w:left="360"/>
      </w:pPr>
      <w:r>
        <w:t xml:space="preserve">Передача сообщения по </w:t>
      </w:r>
      <w:r>
        <w:rPr>
          <w:lang w:val="en-US"/>
        </w:rPr>
        <w:t>MemoryMappedFile</w:t>
      </w:r>
      <w:r w:rsidRPr="00BD4F15">
        <w:t xml:space="preserve"> </w:t>
      </w:r>
      <w:r>
        <w:t>осуществляется следующим образом: формируется заголовок(</w:t>
      </w:r>
      <w:r>
        <w:rPr>
          <w:lang w:val="en-US"/>
        </w:rPr>
        <w:t>header</w:t>
      </w:r>
      <w:r>
        <w:t>), содержащий в себе размер передаваемого сообщения и номер потока, которому сообщение передается:</w:t>
      </w:r>
    </w:p>
    <w:p w14:paraId="08792AB0" w14:textId="77777777" w:rsidR="00BD4F15" w:rsidRDefault="00BD4F15" w:rsidP="00BD4F15">
      <w:pPr>
        <w:ind w:left="360"/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62D3D69B" wp14:editId="73DCDCDC">
            <wp:extent cx="3543300" cy="77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342" w14:textId="77777777" w:rsidR="00BD4F15" w:rsidRDefault="00BD4F15" w:rsidP="00BD4F15">
      <w:pPr>
        <w:ind w:left="360"/>
      </w:pPr>
      <w:r>
        <w:t>Передается длина строки + 1 для учета спец символа (</w:t>
      </w:r>
      <w:r>
        <w:rPr>
          <w:lang w:val="en-US"/>
        </w:rPr>
        <w:t>EOF</w:t>
      </w:r>
      <w:r>
        <w:t>)</w:t>
      </w:r>
    </w:p>
    <w:p w14:paraId="770AC126" w14:textId="7A7DE094" w:rsidR="00BD4F15" w:rsidRDefault="00BD4F15" w:rsidP="00BD4F15">
      <w:pPr>
        <w:ind w:left="360"/>
      </w:pPr>
      <w:r>
        <w:t>Далее мы создаем привязываемся к файлу (</w:t>
      </w:r>
      <w:r>
        <w:rPr>
          <w:lang w:val="en-US"/>
        </w:rPr>
        <w:t>CreateFileMapping</w:t>
      </w:r>
      <w:r>
        <w:t>).</w:t>
      </w:r>
    </w:p>
    <w:p w14:paraId="1927CB4A" w14:textId="6269733A" w:rsidR="00BD4F15" w:rsidRDefault="00BD4F15" w:rsidP="00F46B2A">
      <w:pPr>
        <w:ind w:left="360"/>
      </w:pPr>
      <w:r>
        <w:t>Для самой записи создаем буфер, ссылающийся на файл, записываем в него сообщение + заголовок.</w:t>
      </w:r>
      <w:r w:rsidR="00F46B2A" w:rsidRPr="00F46B2A">
        <w:rPr>
          <w:noProof/>
        </w:rPr>
        <w:t xml:space="preserve"> </w:t>
      </w:r>
      <w:r w:rsidR="00F46B2A">
        <w:rPr>
          <w:noProof/>
        </w:rPr>
        <w:drawing>
          <wp:inline distT="0" distB="0" distL="0" distR="0" wp14:anchorId="5E5E96E7" wp14:editId="3569EA7F">
            <wp:extent cx="5940425" cy="667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97F" w14:textId="5D5420EC" w:rsidR="00F46B2A" w:rsidRDefault="00F46B2A" w:rsidP="00F46B2A">
      <w:pPr>
        <w:ind w:left="360"/>
      </w:pPr>
      <w:r>
        <w:lastRenderedPageBreak/>
        <w:t>После ожидаем подтверждения от консольного приложения.</w:t>
      </w:r>
    </w:p>
    <w:p w14:paraId="7F7FEAC0" w14:textId="695DD2F7" w:rsidR="00F46B2A" w:rsidRDefault="00F46B2A" w:rsidP="00F46B2A">
      <w:pPr>
        <w:ind w:left="360"/>
      </w:pPr>
    </w:p>
    <w:p w14:paraId="4F733A73" w14:textId="43349620" w:rsidR="00F46B2A" w:rsidRDefault="00F46B2A" w:rsidP="00F46B2A">
      <w:pPr>
        <w:ind w:left="360"/>
      </w:pPr>
      <w:r>
        <w:t>Чтение сообщения организовано следующим образом:</w:t>
      </w:r>
    </w:p>
    <w:p w14:paraId="53700EEF" w14:textId="367FB562" w:rsidR="00F46B2A" w:rsidRDefault="00F46B2A" w:rsidP="00F46B2A">
      <w:pPr>
        <w:ind w:left="360"/>
      </w:pPr>
      <w:r>
        <w:t>Привязываемся к файлу, создаем буфер, ссылающийся на файл, копируем оттуда заголовок.</w:t>
      </w:r>
    </w:p>
    <w:p w14:paraId="5C5E3622" w14:textId="7C767CF4" w:rsidR="00F46B2A" w:rsidRDefault="00F46B2A" w:rsidP="00F46B2A">
      <w:pPr>
        <w:ind w:left="360"/>
      </w:pPr>
      <w:r>
        <w:t>Отвязываемся от файла</w:t>
      </w:r>
    </w:p>
    <w:p w14:paraId="68A49C77" w14:textId="1B63480A" w:rsidR="00F46B2A" w:rsidRDefault="00F46B2A" w:rsidP="00F46B2A">
      <w:pPr>
        <w:ind w:left="360"/>
      </w:pPr>
      <w:r>
        <w:t xml:space="preserve">Повторяем процедуру, но копируем уже сообщение (сдвигаем начало копирования на размер заголовка, копируем число символов, указанное в </w:t>
      </w:r>
      <w:r w:rsidR="00EC1F03">
        <w:t>заголовке</w:t>
      </w:r>
      <w:r>
        <w:t>)</w:t>
      </w:r>
    </w:p>
    <w:p w14:paraId="4ACF5FD4" w14:textId="0528B92A" w:rsidR="00EC1F03" w:rsidRDefault="00EC1F03" w:rsidP="00F46B2A">
      <w:pPr>
        <w:ind w:left="360"/>
      </w:pPr>
      <w:r>
        <w:rPr>
          <w:noProof/>
        </w:rPr>
        <w:drawing>
          <wp:inline distT="0" distB="0" distL="0" distR="0" wp14:anchorId="238A1EDE" wp14:editId="4DF683BD">
            <wp:extent cx="5940425" cy="1910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906" w14:textId="024D59A7" w:rsidR="00EC1F03" w:rsidRDefault="00EC1F03" w:rsidP="00F46B2A">
      <w:pPr>
        <w:ind w:left="360"/>
      </w:pPr>
      <w:r>
        <w:t>Отличие от ЛР1 в консольной части проявляется в 2 вещах:</w:t>
      </w:r>
    </w:p>
    <w:p w14:paraId="6C751031" w14:textId="1A109F4B" w:rsidR="00EC1F03" w:rsidRDefault="00EC1F03" w:rsidP="00F46B2A">
      <w:pPr>
        <w:ind w:left="360"/>
        <w:rPr>
          <w:lang w:val="en-US"/>
        </w:rPr>
      </w:pPr>
      <w:r>
        <w:rPr>
          <w:lang w:val="en-US"/>
        </w:rPr>
        <w:t xml:space="preserve">CreateThread </w:t>
      </w:r>
      <w:r>
        <w:t xml:space="preserve">заменен на </w:t>
      </w:r>
      <w:r>
        <w:rPr>
          <w:lang w:val="en-US"/>
        </w:rPr>
        <w:t>AfxBeginThread</w:t>
      </w:r>
    </w:p>
    <w:p w14:paraId="0ABBB4A0" w14:textId="3A6B0325" w:rsidR="00EC1F03" w:rsidRPr="00EC1F03" w:rsidRDefault="00EC1F03" w:rsidP="00F46B2A">
      <w:pPr>
        <w:ind w:left="360"/>
      </w:pPr>
      <w:r>
        <w:t>Добавлено событие на чтение сообщения.</w:t>
      </w:r>
    </w:p>
    <w:sectPr w:rsidR="00EC1F03" w:rsidRPr="00EC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E688B"/>
    <w:multiLevelType w:val="hybridMultilevel"/>
    <w:tmpl w:val="AADA2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A2"/>
    <w:rsid w:val="000B0E93"/>
    <w:rsid w:val="005D7320"/>
    <w:rsid w:val="007F5B06"/>
    <w:rsid w:val="008C43B6"/>
    <w:rsid w:val="00BD4F15"/>
    <w:rsid w:val="00DF1BA2"/>
    <w:rsid w:val="00EC1F03"/>
    <w:rsid w:val="00F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124D"/>
  <w15:chartTrackingRefBased/>
  <w15:docId w15:val="{5528ECF1-92F1-446B-A037-367F9FD5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pupynin.m.a@gmail.com</dc:creator>
  <cp:keywords/>
  <dc:description/>
  <cp:lastModifiedBy>pupynin.m.a@gmail.com</cp:lastModifiedBy>
  <cp:revision>2</cp:revision>
  <dcterms:created xsi:type="dcterms:W3CDTF">2020-07-15T23:28:00Z</dcterms:created>
  <dcterms:modified xsi:type="dcterms:W3CDTF">2020-07-16T00:22:00Z</dcterms:modified>
</cp:coreProperties>
</file>