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#Need help to change the value of the enemy_hp text attribute.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#Test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pyglet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pyglet.window import mouse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#actual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game():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self.combat()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combat(Self):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#This code creates the screen and makes it invisible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screen=pyglet.window.Window(visible=False,fullscreen=True)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#This line of code creates a text label written attack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attack_text=pyglet.text.Label("ATTACK",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x=screen.width//3-300, y=screen.height//4,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font_size=80)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recruit_text=pyglet.text.Label("RECRUIT",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x=screen.width//3-330, y=screen.height//4-190,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font_size=80)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item_text=pyglet.text.Label("ITEM",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x=screen.width//3+350,y=screen.height//4,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font_size=80)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run_text=pyglet.text.Label("RUN",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x=screen.width//3+350,y=screen.height//4-190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,font_size=80)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#This creates the characters sprites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character_image=pyglet.resource.image("sprite_alpha.png")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character=pyglet.sprite.Sprite(img=character_image,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x=screen.width-500,y=screen.height/2+50)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#These proceeding lines of code generate the enemy that the user is going to fight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spawn=random.randrange(1,4)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spawn==1: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#creates the enemy sprites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enemy_image=pyglet.resource.image("enemy_alpha.png")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enemy=pyglet.sprite.Sprite(img=enemy_image,x=screen.width/4,y=screen.height/2+50)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#This line of code generates the enemys 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enemy_health=30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enemy_hp=pyglet.text.Label(text="hp:"+str(enemy_health),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x=screen.width/4,y=screen.height-50,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font_size=40)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elif spawn==2: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enemy_image=pyglet.resource.image("enemy_alpha_2.png")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enemy=pyglet.sprite.Sprite(img=enemy_image,x=screen.width/4,y=screen.height/2+50)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enemy_health=40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enemy_hp=pyglet.text.Label(text="hp:"+str(enemy_health),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x=screen.width/4,y=screen.height-50,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  font_size=40)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enemy_image=pyglet.resource.image("enemy_alpha_3.png")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enemy=pyglet.sprite.Sprite(img=enemy_image,x=screen.width/4,y=screen.height/2+50)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enemy_health=50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enemy_hp=pyglet.text.Label(text="hp:"+str(enemy_health),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x=screen.width/4,y=screen.height-50,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font_size=40)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def attack(hit):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global enemy_health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enemy_health-=hit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enemy_hp.text="hp"+str(enemy_health)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enemy_hp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#These lines of code place the text onto the screen for the user to see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@screen.event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screen.clear()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attack_text.draw()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recruit_text.draw()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item_text.draw()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run_text.draw()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enemy.draw()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enemy_hp.draw()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character.draw()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#This code draws a atraight line across the screen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"v2i",(2,screen.height//2-100,screen.width,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screen.height//2-100)))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"v2i",(2,screen.height//2-280,screen.width,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screen.height//2-280)))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"v2i",(screen.width//2,0,screen.width//2,screen.height)))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#These lines of code dea with specific keyboard inputs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#@screen.event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#def on_key_press(symbol,modifier):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#   if symbol==key.ESCAPE: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#      screen.set_visible(False)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#these lines of code will handle the mouse inputs for the turn-based part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#the program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#the relevant help was gained from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#https://pyglet.readthedocs.io/en/pyglet-1.2-maintenance/programming_guide/mouse.html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@screen.event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#attack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if x&gt;=0 and y&lt;=329: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if x&lt;=762 and y&lt;=329: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if x&lt;=762 and y&gt;=161: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if x&gt;=0 and y&gt;=161: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attack(10)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if x&gt;=769 and y&lt;=329: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if x&lt;=1533 and y&lt;=329: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if x&lt;=1533 and y&gt;=161: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if x&gt;=769 and y&gt;=161: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print ("ITEM")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#recruit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 x&gt;=0 and y&lt;=154: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x&lt;=762 and y&lt;=154: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if x&lt;= 762 and y&gt;=6: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if x&gt;=0 and y&gt;=6: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print ("RECRUIT")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#run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if x&gt;=769 and y&lt;=154: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if x&lt;=1533 and y&lt;=154: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if x&lt;=1533 and y&gt;=6: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if x&gt;=769 and y&gt;=6: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screen.set_visible(False)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#This line of code makes the screen visible to the user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screen.set_visible(True)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#This allows the code to be exicuted and looped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#configuration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game()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