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B8D" w:rsidRDefault="006E3298" w:rsidP="006E3298">
      <w:pPr>
        <w:jc w:val="center"/>
        <w:rPr>
          <w:b/>
          <w:bCs/>
          <w:sz w:val="28"/>
          <w:szCs w:val="28"/>
        </w:rPr>
      </w:pPr>
      <w:r w:rsidRPr="006E3298">
        <w:rPr>
          <w:b/>
          <w:bCs/>
          <w:sz w:val="28"/>
          <w:szCs w:val="28"/>
        </w:rPr>
        <w:t>Introduction</w:t>
      </w:r>
    </w:p>
    <w:p w:rsidR="002F4C50" w:rsidRDefault="006E3298" w:rsidP="002F4C50">
      <w:r w:rsidRPr="006E3298">
        <w:t>A no-</w:t>
      </w:r>
      <w:r>
        <w:t xml:space="preserve">frills </w:t>
      </w:r>
      <w:r w:rsidRPr="006E3298">
        <w:t xml:space="preserve">service or product is one for which the non-essential features have been removed to keep the price low. The term "frills" originally refers to a style of fabric decoration. Something offered to customers for no additional charge may be designated as a "frill" - for example, </w:t>
      </w:r>
      <w:r>
        <w:t>free drinks on airline journeys</w:t>
      </w:r>
      <w:r w:rsidRPr="006E3298">
        <w:t xml:space="preserve">. </w:t>
      </w:r>
      <w:r>
        <w:t>No-frills businesses operate on the principle that by removing luxurious additions, customers may be offered lower prices.</w:t>
      </w:r>
    </w:p>
    <w:p w:rsidR="002F4C50" w:rsidRDefault="002F4C50" w:rsidP="002F4C50"/>
    <w:p w:rsidR="002F4C50" w:rsidRDefault="002F4C50" w:rsidP="002F4C50">
      <w:pPr>
        <w:rPr>
          <w:b/>
          <w:bCs/>
        </w:rPr>
      </w:pPr>
      <w:r>
        <w:rPr>
          <w:b/>
          <w:bCs/>
        </w:rPr>
        <w:t>No-frills A</w:t>
      </w:r>
      <w:r w:rsidRPr="002F4C50">
        <w:rPr>
          <w:b/>
          <w:bCs/>
        </w:rPr>
        <w:t>irlines</w:t>
      </w:r>
    </w:p>
    <w:p w:rsidR="002F4C50" w:rsidRDefault="002F4C50" w:rsidP="002F4C50">
      <w:r w:rsidRPr="002F4C50">
        <w:t xml:space="preserve">No-frills airlines are airlines that offer low fares but eliminate all non-essential services, such as complimentary food, in-flight entertainment systems, and business-class seating. A no-frills airline will typically cut overhead by flying from more remote airports (with lower access charges) and by using a single type of </w:t>
      </w:r>
      <w:r>
        <w:t xml:space="preserve">aircraft. </w:t>
      </w:r>
      <w:r w:rsidRPr="002F4C50">
        <w:t xml:space="preserve">Aircraft cabin interiors may be fitted out with minimum comforts, </w:t>
      </w:r>
      <w:r>
        <w:t>providing</w:t>
      </w:r>
      <w:r w:rsidRPr="002F4C50">
        <w:t xml:space="preserve"> with luxuries such as seat-back video screens, reclining seats</w:t>
      </w:r>
      <w:r>
        <w:t>,</w:t>
      </w:r>
      <w:r w:rsidRPr="002F4C50">
        <w:t xml:space="preserve"> </w:t>
      </w:r>
      <w:r w:rsidRPr="002F4C50">
        <w:rPr>
          <w:noProof/>
        </w:rPr>
        <w:t>and</w:t>
      </w:r>
      <w:r w:rsidRPr="002F4C50">
        <w:t xml:space="preserve"> blinds; some airlines choose to carry advertising inside the cabin to increase revenue. Should meals be served, they must be paid for in full.</w:t>
      </w:r>
    </w:p>
    <w:p w:rsidR="002F4C50" w:rsidRDefault="00246D38" w:rsidP="002F4C50">
      <w:pPr>
        <w:rPr>
          <w:b/>
          <w:bCs/>
        </w:rPr>
      </w:pPr>
      <w:r>
        <w:rPr>
          <w:b/>
          <w:bCs/>
        </w:rPr>
        <w:t>No-frills A</w:t>
      </w:r>
      <w:r w:rsidRPr="002F4C50">
        <w:rPr>
          <w:b/>
          <w:bCs/>
        </w:rPr>
        <w:t>irlines</w:t>
      </w:r>
      <w:r>
        <w:rPr>
          <w:b/>
          <w:bCs/>
        </w:rPr>
        <w:t xml:space="preserve"> in India</w:t>
      </w:r>
    </w:p>
    <w:p w:rsidR="00246D38" w:rsidRDefault="00246D38" w:rsidP="002F4C50">
      <w:bookmarkStart w:id="0" w:name="_GoBack"/>
      <w:bookmarkEnd w:id="0"/>
    </w:p>
    <w:p w:rsidR="002F4C50" w:rsidRDefault="002F4C50" w:rsidP="002F4C50"/>
    <w:p w:rsidR="002F4C50" w:rsidRPr="002F4C50" w:rsidRDefault="002F4C50" w:rsidP="002F4C50"/>
    <w:sectPr w:rsidR="002F4C50" w:rsidRPr="002F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xNDAxNzE2NDUwtjBR0lEKTi0uzszPAykwrAUA1q23eSwAAAA="/>
  </w:docVars>
  <w:rsids>
    <w:rsidRoot w:val="006E3298"/>
    <w:rsid w:val="00246D38"/>
    <w:rsid w:val="002F4C50"/>
    <w:rsid w:val="006E3298"/>
    <w:rsid w:val="00AA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9A60"/>
  <w15:chartTrackingRefBased/>
  <w15:docId w15:val="{0F8A856B-5EC9-487B-B579-62919962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2018-10-20T06:27:00Z</dcterms:created>
  <dcterms:modified xsi:type="dcterms:W3CDTF">2018-10-20T07:18:00Z</dcterms:modified>
</cp:coreProperties>
</file>