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43C7" w14:textId="7D663167" w:rsidR="009C1D62" w:rsidRDefault="001C1AD7" w:rsidP="001C1A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להדפיס תמונות אמתיות </w:t>
      </w:r>
    </w:p>
    <w:p w14:paraId="54824623" w14:textId="2735892F" w:rsidR="001C1AD7" w:rsidRDefault="001C1AD7" w:rsidP="001C1A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לקרוא קצת על </w:t>
      </w:r>
      <w:proofErr w:type="spellStart"/>
      <w:r>
        <w:t>unet</w:t>
      </w:r>
      <w:proofErr w:type="spellEnd"/>
      <w:r>
        <w:rPr>
          <w:rFonts w:hint="cs"/>
          <w:rtl/>
        </w:rPr>
        <w:t xml:space="preserve">, במקום </w:t>
      </w:r>
      <w:proofErr w:type="spellStart"/>
      <w:r>
        <w:rPr>
          <w:rFonts w:hint="cs"/>
          <w:rtl/>
        </w:rPr>
        <w:t>פירמדה</w:t>
      </w:r>
      <w:proofErr w:type="spellEnd"/>
      <w:r>
        <w:rPr>
          <w:rFonts w:hint="cs"/>
          <w:rtl/>
        </w:rPr>
        <w:t>. יכול להיות שזה יהיה מעניין.</w:t>
      </w:r>
    </w:p>
    <w:p w14:paraId="4BDC8DAA" w14:textId="03A28957" w:rsidR="001C1AD7" w:rsidRDefault="001C1AD7" w:rsidP="001C1AD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אם </w:t>
      </w:r>
      <w:proofErr w:type="spellStart"/>
      <w:r>
        <w:t>unet</w:t>
      </w:r>
      <w:proofErr w:type="spellEnd"/>
      <w:r>
        <w:rPr>
          <w:rFonts w:hint="cs"/>
          <w:rtl/>
        </w:rPr>
        <w:t xml:space="preserve"> יעבוד, הוא יכול על כמה שכבות במקביל ולכן גם ה-</w:t>
      </w:r>
      <w:r>
        <w:t>LOSS</w:t>
      </w:r>
      <w:r>
        <w:rPr>
          <w:rFonts w:hint="cs"/>
          <w:rtl/>
        </w:rPr>
        <w:t xml:space="preserve"> יעבוד אחרת.</w:t>
      </w:r>
    </w:p>
    <w:p w14:paraId="0D7B8F1F" w14:textId="7E11D735" w:rsidR="001C1AD7" w:rsidRDefault="001C1AD7" w:rsidP="001C1AD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אפשר להגדיר </w:t>
      </w:r>
      <w:r>
        <w:rPr>
          <w:rFonts w:hint="cs"/>
        </w:rPr>
        <w:t>LOSS</w:t>
      </w:r>
      <w:r>
        <w:rPr>
          <w:rFonts w:hint="cs"/>
          <w:rtl/>
        </w:rPr>
        <w:t xml:space="preserve"> יכול להיות קומבינציה של כמה </w:t>
      </w:r>
      <w:r>
        <w:rPr>
          <w:rFonts w:hint="cs"/>
        </w:rPr>
        <w:t>LOSS</w:t>
      </w:r>
      <w:r>
        <w:rPr>
          <w:rFonts w:hint="cs"/>
          <w:rtl/>
        </w:rPr>
        <w:t>ים</w:t>
      </w:r>
      <w:r w:rsidR="00B63939">
        <w:rPr>
          <w:rFonts w:hint="cs"/>
          <w:rtl/>
        </w:rPr>
        <w:t>.</w:t>
      </w:r>
    </w:p>
    <w:p w14:paraId="0D7A19F2" w14:textId="56D42ABB" w:rsidR="00B63939" w:rsidRDefault="00B63939" w:rsidP="00B6393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יכול להיות מעניין יותר לחקור </w:t>
      </w:r>
      <w:r>
        <w:rPr>
          <w:rtl/>
        </w:rPr>
        <w:t>–</w:t>
      </w:r>
      <w:r>
        <w:rPr>
          <w:rFonts w:hint="cs"/>
          <w:rtl/>
        </w:rPr>
        <w:t xml:space="preserve"> אחרי </w:t>
      </w:r>
      <w:proofErr w:type="spellStart"/>
      <w:r>
        <w:rPr>
          <w:rFonts w:hint="cs"/>
          <w:rtl/>
        </w:rPr>
        <w:t>הפירמדה</w:t>
      </w:r>
      <w:proofErr w:type="spellEnd"/>
      <w:r>
        <w:rPr>
          <w:rFonts w:hint="cs"/>
          <w:rtl/>
        </w:rPr>
        <w:t>.</w:t>
      </w:r>
    </w:p>
    <w:p w14:paraId="24783448" w14:textId="715DB0D8" w:rsidR="00B63939" w:rsidRDefault="00B63939" w:rsidP="00B639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הרעש הקבוע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הראשונה זה באג.</w:t>
      </w:r>
    </w:p>
    <w:p w14:paraId="32563D83" w14:textId="205E667F" w:rsidR="00B63939" w:rsidRDefault="00B63939" w:rsidP="00B639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כדי לטייל קצת ברעש, אפשר להוסיף רעש עם אמפליטודה חלשה, ואז זה אמור להיות דומה. בנוסף, אפשר לעשות </w:t>
      </w:r>
      <w:r>
        <w:t>random walk</w:t>
      </w:r>
      <w:r>
        <w:rPr>
          <w:rFonts w:hint="cs"/>
          <w:rtl/>
        </w:rPr>
        <w:t xml:space="preserve"> (יש בקוד), ואז נשארים קרובים יחסית ל-</w:t>
      </w:r>
      <w:r>
        <w:rPr>
          <w:rFonts w:hint="cs"/>
        </w:rPr>
        <w:t>Z</w:t>
      </w:r>
      <w:r>
        <w:rPr>
          <w:rFonts w:hint="cs"/>
          <w:rtl/>
        </w:rPr>
        <w:t xml:space="preserve"> המקורי. אפשר כבר לחשוב על הכנסה של זה ל-</w:t>
      </w:r>
      <w:r>
        <w:t>test</w:t>
      </w:r>
      <w:r>
        <w:rPr>
          <w:rFonts w:hint="cs"/>
          <w:rtl/>
        </w:rPr>
        <w:t>.</w:t>
      </w:r>
    </w:p>
    <w:p w14:paraId="608ED54D" w14:textId="3CA63BF9" w:rsidR="00B63939" w:rsidRDefault="00B63939" w:rsidP="00B639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במצגת אמצע </w:t>
      </w:r>
      <w:r>
        <w:rPr>
          <w:rtl/>
        </w:rPr>
        <w:t>–</w:t>
      </w:r>
      <w:r>
        <w:rPr>
          <w:rFonts w:hint="cs"/>
          <w:rtl/>
        </w:rPr>
        <w:t xml:space="preserve"> לתת דגש על מוטיבציה </w:t>
      </w:r>
      <w:r>
        <w:rPr>
          <w:rtl/>
        </w:rPr>
        <w:t>–</w:t>
      </w:r>
      <w:r>
        <w:rPr>
          <w:rFonts w:hint="cs"/>
          <w:rtl/>
        </w:rPr>
        <w:t xml:space="preserve"> בעיקר למה אנחנו רוצים להימנע מ-</w:t>
      </w:r>
      <w:r>
        <w:rPr>
          <w:rFonts w:hint="cs"/>
        </w:rPr>
        <w:t>GAN</w:t>
      </w:r>
      <w:r>
        <w:rPr>
          <w:rFonts w:hint="cs"/>
          <w:rtl/>
        </w:rPr>
        <w:t xml:space="preserve">. </w:t>
      </w:r>
    </w:p>
    <w:p w14:paraId="50578969" w14:textId="54F6C28A" w:rsidR="00B63939" w:rsidRDefault="00B63939" w:rsidP="00B639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כשאין הגדלה של מספר הפיצ'רים</w:t>
      </w:r>
      <w:r w:rsidR="002B362A">
        <w:rPr>
          <w:rFonts w:hint="cs"/>
          <w:rtl/>
        </w:rPr>
        <w:t xml:space="preserve"> בין השכבות, מאתחלים את המשקלים לפי השכבה הקודמת. לממש את זה גם אצלנו.</w:t>
      </w:r>
    </w:p>
    <w:sectPr w:rsidR="00B6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D69"/>
    <w:multiLevelType w:val="hybridMultilevel"/>
    <w:tmpl w:val="3448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D7"/>
    <w:rsid w:val="001C1AD7"/>
    <w:rsid w:val="002B362A"/>
    <w:rsid w:val="007C08C1"/>
    <w:rsid w:val="009C1D62"/>
    <w:rsid w:val="00B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4CAA"/>
  <w15:chartTrackingRefBased/>
  <w15:docId w15:val="{194EA752-5047-4FCA-8124-A311E3F5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2021-05-09T06:34:00Z</dcterms:created>
  <dcterms:modified xsi:type="dcterms:W3CDTF">2021-05-09T11:16:00Z</dcterms:modified>
</cp:coreProperties>
</file>