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70885" w14:textId="77777777" w:rsidR="00753081" w:rsidRPr="00367EE1" w:rsidRDefault="00000000">
      <w:pPr>
        <w:pStyle w:val="Balk1"/>
        <w:rPr>
          <w:color w:val="auto"/>
        </w:rPr>
      </w:pPr>
      <w:r w:rsidRPr="00367EE1">
        <w:rPr>
          <w:color w:val="auto"/>
        </w:rPr>
        <w:t>Personal Websites of Five Astronomers</w:t>
      </w:r>
    </w:p>
    <w:p w14:paraId="198EC12B" w14:textId="77777777" w:rsidR="00753081" w:rsidRPr="00367EE1" w:rsidRDefault="00000000">
      <w:pPr>
        <w:pStyle w:val="Balk2"/>
        <w:rPr>
          <w:color w:val="auto"/>
        </w:rPr>
      </w:pPr>
      <w:r w:rsidRPr="00367EE1">
        <w:rPr>
          <w:color w:val="auto"/>
        </w:rPr>
        <w:t>1. Chanda Prescod-Weinstein</w:t>
      </w:r>
    </w:p>
    <w:p w14:paraId="149542D9" w14:textId="77777777" w:rsidR="00753081" w:rsidRPr="00367EE1" w:rsidRDefault="00000000">
      <w:r w:rsidRPr="00367EE1">
        <w:t>Website: https://chanda.science/</w:t>
      </w:r>
    </w:p>
    <w:p w14:paraId="3D324976" w14:textId="77777777" w:rsidR="00753081" w:rsidRPr="00367EE1" w:rsidRDefault="00000000">
      <w:pPr>
        <w:pStyle w:val="Balk3"/>
        <w:rPr>
          <w:color w:val="auto"/>
        </w:rPr>
      </w:pPr>
      <w:r w:rsidRPr="00367EE1">
        <w:rPr>
          <w:color w:val="auto"/>
        </w:rPr>
        <w:t>Likes:</w:t>
      </w:r>
    </w:p>
    <w:p w14:paraId="4D390A69" w14:textId="77777777" w:rsidR="00753081" w:rsidRPr="00367EE1" w:rsidRDefault="00000000">
      <w:r w:rsidRPr="00367EE1">
        <w:t>- Clean and minimalistic design makes it easy to navigate.</w:t>
      </w:r>
      <w:r w:rsidRPr="00367EE1">
        <w:br/>
        <w:t>- Highlights her research and outreach work clearly.</w:t>
      </w:r>
      <w:r w:rsidRPr="00367EE1">
        <w:br/>
        <w:t>- Provides links to her publications and media appearances.</w:t>
      </w:r>
      <w:r w:rsidRPr="00367EE1">
        <w:br/>
        <w:t>- Personal touch with photos and blog entries.</w:t>
      </w:r>
    </w:p>
    <w:p w14:paraId="2051301E" w14:textId="77777777" w:rsidR="00753081" w:rsidRPr="00367EE1" w:rsidRDefault="00000000">
      <w:pPr>
        <w:pStyle w:val="Balk3"/>
        <w:rPr>
          <w:color w:val="auto"/>
        </w:rPr>
      </w:pPr>
      <w:r w:rsidRPr="00367EE1">
        <w:rPr>
          <w:color w:val="auto"/>
        </w:rPr>
        <w:t>Dislikes:</w:t>
      </w:r>
    </w:p>
    <w:p w14:paraId="65AFBDCC" w14:textId="77777777" w:rsidR="00753081" w:rsidRPr="00367EE1" w:rsidRDefault="00000000">
      <w:r w:rsidRPr="00367EE1">
        <w:t>- Some sections are too brief and lack detailed explanations.</w:t>
      </w:r>
      <w:r w:rsidRPr="00367EE1">
        <w:br/>
        <w:t>- Could include more visuals or interactive elements.</w:t>
      </w:r>
    </w:p>
    <w:p w14:paraId="22111F37" w14:textId="77777777" w:rsidR="00753081" w:rsidRPr="00367EE1" w:rsidRDefault="00000000">
      <w:pPr>
        <w:pStyle w:val="Balk2"/>
        <w:rPr>
          <w:color w:val="auto"/>
        </w:rPr>
      </w:pPr>
      <w:r w:rsidRPr="00367EE1">
        <w:rPr>
          <w:color w:val="auto"/>
        </w:rPr>
        <w:t>2. Emily Lakdawalla</w:t>
      </w:r>
    </w:p>
    <w:p w14:paraId="05E74E3C" w14:textId="77777777" w:rsidR="00753081" w:rsidRPr="00367EE1" w:rsidRDefault="00000000">
      <w:r w:rsidRPr="00367EE1">
        <w:t>Website: https://www.lakdawalla.com/emily/</w:t>
      </w:r>
    </w:p>
    <w:p w14:paraId="15B111B1" w14:textId="77777777" w:rsidR="00753081" w:rsidRPr="00367EE1" w:rsidRDefault="00000000">
      <w:pPr>
        <w:pStyle w:val="Balk3"/>
        <w:rPr>
          <w:color w:val="auto"/>
        </w:rPr>
      </w:pPr>
      <w:r w:rsidRPr="00367EE1">
        <w:rPr>
          <w:color w:val="auto"/>
        </w:rPr>
        <w:t>Likes:</w:t>
      </w:r>
    </w:p>
    <w:p w14:paraId="45006820" w14:textId="77777777" w:rsidR="00753081" w:rsidRPr="00367EE1" w:rsidRDefault="00000000">
      <w:r w:rsidRPr="00367EE1">
        <w:t>- Well-organized layout with clear sections.</w:t>
      </w:r>
      <w:r w:rsidRPr="00367EE1">
        <w:br/>
        <w:t>- Detailed descriptions of her planetary exploration work.</w:t>
      </w:r>
      <w:r w:rsidRPr="00367EE1">
        <w:br/>
        <w:t>- Includes personal projects and publications.</w:t>
      </w:r>
      <w:r w:rsidRPr="00367EE1">
        <w:br/>
        <w:t>- Easy access to her social media and blogs.</w:t>
      </w:r>
    </w:p>
    <w:p w14:paraId="3BA76FA3" w14:textId="77777777" w:rsidR="00753081" w:rsidRPr="00367EE1" w:rsidRDefault="00000000">
      <w:pPr>
        <w:pStyle w:val="Balk3"/>
        <w:rPr>
          <w:color w:val="auto"/>
        </w:rPr>
      </w:pPr>
      <w:r w:rsidRPr="00367EE1">
        <w:rPr>
          <w:color w:val="auto"/>
        </w:rPr>
        <w:t>Dislikes:</w:t>
      </w:r>
    </w:p>
    <w:p w14:paraId="21729C27" w14:textId="77777777" w:rsidR="00753081" w:rsidRPr="00367EE1" w:rsidRDefault="00000000">
      <w:r w:rsidRPr="00367EE1">
        <w:t>- The homepage feels slightly text-heavy.</w:t>
      </w:r>
      <w:r w:rsidRPr="00367EE1">
        <w:br/>
        <w:t>- Limited use of graphics to showcase her work visually.</w:t>
      </w:r>
    </w:p>
    <w:p w14:paraId="44DD5923" w14:textId="77777777" w:rsidR="00753081" w:rsidRPr="00367EE1" w:rsidRDefault="00000000">
      <w:pPr>
        <w:pStyle w:val="Balk2"/>
        <w:rPr>
          <w:color w:val="auto"/>
        </w:rPr>
      </w:pPr>
      <w:r w:rsidRPr="00367EE1">
        <w:rPr>
          <w:color w:val="auto"/>
        </w:rPr>
        <w:t>3. Sara Seager</w:t>
      </w:r>
    </w:p>
    <w:p w14:paraId="7AB16CCD" w14:textId="77777777" w:rsidR="00753081" w:rsidRPr="00367EE1" w:rsidRDefault="00000000">
      <w:r w:rsidRPr="00367EE1">
        <w:t>Website: https://www.saraseager.com/</w:t>
      </w:r>
    </w:p>
    <w:p w14:paraId="03A7F38E" w14:textId="77777777" w:rsidR="00753081" w:rsidRPr="00367EE1" w:rsidRDefault="00000000">
      <w:pPr>
        <w:pStyle w:val="Balk3"/>
        <w:rPr>
          <w:color w:val="auto"/>
        </w:rPr>
      </w:pPr>
      <w:r w:rsidRPr="00367EE1">
        <w:rPr>
          <w:color w:val="auto"/>
        </w:rPr>
        <w:t>Likes:</w:t>
      </w:r>
    </w:p>
    <w:p w14:paraId="5D374475" w14:textId="77777777" w:rsidR="00753081" w:rsidRPr="00367EE1" w:rsidRDefault="00000000">
      <w:r w:rsidRPr="00367EE1">
        <w:t>- Professional, elegant design with an intuitive structure.</w:t>
      </w:r>
      <w:r w:rsidRPr="00367EE1">
        <w:br/>
        <w:t>- Highlights her research, discoveries, and awards.</w:t>
      </w:r>
      <w:r w:rsidRPr="00367EE1">
        <w:br/>
        <w:t>- Includes videos and media coverage, making the content engaging.</w:t>
      </w:r>
      <w:r w:rsidRPr="00367EE1">
        <w:br/>
        <w:t>- Links to recent talks and news updates.</w:t>
      </w:r>
    </w:p>
    <w:p w14:paraId="2C4A2D59" w14:textId="77777777" w:rsidR="00753081" w:rsidRPr="00367EE1" w:rsidRDefault="00000000">
      <w:pPr>
        <w:pStyle w:val="Balk3"/>
        <w:rPr>
          <w:color w:val="auto"/>
        </w:rPr>
      </w:pPr>
      <w:r w:rsidRPr="00367EE1">
        <w:rPr>
          <w:color w:val="auto"/>
        </w:rPr>
        <w:t>Dislikes:</w:t>
      </w:r>
    </w:p>
    <w:p w14:paraId="34BA77F0" w14:textId="77777777" w:rsidR="00753081" w:rsidRPr="00367EE1" w:rsidRDefault="00000000">
      <w:r w:rsidRPr="00367EE1">
        <w:t>- Some sections require external links for detailed information.</w:t>
      </w:r>
      <w:r w:rsidRPr="00367EE1">
        <w:br/>
        <w:t>- Limited interactivity on the homepage.</w:t>
      </w:r>
    </w:p>
    <w:p w14:paraId="70980C66" w14:textId="77777777" w:rsidR="00753081" w:rsidRPr="00367EE1" w:rsidRDefault="00000000">
      <w:pPr>
        <w:pStyle w:val="Balk2"/>
        <w:rPr>
          <w:color w:val="auto"/>
        </w:rPr>
      </w:pPr>
      <w:r w:rsidRPr="00367EE1">
        <w:rPr>
          <w:color w:val="auto"/>
        </w:rPr>
        <w:t>4. Brian Greene</w:t>
      </w:r>
    </w:p>
    <w:p w14:paraId="14209992" w14:textId="77777777" w:rsidR="00753081" w:rsidRPr="00367EE1" w:rsidRDefault="00000000">
      <w:r w:rsidRPr="00367EE1">
        <w:t>Website: https://www.briangreene.org/</w:t>
      </w:r>
    </w:p>
    <w:p w14:paraId="41B03AE6" w14:textId="77777777" w:rsidR="00753081" w:rsidRPr="00367EE1" w:rsidRDefault="00000000">
      <w:pPr>
        <w:pStyle w:val="Balk3"/>
        <w:rPr>
          <w:color w:val="auto"/>
        </w:rPr>
      </w:pPr>
      <w:r w:rsidRPr="00367EE1">
        <w:rPr>
          <w:color w:val="auto"/>
        </w:rPr>
        <w:lastRenderedPageBreak/>
        <w:t>Likes:</w:t>
      </w:r>
    </w:p>
    <w:p w14:paraId="20D060A0" w14:textId="77777777" w:rsidR="00753081" w:rsidRPr="00367EE1" w:rsidRDefault="00000000">
      <w:r w:rsidRPr="00367EE1">
        <w:t>- Beautifully designed and visually appealing.</w:t>
      </w:r>
      <w:r w:rsidRPr="00367EE1">
        <w:br/>
        <w:t>- Contains videos, books, and lectures, making it dynamic.</w:t>
      </w:r>
      <w:r w:rsidRPr="00367EE1">
        <w:br/>
        <w:t>- Easy navigation between projects and outreach content.</w:t>
      </w:r>
      <w:r w:rsidRPr="00367EE1">
        <w:br/>
        <w:t>- Personal branding is clear and professional.</w:t>
      </w:r>
    </w:p>
    <w:p w14:paraId="75179025" w14:textId="77777777" w:rsidR="00753081" w:rsidRPr="00367EE1" w:rsidRDefault="00000000">
      <w:pPr>
        <w:pStyle w:val="Balk3"/>
        <w:rPr>
          <w:color w:val="auto"/>
        </w:rPr>
      </w:pPr>
      <w:r w:rsidRPr="00367EE1">
        <w:rPr>
          <w:color w:val="auto"/>
        </w:rPr>
        <w:t>Dislikes:</w:t>
      </w:r>
    </w:p>
    <w:p w14:paraId="2401DA39" w14:textId="77777777" w:rsidR="00753081" w:rsidRPr="00367EE1" w:rsidRDefault="00000000">
      <w:r w:rsidRPr="00367EE1">
        <w:t>- Some sections load slower due to high-resolution media.</w:t>
      </w:r>
      <w:r w:rsidRPr="00367EE1">
        <w:br/>
        <w:t>- Could include more updates on his latest research activities.</w:t>
      </w:r>
    </w:p>
    <w:p w14:paraId="761D7D11" w14:textId="77777777" w:rsidR="00753081" w:rsidRPr="00367EE1" w:rsidRDefault="00000000">
      <w:pPr>
        <w:pStyle w:val="Balk2"/>
        <w:rPr>
          <w:color w:val="auto"/>
        </w:rPr>
      </w:pPr>
      <w:r w:rsidRPr="00367EE1">
        <w:rPr>
          <w:color w:val="auto"/>
        </w:rPr>
        <w:t>5. Mike Brown</w:t>
      </w:r>
    </w:p>
    <w:p w14:paraId="6453F680" w14:textId="77777777" w:rsidR="00753081" w:rsidRPr="00367EE1" w:rsidRDefault="00000000">
      <w:r w:rsidRPr="00367EE1">
        <w:t>Website: https://mikebrown.caltech.edu/</w:t>
      </w:r>
    </w:p>
    <w:p w14:paraId="04247A20" w14:textId="77777777" w:rsidR="00753081" w:rsidRPr="00367EE1" w:rsidRDefault="00000000">
      <w:pPr>
        <w:pStyle w:val="Balk3"/>
        <w:rPr>
          <w:color w:val="auto"/>
        </w:rPr>
      </w:pPr>
      <w:r w:rsidRPr="00367EE1">
        <w:rPr>
          <w:color w:val="auto"/>
        </w:rPr>
        <w:t>Likes:</w:t>
      </w:r>
    </w:p>
    <w:p w14:paraId="066DC724" w14:textId="77777777" w:rsidR="00753081" w:rsidRPr="00367EE1" w:rsidRDefault="00000000">
      <w:r w:rsidRPr="00367EE1">
        <w:t>- Simple yet effective design with a personal tone.</w:t>
      </w:r>
      <w:r w:rsidRPr="00367EE1">
        <w:br/>
        <w:t>- Includes a blog with insights about planetary discoveries.</w:t>
      </w:r>
      <w:r w:rsidRPr="00367EE1">
        <w:br/>
        <w:t>- Shares educational resources and project updates.</w:t>
      </w:r>
      <w:r w:rsidRPr="00367EE1">
        <w:br/>
        <w:t>- Easy to access his research and publications.</w:t>
      </w:r>
    </w:p>
    <w:p w14:paraId="3C7D5551" w14:textId="77777777" w:rsidR="00753081" w:rsidRPr="00367EE1" w:rsidRDefault="00000000">
      <w:pPr>
        <w:pStyle w:val="Balk3"/>
        <w:rPr>
          <w:color w:val="auto"/>
        </w:rPr>
      </w:pPr>
      <w:r w:rsidRPr="00367EE1">
        <w:rPr>
          <w:color w:val="auto"/>
        </w:rPr>
        <w:t>Dislikes:</w:t>
      </w:r>
    </w:p>
    <w:p w14:paraId="078A376D" w14:textId="52E262F0" w:rsidR="00753081" w:rsidRDefault="00000000">
      <w:r w:rsidRPr="00367EE1">
        <w:t>- Overall visual design could be more modern.</w:t>
      </w:r>
      <w:r w:rsidRPr="00367EE1">
        <w:br/>
        <w:t>- Limited use of interactive elements or images.</w:t>
      </w:r>
    </w:p>
    <w:p w14:paraId="0D4ACFD7" w14:textId="77777777" w:rsidR="00367EE1" w:rsidRDefault="00367EE1"/>
    <w:p w14:paraId="4386AD8A" w14:textId="28213F57" w:rsidR="00367EE1" w:rsidRPr="00367EE1" w:rsidRDefault="00367EE1">
      <w:r>
        <w:rPr>
          <w:noProof/>
        </w:rPr>
        <w:lastRenderedPageBreak/>
        <w:drawing>
          <wp:inline distT="0" distB="0" distL="0" distR="0" wp14:anchorId="198F8407" wp14:editId="7CFCD522">
            <wp:extent cx="5486400" cy="3039110"/>
            <wp:effectExtent l="0" t="0" r="0" b="8890"/>
            <wp:docPr id="1898221219" name="Resim 10" descr="metin, ekran görüntüsü, web sitesi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21219" name="Resim 10" descr="metin, ekran görüntüsü, web sitesi, yazılım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C8BD63" wp14:editId="7F488760">
            <wp:extent cx="5486400" cy="2947670"/>
            <wp:effectExtent l="0" t="0" r="0" b="5080"/>
            <wp:docPr id="1518773734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164552" wp14:editId="1E87C3F9">
            <wp:extent cx="5486400" cy="2947670"/>
            <wp:effectExtent l="0" t="0" r="0" b="5080"/>
            <wp:docPr id="348285631" name="Resim 8" descr="metin, ekran görüntüsü, ay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85631" name="Resim 8" descr="metin, ekran görüntüsü, ay, multimedya yazılımı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E4A22" wp14:editId="5975F95A">
            <wp:extent cx="5486400" cy="3039110"/>
            <wp:effectExtent l="0" t="0" r="0" b="8890"/>
            <wp:docPr id="1331392815" name="Resim 7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92815" name="Resim 7" descr="metin, ekran görüntüsü, yazılım, multimedya yazılımı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1ED131" wp14:editId="1DEBDFFE">
            <wp:extent cx="5486400" cy="3039110"/>
            <wp:effectExtent l="0" t="0" r="0" b="8890"/>
            <wp:docPr id="900545534" name="Resim 6" descr="metin, bilgisayar, ekran görüntüsü, web sites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45534" name="Resim 6" descr="metin, bilgisayar, ekran görüntüsü, web sites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7EE1" w:rsidRPr="00367E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9938602">
    <w:abstractNumId w:val="8"/>
  </w:num>
  <w:num w:numId="2" w16cid:durableId="1514148943">
    <w:abstractNumId w:val="6"/>
  </w:num>
  <w:num w:numId="3" w16cid:durableId="1849250110">
    <w:abstractNumId w:val="5"/>
  </w:num>
  <w:num w:numId="4" w16cid:durableId="868953466">
    <w:abstractNumId w:val="4"/>
  </w:num>
  <w:num w:numId="5" w16cid:durableId="226065120">
    <w:abstractNumId w:val="7"/>
  </w:num>
  <w:num w:numId="6" w16cid:durableId="239366235">
    <w:abstractNumId w:val="3"/>
  </w:num>
  <w:num w:numId="7" w16cid:durableId="411053351">
    <w:abstractNumId w:val="2"/>
  </w:num>
  <w:num w:numId="8" w16cid:durableId="811219478">
    <w:abstractNumId w:val="1"/>
  </w:num>
  <w:num w:numId="9" w16cid:durableId="199618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7EE1"/>
    <w:rsid w:val="00753081"/>
    <w:rsid w:val="00AA1D8D"/>
    <w:rsid w:val="00AD37F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2BBF3D"/>
  <w14:defaultImageDpi w14:val="300"/>
  <w15:docId w15:val="{33AACB6B-204E-4310-A7F6-E3E102DF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hilal can ekiz</cp:lastModifiedBy>
  <cp:revision>2</cp:revision>
  <dcterms:created xsi:type="dcterms:W3CDTF">2013-12-23T23:15:00Z</dcterms:created>
  <dcterms:modified xsi:type="dcterms:W3CDTF">2025-08-30T12:51:00Z</dcterms:modified>
  <cp:category/>
</cp:coreProperties>
</file>