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54082" w14:textId="77777777" w:rsidR="00463ACB" w:rsidRPr="00E4535E" w:rsidRDefault="002A4315">
      <w:pPr>
        <w:pStyle w:val="Title"/>
        <w:spacing w:before="68"/>
        <w:rPr>
          <w:rFonts w:asciiTheme="majorBidi" w:hAnsiTheme="majorBidi" w:cstheme="majorBidi"/>
          <w:sz w:val="36"/>
          <w:szCs w:val="36"/>
        </w:rPr>
      </w:pPr>
      <w:bookmarkStart w:id="0" w:name="Project_Design_Phase-II"/>
      <w:bookmarkEnd w:id="0"/>
      <w:r w:rsidRPr="00E4535E">
        <w:rPr>
          <w:rFonts w:asciiTheme="majorBidi" w:hAnsiTheme="majorBidi" w:cstheme="majorBidi"/>
          <w:sz w:val="36"/>
          <w:szCs w:val="36"/>
        </w:rPr>
        <w:t>Project</w:t>
      </w:r>
      <w:r w:rsidRPr="00E4535E">
        <w:rPr>
          <w:rFonts w:asciiTheme="majorBidi" w:hAnsiTheme="majorBidi" w:cstheme="majorBidi"/>
          <w:spacing w:val="-5"/>
          <w:sz w:val="36"/>
          <w:szCs w:val="36"/>
        </w:rPr>
        <w:t xml:space="preserve"> </w:t>
      </w:r>
      <w:r w:rsidRPr="00E4535E">
        <w:rPr>
          <w:rFonts w:asciiTheme="majorBidi" w:hAnsiTheme="majorBidi" w:cstheme="majorBidi"/>
          <w:sz w:val="36"/>
          <w:szCs w:val="36"/>
        </w:rPr>
        <w:t>Design</w:t>
      </w:r>
      <w:r w:rsidRPr="00E4535E">
        <w:rPr>
          <w:rFonts w:asciiTheme="majorBidi" w:hAnsiTheme="majorBidi" w:cstheme="majorBidi"/>
          <w:spacing w:val="-9"/>
          <w:sz w:val="36"/>
          <w:szCs w:val="36"/>
        </w:rPr>
        <w:t xml:space="preserve"> </w:t>
      </w:r>
      <w:r w:rsidRPr="00E4535E">
        <w:rPr>
          <w:rFonts w:asciiTheme="majorBidi" w:hAnsiTheme="majorBidi" w:cstheme="majorBidi"/>
          <w:sz w:val="36"/>
          <w:szCs w:val="36"/>
        </w:rPr>
        <w:t>Phase-II</w:t>
      </w:r>
    </w:p>
    <w:p w14:paraId="41688B53" w14:textId="77777777" w:rsidR="00463ACB" w:rsidRPr="00E4535E" w:rsidRDefault="002A4315">
      <w:pPr>
        <w:pStyle w:val="Title"/>
        <w:spacing w:line="237" w:lineRule="auto"/>
        <w:ind w:left="2198"/>
        <w:rPr>
          <w:rFonts w:asciiTheme="majorBidi" w:hAnsiTheme="majorBidi" w:cstheme="majorBidi"/>
          <w:sz w:val="36"/>
          <w:szCs w:val="36"/>
        </w:rPr>
      </w:pPr>
      <w:r w:rsidRPr="00E4535E">
        <w:rPr>
          <w:rFonts w:asciiTheme="majorBidi" w:hAnsiTheme="majorBidi" w:cstheme="majorBidi"/>
          <w:sz w:val="36"/>
          <w:szCs w:val="36"/>
        </w:rPr>
        <w:t>Solution Requirements (Functional &amp; Non-</w:t>
      </w:r>
      <w:r w:rsidRPr="00E4535E">
        <w:rPr>
          <w:rFonts w:asciiTheme="majorBidi" w:hAnsiTheme="majorBidi" w:cstheme="majorBidi"/>
          <w:spacing w:val="-64"/>
          <w:sz w:val="36"/>
          <w:szCs w:val="36"/>
        </w:rPr>
        <w:t xml:space="preserve"> </w:t>
      </w:r>
      <w:r w:rsidRPr="00E4535E">
        <w:rPr>
          <w:rFonts w:asciiTheme="majorBidi" w:hAnsiTheme="majorBidi" w:cstheme="majorBidi"/>
          <w:sz w:val="36"/>
          <w:szCs w:val="36"/>
        </w:rPr>
        <w:t>functional)</w:t>
      </w:r>
    </w:p>
    <w:p w14:paraId="62B5CFA8" w14:textId="77777777" w:rsidR="00463ACB" w:rsidRPr="00E4535E" w:rsidRDefault="00463ACB">
      <w:pPr>
        <w:pStyle w:val="BodyText"/>
        <w:spacing w:before="6"/>
        <w:rPr>
          <w:rFonts w:asciiTheme="majorBidi" w:hAnsiTheme="majorBidi" w:cstheme="majorBidi"/>
          <w:b/>
          <w:sz w:val="36"/>
          <w:szCs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463ACB" w:rsidRPr="00E4535E" w14:paraId="7FA27AC1" w14:textId="77777777">
        <w:trPr>
          <w:trHeight w:val="268"/>
        </w:trPr>
        <w:tc>
          <w:tcPr>
            <w:tcW w:w="4509" w:type="dxa"/>
          </w:tcPr>
          <w:p w14:paraId="73EC5E6F" w14:textId="77777777" w:rsidR="00463ACB" w:rsidRPr="00E4535E" w:rsidRDefault="002A4315">
            <w:pPr>
              <w:pStyle w:val="TableParagraph"/>
              <w:spacing w:line="248" w:lineRule="exact"/>
              <w:rPr>
                <w:rFonts w:asciiTheme="majorBidi" w:hAnsiTheme="majorBidi" w:cstheme="majorBidi"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sz w:val="32"/>
                <w:szCs w:val="32"/>
              </w:rPr>
              <w:t>Date</w:t>
            </w:r>
          </w:p>
        </w:tc>
        <w:tc>
          <w:tcPr>
            <w:tcW w:w="4845" w:type="dxa"/>
          </w:tcPr>
          <w:p w14:paraId="4DEFB292" w14:textId="77777777" w:rsidR="00463ACB" w:rsidRPr="00E4535E" w:rsidRDefault="002A4315">
            <w:pPr>
              <w:pStyle w:val="TableParagraph"/>
              <w:spacing w:line="248" w:lineRule="exact"/>
              <w:rPr>
                <w:rFonts w:asciiTheme="majorBidi" w:hAnsiTheme="majorBidi" w:cstheme="majorBidi"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E4535E" w:rsidRPr="00E4535E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Pr="00E4535E">
              <w:rPr>
                <w:rFonts w:asciiTheme="majorBidi" w:hAnsiTheme="majorBidi" w:cstheme="majorBidi"/>
                <w:spacing w:val="-3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2"/>
                <w:szCs w:val="32"/>
              </w:rPr>
              <w:t>October</w:t>
            </w:r>
            <w:r w:rsidRPr="00E4535E">
              <w:rPr>
                <w:rFonts w:asciiTheme="majorBidi" w:hAnsiTheme="majorBidi" w:cstheme="majorBidi"/>
                <w:spacing w:val="-2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2"/>
                <w:szCs w:val="32"/>
              </w:rPr>
              <w:t>2022</w:t>
            </w:r>
          </w:p>
        </w:tc>
      </w:tr>
      <w:tr w:rsidR="00463ACB" w:rsidRPr="00E4535E" w14:paraId="27AD36F2" w14:textId="77777777">
        <w:trPr>
          <w:trHeight w:val="269"/>
        </w:trPr>
        <w:tc>
          <w:tcPr>
            <w:tcW w:w="4509" w:type="dxa"/>
          </w:tcPr>
          <w:p w14:paraId="174C37A6" w14:textId="77777777" w:rsidR="00463ACB" w:rsidRPr="00E4535E" w:rsidRDefault="002A4315">
            <w:pPr>
              <w:pStyle w:val="TableParagraph"/>
              <w:spacing w:line="248" w:lineRule="exact"/>
              <w:rPr>
                <w:rFonts w:asciiTheme="majorBidi" w:hAnsiTheme="majorBidi" w:cstheme="majorBidi"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sz w:val="32"/>
                <w:szCs w:val="32"/>
              </w:rPr>
              <w:t>Team</w:t>
            </w:r>
            <w:r w:rsidRPr="00E4535E">
              <w:rPr>
                <w:rFonts w:asciiTheme="majorBidi" w:hAnsiTheme="majorBidi" w:cstheme="majorBidi"/>
                <w:spacing w:val="-1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2"/>
                <w:szCs w:val="32"/>
              </w:rPr>
              <w:t>ID</w:t>
            </w:r>
          </w:p>
        </w:tc>
        <w:tc>
          <w:tcPr>
            <w:tcW w:w="4845" w:type="dxa"/>
          </w:tcPr>
          <w:p w14:paraId="61FFA6C1" w14:textId="77777777" w:rsidR="00463ACB" w:rsidRPr="00E4535E" w:rsidRDefault="00E4535E">
            <w:pPr>
              <w:pStyle w:val="TableParagraph"/>
              <w:spacing w:line="248" w:lineRule="exact"/>
              <w:rPr>
                <w:rFonts w:asciiTheme="majorBidi" w:hAnsiTheme="majorBidi" w:cstheme="majorBidi"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PNT2022TMID38493</w:t>
            </w:r>
          </w:p>
        </w:tc>
      </w:tr>
      <w:tr w:rsidR="00463ACB" w:rsidRPr="00E4535E" w14:paraId="1791A63A" w14:textId="77777777">
        <w:trPr>
          <w:trHeight w:val="993"/>
        </w:trPr>
        <w:tc>
          <w:tcPr>
            <w:tcW w:w="4509" w:type="dxa"/>
          </w:tcPr>
          <w:p w14:paraId="3B21ACEB" w14:textId="77777777" w:rsidR="00463ACB" w:rsidRPr="00E4535E" w:rsidRDefault="002A4315">
            <w:pPr>
              <w:pStyle w:val="TableParagraph"/>
              <w:spacing w:line="248" w:lineRule="exact"/>
              <w:rPr>
                <w:rFonts w:asciiTheme="majorBidi" w:hAnsiTheme="majorBidi" w:cstheme="majorBidi"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sz w:val="32"/>
                <w:szCs w:val="32"/>
              </w:rPr>
              <w:t>Project</w:t>
            </w:r>
            <w:r w:rsidRPr="00E4535E">
              <w:rPr>
                <w:rFonts w:asciiTheme="majorBidi" w:hAnsiTheme="majorBidi" w:cstheme="majorBidi"/>
                <w:spacing w:val="-3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4845" w:type="dxa"/>
          </w:tcPr>
          <w:p w14:paraId="15F38665" w14:textId="77777777" w:rsidR="00463ACB" w:rsidRPr="00E4535E" w:rsidRDefault="00463ACB">
            <w:pPr>
              <w:pStyle w:val="TableParagraph"/>
              <w:spacing w:before="9"/>
              <w:ind w:left="0"/>
              <w:rPr>
                <w:rFonts w:asciiTheme="majorBidi" w:hAnsiTheme="majorBidi" w:cstheme="majorBidi"/>
                <w:b/>
                <w:sz w:val="28"/>
                <w:szCs w:val="32"/>
              </w:rPr>
            </w:pPr>
          </w:p>
          <w:p w14:paraId="3A778E0F" w14:textId="77777777" w:rsidR="00463ACB" w:rsidRPr="00E4535E" w:rsidRDefault="002A4315">
            <w:pPr>
              <w:pStyle w:val="TableParagraph"/>
              <w:spacing w:line="213" w:lineRule="auto"/>
              <w:ind w:right="77"/>
              <w:rPr>
                <w:rFonts w:asciiTheme="majorBidi" w:hAnsiTheme="majorBidi" w:cstheme="majorBidi"/>
                <w:b/>
                <w:sz w:val="36"/>
                <w:szCs w:val="32"/>
              </w:rPr>
            </w:pPr>
            <w:r w:rsidRPr="00E4535E">
              <w:rPr>
                <w:rFonts w:asciiTheme="majorBidi" w:hAnsiTheme="majorBidi" w:cstheme="majorBidi"/>
                <w:sz w:val="36"/>
                <w:szCs w:val="32"/>
              </w:rPr>
              <w:t xml:space="preserve">Project- </w:t>
            </w:r>
            <w:r w:rsidRPr="00E4535E">
              <w:rPr>
                <w:rFonts w:asciiTheme="majorBidi" w:hAnsiTheme="majorBidi" w:cstheme="majorBidi"/>
                <w:b/>
                <w:sz w:val="36"/>
                <w:szCs w:val="32"/>
                <w:u w:val="thick"/>
              </w:rPr>
              <w:t>Signs with Smart Connectivity</w:t>
            </w:r>
            <w:r w:rsidRPr="00E4535E">
              <w:rPr>
                <w:rFonts w:asciiTheme="majorBidi" w:hAnsiTheme="majorBidi" w:cstheme="majorBidi"/>
                <w:b/>
                <w:spacing w:val="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b/>
                <w:sz w:val="36"/>
                <w:szCs w:val="32"/>
                <w:u w:val="thick"/>
              </w:rPr>
              <w:t>for</w:t>
            </w:r>
            <w:r w:rsidRPr="00E4535E">
              <w:rPr>
                <w:rFonts w:asciiTheme="majorBidi" w:hAnsiTheme="majorBidi" w:cstheme="majorBidi"/>
                <w:b/>
                <w:spacing w:val="-4"/>
                <w:sz w:val="36"/>
                <w:szCs w:val="32"/>
                <w:u w:val="thick"/>
              </w:rPr>
              <w:t xml:space="preserve"> </w:t>
            </w:r>
            <w:r w:rsidRPr="00E4535E">
              <w:rPr>
                <w:rFonts w:asciiTheme="majorBidi" w:hAnsiTheme="majorBidi" w:cstheme="majorBidi"/>
                <w:b/>
                <w:sz w:val="36"/>
                <w:szCs w:val="32"/>
                <w:u w:val="thick"/>
              </w:rPr>
              <w:t>Better</w:t>
            </w:r>
            <w:r w:rsidRPr="00E4535E">
              <w:rPr>
                <w:rFonts w:asciiTheme="majorBidi" w:hAnsiTheme="majorBidi" w:cstheme="majorBidi"/>
                <w:b/>
                <w:spacing w:val="-3"/>
                <w:sz w:val="36"/>
                <w:szCs w:val="32"/>
                <w:u w:val="thick"/>
              </w:rPr>
              <w:t xml:space="preserve"> </w:t>
            </w:r>
            <w:r w:rsidRPr="00E4535E">
              <w:rPr>
                <w:rFonts w:asciiTheme="majorBidi" w:hAnsiTheme="majorBidi" w:cstheme="majorBidi"/>
                <w:b/>
                <w:sz w:val="36"/>
                <w:szCs w:val="32"/>
                <w:u w:val="thick"/>
              </w:rPr>
              <w:t>Road</w:t>
            </w:r>
            <w:r w:rsidRPr="00E4535E">
              <w:rPr>
                <w:rFonts w:asciiTheme="majorBidi" w:hAnsiTheme="majorBidi" w:cstheme="majorBidi"/>
                <w:b/>
                <w:spacing w:val="1"/>
                <w:sz w:val="36"/>
                <w:szCs w:val="32"/>
                <w:u w:val="thick"/>
              </w:rPr>
              <w:t xml:space="preserve"> </w:t>
            </w:r>
            <w:r w:rsidRPr="00E4535E">
              <w:rPr>
                <w:rFonts w:asciiTheme="majorBidi" w:hAnsiTheme="majorBidi" w:cstheme="majorBidi"/>
                <w:b/>
                <w:sz w:val="36"/>
                <w:szCs w:val="32"/>
                <w:u w:val="thick"/>
              </w:rPr>
              <w:t>Safety</w:t>
            </w:r>
          </w:p>
        </w:tc>
      </w:tr>
      <w:tr w:rsidR="00463ACB" w:rsidRPr="00E4535E" w14:paraId="7FE38F82" w14:textId="77777777">
        <w:trPr>
          <w:trHeight w:val="268"/>
        </w:trPr>
        <w:tc>
          <w:tcPr>
            <w:tcW w:w="4509" w:type="dxa"/>
          </w:tcPr>
          <w:p w14:paraId="49A2AB34" w14:textId="77777777" w:rsidR="00463ACB" w:rsidRPr="00E4535E" w:rsidRDefault="002A4315">
            <w:pPr>
              <w:pStyle w:val="TableParagraph"/>
              <w:spacing w:line="248" w:lineRule="exact"/>
              <w:rPr>
                <w:rFonts w:asciiTheme="majorBidi" w:hAnsiTheme="majorBidi" w:cstheme="majorBidi"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sz w:val="32"/>
                <w:szCs w:val="32"/>
              </w:rPr>
              <w:t>Maximum</w:t>
            </w:r>
            <w:r w:rsidRPr="00E4535E">
              <w:rPr>
                <w:rFonts w:asciiTheme="majorBidi" w:hAnsiTheme="majorBidi" w:cstheme="majorBidi"/>
                <w:spacing w:val="-7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2"/>
                <w:szCs w:val="32"/>
              </w:rPr>
              <w:t>Marks</w:t>
            </w:r>
          </w:p>
        </w:tc>
        <w:tc>
          <w:tcPr>
            <w:tcW w:w="4845" w:type="dxa"/>
          </w:tcPr>
          <w:p w14:paraId="008EC336" w14:textId="77777777" w:rsidR="00463ACB" w:rsidRPr="00E4535E" w:rsidRDefault="002A4315">
            <w:pPr>
              <w:pStyle w:val="TableParagraph"/>
              <w:spacing w:line="248" w:lineRule="exact"/>
              <w:rPr>
                <w:rFonts w:asciiTheme="majorBidi" w:hAnsiTheme="majorBidi" w:cstheme="majorBidi"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Pr="00E4535E">
              <w:rPr>
                <w:rFonts w:asciiTheme="majorBidi" w:hAnsiTheme="majorBidi" w:cstheme="majorBidi"/>
                <w:spacing w:val="-1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2"/>
                <w:szCs w:val="32"/>
              </w:rPr>
              <w:t>Marks</w:t>
            </w:r>
          </w:p>
        </w:tc>
      </w:tr>
    </w:tbl>
    <w:p w14:paraId="58056477" w14:textId="77777777" w:rsidR="00463ACB" w:rsidRPr="00E4535E" w:rsidRDefault="00463ACB">
      <w:pPr>
        <w:pStyle w:val="BodyText"/>
        <w:spacing w:before="8"/>
        <w:rPr>
          <w:rFonts w:asciiTheme="majorBidi" w:hAnsiTheme="majorBidi" w:cstheme="majorBidi"/>
          <w:b/>
          <w:sz w:val="48"/>
          <w:szCs w:val="32"/>
        </w:rPr>
      </w:pPr>
    </w:p>
    <w:p w14:paraId="61EC005F" w14:textId="77777777" w:rsidR="00463ACB" w:rsidRPr="00E4535E" w:rsidRDefault="002A4315">
      <w:pPr>
        <w:pStyle w:val="Heading1"/>
        <w:rPr>
          <w:rFonts w:asciiTheme="majorBidi" w:hAnsiTheme="majorBidi" w:cstheme="majorBidi"/>
          <w:sz w:val="32"/>
          <w:szCs w:val="32"/>
        </w:rPr>
      </w:pPr>
      <w:bookmarkStart w:id="1" w:name="Functional_Requirements:"/>
      <w:bookmarkEnd w:id="1"/>
      <w:r w:rsidRPr="00E4535E">
        <w:rPr>
          <w:rFonts w:asciiTheme="majorBidi" w:hAnsiTheme="majorBidi" w:cstheme="majorBidi"/>
          <w:spacing w:val="-1"/>
          <w:sz w:val="32"/>
          <w:szCs w:val="32"/>
        </w:rPr>
        <w:t>Functional</w:t>
      </w:r>
      <w:r w:rsidRPr="00E4535E">
        <w:rPr>
          <w:rFonts w:asciiTheme="majorBidi" w:hAnsiTheme="majorBidi" w:cstheme="majorBidi"/>
          <w:spacing w:val="-6"/>
          <w:sz w:val="32"/>
          <w:szCs w:val="32"/>
        </w:rPr>
        <w:t xml:space="preserve"> </w:t>
      </w:r>
      <w:r w:rsidRPr="00E4535E">
        <w:rPr>
          <w:rFonts w:asciiTheme="majorBidi" w:hAnsiTheme="majorBidi" w:cstheme="majorBidi"/>
          <w:sz w:val="32"/>
          <w:szCs w:val="32"/>
        </w:rPr>
        <w:t>Requirements:</w:t>
      </w:r>
    </w:p>
    <w:p w14:paraId="35D71FDE" w14:textId="77777777" w:rsidR="00463ACB" w:rsidRPr="00E4535E" w:rsidRDefault="002A4315">
      <w:pPr>
        <w:pStyle w:val="BodyText"/>
        <w:spacing w:before="188"/>
        <w:ind w:left="100"/>
        <w:rPr>
          <w:rFonts w:asciiTheme="majorBidi" w:hAnsiTheme="majorBidi" w:cstheme="majorBidi"/>
          <w:sz w:val="32"/>
          <w:szCs w:val="32"/>
        </w:rPr>
      </w:pPr>
      <w:r w:rsidRPr="00E4535E">
        <w:rPr>
          <w:rFonts w:asciiTheme="majorBidi" w:hAnsiTheme="majorBidi" w:cstheme="majorBidi"/>
          <w:sz w:val="32"/>
          <w:szCs w:val="32"/>
        </w:rPr>
        <w:t>Following</w:t>
      </w:r>
      <w:r w:rsidRPr="00E4535E">
        <w:rPr>
          <w:rFonts w:asciiTheme="majorBidi" w:hAnsiTheme="majorBidi" w:cstheme="majorBidi"/>
          <w:spacing w:val="-6"/>
          <w:sz w:val="32"/>
          <w:szCs w:val="32"/>
        </w:rPr>
        <w:t xml:space="preserve"> </w:t>
      </w:r>
      <w:r w:rsidRPr="00E4535E">
        <w:rPr>
          <w:rFonts w:asciiTheme="majorBidi" w:hAnsiTheme="majorBidi" w:cstheme="majorBidi"/>
          <w:sz w:val="32"/>
          <w:szCs w:val="32"/>
        </w:rPr>
        <w:t>are</w:t>
      </w:r>
      <w:r w:rsidRPr="00E4535E">
        <w:rPr>
          <w:rFonts w:asciiTheme="majorBidi" w:hAnsiTheme="majorBidi" w:cstheme="majorBidi"/>
          <w:spacing w:val="-6"/>
          <w:sz w:val="32"/>
          <w:szCs w:val="32"/>
        </w:rPr>
        <w:t xml:space="preserve"> </w:t>
      </w:r>
      <w:r w:rsidRPr="00E4535E">
        <w:rPr>
          <w:rFonts w:asciiTheme="majorBidi" w:hAnsiTheme="majorBidi" w:cstheme="majorBidi"/>
          <w:sz w:val="32"/>
          <w:szCs w:val="32"/>
        </w:rPr>
        <w:t>the</w:t>
      </w:r>
      <w:r w:rsidRPr="00E4535E">
        <w:rPr>
          <w:rFonts w:asciiTheme="majorBidi" w:hAnsiTheme="majorBidi" w:cstheme="majorBidi"/>
          <w:spacing w:val="-5"/>
          <w:sz w:val="32"/>
          <w:szCs w:val="32"/>
        </w:rPr>
        <w:t xml:space="preserve"> </w:t>
      </w:r>
      <w:r w:rsidRPr="00E4535E">
        <w:rPr>
          <w:rFonts w:asciiTheme="majorBidi" w:hAnsiTheme="majorBidi" w:cstheme="majorBidi"/>
          <w:sz w:val="32"/>
          <w:szCs w:val="32"/>
        </w:rPr>
        <w:t>functional</w:t>
      </w:r>
      <w:r w:rsidRPr="00E4535E">
        <w:rPr>
          <w:rFonts w:asciiTheme="majorBidi" w:hAnsiTheme="majorBidi" w:cstheme="majorBidi"/>
          <w:spacing w:val="-4"/>
          <w:sz w:val="32"/>
          <w:szCs w:val="32"/>
        </w:rPr>
        <w:t xml:space="preserve"> </w:t>
      </w:r>
      <w:r w:rsidRPr="00E4535E">
        <w:rPr>
          <w:rFonts w:asciiTheme="majorBidi" w:hAnsiTheme="majorBidi" w:cstheme="majorBidi"/>
          <w:sz w:val="32"/>
          <w:szCs w:val="32"/>
        </w:rPr>
        <w:t>requirements</w:t>
      </w:r>
      <w:r w:rsidRPr="00E4535E">
        <w:rPr>
          <w:rFonts w:asciiTheme="majorBidi" w:hAnsiTheme="majorBidi" w:cstheme="majorBidi"/>
          <w:spacing w:val="-7"/>
          <w:sz w:val="32"/>
          <w:szCs w:val="32"/>
        </w:rPr>
        <w:t xml:space="preserve"> </w:t>
      </w:r>
      <w:r w:rsidRPr="00E4535E">
        <w:rPr>
          <w:rFonts w:asciiTheme="majorBidi" w:hAnsiTheme="majorBidi" w:cstheme="majorBidi"/>
          <w:sz w:val="32"/>
          <w:szCs w:val="32"/>
        </w:rPr>
        <w:t>of</w:t>
      </w:r>
      <w:r w:rsidRPr="00E4535E">
        <w:rPr>
          <w:rFonts w:asciiTheme="majorBidi" w:hAnsiTheme="majorBidi" w:cstheme="majorBidi"/>
          <w:spacing w:val="-2"/>
          <w:sz w:val="32"/>
          <w:szCs w:val="32"/>
        </w:rPr>
        <w:t xml:space="preserve"> </w:t>
      </w:r>
      <w:r w:rsidRPr="00E4535E">
        <w:rPr>
          <w:rFonts w:asciiTheme="majorBidi" w:hAnsiTheme="majorBidi" w:cstheme="majorBidi"/>
          <w:sz w:val="32"/>
          <w:szCs w:val="32"/>
        </w:rPr>
        <w:t>the</w:t>
      </w:r>
      <w:r w:rsidRPr="00E4535E">
        <w:rPr>
          <w:rFonts w:asciiTheme="majorBidi" w:hAnsiTheme="majorBidi" w:cstheme="majorBidi"/>
          <w:spacing w:val="-2"/>
          <w:sz w:val="32"/>
          <w:szCs w:val="32"/>
        </w:rPr>
        <w:t xml:space="preserve"> </w:t>
      </w:r>
      <w:r w:rsidRPr="00E4535E">
        <w:rPr>
          <w:rFonts w:asciiTheme="majorBidi" w:hAnsiTheme="majorBidi" w:cstheme="majorBidi"/>
          <w:sz w:val="32"/>
          <w:szCs w:val="32"/>
        </w:rPr>
        <w:t>proposed</w:t>
      </w:r>
      <w:r w:rsidRPr="00E4535E">
        <w:rPr>
          <w:rFonts w:asciiTheme="majorBidi" w:hAnsiTheme="majorBidi" w:cstheme="majorBidi"/>
          <w:spacing w:val="-1"/>
          <w:sz w:val="32"/>
          <w:szCs w:val="32"/>
        </w:rPr>
        <w:t xml:space="preserve"> </w:t>
      </w:r>
      <w:r w:rsidRPr="00E4535E">
        <w:rPr>
          <w:rFonts w:asciiTheme="majorBidi" w:hAnsiTheme="majorBidi" w:cstheme="majorBidi"/>
          <w:sz w:val="32"/>
          <w:szCs w:val="32"/>
        </w:rPr>
        <w:t>solution.</w:t>
      </w:r>
    </w:p>
    <w:p w14:paraId="18EE5BF2" w14:textId="77777777" w:rsidR="00463ACB" w:rsidRPr="00E4535E" w:rsidRDefault="00463ACB">
      <w:pPr>
        <w:pStyle w:val="BodyText"/>
        <w:spacing w:before="2"/>
        <w:rPr>
          <w:rFonts w:asciiTheme="majorBidi" w:hAnsiTheme="majorBidi" w:cstheme="majorBidi"/>
          <w:sz w:val="20"/>
          <w:szCs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48"/>
      </w:tblGrid>
      <w:tr w:rsidR="00463ACB" w:rsidRPr="00E4535E" w14:paraId="1FCCEF72" w14:textId="77777777">
        <w:trPr>
          <w:trHeight w:val="537"/>
        </w:trPr>
        <w:tc>
          <w:tcPr>
            <w:tcW w:w="927" w:type="dxa"/>
          </w:tcPr>
          <w:p w14:paraId="0B4A13A8" w14:textId="77777777" w:rsidR="00463ACB" w:rsidRPr="00E4535E" w:rsidRDefault="002A4315">
            <w:pPr>
              <w:pStyle w:val="TableParagraph"/>
              <w:spacing w:before="9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b/>
                <w:sz w:val="32"/>
                <w:szCs w:val="32"/>
              </w:rPr>
              <w:t>FR</w:t>
            </w:r>
            <w:r w:rsidRPr="00E4535E">
              <w:rPr>
                <w:rFonts w:asciiTheme="majorBidi" w:hAnsiTheme="majorBidi" w:cstheme="majorBidi"/>
                <w:b/>
                <w:spacing w:val="-3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b/>
                <w:sz w:val="32"/>
                <w:szCs w:val="32"/>
              </w:rPr>
              <w:t>No.</w:t>
            </w:r>
          </w:p>
        </w:tc>
        <w:tc>
          <w:tcPr>
            <w:tcW w:w="3150" w:type="dxa"/>
          </w:tcPr>
          <w:p w14:paraId="33E0C51C" w14:textId="77777777" w:rsidR="00463ACB" w:rsidRPr="00E4535E" w:rsidRDefault="002A4315">
            <w:pPr>
              <w:pStyle w:val="TableParagraph"/>
              <w:spacing w:line="268" w:lineRule="exact"/>
              <w:ind w:right="502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b/>
                <w:sz w:val="32"/>
                <w:szCs w:val="32"/>
              </w:rPr>
              <w:t>Functional</w:t>
            </w:r>
            <w:r w:rsidRPr="00E4535E">
              <w:rPr>
                <w:rFonts w:asciiTheme="majorBidi" w:hAnsiTheme="majorBidi" w:cstheme="majorBidi"/>
                <w:b/>
                <w:spacing w:val="-10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b/>
                <w:sz w:val="32"/>
                <w:szCs w:val="32"/>
              </w:rPr>
              <w:t>Requirement</w:t>
            </w:r>
            <w:r w:rsidRPr="00E4535E">
              <w:rPr>
                <w:rFonts w:asciiTheme="majorBidi" w:hAnsiTheme="majorBidi" w:cstheme="majorBidi"/>
                <w:b/>
                <w:spacing w:val="-59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b/>
                <w:sz w:val="32"/>
                <w:szCs w:val="32"/>
              </w:rPr>
              <w:t>(Epic)</w:t>
            </w:r>
          </w:p>
        </w:tc>
        <w:tc>
          <w:tcPr>
            <w:tcW w:w="5248" w:type="dxa"/>
          </w:tcPr>
          <w:p w14:paraId="50F69C09" w14:textId="77777777" w:rsidR="00463ACB" w:rsidRPr="00E4535E" w:rsidRDefault="002A4315">
            <w:pPr>
              <w:pStyle w:val="TableParagraph"/>
              <w:spacing w:before="9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b/>
                <w:sz w:val="32"/>
                <w:szCs w:val="32"/>
              </w:rPr>
              <w:t>Sub Requirement</w:t>
            </w:r>
            <w:r w:rsidRPr="00E4535E">
              <w:rPr>
                <w:rFonts w:asciiTheme="majorBidi" w:hAnsiTheme="majorBidi" w:cstheme="majorBidi"/>
                <w:b/>
                <w:spacing w:val="-1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b/>
                <w:sz w:val="32"/>
                <w:szCs w:val="32"/>
              </w:rPr>
              <w:t>(Story</w:t>
            </w:r>
            <w:r w:rsidRPr="00E4535E">
              <w:rPr>
                <w:rFonts w:asciiTheme="majorBidi" w:hAnsiTheme="majorBidi" w:cstheme="majorBidi"/>
                <w:b/>
                <w:spacing w:val="-2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b/>
                <w:sz w:val="32"/>
                <w:szCs w:val="32"/>
              </w:rPr>
              <w:t>/</w:t>
            </w:r>
            <w:r w:rsidRPr="00E4535E">
              <w:rPr>
                <w:rFonts w:asciiTheme="majorBidi" w:hAnsiTheme="majorBidi" w:cstheme="majorBidi"/>
                <w:b/>
                <w:spacing w:val="-2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b/>
                <w:sz w:val="32"/>
                <w:szCs w:val="32"/>
              </w:rPr>
              <w:t>Sub-Task)</w:t>
            </w:r>
          </w:p>
        </w:tc>
      </w:tr>
      <w:tr w:rsidR="00463ACB" w:rsidRPr="00E4535E" w14:paraId="3AD21F26" w14:textId="77777777">
        <w:trPr>
          <w:trHeight w:val="1588"/>
        </w:trPr>
        <w:tc>
          <w:tcPr>
            <w:tcW w:w="927" w:type="dxa"/>
          </w:tcPr>
          <w:p w14:paraId="140AAAA7" w14:textId="77777777" w:rsidR="00463ACB" w:rsidRPr="00E4535E" w:rsidRDefault="002A4315">
            <w:pPr>
              <w:pStyle w:val="TableParagraph"/>
              <w:spacing w:before="10"/>
              <w:rPr>
                <w:rFonts w:asciiTheme="majorBidi" w:hAnsiTheme="majorBidi" w:cstheme="majorBidi"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sz w:val="32"/>
                <w:szCs w:val="32"/>
              </w:rPr>
              <w:t>FR-1</w:t>
            </w:r>
          </w:p>
        </w:tc>
        <w:tc>
          <w:tcPr>
            <w:tcW w:w="3150" w:type="dxa"/>
          </w:tcPr>
          <w:p w14:paraId="78419205" w14:textId="77777777" w:rsidR="00463ACB" w:rsidRPr="00E4535E" w:rsidRDefault="002A4315">
            <w:pPr>
              <w:pStyle w:val="TableParagraph"/>
              <w:spacing w:line="267" w:lineRule="exact"/>
              <w:rPr>
                <w:rFonts w:asciiTheme="majorBidi" w:hAnsiTheme="majorBidi" w:cstheme="majorBidi"/>
                <w:b/>
                <w:sz w:val="36"/>
                <w:szCs w:val="32"/>
              </w:rPr>
            </w:pPr>
            <w:r w:rsidRPr="00E4535E">
              <w:rPr>
                <w:rFonts w:asciiTheme="majorBidi" w:hAnsiTheme="majorBidi" w:cstheme="majorBidi"/>
                <w:b/>
                <w:sz w:val="36"/>
                <w:szCs w:val="32"/>
                <w:u w:val="thick"/>
              </w:rPr>
              <w:t>User</w:t>
            </w:r>
            <w:r w:rsidRPr="00E4535E">
              <w:rPr>
                <w:rFonts w:asciiTheme="majorBidi" w:hAnsiTheme="majorBidi" w:cstheme="majorBidi"/>
                <w:b/>
                <w:spacing w:val="-2"/>
                <w:sz w:val="36"/>
                <w:szCs w:val="32"/>
                <w:u w:val="thick"/>
              </w:rPr>
              <w:t xml:space="preserve"> </w:t>
            </w:r>
            <w:r w:rsidRPr="00E4535E">
              <w:rPr>
                <w:rFonts w:asciiTheme="majorBidi" w:hAnsiTheme="majorBidi" w:cstheme="majorBidi"/>
                <w:b/>
                <w:sz w:val="36"/>
                <w:szCs w:val="32"/>
                <w:u w:val="thick"/>
              </w:rPr>
              <w:t>Visibility</w:t>
            </w:r>
          </w:p>
        </w:tc>
        <w:tc>
          <w:tcPr>
            <w:tcW w:w="5248" w:type="dxa"/>
          </w:tcPr>
          <w:p w14:paraId="068BC35B" w14:textId="77777777" w:rsidR="00463ACB" w:rsidRPr="00E4535E" w:rsidRDefault="002A4315">
            <w:pPr>
              <w:pStyle w:val="TableParagraph"/>
              <w:spacing w:line="232" w:lineRule="auto"/>
              <w:ind w:right="145"/>
              <w:rPr>
                <w:rFonts w:asciiTheme="majorBidi" w:hAnsiTheme="majorBidi" w:cstheme="majorBidi"/>
                <w:sz w:val="36"/>
                <w:szCs w:val="32"/>
              </w:rPr>
            </w:pPr>
            <w:r w:rsidRPr="00E4535E">
              <w:rPr>
                <w:rFonts w:asciiTheme="majorBidi" w:hAnsiTheme="majorBidi" w:cstheme="majorBidi"/>
                <w:sz w:val="36"/>
                <w:szCs w:val="32"/>
              </w:rPr>
              <w:t>Sign Boards should be made with LED’s which</w:t>
            </w:r>
            <w:r w:rsidRPr="00E4535E">
              <w:rPr>
                <w:rFonts w:asciiTheme="majorBidi" w:hAnsiTheme="majorBidi" w:cstheme="majorBidi"/>
                <w:spacing w:val="-64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are</w:t>
            </w:r>
            <w:r w:rsidRPr="00E4535E">
              <w:rPr>
                <w:rFonts w:asciiTheme="majorBidi" w:hAnsiTheme="majorBidi" w:cstheme="majorBidi"/>
                <w:spacing w:val="-3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bright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colored</w:t>
            </w:r>
            <w:r w:rsidRPr="00E4535E">
              <w:rPr>
                <w:rFonts w:asciiTheme="majorBidi" w:hAnsiTheme="majorBidi" w:cstheme="majorBidi"/>
                <w:spacing w:val="-3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and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are</w:t>
            </w:r>
            <w:r w:rsidRPr="00E4535E">
              <w:rPr>
                <w:rFonts w:asciiTheme="majorBidi" w:hAnsiTheme="majorBidi" w:cstheme="majorBidi"/>
                <w:spacing w:val="-3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capable</w:t>
            </w:r>
            <w:r w:rsidRPr="00E4535E">
              <w:rPr>
                <w:rFonts w:asciiTheme="majorBidi" w:hAnsiTheme="majorBidi" w:cstheme="majorBidi"/>
                <w:spacing w:val="-6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of</w:t>
            </w:r>
            <w:r w:rsidRPr="00E4535E">
              <w:rPr>
                <w:rFonts w:asciiTheme="majorBidi" w:hAnsiTheme="majorBidi" w:cstheme="majorBidi"/>
                <w:spacing w:val="-3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attracting</w:t>
            </w:r>
            <w:r w:rsidRPr="00E4535E">
              <w:rPr>
                <w:rFonts w:asciiTheme="majorBidi" w:hAnsiTheme="majorBidi" w:cstheme="majorBidi"/>
                <w:spacing w:val="-63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 xml:space="preserve">the </w:t>
            </w:r>
            <w:proofErr w:type="gramStart"/>
            <w:r w:rsidRPr="00E4535E">
              <w:rPr>
                <w:rFonts w:asciiTheme="majorBidi" w:hAnsiTheme="majorBidi" w:cstheme="majorBidi"/>
                <w:sz w:val="36"/>
                <w:szCs w:val="32"/>
              </w:rPr>
              <w:t>drivers</w:t>
            </w:r>
            <w:proofErr w:type="gramEnd"/>
            <w:r w:rsidRPr="00E4535E">
              <w:rPr>
                <w:rFonts w:asciiTheme="majorBidi" w:hAnsiTheme="majorBidi" w:cstheme="majorBidi"/>
                <w:sz w:val="36"/>
                <w:szCs w:val="32"/>
              </w:rPr>
              <w:t xml:space="preserve"> attention but it should also not be</w:t>
            </w:r>
            <w:r w:rsidRPr="00E4535E">
              <w:rPr>
                <w:rFonts w:asciiTheme="majorBidi" w:hAnsiTheme="majorBidi" w:cstheme="majorBidi"/>
                <w:spacing w:val="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too distracting or blinding cause it may lead to</w:t>
            </w:r>
            <w:r w:rsidRPr="00E4535E">
              <w:rPr>
                <w:rFonts w:asciiTheme="majorBidi" w:hAnsiTheme="majorBidi" w:cstheme="majorBidi"/>
                <w:spacing w:val="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accidents.</w:t>
            </w:r>
          </w:p>
        </w:tc>
      </w:tr>
      <w:tr w:rsidR="00463ACB" w:rsidRPr="00E4535E" w14:paraId="0B3C13B4" w14:textId="77777777">
        <w:trPr>
          <w:trHeight w:val="1339"/>
        </w:trPr>
        <w:tc>
          <w:tcPr>
            <w:tcW w:w="927" w:type="dxa"/>
          </w:tcPr>
          <w:p w14:paraId="2A01CB46" w14:textId="77777777" w:rsidR="00463ACB" w:rsidRPr="00E4535E" w:rsidRDefault="002A4315">
            <w:pPr>
              <w:pStyle w:val="TableParagraph"/>
              <w:spacing w:before="9"/>
              <w:rPr>
                <w:rFonts w:asciiTheme="majorBidi" w:hAnsiTheme="majorBidi" w:cstheme="majorBidi"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sz w:val="32"/>
                <w:szCs w:val="32"/>
              </w:rPr>
              <w:t>FR-2</w:t>
            </w:r>
          </w:p>
        </w:tc>
        <w:tc>
          <w:tcPr>
            <w:tcW w:w="3150" w:type="dxa"/>
          </w:tcPr>
          <w:p w14:paraId="21E0076F" w14:textId="77777777" w:rsidR="00463ACB" w:rsidRPr="00E4535E" w:rsidRDefault="002A4315">
            <w:pPr>
              <w:pStyle w:val="TableParagraph"/>
              <w:spacing w:before="9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b/>
                <w:sz w:val="32"/>
                <w:szCs w:val="32"/>
                <w:u w:val="thick"/>
              </w:rPr>
              <w:t>User</w:t>
            </w:r>
            <w:r w:rsidRPr="00E4535E">
              <w:rPr>
                <w:rFonts w:asciiTheme="majorBidi" w:hAnsiTheme="majorBidi" w:cstheme="majorBidi"/>
                <w:b/>
                <w:spacing w:val="-1"/>
                <w:sz w:val="32"/>
                <w:szCs w:val="32"/>
                <w:u w:val="thick"/>
              </w:rPr>
              <w:t xml:space="preserve"> </w:t>
            </w:r>
            <w:r w:rsidRPr="00E4535E">
              <w:rPr>
                <w:rFonts w:asciiTheme="majorBidi" w:hAnsiTheme="majorBidi" w:cstheme="majorBidi"/>
                <w:b/>
                <w:sz w:val="32"/>
                <w:szCs w:val="32"/>
                <w:u w:val="thick"/>
              </w:rPr>
              <w:t>Need</w:t>
            </w:r>
          </w:p>
        </w:tc>
        <w:tc>
          <w:tcPr>
            <w:tcW w:w="5248" w:type="dxa"/>
          </w:tcPr>
          <w:p w14:paraId="2A8A0059" w14:textId="77777777" w:rsidR="00463ACB" w:rsidRPr="00E4535E" w:rsidRDefault="002A4315">
            <w:pPr>
              <w:pStyle w:val="TableParagraph"/>
              <w:spacing w:before="9" w:line="254" w:lineRule="auto"/>
              <w:ind w:right="191"/>
              <w:rPr>
                <w:rFonts w:asciiTheme="majorBidi" w:hAnsiTheme="majorBidi" w:cstheme="majorBidi"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sz w:val="32"/>
                <w:szCs w:val="32"/>
              </w:rPr>
              <w:t>The</w:t>
            </w:r>
            <w:r w:rsidRPr="00E4535E">
              <w:rPr>
                <w:rFonts w:asciiTheme="majorBidi" w:hAnsiTheme="majorBidi" w:cstheme="majorBidi"/>
                <w:spacing w:val="-2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2"/>
                <w:szCs w:val="32"/>
              </w:rPr>
              <w:t>smart</w:t>
            </w:r>
            <w:r w:rsidRPr="00E4535E">
              <w:rPr>
                <w:rFonts w:asciiTheme="majorBidi" w:hAnsiTheme="majorBidi" w:cstheme="majorBidi"/>
                <w:spacing w:val="-2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2"/>
                <w:szCs w:val="32"/>
              </w:rPr>
              <w:t>sign</w:t>
            </w:r>
            <w:r w:rsidRPr="00E4535E">
              <w:rPr>
                <w:rFonts w:asciiTheme="majorBidi" w:hAnsiTheme="majorBidi" w:cstheme="majorBidi"/>
                <w:spacing w:val="-6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2"/>
                <w:szCs w:val="32"/>
              </w:rPr>
              <w:t>boards</w:t>
            </w:r>
            <w:r w:rsidRPr="00E4535E">
              <w:rPr>
                <w:rFonts w:asciiTheme="majorBidi" w:hAnsiTheme="majorBidi" w:cstheme="majorBidi"/>
                <w:spacing w:val="-3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2"/>
                <w:szCs w:val="32"/>
              </w:rPr>
              <w:t>should</w:t>
            </w:r>
            <w:r w:rsidRPr="00E4535E">
              <w:rPr>
                <w:rFonts w:asciiTheme="majorBidi" w:hAnsiTheme="majorBidi" w:cstheme="majorBidi"/>
                <w:spacing w:val="-5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2"/>
                <w:szCs w:val="32"/>
              </w:rPr>
              <w:t>be</w:t>
            </w:r>
            <w:r w:rsidRPr="00E4535E">
              <w:rPr>
                <w:rFonts w:asciiTheme="majorBidi" w:hAnsiTheme="majorBidi" w:cstheme="majorBidi"/>
                <w:spacing w:val="-2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2"/>
                <w:szCs w:val="32"/>
              </w:rPr>
              <w:t>placed</w:t>
            </w:r>
            <w:r w:rsidRPr="00E4535E">
              <w:rPr>
                <w:rFonts w:asciiTheme="majorBidi" w:hAnsiTheme="majorBidi" w:cstheme="majorBidi"/>
                <w:spacing w:val="-6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2"/>
                <w:szCs w:val="32"/>
              </w:rPr>
              <w:t>frequently</w:t>
            </w:r>
            <w:r w:rsidRPr="00E4535E">
              <w:rPr>
                <w:rFonts w:asciiTheme="majorBidi" w:hAnsiTheme="majorBidi" w:cstheme="majorBidi"/>
                <w:spacing w:val="-58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2"/>
                <w:szCs w:val="32"/>
              </w:rPr>
              <w:t>in places it is needed and less in places where it is</w:t>
            </w:r>
            <w:r w:rsidRPr="00E4535E">
              <w:rPr>
                <w:rFonts w:asciiTheme="majorBidi" w:hAnsiTheme="majorBidi" w:cstheme="majorBidi"/>
                <w:spacing w:val="-59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2"/>
                <w:szCs w:val="32"/>
              </w:rPr>
              <w:t>not needed much to avoid con</w:t>
            </w:r>
            <w:r w:rsidRPr="00E4535E">
              <w:rPr>
                <w:rFonts w:asciiTheme="majorBidi" w:hAnsiTheme="majorBidi" w:cstheme="majorBidi"/>
                <w:sz w:val="32"/>
                <w:szCs w:val="32"/>
              </w:rPr>
              <w:t>fusion for the user</w:t>
            </w:r>
            <w:r w:rsidRPr="00E4535E">
              <w:rPr>
                <w:rFonts w:asciiTheme="majorBidi" w:hAnsiTheme="majorBidi" w:cstheme="majorBidi"/>
                <w:spacing w:val="1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2"/>
                <w:szCs w:val="32"/>
              </w:rPr>
              <w:t>during</w:t>
            </w:r>
            <w:r w:rsidRPr="00E4535E">
              <w:rPr>
                <w:rFonts w:asciiTheme="majorBidi" w:hAnsiTheme="majorBidi" w:cstheme="majorBidi"/>
                <w:spacing w:val="1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2"/>
                <w:szCs w:val="32"/>
              </w:rPr>
              <w:t>travel.</w:t>
            </w:r>
          </w:p>
        </w:tc>
      </w:tr>
      <w:tr w:rsidR="00463ACB" w:rsidRPr="00E4535E" w14:paraId="6899A666" w14:textId="77777777">
        <w:trPr>
          <w:trHeight w:val="1358"/>
        </w:trPr>
        <w:tc>
          <w:tcPr>
            <w:tcW w:w="927" w:type="dxa"/>
          </w:tcPr>
          <w:p w14:paraId="1ACC8ACD" w14:textId="77777777" w:rsidR="00463ACB" w:rsidRPr="00E4535E" w:rsidRDefault="002A4315">
            <w:pPr>
              <w:pStyle w:val="TableParagraph"/>
              <w:spacing w:before="9"/>
              <w:rPr>
                <w:rFonts w:asciiTheme="majorBidi" w:hAnsiTheme="majorBidi" w:cstheme="majorBidi"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sz w:val="32"/>
                <w:szCs w:val="32"/>
              </w:rPr>
              <w:t>FR-3</w:t>
            </w:r>
          </w:p>
        </w:tc>
        <w:tc>
          <w:tcPr>
            <w:tcW w:w="3150" w:type="dxa"/>
          </w:tcPr>
          <w:p w14:paraId="33F5ACF8" w14:textId="77777777" w:rsidR="00463ACB" w:rsidRPr="00E4535E" w:rsidRDefault="002A4315">
            <w:pPr>
              <w:pStyle w:val="TableParagraph"/>
              <w:spacing w:line="267" w:lineRule="exact"/>
              <w:ind w:left="4"/>
              <w:rPr>
                <w:rFonts w:asciiTheme="majorBidi" w:hAnsiTheme="majorBidi" w:cstheme="majorBidi"/>
                <w:b/>
                <w:sz w:val="36"/>
                <w:szCs w:val="32"/>
              </w:rPr>
            </w:pPr>
            <w:r w:rsidRPr="00E4535E">
              <w:rPr>
                <w:rFonts w:asciiTheme="majorBidi" w:hAnsiTheme="majorBidi" w:cstheme="majorBidi"/>
                <w:b/>
                <w:sz w:val="36"/>
                <w:szCs w:val="32"/>
                <w:u w:val="thick"/>
              </w:rPr>
              <w:t>User</w:t>
            </w:r>
            <w:r w:rsidRPr="00E4535E">
              <w:rPr>
                <w:rFonts w:asciiTheme="majorBidi" w:hAnsiTheme="majorBidi" w:cstheme="majorBidi"/>
                <w:b/>
                <w:spacing w:val="-7"/>
                <w:sz w:val="36"/>
                <w:szCs w:val="32"/>
                <w:u w:val="thick"/>
              </w:rPr>
              <w:t xml:space="preserve"> </w:t>
            </w:r>
            <w:r w:rsidRPr="00E4535E">
              <w:rPr>
                <w:rFonts w:asciiTheme="majorBidi" w:hAnsiTheme="majorBidi" w:cstheme="majorBidi"/>
                <w:b/>
                <w:sz w:val="36"/>
                <w:szCs w:val="32"/>
                <w:u w:val="thick"/>
              </w:rPr>
              <w:t>Understanding</w:t>
            </w:r>
          </w:p>
        </w:tc>
        <w:tc>
          <w:tcPr>
            <w:tcW w:w="5248" w:type="dxa"/>
          </w:tcPr>
          <w:p w14:paraId="72F97F68" w14:textId="77777777" w:rsidR="00463ACB" w:rsidRPr="00E4535E" w:rsidRDefault="002A4315">
            <w:pPr>
              <w:pStyle w:val="TableParagraph"/>
              <w:ind w:left="4" w:right="180"/>
              <w:rPr>
                <w:rFonts w:asciiTheme="majorBidi" w:hAnsiTheme="majorBidi" w:cstheme="majorBidi"/>
                <w:sz w:val="36"/>
                <w:szCs w:val="32"/>
              </w:rPr>
            </w:pPr>
            <w:r w:rsidRPr="00E4535E">
              <w:rPr>
                <w:rFonts w:asciiTheme="majorBidi" w:hAnsiTheme="majorBidi" w:cstheme="majorBidi"/>
                <w:sz w:val="36"/>
                <w:szCs w:val="32"/>
              </w:rPr>
              <w:t>For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better</w:t>
            </w:r>
            <w:r w:rsidRPr="00E4535E">
              <w:rPr>
                <w:rFonts w:asciiTheme="majorBidi" w:hAnsiTheme="majorBidi" w:cstheme="majorBidi"/>
                <w:spacing w:val="-5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understanding</w:t>
            </w:r>
            <w:r w:rsidRPr="00E4535E">
              <w:rPr>
                <w:rFonts w:asciiTheme="majorBidi" w:hAnsiTheme="majorBidi" w:cstheme="majorBidi"/>
                <w:spacing w:val="-3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of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the</w:t>
            </w:r>
            <w:r w:rsidRPr="00E4535E">
              <w:rPr>
                <w:rFonts w:asciiTheme="majorBidi" w:hAnsiTheme="majorBidi" w:cstheme="majorBidi"/>
                <w:spacing w:val="-3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driver,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the</w:t>
            </w:r>
            <w:r w:rsidRPr="00E4535E">
              <w:rPr>
                <w:rFonts w:asciiTheme="majorBidi" w:hAnsiTheme="majorBidi" w:cstheme="majorBidi"/>
                <w:spacing w:val="-6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signs</w:t>
            </w:r>
            <w:r w:rsidRPr="00E4535E">
              <w:rPr>
                <w:rFonts w:asciiTheme="majorBidi" w:hAnsiTheme="majorBidi" w:cstheme="majorBidi"/>
                <w:spacing w:val="-64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should be big, clear and legible and it can also</w:t>
            </w:r>
            <w:r w:rsidRPr="00E4535E">
              <w:rPr>
                <w:rFonts w:asciiTheme="majorBidi" w:hAnsiTheme="majorBidi" w:cstheme="majorBidi"/>
                <w:spacing w:val="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include illustrations which will make it easily</w:t>
            </w:r>
            <w:r w:rsidRPr="00E4535E">
              <w:rPr>
                <w:rFonts w:asciiTheme="majorBidi" w:hAnsiTheme="majorBidi" w:cstheme="majorBidi"/>
                <w:spacing w:val="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understandable</w:t>
            </w:r>
            <w:r w:rsidRPr="00E4535E">
              <w:rPr>
                <w:rFonts w:asciiTheme="majorBidi" w:hAnsiTheme="majorBidi" w:cstheme="majorBidi"/>
                <w:spacing w:val="-5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to</w:t>
            </w:r>
            <w:r w:rsidRPr="00E4535E">
              <w:rPr>
                <w:rFonts w:asciiTheme="majorBidi" w:hAnsiTheme="majorBidi" w:cstheme="majorBidi"/>
                <w:spacing w:val="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the</w:t>
            </w:r>
            <w:r w:rsidRPr="00E4535E">
              <w:rPr>
                <w:rFonts w:asciiTheme="majorBidi" w:hAnsiTheme="majorBidi" w:cstheme="majorBidi"/>
                <w:spacing w:val="-4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driver.</w:t>
            </w:r>
          </w:p>
        </w:tc>
      </w:tr>
      <w:tr w:rsidR="00463ACB" w:rsidRPr="00E4535E" w14:paraId="325D4CE0" w14:textId="77777777">
        <w:trPr>
          <w:trHeight w:val="551"/>
        </w:trPr>
        <w:tc>
          <w:tcPr>
            <w:tcW w:w="927" w:type="dxa"/>
          </w:tcPr>
          <w:p w14:paraId="69918D5D" w14:textId="77777777" w:rsidR="00463ACB" w:rsidRPr="00E4535E" w:rsidRDefault="002A4315">
            <w:pPr>
              <w:pStyle w:val="TableParagraph"/>
              <w:spacing w:before="9"/>
              <w:rPr>
                <w:rFonts w:asciiTheme="majorBidi" w:hAnsiTheme="majorBidi" w:cstheme="majorBidi"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sz w:val="32"/>
                <w:szCs w:val="32"/>
              </w:rPr>
              <w:t>FR-4</w:t>
            </w:r>
          </w:p>
        </w:tc>
        <w:tc>
          <w:tcPr>
            <w:tcW w:w="3150" w:type="dxa"/>
          </w:tcPr>
          <w:p w14:paraId="0FE921B9" w14:textId="77777777" w:rsidR="00463ACB" w:rsidRPr="00E4535E" w:rsidRDefault="002A4315">
            <w:pPr>
              <w:pStyle w:val="TableParagraph"/>
              <w:spacing w:line="267" w:lineRule="exact"/>
              <w:ind w:left="4"/>
              <w:rPr>
                <w:rFonts w:asciiTheme="majorBidi" w:hAnsiTheme="majorBidi" w:cstheme="majorBidi"/>
                <w:b/>
                <w:sz w:val="36"/>
                <w:szCs w:val="32"/>
              </w:rPr>
            </w:pPr>
            <w:r w:rsidRPr="00E4535E">
              <w:rPr>
                <w:rFonts w:asciiTheme="majorBidi" w:hAnsiTheme="majorBidi" w:cstheme="majorBidi"/>
                <w:b/>
                <w:sz w:val="36"/>
                <w:szCs w:val="32"/>
                <w:u w:val="thick"/>
              </w:rPr>
              <w:t>User</w:t>
            </w:r>
            <w:r w:rsidRPr="00E4535E">
              <w:rPr>
                <w:rFonts w:asciiTheme="majorBidi" w:hAnsiTheme="majorBidi" w:cstheme="majorBidi"/>
                <w:b/>
                <w:spacing w:val="-4"/>
                <w:sz w:val="36"/>
                <w:szCs w:val="32"/>
                <w:u w:val="thick"/>
              </w:rPr>
              <w:t xml:space="preserve"> </w:t>
            </w:r>
            <w:r w:rsidRPr="00E4535E">
              <w:rPr>
                <w:rFonts w:asciiTheme="majorBidi" w:hAnsiTheme="majorBidi" w:cstheme="majorBidi"/>
                <w:b/>
                <w:sz w:val="36"/>
                <w:szCs w:val="32"/>
                <w:u w:val="thick"/>
              </w:rPr>
              <w:t>Convenience</w:t>
            </w:r>
          </w:p>
        </w:tc>
        <w:tc>
          <w:tcPr>
            <w:tcW w:w="5248" w:type="dxa"/>
          </w:tcPr>
          <w:p w14:paraId="7DBF7020" w14:textId="77777777" w:rsidR="00463ACB" w:rsidRPr="00E4535E" w:rsidRDefault="002A4315">
            <w:pPr>
              <w:pStyle w:val="TableParagraph"/>
              <w:spacing w:line="271" w:lineRule="exact"/>
              <w:ind w:left="4"/>
              <w:rPr>
                <w:rFonts w:asciiTheme="majorBidi" w:hAnsiTheme="majorBidi" w:cstheme="majorBidi"/>
                <w:sz w:val="36"/>
                <w:szCs w:val="32"/>
              </w:rPr>
            </w:pPr>
            <w:r w:rsidRPr="00E4535E">
              <w:rPr>
                <w:rFonts w:asciiTheme="majorBidi" w:hAnsiTheme="majorBidi" w:cstheme="majorBidi"/>
                <w:sz w:val="36"/>
                <w:szCs w:val="32"/>
              </w:rPr>
              <w:t>The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display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should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be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big</w:t>
            </w:r>
            <w:r w:rsidRPr="00E4535E">
              <w:rPr>
                <w:rFonts w:asciiTheme="majorBidi" w:hAnsiTheme="majorBidi" w:cstheme="majorBidi"/>
                <w:spacing w:val="-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enough</w:t>
            </w:r>
            <w:r w:rsidRPr="00E4535E">
              <w:rPr>
                <w:rFonts w:asciiTheme="majorBidi" w:hAnsiTheme="majorBidi" w:cstheme="majorBidi"/>
                <w:spacing w:val="-6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that</w:t>
            </w:r>
            <w:r w:rsidRPr="00E4535E">
              <w:rPr>
                <w:rFonts w:asciiTheme="majorBidi" w:hAnsiTheme="majorBidi" w:cstheme="majorBidi"/>
                <w:spacing w:val="-6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it</w:t>
            </w:r>
            <w:r w:rsidRPr="00E4535E">
              <w:rPr>
                <w:rFonts w:asciiTheme="majorBidi" w:hAnsiTheme="majorBidi" w:cstheme="majorBidi"/>
                <w:spacing w:val="-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should</w:t>
            </w:r>
          </w:p>
          <w:p w14:paraId="343D6520" w14:textId="77777777" w:rsidR="00463ACB" w:rsidRPr="00E4535E" w:rsidRDefault="002A4315">
            <w:pPr>
              <w:pStyle w:val="TableParagraph"/>
              <w:spacing w:before="2" w:line="258" w:lineRule="exact"/>
              <w:ind w:left="4"/>
              <w:rPr>
                <w:rFonts w:asciiTheme="majorBidi" w:hAnsiTheme="majorBidi" w:cstheme="majorBidi"/>
                <w:sz w:val="36"/>
                <w:szCs w:val="32"/>
              </w:rPr>
            </w:pPr>
            <w:r w:rsidRPr="00E4535E">
              <w:rPr>
                <w:rFonts w:asciiTheme="majorBidi" w:hAnsiTheme="majorBidi" w:cstheme="majorBidi"/>
                <w:sz w:val="36"/>
                <w:szCs w:val="32"/>
              </w:rPr>
              <w:t>even</w:t>
            </w:r>
            <w:r w:rsidRPr="00E4535E">
              <w:rPr>
                <w:rFonts w:asciiTheme="majorBidi" w:hAnsiTheme="majorBidi" w:cstheme="majorBidi"/>
                <w:spacing w:val="-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be</w:t>
            </w:r>
            <w:r w:rsidRPr="00E4535E">
              <w:rPr>
                <w:rFonts w:asciiTheme="majorBidi" w:hAnsiTheme="majorBidi" w:cstheme="majorBidi"/>
                <w:spacing w:val="-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visible</w:t>
            </w:r>
            <w:r w:rsidRPr="00E4535E">
              <w:rPr>
                <w:rFonts w:asciiTheme="majorBidi" w:hAnsiTheme="majorBidi" w:cstheme="majorBidi"/>
                <w:spacing w:val="-4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from</w:t>
            </w:r>
            <w:r w:rsidRPr="00E4535E">
              <w:rPr>
                <w:rFonts w:asciiTheme="majorBidi" w:hAnsiTheme="majorBidi" w:cstheme="majorBidi"/>
                <w:spacing w:val="-9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far distance clearly.</w:t>
            </w:r>
          </w:p>
        </w:tc>
      </w:tr>
    </w:tbl>
    <w:p w14:paraId="405AF575" w14:textId="77777777" w:rsidR="00463ACB" w:rsidRPr="00E4535E" w:rsidRDefault="00463ACB">
      <w:pPr>
        <w:pStyle w:val="BodyText"/>
        <w:rPr>
          <w:rFonts w:asciiTheme="majorBidi" w:hAnsiTheme="majorBidi" w:cstheme="majorBidi"/>
          <w:sz w:val="36"/>
          <w:szCs w:val="32"/>
        </w:rPr>
      </w:pPr>
    </w:p>
    <w:p w14:paraId="7C87594D" w14:textId="77777777" w:rsidR="00463ACB" w:rsidRPr="00E4535E" w:rsidRDefault="00463ACB">
      <w:pPr>
        <w:pStyle w:val="BodyText"/>
        <w:rPr>
          <w:rFonts w:asciiTheme="majorBidi" w:hAnsiTheme="majorBidi" w:cstheme="majorBidi"/>
          <w:sz w:val="36"/>
          <w:szCs w:val="32"/>
        </w:rPr>
      </w:pPr>
    </w:p>
    <w:p w14:paraId="6F79C9F8" w14:textId="77777777" w:rsidR="00463ACB" w:rsidRPr="00E4535E" w:rsidRDefault="00463ACB">
      <w:pPr>
        <w:pStyle w:val="BodyText"/>
        <w:rPr>
          <w:rFonts w:asciiTheme="majorBidi" w:hAnsiTheme="majorBidi" w:cstheme="majorBidi"/>
          <w:sz w:val="36"/>
          <w:szCs w:val="32"/>
        </w:rPr>
      </w:pPr>
    </w:p>
    <w:p w14:paraId="2E46179F" w14:textId="77777777" w:rsidR="00463ACB" w:rsidRPr="00E4535E" w:rsidRDefault="00463ACB">
      <w:pPr>
        <w:pStyle w:val="BodyText"/>
        <w:rPr>
          <w:rFonts w:asciiTheme="majorBidi" w:hAnsiTheme="majorBidi" w:cstheme="majorBidi"/>
          <w:sz w:val="36"/>
          <w:szCs w:val="32"/>
        </w:rPr>
      </w:pPr>
    </w:p>
    <w:p w14:paraId="5204F139" w14:textId="77777777" w:rsidR="00463ACB" w:rsidRPr="00E4535E" w:rsidRDefault="002A4315">
      <w:pPr>
        <w:pStyle w:val="Heading1"/>
        <w:spacing w:before="164"/>
        <w:rPr>
          <w:rFonts w:asciiTheme="majorBidi" w:hAnsiTheme="majorBidi" w:cstheme="majorBidi"/>
          <w:sz w:val="32"/>
          <w:szCs w:val="32"/>
        </w:rPr>
      </w:pPr>
      <w:bookmarkStart w:id="2" w:name="Non-functional_Requirements:"/>
      <w:bookmarkEnd w:id="2"/>
      <w:r w:rsidRPr="00E4535E">
        <w:rPr>
          <w:rFonts w:asciiTheme="majorBidi" w:hAnsiTheme="majorBidi" w:cstheme="majorBidi"/>
          <w:spacing w:val="-1"/>
          <w:sz w:val="32"/>
          <w:szCs w:val="32"/>
        </w:rPr>
        <w:t>Non-functional</w:t>
      </w:r>
      <w:r w:rsidRPr="00E4535E">
        <w:rPr>
          <w:rFonts w:asciiTheme="majorBidi" w:hAnsiTheme="majorBidi" w:cstheme="majorBidi"/>
          <w:spacing w:val="-3"/>
          <w:sz w:val="32"/>
          <w:szCs w:val="32"/>
        </w:rPr>
        <w:t xml:space="preserve"> </w:t>
      </w:r>
      <w:r w:rsidRPr="00E4535E">
        <w:rPr>
          <w:rFonts w:asciiTheme="majorBidi" w:hAnsiTheme="majorBidi" w:cstheme="majorBidi"/>
          <w:sz w:val="32"/>
          <w:szCs w:val="32"/>
        </w:rPr>
        <w:t>Requirements:</w:t>
      </w:r>
    </w:p>
    <w:p w14:paraId="22A6F5F8" w14:textId="77777777" w:rsidR="00463ACB" w:rsidRPr="00E4535E" w:rsidRDefault="002A4315">
      <w:pPr>
        <w:pStyle w:val="BodyText"/>
        <w:spacing w:before="183"/>
        <w:ind w:left="100"/>
        <w:rPr>
          <w:rFonts w:asciiTheme="majorBidi" w:hAnsiTheme="majorBidi" w:cstheme="majorBidi"/>
          <w:sz w:val="32"/>
          <w:szCs w:val="32"/>
        </w:rPr>
      </w:pPr>
      <w:r w:rsidRPr="00E4535E">
        <w:rPr>
          <w:rFonts w:asciiTheme="majorBidi" w:hAnsiTheme="majorBidi" w:cstheme="majorBidi"/>
          <w:sz w:val="32"/>
          <w:szCs w:val="32"/>
        </w:rPr>
        <w:t>Following</w:t>
      </w:r>
      <w:r w:rsidRPr="00E4535E">
        <w:rPr>
          <w:rFonts w:asciiTheme="majorBidi" w:hAnsiTheme="majorBidi" w:cstheme="majorBidi"/>
          <w:spacing w:val="-5"/>
          <w:sz w:val="32"/>
          <w:szCs w:val="32"/>
        </w:rPr>
        <w:t xml:space="preserve"> </w:t>
      </w:r>
      <w:r w:rsidRPr="00E4535E">
        <w:rPr>
          <w:rFonts w:asciiTheme="majorBidi" w:hAnsiTheme="majorBidi" w:cstheme="majorBidi"/>
          <w:sz w:val="32"/>
          <w:szCs w:val="32"/>
        </w:rPr>
        <w:t>are</w:t>
      </w:r>
      <w:r w:rsidRPr="00E4535E">
        <w:rPr>
          <w:rFonts w:asciiTheme="majorBidi" w:hAnsiTheme="majorBidi" w:cstheme="majorBidi"/>
          <w:spacing w:val="-5"/>
          <w:sz w:val="32"/>
          <w:szCs w:val="32"/>
        </w:rPr>
        <w:t xml:space="preserve"> </w:t>
      </w:r>
      <w:r w:rsidRPr="00E4535E">
        <w:rPr>
          <w:rFonts w:asciiTheme="majorBidi" w:hAnsiTheme="majorBidi" w:cstheme="majorBidi"/>
          <w:sz w:val="32"/>
          <w:szCs w:val="32"/>
        </w:rPr>
        <w:t>the</w:t>
      </w:r>
      <w:r w:rsidRPr="00E4535E">
        <w:rPr>
          <w:rFonts w:asciiTheme="majorBidi" w:hAnsiTheme="majorBidi" w:cstheme="majorBidi"/>
          <w:spacing w:val="-4"/>
          <w:sz w:val="32"/>
          <w:szCs w:val="32"/>
        </w:rPr>
        <w:t xml:space="preserve"> </w:t>
      </w:r>
      <w:r w:rsidRPr="00E4535E">
        <w:rPr>
          <w:rFonts w:asciiTheme="majorBidi" w:hAnsiTheme="majorBidi" w:cstheme="majorBidi"/>
          <w:sz w:val="32"/>
          <w:szCs w:val="32"/>
        </w:rPr>
        <w:t>non-functional</w:t>
      </w:r>
      <w:r w:rsidRPr="00E4535E">
        <w:rPr>
          <w:rFonts w:asciiTheme="majorBidi" w:hAnsiTheme="majorBidi" w:cstheme="majorBidi"/>
          <w:spacing w:val="-3"/>
          <w:sz w:val="32"/>
          <w:szCs w:val="32"/>
        </w:rPr>
        <w:t xml:space="preserve"> </w:t>
      </w:r>
      <w:r w:rsidRPr="00E4535E">
        <w:rPr>
          <w:rFonts w:asciiTheme="majorBidi" w:hAnsiTheme="majorBidi" w:cstheme="majorBidi"/>
          <w:sz w:val="32"/>
          <w:szCs w:val="32"/>
        </w:rPr>
        <w:t>requirements</w:t>
      </w:r>
      <w:r w:rsidRPr="00E4535E">
        <w:rPr>
          <w:rFonts w:asciiTheme="majorBidi" w:hAnsiTheme="majorBidi" w:cstheme="majorBidi"/>
          <w:spacing w:val="-7"/>
          <w:sz w:val="32"/>
          <w:szCs w:val="32"/>
        </w:rPr>
        <w:t xml:space="preserve"> </w:t>
      </w:r>
      <w:r w:rsidRPr="00E4535E">
        <w:rPr>
          <w:rFonts w:asciiTheme="majorBidi" w:hAnsiTheme="majorBidi" w:cstheme="majorBidi"/>
          <w:sz w:val="32"/>
          <w:szCs w:val="32"/>
        </w:rPr>
        <w:t>of</w:t>
      </w:r>
      <w:r w:rsidRPr="00E4535E">
        <w:rPr>
          <w:rFonts w:asciiTheme="majorBidi" w:hAnsiTheme="majorBidi" w:cstheme="majorBidi"/>
          <w:spacing w:val="-1"/>
          <w:sz w:val="32"/>
          <w:szCs w:val="32"/>
        </w:rPr>
        <w:t xml:space="preserve"> </w:t>
      </w:r>
      <w:r w:rsidRPr="00E4535E">
        <w:rPr>
          <w:rFonts w:asciiTheme="majorBidi" w:hAnsiTheme="majorBidi" w:cstheme="majorBidi"/>
          <w:sz w:val="32"/>
          <w:szCs w:val="32"/>
        </w:rPr>
        <w:t>the</w:t>
      </w:r>
      <w:r w:rsidRPr="00E4535E">
        <w:rPr>
          <w:rFonts w:asciiTheme="majorBidi" w:hAnsiTheme="majorBidi" w:cstheme="majorBidi"/>
          <w:spacing w:val="-4"/>
          <w:sz w:val="32"/>
          <w:szCs w:val="32"/>
        </w:rPr>
        <w:t xml:space="preserve"> </w:t>
      </w:r>
      <w:r w:rsidRPr="00E4535E">
        <w:rPr>
          <w:rFonts w:asciiTheme="majorBidi" w:hAnsiTheme="majorBidi" w:cstheme="majorBidi"/>
          <w:sz w:val="32"/>
          <w:szCs w:val="32"/>
        </w:rPr>
        <w:t>proposed</w:t>
      </w:r>
      <w:r w:rsidRPr="00E4535E">
        <w:rPr>
          <w:rFonts w:asciiTheme="majorBidi" w:hAnsiTheme="majorBidi" w:cstheme="majorBidi"/>
          <w:spacing w:val="-5"/>
          <w:sz w:val="32"/>
          <w:szCs w:val="32"/>
        </w:rPr>
        <w:t xml:space="preserve"> </w:t>
      </w:r>
      <w:r w:rsidRPr="00E4535E">
        <w:rPr>
          <w:rFonts w:asciiTheme="majorBidi" w:hAnsiTheme="majorBidi" w:cstheme="majorBidi"/>
          <w:sz w:val="32"/>
          <w:szCs w:val="32"/>
        </w:rPr>
        <w:t>solution.</w:t>
      </w:r>
    </w:p>
    <w:p w14:paraId="7A36F1E6" w14:textId="77777777" w:rsidR="00463ACB" w:rsidRPr="00E4535E" w:rsidRDefault="00463ACB">
      <w:pPr>
        <w:pStyle w:val="BodyText"/>
        <w:spacing w:before="2" w:after="1"/>
        <w:rPr>
          <w:rFonts w:asciiTheme="majorBidi" w:hAnsiTheme="majorBidi" w:cstheme="majorBidi"/>
          <w:sz w:val="20"/>
          <w:szCs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48"/>
      </w:tblGrid>
      <w:tr w:rsidR="00463ACB" w:rsidRPr="00E4535E" w14:paraId="7405CF17" w14:textId="77777777">
        <w:trPr>
          <w:trHeight w:val="330"/>
        </w:trPr>
        <w:tc>
          <w:tcPr>
            <w:tcW w:w="927" w:type="dxa"/>
          </w:tcPr>
          <w:p w14:paraId="28EAF759" w14:textId="77777777" w:rsidR="00463ACB" w:rsidRPr="00E4535E" w:rsidRDefault="002A4315">
            <w:pPr>
              <w:pStyle w:val="TableParagraph"/>
              <w:spacing w:before="9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b/>
                <w:sz w:val="32"/>
                <w:szCs w:val="32"/>
              </w:rPr>
              <w:t>FR</w:t>
            </w:r>
            <w:r w:rsidRPr="00E4535E">
              <w:rPr>
                <w:rFonts w:asciiTheme="majorBidi" w:hAnsiTheme="majorBidi" w:cstheme="majorBidi"/>
                <w:b/>
                <w:spacing w:val="-3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b/>
                <w:sz w:val="32"/>
                <w:szCs w:val="32"/>
              </w:rPr>
              <w:t>No.</w:t>
            </w:r>
          </w:p>
        </w:tc>
        <w:tc>
          <w:tcPr>
            <w:tcW w:w="3150" w:type="dxa"/>
          </w:tcPr>
          <w:p w14:paraId="591FCF4C" w14:textId="77777777" w:rsidR="00463ACB" w:rsidRPr="00E4535E" w:rsidRDefault="002A4315">
            <w:pPr>
              <w:pStyle w:val="TableParagraph"/>
              <w:spacing w:before="9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b/>
                <w:sz w:val="32"/>
                <w:szCs w:val="32"/>
              </w:rPr>
              <w:t>Non-Functional</w:t>
            </w:r>
            <w:r w:rsidRPr="00E4535E">
              <w:rPr>
                <w:rFonts w:asciiTheme="majorBidi" w:hAnsiTheme="majorBidi" w:cstheme="majorBidi"/>
                <w:b/>
                <w:spacing w:val="-12"/>
                <w:sz w:val="32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b/>
                <w:sz w:val="32"/>
                <w:szCs w:val="32"/>
              </w:rPr>
              <w:t>Requirement</w:t>
            </w:r>
          </w:p>
        </w:tc>
        <w:tc>
          <w:tcPr>
            <w:tcW w:w="5248" w:type="dxa"/>
          </w:tcPr>
          <w:p w14:paraId="346078C4" w14:textId="77777777" w:rsidR="00463ACB" w:rsidRPr="00E4535E" w:rsidRDefault="002A4315">
            <w:pPr>
              <w:pStyle w:val="TableParagraph"/>
              <w:spacing w:before="9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b/>
                <w:sz w:val="32"/>
                <w:szCs w:val="32"/>
              </w:rPr>
              <w:t>Description</w:t>
            </w:r>
          </w:p>
        </w:tc>
      </w:tr>
      <w:tr w:rsidR="00463ACB" w:rsidRPr="00E4535E" w14:paraId="32B98616" w14:textId="77777777">
        <w:trPr>
          <w:trHeight w:val="805"/>
        </w:trPr>
        <w:tc>
          <w:tcPr>
            <w:tcW w:w="927" w:type="dxa"/>
          </w:tcPr>
          <w:p w14:paraId="1DE6A808" w14:textId="77777777" w:rsidR="00463ACB" w:rsidRPr="00E4535E" w:rsidRDefault="002A4315">
            <w:pPr>
              <w:pStyle w:val="TableParagraph"/>
              <w:spacing w:before="9"/>
              <w:rPr>
                <w:rFonts w:asciiTheme="majorBidi" w:hAnsiTheme="majorBidi" w:cstheme="majorBidi"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sz w:val="32"/>
                <w:szCs w:val="32"/>
              </w:rPr>
              <w:t>NFR-1</w:t>
            </w:r>
          </w:p>
        </w:tc>
        <w:tc>
          <w:tcPr>
            <w:tcW w:w="3150" w:type="dxa"/>
          </w:tcPr>
          <w:p w14:paraId="34C90C5B" w14:textId="77777777" w:rsidR="00463ACB" w:rsidRPr="00E4535E" w:rsidRDefault="002A4315">
            <w:pPr>
              <w:pStyle w:val="TableParagraph"/>
              <w:spacing w:before="9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b/>
                <w:sz w:val="32"/>
                <w:szCs w:val="32"/>
                <w:u w:val="thick"/>
              </w:rPr>
              <w:t>Usability</w:t>
            </w:r>
          </w:p>
        </w:tc>
        <w:tc>
          <w:tcPr>
            <w:tcW w:w="5248" w:type="dxa"/>
          </w:tcPr>
          <w:p w14:paraId="1FEBC38C" w14:textId="77777777" w:rsidR="00463ACB" w:rsidRPr="00E4535E" w:rsidRDefault="002A4315">
            <w:pPr>
              <w:pStyle w:val="TableParagraph"/>
              <w:spacing w:before="2" w:line="237" w:lineRule="auto"/>
              <w:ind w:left="4" w:right="272"/>
              <w:rPr>
                <w:rFonts w:asciiTheme="majorBidi" w:hAnsiTheme="majorBidi" w:cstheme="majorBidi"/>
                <w:sz w:val="36"/>
                <w:szCs w:val="32"/>
              </w:rPr>
            </w:pPr>
            <w:r w:rsidRPr="00E4535E">
              <w:rPr>
                <w:rFonts w:asciiTheme="majorBidi" w:hAnsiTheme="majorBidi" w:cstheme="majorBidi"/>
                <w:sz w:val="36"/>
                <w:szCs w:val="32"/>
              </w:rPr>
              <w:t>It</w:t>
            </w:r>
            <w:r w:rsidRPr="00E4535E">
              <w:rPr>
                <w:rFonts w:asciiTheme="majorBidi" w:hAnsiTheme="majorBidi" w:cstheme="majorBidi"/>
                <w:spacing w:val="-3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should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be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able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to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Upgrade</w:t>
            </w:r>
            <w:r w:rsidRPr="00E4535E">
              <w:rPr>
                <w:rFonts w:asciiTheme="majorBidi" w:hAnsiTheme="majorBidi" w:cstheme="majorBidi"/>
                <w:spacing w:val="-3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and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Update</w:t>
            </w:r>
            <w:r w:rsidRPr="00E4535E">
              <w:rPr>
                <w:rFonts w:asciiTheme="majorBidi" w:hAnsiTheme="majorBidi" w:cstheme="majorBidi"/>
                <w:spacing w:val="-6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when</w:t>
            </w:r>
            <w:r w:rsidRPr="00E4535E">
              <w:rPr>
                <w:rFonts w:asciiTheme="majorBidi" w:hAnsiTheme="majorBidi" w:cstheme="majorBidi"/>
                <w:spacing w:val="-63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there</w:t>
            </w:r>
            <w:r w:rsidRPr="00E4535E">
              <w:rPr>
                <w:rFonts w:asciiTheme="majorBidi" w:hAnsiTheme="majorBidi" w:cstheme="majorBidi"/>
                <w:spacing w:val="-4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is a</w:t>
            </w:r>
            <w:r w:rsidRPr="00E4535E">
              <w:rPr>
                <w:rFonts w:asciiTheme="majorBidi" w:hAnsiTheme="majorBidi" w:cstheme="majorBidi"/>
                <w:spacing w:val="-4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need for</w:t>
            </w:r>
            <w:r w:rsidRPr="00E4535E">
              <w:rPr>
                <w:rFonts w:asciiTheme="majorBidi" w:hAnsiTheme="majorBidi" w:cstheme="majorBidi"/>
                <w:spacing w:val="-3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it.</w:t>
            </w:r>
          </w:p>
        </w:tc>
      </w:tr>
      <w:tr w:rsidR="00463ACB" w:rsidRPr="00E4535E" w14:paraId="56782D99" w14:textId="77777777">
        <w:trPr>
          <w:trHeight w:val="1080"/>
        </w:trPr>
        <w:tc>
          <w:tcPr>
            <w:tcW w:w="927" w:type="dxa"/>
          </w:tcPr>
          <w:p w14:paraId="1259C4A0" w14:textId="77777777" w:rsidR="00463ACB" w:rsidRPr="00E4535E" w:rsidRDefault="002A4315">
            <w:pPr>
              <w:pStyle w:val="TableParagraph"/>
              <w:spacing w:before="9"/>
              <w:rPr>
                <w:rFonts w:asciiTheme="majorBidi" w:hAnsiTheme="majorBidi" w:cstheme="majorBidi"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sz w:val="32"/>
                <w:szCs w:val="32"/>
              </w:rPr>
              <w:t>NFR-2</w:t>
            </w:r>
          </w:p>
        </w:tc>
        <w:tc>
          <w:tcPr>
            <w:tcW w:w="3150" w:type="dxa"/>
          </w:tcPr>
          <w:p w14:paraId="18D8DE4E" w14:textId="77777777" w:rsidR="00463ACB" w:rsidRPr="00E4535E" w:rsidRDefault="002A4315">
            <w:pPr>
              <w:pStyle w:val="TableParagraph"/>
              <w:spacing w:before="9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b/>
                <w:sz w:val="32"/>
                <w:szCs w:val="32"/>
                <w:u w:val="thick"/>
              </w:rPr>
              <w:t>Security</w:t>
            </w:r>
          </w:p>
        </w:tc>
        <w:tc>
          <w:tcPr>
            <w:tcW w:w="5248" w:type="dxa"/>
          </w:tcPr>
          <w:p w14:paraId="52D5284F" w14:textId="77777777" w:rsidR="00463ACB" w:rsidRPr="00E4535E" w:rsidRDefault="002A4315">
            <w:pPr>
              <w:pStyle w:val="TableParagraph"/>
              <w:ind w:left="4" w:right="299"/>
              <w:rPr>
                <w:rFonts w:asciiTheme="majorBidi" w:hAnsiTheme="majorBidi" w:cstheme="majorBidi"/>
                <w:sz w:val="36"/>
                <w:szCs w:val="32"/>
              </w:rPr>
            </w:pPr>
            <w:r w:rsidRPr="00E4535E">
              <w:rPr>
                <w:rFonts w:asciiTheme="majorBidi" w:hAnsiTheme="majorBidi" w:cstheme="majorBidi"/>
                <w:sz w:val="36"/>
                <w:szCs w:val="32"/>
              </w:rPr>
              <w:t>It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should</w:t>
            </w:r>
            <w:r w:rsidRPr="00E4535E">
              <w:rPr>
                <w:rFonts w:asciiTheme="majorBidi" w:hAnsiTheme="majorBidi" w:cstheme="majorBidi"/>
                <w:spacing w:val="-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have</w:t>
            </w:r>
            <w:r w:rsidRPr="00E4535E">
              <w:rPr>
                <w:rFonts w:asciiTheme="majorBidi" w:hAnsiTheme="majorBidi" w:cstheme="majorBidi"/>
                <w:spacing w:val="-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good</w:t>
            </w:r>
            <w:r w:rsidRPr="00E4535E">
              <w:rPr>
                <w:rFonts w:asciiTheme="majorBidi" w:hAnsiTheme="majorBidi" w:cstheme="majorBidi"/>
                <w:spacing w:val="-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security</w:t>
            </w:r>
            <w:r w:rsidRPr="00E4535E">
              <w:rPr>
                <w:rFonts w:asciiTheme="majorBidi" w:hAnsiTheme="majorBidi" w:cstheme="majorBidi"/>
                <w:spacing w:val="-6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system</w:t>
            </w:r>
            <w:r w:rsidRPr="00E4535E">
              <w:rPr>
                <w:rFonts w:asciiTheme="majorBidi" w:hAnsiTheme="majorBidi" w:cstheme="majorBidi"/>
                <w:spacing w:val="-9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so</w:t>
            </w:r>
            <w:r w:rsidRPr="00E4535E">
              <w:rPr>
                <w:rFonts w:asciiTheme="majorBidi" w:hAnsiTheme="majorBidi" w:cstheme="majorBidi"/>
                <w:spacing w:val="-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that</w:t>
            </w:r>
            <w:r w:rsidRPr="00E4535E">
              <w:rPr>
                <w:rFonts w:asciiTheme="majorBidi" w:hAnsiTheme="majorBidi" w:cstheme="majorBidi"/>
                <w:spacing w:val="-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no</w:t>
            </w:r>
            <w:r w:rsidRPr="00E4535E">
              <w:rPr>
                <w:rFonts w:asciiTheme="majorBidi" w:hAnsiTheme="majorBidi" w:cstheme="majorBidi"/>
                <w:spacing w:val="-63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other person is able to hack and display their</w:t>
            </w:r>
            <w:r w:rsidRPr="00E4535E">
              <w:rPr>
                <w:rFonts w:asciiTheme="majorBidi" w:hAnsiTheme="majorBidi" w:cstheme="majorBidi"/>
                <w:spacing w:val="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own</w:t>
            </w:r>
            <w:r w:rsidRPr="00E4535E">
              <w:rPr>
                <w:rFonts w:asciiTheme="majorBidi" w:hAnsiTheme="majorBidi" w:cstheme="majorBidi"/>
                <w:spacing w:val="-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directions.</w:t>
            </w:r>
          </w:p>
        </w:tc>
      </w:tr>
      <w:tr w:rsidR="00463ACB" w:rsidRPr="00E4535E" w14:paraId="61AD3C29" w14:textId="77777777">
        <w:trPr>
          <w:trHeight w:val="1065"/>
        </w:trPr>
        <w:tc>
          <w:tcPr>
            <w:tcW w:w="927" w:type="dxa"/>
          </w:tcPr>
          <w:p w14:paraId="5B7A2AAF" w14:textId="77777777" w:rsidR="00463ACB" w:rsidRPr="00E4535E" w:rsidRDefault="002A4315">
            <w:pPr>
              <w:pStyle w:val="TableParagraph"/>
              <w:spacing w:before="9"/>
              <w:rPr>
                <w:rFonts w:asciiTheme="majorBidi" w:hAnsiTheme="majorBidi" w:cstheme="majorBidi"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sz w:val="32"/>
                <w:szCs w:val="32"/>
              </w:rPr>
              <w:t>NFR-3</w:t>
            </w:r>
          </w:p>
        </w:tc>
        <w:tc>
          <w:tcPr>
            <w:tcW w:w="3150" w:type="dxa"/>
          </w:tcPr>
          <w:p w14:paraId="78C46F2F" w14:textId="77777777" w:rsidR="00463ACB" w:rsidRPr="00E4535E" w:rsidRDefault="002A4315">
            <w:pPr>
              <w:pStyle w:val="TableParagraph"/>
              <w:spacing w:before="9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b/>
                <w:sz w:val="32"/>
                <w:szCs w:val="32"/>
                <w:u w:val="thick"/>
              </w:rPr>
              <w:t>Reliability</w:t>
            </w:r>
          </w:p>
        </w:tc>
        <w:tc>
          <w:tcPr>
            <w:tcW w:w="5248" w:type="dxa"/>
          </w:tcPr>
          <w:p w14:paraId="22EA68B2" w14:textId="77777777" w:rsidR="00463ACB" w:rsidRPr="00E4535E" w:rsidRDefault="002A4315">
            <w:pPr>
              <w:pStyle w:val="TableParagraph"/>
              <w:spacing w:line="232" w:lineRule="auto"/>
              <w:ind w:left="4" w:right="851"/>
              <w:rPr>
                <w:rFonts w:asciiTheme="majorBidi" w:hAnsiTheme="majorBidi" w:cstheme="majorBidi"/>
                <w:sz w:val="36"/>
                <w:szCs w:val="32"/>
              </w:rPr>
            </w:pPr>
            <w:r w:rsidRPr="00E4535E">
              <w:rPr>
                <w:rFonts w:asciiTheme="majorBidi" w:hAnsiTheme="majorBidi" w:cstheme="majorBidi"/>
                <w:sz w:val="36"/>
                <w:szCs w:val="32"/>
              </w:rPr>
              <w:t>It should be able to display to information</w:t>
            </w:r>
            <w:r w:rsidRPr="00E4535E">
              <w:rPr>
                <w:rFonts w:asciiTheme="majorBidi" w:hAnsiTheme="majorBidi" w:cstheme="majorBidi"/>
                <w:spacing w:val="-64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correctly</w:t>
            </w:r>
            <w:r w:rsidRPr="00E4535E">
              <w:rPr>
                <w:rFonts w:asciiTheme="majorBidi" w:hAnsiTheme="majorBidi" w:cstheme="majorBidi"/>
                <w:spacing w:val="-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and</w:t>
            </w:r>
          </w:p>
          <w:p w14:paraId="15BF29A4" w14:textId="77777777" w:rsidR="00463ACB" w:rsidRPr="00E4535E" w:rsidRDefault="002A4315">
            <w:pPr>
              <w:pStyle w:val="TableParagraph"/>
              <w:ind w:left="4"/>
              <w:rPr>
                <w:rFonts w:asciiTheme="majorBidi" w:hAnsiTheme="majorBidi" w:cstheme="majorBidi"/>
                <w:sz w:val="36"/>
                <w:szCs w:val="32"/>
              </w:rPr>
            </w:pPr>
            <w:r w:rsidRPr="00E4535E">
              <w:rPr>
                <w:rFonts w:asciiTheme="majorBidi" w:hAnsiTheme="majorBidi" w:cstheme="majorBidi"/>
                <w:sz w:val="36"/>
                <w:szCs w:val="32"/>
              </w:rPr>
              <w:t>error-free.</w:t>
            </w:r>
          </w:p>
        </w:tc>
      </w:tr>
      <w:tr w:rsidR="00463ACB" w:rsidRPr="00E4535E" w14:paraId="7543C875" w14:textId="77777777">
        <w:trPr>
          <w:trHeight w:val="489"/>
        </w:trPr>
        <w:tc>
          <w:tcPr>
            <w:tcW w:w="927" w:type="dxa"/>
          </w:tcPr>
          <w:p w14:paraId="4DE9EAF4" w14:textId="77777777" w:rsidR="00463ACB" w:rsidRPr="00E4535E" w:rsidRDefault="002A4315">
            <w:pPr>
              <w:pStyle w:val="TableParagraph"/>
              <w:spacing w:before="9"/>
              <w:rPr>
                <w:rFonts w:asciiTheme="majorBidi" w:hAnsiTheme="majorBidi" w:cstheme="majorBidi"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sz w:val="32"/>
                <w:szCs w:val="32"/>
              </w:rPr>
              <w:t>NFR-4</w:t>
            </w:r>
          </w:p>
        </w:tc>
        <w:tc>
          <w:tcPr>
            <w:tcW w:w="3150" w:type="dxa"/>
          </w:tcPr>
          <w:p w14:paraId="21E7685C" w14:textId="77777777" w:rsidR="00463ACB" w:rsidRPr="00E4535E" w:rsidRDefault="002A4315">
            <w:pPr>
              <w:pStyle w:val="TableParagraph"/>
              <w:spacing w:before="9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b/>
                <w:sz w:val="32"/>
                <w:szCs w:val="32"/>
                <w:u w:val="thick"/>
              </w:rPr>
              <w:t>Performance</w:t>
            </w:r>
          </w:p>
        </w:tc>
        <w:tc>
          <w:tcPr>
            <w:tcW w:w="5248" w:type="dxa"/>
          </w:tcPr>
          <w:p w14:paraId="459B6378" w14:textId="77777777" w:rsidR="00463ACB" w:rsidRPr="00E4535E" w:rsidRDefault="002A4315">
            <w:pPr>
              <w:pStyle w:val="TableParagraph"/>
              <w:ind w:left="4"/>
              <w:rPr>
                <w:rFonts w:asciiTheme="majorBidi" w:hAnsiTheme="majorBidi" w:cstheme="majorBidi"/>
                <w:sz w:val="36"/>
                <w:szCs w:val="32"/>
              </w:rPr>
            </w:pPr>
            <w:r w:rsidRPr="00E4535E">
              <w:rPr>
                <w:rFonts w:asciiTheme="majorBidi" w:hAnsiTheme="majorBidi" w:cstheme="majorBidi"/>
                <w:sz w:val="36"/>
                <w:szCs w:val="32"/>
              </w:rPr>
              <w:t>It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should</w:t>
            </w:r>
            <w:r w:rsidRPr="00E4535E">
              <w:rPr>
                <w:rFonts w:asciiTheme="majorBidi" w:hAnsiTheme="majorBidi" w:cstheme="majorBidi"/>
                <w:spacing w:val="-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be</w:t>
            </w:r>
            <w:r w:rsidRPr="00E4535E">
              <w:rPr>
                <w:rFonts w:asciiTheme="majorBidi" w:hAnsiTheme="majorBidi" w:cstheme="majorBidi"/>
                <w:spacing w:val="-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able</w:t>
            </w:r>
            <w:r w:rsidRPr="00E4535E">
              <w:rPr>
                <w:rFonts w:asciiTheme="majorBidi" w:hAnsiTheme="majorBidi" w:cstheme="majorBidi"/>
                <w:spacing w:val="-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to</w:t>
            </w:r>
            <w:r w:rsidRPr="00E4535E">
              <w:rPr>
                <w:rFonts w:asciiTheme="majorBidi" w:hAnsiTheme="majorBidi" w:cstheme="majorBidi"/>
                <w:spacing w:val="-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automatically</w:t>
            </w:r>
            <w:r w:rsidRPr="00E4535E">
              <w:rPr>
                <w:rFonts w:asciiTheme="majorBidi" w:hAnsiTheme="majorBidi" w:cstheme="majorBidi"/>
                <w:spacing w:val="-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update</w:t>
            </w:r>
            <w:r w:rsidRPr="00E4535E">
              <w:rPr>
                <w:rFonts w:asciiTheme="majorBidi" w:hAnsiTheme="majorBidi" w:cstheme="majorBidi"/>
                <w:spacing w:val="-5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itself</w:t>
            </w:r>
          </w:p>
        </w:tc>
      </w:tr>
    </w:tbl>
    <w:p w14:paraId="446E36DA" w14:textId="77777777" w:rsidR="00463ACB" w:rsidRPr="00E4535E" w:rsidRDefault="00463ACB">
      <w:pPr>
        <w:rPr>
          <w:rFonts w:asciiTheme="majorBidi" w:hAnsiTheme="majorBidi" w:cstheme="majorBidi"/>
          <w:sz w:val="36"/>
          <w:szCs w:val="32"/>
        </w:rPr>
        <w:sectPr w:rsidR="00463ACB" w:rsidRPr="00E4535E">
          <w:type w:val="continuous"/>
          <w:pgSz w:w="11910" w:h="16840"/>
          <w:pgMar w:top="740" w:right="980" w:bottom="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48"/>
      </w:tblGrid>
      <w:tr w:rsidR="00463ACB" w:rsidRPr="00E4535E" w14:paraId="5FD431ED" w14:textId="77777777">
        <w:trPr>
          <w:trHeight w:val="489"/>
        </w:trPr>
        <w:tc>
          <w:tcPr>
            <w:tcW w:w="927" w:type="dxa"/>
          </w:tcPr>
          <w:p w14:paraId="533B16E5" w14:textId="77777777" w:rsidR="00463ACB" w:rsidRPr="00E4535E" w:rsidRDefault="00463ACB">
            <w:pPr>
              <w:pStyle w:val="Table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50" w:type="dxa"/>
          </w:tcPr>
          <w:p w14:paraId="1CEA36E5" w14:textId="77777777" w:rsidR="00463ACB" w:rsidRPr="00E4535E" w:rsidRDefault="00463ACB">
            <w:pPr>
              <w:pStyle w:val="Table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248" w:type="dxa"/>
          </w:tcPr>
          <w:p w14:paraId="6048B1A7" w14:textId="77777777" w:rsidR="00463ACB" w:rsidRPr="00E4535E" w:rsidRDefault="002A4315">
            <w:pPr>
              <w:pStyle w:val="TableParagraph"/>
              <w:spacing w:line="271" w:lineRule="exact"/>
              <w:ind w:left="4"/>
              <w:rPr>
                <w:rFonts w:asciiTheme="majorBidi" w:hAnsiTheme="majorBidi" w:cstheme="majorBidi"/>
                <w:sz w:val="36"/>
                <w:szCs w:val="32"/>
              </w:rPr>
            </w:pPr>
            <w:r w:rsidRPr="00E4535E">
              <w:rPr>
                <w:rFonts w:asciiTheme="majorBidi" w:hAnsiTheme="majorBidi" w:cstheme="majorBidi"/>
                <w:sz w:val="36"/>
                <w:szCs w:val="32"/>
              </w:rPr>
              <w:t>when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certain</w:t>
            </w:r>
            <w:r w:rsidRPr="00E4535E">
              <w:rPr>
                <w:rFonts w:asciiTheme="majorBidi" w:hAnsiTheme="majorBidi" w:cstheme="majorBidi"/>
                <w:spacing w:val="-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weather or</w:t>
            </w:r>
            <w:r w:rsidRPr="00E4535E">
              <w:rPr>
                <w:rFonts w:asciiTheme="majorBidi" w:hAnsiTheme="majorBidi" w:cstheme="majorBidi"/>
                <w:spacing w:val="-5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traffic</w:t>
            </w:r>
            <w:r w:rsidRPr="00E4535E">
              <w:rPr>
                <w:rFonts w:asciiTheme="majorBidi" w:hAnsiTheme="majorBidi" w:cstheme="majorBidi"/>
                <w:spacing w:val="-7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problem</w:t>
            </w:r>
            <w:r w:rsidRPr="00E4535E">
              <w:rPr>
                <w:rFonts w:asciiTheme="majorBidi" w:hAnsiTheme="majorBidi" w:cstheme="majorBidi"/>
                <w:spacing w:val="-9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occurs.</w:t>
            </w:r>
          </w:p>
        </w:tc>
      </w:tr>
      <w:tr w:rsidR="00463ACB" w:rsidRPr="00E4535E" w14:paraId="0622F9D7" w14:textId="77777777">
        <w:trPr>
          <w:trHeight w:val="1065"/>
        </w:trPr>
        <w:tc>
          <w:tcPr>
            <w:tcW w:w="927" w:type="dxa"/>
          </w:tcPr>
          <w:p w14:paraId="6A8C3E44" w14:textId="77777777" w:rsidR="00463ACB" w:rsidRPr="00E4535E" w:rsidRDefault="002A4315">
            <w:pPr>
              <w:pStyle w:val="TableParagraph"/>
              <w:spacing w:before="9"/>
              <w:rPr>
                <w:rFonts w:asciiTheme="majorBidi" w:hAnsiTheme="majorBidi" w:cstheme="majorBidi"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sz w:val="32"/>
                <w:szCs w:val="32"/>
              </w:rPr>
              <w:t>NFR-5</w:t>
            </w:r>
          </w:p>
        </w:tc>
        <w:tc>
          <w:tcPr>
            <w:tcW w:w="3150" w:type="dxa"/>
          </w:tcPr>
          <w:p w14:paraId="213DA97F" w14:textId="77777777" w:rsidR="00463ACB" w:rsidRPr="00E4535E" w:rsidRDefault="002A4315">
            <w:pPr>
              <w:pStyle w:val="TableParagraph"/>
              <w:spacing w:before="9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b/>
                <w:sz w:val="32"/>
                <w:szCs w:val="32"/>
                <w:u w:val="thick"/>
              </w:rPr>
              <w:t>Availability</w:t>
            </w:r>
          </w:p>
        </w:tc>
        <w:tc>
          <w:tcPr>
            <w:tcW w:w="5248" w:type="dxa"/>
          </w:tcPr>
          <w:p w14:paraId="559C2B1A" w14:textId="77777777" w:rsidR="00463ACB" w:rsidRPr="00E4535E" w:rsidRDefault="002A4315">
            <w:pPr>
              <w:pStyle w:val="TableParagraph"/>
              <w:spacing w:line="230" w:lineRule="auto"/>
              <w:ind w:left="4" w:right="664"/>
              <w:rPr>
                <w:rFonts w:asciiTheme="majorBidi" w:hAnsiTheme="majorBidi" w:cstheme="majorBidi"/>
                <w:sz w:val="36"/>
                <w:szCs w:val="32"/>
              </w:rPr>
            </w:pPr>
            <w:r w:rsidRPr="00E4535E">
              <w:rPr>
                <w:rFonts w:asciiTheme="majorBidi" w:hAnsiTheme="majorBidi" w:cstheme="majorBidi"/>
                <w:sz w:val="36"/>
                <w:szCs w:val="32"/>
              </w:rPr>
              <w:t>It should be available 24/7 so that it can be</w:t>
            </w:r>
            <w:r w:rsidRPr="00E4535E">
              <w:rPr>
                <w:rFonts w:asciiTheme="majorBidi" w:hAnsiTheme="majorBidi" w:cstheme="majorBidi"/>
                <w:spacing w:val="-65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beneficial</w:t>
            </w:r>
            <w:r w:rsidRPr="00E4535E">
              <w:rPr>
                <w:rFonts w:asciiTheme="majorBidi" w:hAnsiTheme="majorBidi" w:cstheme="majorBidi"/>
                <w:spacing w:val="3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to</w:t>
            </w:r>
          </w:p>
          <w:p w14:paraId="632E6699" w14:textId="77777777" w:rsidR="00463ACB" w:rsidRPr="00E4535E" w:rsidRDefault="002A4315">
            <w:pPr>
              <w:pStyle w:val="TableParagraph"/>
              <w:spacing w:line="275" w:lineRule="exact"/>
              <w:ind w:left="4"/>
              <w:rPr>
                <w:rFonts w:asciiTheme="majorBidi" w:hAnsiTheme="majorBidi" w:cstheme="majorBidi"/>
                <w:sz w:val="36"/>
                <w:szCs w:val="32"/>
              </w:rPr>
            </w:pPr>
            <w:r w:rsidRPr="00E4535E">
              <w:rPr>
                <w:rFonts w:asciiTheme="majorBidi" w:hAnsiTheme="majorBidi" w:cstheme="majorBidi"/>
                <w:sz w:val="36"/>
                <w:szCs w:val="32"/>
              </w:rPr>
              <w:t xml:space="preserve">the customer </w:t>
            </w:r>
            <w:proofErr w:type="spellStart"/>
            <w:r w:rsidRPr="00E4535E">
              <w:rPr>
                <w:rFonts w:asciiTheme="majorBidi" w:hAnsiTheme="majorBidi" w:cstheme="majorBidi"/>
                <w:sz w:val="36"/>
                <w:szCs w:val="32"/>
              </w:rPr>
              <w:t>i.e</w:t>
            </w:r>
            <w:proofErr w:type="spellEnd"/>
            <w:r w:rsidRPr="00E4535E">
              <w:rPr>
                <w:rFonts w:asciiTheme="majorBidi" w:hAnsiTheme="majorBidi" w:cstheme="majorBidi"/>
                <w:spacing w:val="-5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the</w:t>
            </w:r>
            <w:r w:rsidRPr="00E4535E">
              <w:rPr>
                <w:rFonts w:asciiTheme="majorBidi" w:hAnsiTheme="majorBidi" w:cstheme="majorBidi"/>
                <w:spacing w:val="-1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driver.</w:t>
            </w:r>
          </w:p>
        </w:tc>
      </w:tr>
      <w:tr w:rsidR="00463ACB" w:rsidRPr="00E4535E" w14:paraId="3F7BDD34" w14:textId="77777777">
        <w:trPr>
          <w:trHeight w:val="801"/>
        </w:trPr>
        <w:tc>
          <w:tcPr>
            <w:tcW w:w="927" w:type="dxa"/>
          </w:tcPr>
          <w:p w14:paraId="06D7630F" w14:textId="77777777" w:rsidR="00463ACB" w:rsidRPr="00E4535E" w:rsidRDefault="002A4315">
            <w:pPr>
              <w:pStyle w:val="TableParagraph"/>
              <w:spacing w:before="5"/>
              <w:rPr>
                <w:rFonts w:asciiTheme="majorBidi" w:hAnsiTheme="majorBidi" w:cstheme="majorBidi"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sz w:val="32"/>
                <w:szCs w:val="32"/>
              </w:rPr>
              <w:t>NFR-6</w:t>
            </w:r>
          </w:p>
        </w:tc>
        <w:tc>
          <w:tcPr>
            <w:tcW w:w="3150" w:type="dxa"/>
          </w:tcPr>
          <w:p w14:paraId="0FFFE189" w14:textId="77777777" w:rsidR="00463ACB" w:rsidRPr="00E4535E" w:rsidRDefault="002A4315">
            <w:pPr>
              <w:pStyle w:val="TableParagraph"/>
              <w:spacing w:before="5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E4535E">
              <w:rPr>
                <w:rFonts w:asciiTheme="majorBidi" w:hAnsiTheme="majorBidi" w:cstheme="majorBidi"/>
                <w:b/>
                <w:color w:val="202020"/>
                <w:sz w:val="32"/>
                <w:szCs w:val="32"/>
                <w:u w:val="thick" w:color="202020"/>
              </w:rPr>
              <w:t>Scalability</w:t>
            </w:r>
          </w:p>
        </w:tc>
        <w:tc>
          <w:tcPr>
            <w:tcW w:w="5248" w:type="dxa"/>
          </w:tcPr>
          <w:p w14:paraId="667C0941" w14:textId="77777777" w:rsidR="00463ACB" w:rsidRPr="00E4535E" w:rsidRDefault="002A4315">
            <w:pPr>
              <w:pStyle w:val="TableParagraph"/>
              <w:spacing w:line="237" w:lineRule="auto"/>
              <w:ind w:left="4" w:right="256"/>
              <w:rPr>
                <w:rFonts w:asciiTheme="majorBidi" w:hAnsiTheme="majorBidi" w:cstheme="majorBidi"/>
                <w:sz w:val="36"/>
                <w:szCs w:val="32"/>
              </w:rPr>
            </w:pPr>
            <w:r w:rsidRPr="00E4535E">
              <w:rPr>
                <w:rFonts w:asciiTheme="majorBidi" w:hAnsiTheme="majorBidi" w:cstheme="majorBidi"/>
                <w:sz w:val="36"/>
                <w:szCs w:val="32"/>
              </w:rPr>
              <w:t>It</w:t>
            </w:r>
            <w:r w:rsidRPr="00E4535E">
              <w:rPr>
                <w:rFonts w:asciiTheme="majorBidi" w:hAnsiTheme="majorBidi" w:cstheme="majorBidi"/>
                <w:spacing w:val="-3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should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be</w:t>
            </w:r>
            <w:r w:rsidRPr="00E4535E">
              <w:rPr>
                <w:rFonts w:asciiTheme="majorBidi" w:hAnsiTheme="majorBidi" w:cstheme="majorBidi"/>
                <w:spacing w:val="-3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able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to</w:t>
            </w:r>
            <w:r w:rsidRPr="00E4535E">
              <w:rPr>
                <w:rFonts w:asciiTheme="majorBidi" w:hAnsiTheme="majorBidi" w:cstheme="majorBidi"/>
                <w:spacing w:val="-3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easily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change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and</w:t>
            </w:r>
            <w:r w:rsidRPr="00E4535E">
              <w:rPr>
                <w:rFonts w:asciiTheme="majorBidi" w:hAnsiTheme="majorBidi" w:cstheme="majorBidi"/>
                <w:spacing w:val="-3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upgrade</w:t>
            </w:r>
            <w:r w:rsidRPr="00E4535E">
              <w:rPr>
                <w:rFonts w:asciiTheme="majorBidi" w:hAnsiTheme="majorBidi" w:cstheme="majorBidi"/>
                <w:spacing w:val="-64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according</w:t>
            </w:r>
            <w:r w:rsidRPr="00E4535E">
              <w:rPr>
                <w:rFonts w:asciiTheme="majorBidi" w:hAnsiTheme="majorBidi" w:cstheme="majorBidi"/>
                <w:spacing w:val="-3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to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change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and</w:t>
            </w:r>
            <w:r w:rsidRPr="00E4535E">
              <w:rPr>
                <w:rFonts w:asciiTheme="majorBidi" w:hAnsiTheme="majorBidi" w:cstheme="majorBidi"/>
                <w:spacing w:val="-6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need</w:t>
            </w:r>
            <w:r w:rsidRPr="00E4535E">
              <w:rPr>
                <w:rFonts w:asciiTheme="majorBidi" w:hAnsiTheme="majorBidi" w:cstheme="majorBidi"/>
                <w:spacing w:val="-6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in</w:t>
            </w:r>
            <w:r w:rsidRPr="00E4535E">
              <w:rPr>
                <w:rFonts w:asciiTheme="majorBidi" w:hAnsiTheme="majorBidi" w:cstheme="majorBidi"/>
                <w:spacing w:val="-2"/>
                <w:sz w:val="36"/>
                <w:szCs w:val="32"/>
              </w:rPr>
              <w:t xml:space="preserve"> </w:t>
            </w:r>
            <w:r w:rsidRPr="00E4535E">
              <w:rPr>
                <w:rFonts w:asciiTheme="majorBidi" w:hAnsiTheme="majorBidi" w:cstheme="majorBidi"/>
                <w:sz w:val="36"/>
                <w:szCs w:val="32"/>
              </w:rPr>
              <w:t>requirement.</w:t>
            </w:r>
          </w:p>
        </w:tc>
      </w:tr>
    </w:tbl>
    <w:p w14:paraId="0DE1DE86" w14:textId="77777777" w:rsidR="00000000" w:rsidRPr="00E4535E" w:rsidRDefault="002A4315">
      <w:pPr>
        <w:rPr>
          <w:rFonts w:asciiTheme="majorBidi" w:hAnsiTheme="majorBidi" w:cstheme="majorBidi"/>
          <w:sz w:val="32"/>
          <w:szCs w:val="32"/>
        </w:rPr>
      </w:pPr>
      <w:bookmarkStart w:id="3" w:name="_GoBack"/>
      <w:bookmarkEnd w:id="3"/>
    </w:p>
    <w:sectPr w:rsidR="00000000" w:rsidRPr="00E4535E">
      <w:pgSz w:w="11910" w:h="16840"/>
      <w:pgMar w:top="78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CB"/>
    <w:rsid w:val="002A4315"/>
    <w:rsid w:val="00463ACB"/>
    <w:rsid w:val="00B86F39"/>
    <w:rsid w:val="00E4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553B"/>
  <w15:docId w15:val="{C668DF59-7DE0-4C2F-BD18-8A5E1DC6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2191" w:right="254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hilal mass</cp:lastModifiedBy>
  <cp:revision>2</cp:revision>
  <dcterms:created xsi:type="dcterms:W3CDTF">2022-10-15T10:42:00Z</dcterms:created>
  <dcterms:modified xsi:type="dcterms:W3CDTF">2022-10-15T10:42:00Z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