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36E0C3CB" w14:textId="78525818" w:rsidR="00702326" w:rsidRDefault="00FD6D74" w:rsidP="005B56B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polynomial least squares fit was performed on the given spring force and damping force data to determine the coefficients for the </w:t>
      </w:r>
      <w:r w:rsidR="00F016EC">
        <w:rPr>
          <w:sz w:val="22"/>
          <w:szCs w:val="22"/>
        </w:rPr>
        <w:t xml:space="preserve">below </w:t>
      </w:r>
      <w:r>
        <w:rPr>
          <w:sz w:val="22"/>
          <w:szCs w:val="22"/>
        </w:rPr>
        <w:t xml:space="preserve">spring and damping force equations. </w:t>
      </w:r>
      <w:r w:rsidR="001B225B">
        <w:rPr>
          <w:sz w:val="22"/>
          <w:szCs w:val="22"/>
        </w:rPr>
        <w:t xml:space="preserve">See </w:t>
      </w:r>
      <w:r w:rsidR="00302B6F">
        <w:rPr>
          <w:sz w:val="22"/>
          <w:szCs w:val="22"/>
        </w:rPr>
        <w:t xml:space="preserve">the </w:t>
      </w:r>
      <w:r w:rsidR="001B225B">
        <w:rPr>
          <w:sz w:val="22"/>
          <w:szCs w:val="22"/>
        </w:rPr>
        <w:t xml:space="preserve">attached </w:t>
      </w:r>
      <w:r w:rsidR="000B7CD4">
        <w:rPr>
          <w:sz w:val="22"/>
          <w:szCs w:val="22"/>
        </w:rPr>
        <w:t>least squares fit MATLAB codes.</w:t>
      </w:r>
      <w:r w:rsidR="00E31CEE">
        <w:rPr>
          <w:sz w:val="22"/>
          <w:szCs w:val="22"/>
        </w:rPr>
        <w:t xml:space="preserve"> </w:t>
      </w:r>
    </w:p>
    <w:p w14:paraId="45F50843" w14:textId="77777777" w:rsidR="00702326" w:rsidRDefault="00702326" w:rsidP="00702326">
      <w:pPr>
        <w:rPr>
          <w:sz w:val="22"/>
          <w:szCs w:val="22"/>
        </w:rPr>
      </w:pPr>
    </w:p>
    <w:p w14:paraId="644ABDCA" w14:textId="6CA5A9E6" w:rsidR="00702326" w:rsidRPr="00E615CA" w:rsidRDefault="00702326" w:rsidP="00702326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Spring force:      </m:t>
              </m:r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Δx+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</m:oMath>
      </m:oMathPara>
    </w:p>
    <w:p w14:paraId="225FEB37" w14:textId="77777777" w:rsidR="00702326" w:rsidRDefault="00702326" w:rsidP="00702326">
      <w:pPr>
        <w:rPr>
          <w:rFonts w:eastAsiaTheme="minorEastAsia"/>
          <w:sz w:val="22"/>
          <w:szCs w:val="22"/>
        </w:rPr>
      </w:pPr>
    </w:p>
    <w:p w14:paraId="54CF67FC" w14:textId="46C7AB1D" w:rsidR="00702326" w:rsidRPr="00006E0D" w:rsidRDefault="00942FC9" w:rsidP="007023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Damping fource: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D50192" w14:textId="77777777" w:rsidR="00702326" w:rsidRDefault="00702326" w:rsidP="00702326">
      <w:pPr>
        <w:rPr>
          <w:rFonts w:eastAsiaTheme="minorEastAsia"/>
        </w:rPr>
      </w:pPr>
    </w:p>
    <w:p w14:paraId="470CF421" w14:textId="77777777" w:rsidR="007A3780" w:rsidRDefault="00257A0B" w:rsidP="007A378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with       </m:t>
          </m:r>
          <m:r>
            <w:rPr>
              <w:rFonts w:ascii="Cambria Math" w:hAnsi="Cambria Math"/>
              <w:sz w:val="22"/>
              <w:szCs w:val="22"/>
            </w:rPr>
            <m:t>Δx=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        and         </m:t>
          </m:r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A9A8BE0" w14:textId="77777777" w:rsidR="00702326" w:rsidRDefault="00702326">
      <w:pPr>
        <w:rPr>
          <w:sz w:val="22"/>
          <w:szCs w:val="22"/>
        </w:rPr>
      </w:pPr>
    </w:p>
    <w:p w14:paraId="65CC5182" w14:textId="71A440EF" w:rsidR="00C942B2" w:rsidRDefault="00FE3A5C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The</w:t>
      </w:r>
      <w:r w:rsidR="00C942B2">
        <w:rPr>
          <w:sz w:val="22"/>
          <w:szCs w:val="22"/>
        </w:rPr>
        <w:t xml:space="preserve"> coefficient</w:t>
      </w:r>
      <w:r w:rsidR="00531775">
        <w:rPr>
          <w:sz w:val="22"/>
          <w:szCs w:val="22"/>
        </w:rPr>
        <w:t>s</w:t>
      </w:r>
      <w:r w:rsidR="00C942B2">
        <w:rPr>
          <w:sz w:val="22"/>
          <w:szCs w:val="22"/>
        </w:rPr>
        <w:t xml:space="preserve"> were determined to be </w:t>
      </w:r>
      <w:r w:rsidR="00A92341">
        <w:rPr>
          <w:sz w:val="22"/>
          <w:szCs w:val="22"/>
        </w:rPr>
        <w:t>the following</w:t>
      </w:r>
      <w:r w:rsidR="00C942B2">
        <w:rPr>
          <w:sz w:val="22"/>
          <w:szCs w:val="22"/>
        </w:rPr>
        <w:t>:</w:t>
      </w:r>
    </w:p>
    <w:p w14:paraId="2383248D" w14:textId="77777777" w:rsidR="001F1F6B" w:rsidRDefault="001F1F6B" w:rsidP="00AF436C">
      <w:pPr>
        <w:jc w:val="center"/>
        <w:rPr>
          <w:sz w:val="22"/>
          <w:szCs w:val="22"/>
        </w:rPr>
      </w:pPr>
    </w:p>
    <w:p w14:paraId="7AC3C862" w14:textId="77777777" w:rsidR="00C942B2" w:rsidRDefault="003159F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3159F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3159F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3159FB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3159FB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2567C89D" w:rsidR="00C443ED" w:rsidRDefault="00C443ED">
      <w:pPr>
        <w:rPr>
          <w:sz w:val="22"/>
          <w:szCs w:val="22"/>
        </w:rPr>
      </w:pPr>
    </w:p>
    <w:p w14:paraId="19880030" w14:textId="39EF6104" w:rsidR="00050107" w:rsidRDefault="00050107" w:rsidP="00072DB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following </w:t>
      </w:r>
      <w:r w:rsidR="00C93717">
        <w:rPr>
          <w:sz w:val="22"/>
          <w:szCs w:val="22"/>
        </w:rPr>
        <w:t xml:space="preserve">2-equation </w:t>
      </w:r>
      <w:r w:rsidR="00B33794">
        <w:rPr>
          <w:sz w:val="22"/>
          <w:szCs w:val="22"/>
        </w:rPr>
        <w:t>system of 2</w:t>
      </w:r>
      <w:r w:rsidR="00B33794" w:rsidRPr="00B33794">
        <w:rPr>
          <w:sz w:val="22"/>
          <w:szCs w:val="22"/>
          <w:vertAlign w:val="superscript"/>
        </w:rPr>
        <w:t>nd</w:t>
      </w:r>
      <w:r w:rsidR="00B33794">
        <w:rPr>
          <w:sz w:val="22"/>
          <w:szCs w:val="22"/>
        </w:rPr>
        <w:t xml:space="preserve"> order ODEs describes the </w:t>
      </w:r>
      <w:r w:rsidR="00D3699E">
        <w:rPr>
          <w:sz w:val="22"/>
          <w:szCs w:val="22"/>
        </w:rPr>
        <w:t xml:space="preserve">displacement, velocity, and acceleration of the </w:t>
      </w:r>
      <w:r w:rsidR="00B33794">
        <w:rPr>
          <w:sz w:val="22"/>
          <w:szCs w:val="22"/>
        </w:rPr>
        <w:t>quarter car model (QCM</w:t>
      </w:r>
      <w:r w:rsidR="009C156E">
        <w:rPr>
          <w:sz w:val="22"/>
          <w:szCs w:val="22"/>
        </w:rPr>
        <w:t>.</w:t>
      </w:r>
    </w:p>
    <w:p w14:paraId="49D2D970" w14:textId="7187A9EE" w:rsidR="00392D43" w:rsidRPr="00DE25EE" w:rsidRDefault="003159FB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68E9AE3" w:rsidR="00EE664A" w:rsidRPr="00B67293" w:rsidRDefault="003159FB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54E7A917" w14:textId="564EC067" w:rsidR="00B67293" w:rsidRDefault="00B67293" w:rsidP="00B67293">
      <w:pPr>
        <w:rPr>
          <w:rFonts w:eastAsiaTheme="minorEastAsia"/>
          <w:sz w:val="22"/>
          <w:szCs w:val="22"/>
        </w:rPr>
      </w:pPr>
    </w:p>
    <w:p w14:paraId="1ED2E34D" w14:textId="0C3EFEE1" w:rsidR="00450B30" w:rsidRDefault="00B67293" w:rsidP="00E65188">
      <w:pPr>
        <w:ind w:left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This system </w:t>
      </w:r>
      <w:r w:rsidR="003D2D52">
        <w:rPr>
          <w:rFonts w:eastAsiaTheme="minorEastAsia"/>
          <w:sz w:val="22"/>
          <w:szCs w:val="22"/>
        </w:rPr>
        <w:t xml:space="preserve">(equations 1 and 2) </w:t>
      </w:r>
      <w:r>
        <w:rPr>
          <w:rFonts w:eastAsiaTheme="minorEastAsia"/>
          <w:sz w:val="22"/>
          <w:szCs w:val="22"/>
        </w:rPr>
        <w:t xml:space="preserve">is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 w:rsidR="002D4F7A"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 w:rsidR="002D4F7A"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3159F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3159F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3159F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3159FB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3A8DD305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 xml:space="preserve">See </w:t>
      </w:r>
      <w:r w:rsidR="00B24E25">
        <w:rPr>
          <w:sz w:val="22"/>
          <w:szCs w:val="22"/>
        </w:rPr>
        <w:t xml:space="preserve">the </w:t>
      </w:r>
      <w:r w:rsidR="00346CB5">
        <w:rPr>
          <w:sz w:val="22"/>
          <w:szCs w:val="22"/>
        </w:rPr>
        <w:t>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CD4A97D" w14:textId="793303A8" w:rsidR="005D2C09" w:rsidRDefault="005D2C09" w:rsidP="00A94BB7">
      <w:pPr>
        <w:rPr>
          <w:sz w:val="22"/>
          <w:szCs w:val="22"/>
        </w:rPr>
      </w:pPr>
    </w:p>
    <w:p w14:paraId="352042BC" w14:textId="49D83ED9" w:rsidR="00AC7A9C" w:rsidRDefault="005F7B66" w:rsidP="00A94BB7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</w:t>
      </w:r>
    </w:p>
    <w:p w14:paraId="30FFDD7D" w14:textId="77777777" w:rsidR="005F7B66" w:rsidRDefault="005F7B66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315F2996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 xml:space="preserve">See </w:t>
      </w:r>
      <w:r w:rsidR="002E7E5F">
        <w:rPr>
          <w:sz w:val="22"/>
          <w:szCs w:val="22"/>
        </w:rPr>
        <w:t xml:space="preserve">the </w:t>
      </w:r>
      <w:r w:rsidR="00FF23E7">
        <w:rPr>
          <w:sz w:val="22"/>
          <w:szCs w:val="22"/>
        </w:rPr>
        <w:t>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1B4D2BAE" w:rsidR="000D4A89" w:rsidRDefault="000D4A89" w:rsidP="00A94BB7">
      <w:pPr>
        <w:rPr>
          <w:sz w:val="22"/>
          <w:szCs w:val="22"/>
        </w:rPr>
      </w:pPr>
    </w:p>
    <w:p w14:paraId="7A916F80" w14:textId="799082E1" w:rsidR="001D0A9B" w:rsidRDefault="001D0A9B" w:rsidP="000D7E6D">
      <w:pPr>
        <w:ind w:left="720"/>
        <w:rPr>
          <w:sz w:val="22"/>
          <w:szCs w:val="22"/>
        </w:rPr>
      </w:pPr>
      <w:r>
        <w:rPr>
          <w:sz w:val="22"/>
          <w:szCs w:val="22"/>
        </w:rPr>
        <w:t>NEED TO UPDATE ALL PART B PLOTS WITH THE CORRECT ONES FROM RUNNING THE MATLAB CODES</w:t>
      </w:r>
    </w:p>
    <w:p w14:paraId="0F272C35" w14:textId="77777777" w:rsidR="001D0A9B" w:rsidRDefault="001D0A9B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lastRenderedPageBreak/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lastRenderedPageBreak/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055084B4" w14:textId="77777777" w:rsidR="00153D65" w:rsidRDefault="00153D65" w:rsidP="00153D65">
      <w:pPr>
        <w:rPr>
          <w:sz w:val="22"/>
          <w:szCs w:val="22"/>
        </w:rPr>
      </w:pPr>
    </w:p>
    <w:p w14:paraId="7CFF9493" w14:textId="00CE0625" w:rsidR="00153D65" w:rsidRDefault="00153D65" w:rsidP="00153D6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NEED TO UPDATE ALL PART </w:t>
      </w:r>
      <w:r w:rsidR="00255980">
        <w:rPr>
          <w:sz w:val="22"/>
          <w:szCs w:val="22"/>
        </w:rPr>
        <w:t>C</w:t>
      </w:r>
      <w:r>
        <w:rPr>
          <w:sz w:val="22"/>
          <w:szCs w:val="22"/>
        </w:rPr>
        <w:t xml:space="preserve"> PLOTS WITH THE CORRECT ONES FROM RUNNING THE MATLAB CODES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3159FB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3159FB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3159FB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lastRenderedPageBreak/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E082DB2" w14:textId="77777777" w:rsidR="00E7163A" w:rsidRDefault="00E7163A" w:rsidP="00E7163A">
      <w:pPr>
        <w:rPr>
          <w:sz w:val="22"/>
          <w:szCs w:val="22"/>
        </w:rPr>
      </w:pPr>
    </w:p>
    <w:p w14:paraId="4ACDED24" w14:textId="77777777" w:rsidR="00E7163A" w:rsidRDefault="00E7163A" w:rsidP="00E7163A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-------------------------------------------------------------------------------------------------------------------------------</w:t>
      </w:r>
    </w:p>
    <w:p w14:paraId="6648DB11" w14:textId="14091217" w:rsidR="00AA3445" w:rsidRDefault="00AA3445" w:rsidP="001A42DA">
      <w:pPr>
        <w:rPr>
          <w:sz w:val="22"/>
          <w:szCs w:val="22"/>
        </w:rPr>
      </w:pPr>
      <w:bookmarkStart w:id="0" w:name="_GoBack"/>
      <w:bookmarkEnd w:id="0"/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61F91C2D" w14:textId="18FC37F0" w:rsidR="004148C3" w:rsidRDefault="004148C3" w:rsidP="001A42DA">
      <w:pPr>
        <w:rPr>
          <w:sz w:val="22"/>
          <w:szCs w:val="22"/>
        </w:rPr>
      </w:pPr>
    </w:p>
    <w:p w14:paraId="1EFAA2E5" w14:textId="49755270" w:rsidR="00387F43" w:rsidRDefault="00387F43" w:rsidP="00387F43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O(</w:t>
      </w:r>
      <w:r w:rsidRPr="00387F43">
        <w:rPr>
          <w:sz w:val="22"/>
          <w:szCs w:val="22"/>
        </w:rPr>
        <w:t>h^2)</w:t>
      </w:r>
      <w:r w:rsidR="00A229CD">
        <w:rPr>
          <w:sz w:val="22"/>
          <w:szCs w:val="22"/>
        </w:rPr>
        <w:t xml:space="preserve"> </w:t>
      </w:r>
      <w:r w:rsidR="00F73460">
        <w:rPr>
          <w:sz w:val="22"/>
          <w:szCs w:val="22"/>
        </w:rPr>
        <w:t>c</w:t>
      </w:r>
      <w:r w:rsidRPr="00387F43">
        <w:rPr>
          <w:sz w:val="22"/>
          <w:szCs w:val="22"/>
        </w:rPr>
        <w:t>entered finite difference scheme:</w:t>
      </w:r>
    </w:p>
    <w:p w14:paraId="76C4F448" w14:textId="77777777" w:rsidR="00FC1B74" w:rsidRDefault="00FC1B74" w:rsidP="00387F43">
      <w:pPr>
        <w:jc w:val="center"/>
        <w:rPr>
          <w:sz w:val="22"/>
          <w:szCs w:val="22"/>
        </w:rPr>
      </w:pPr>
    </w:p>
    <w:p w14:paraId="3A73CC7D" w14:textId="3719CFCC" w:rsidR="004A3484" w:rsidRPr="00114D1B" w:rsidRDefault="003159FB" w:rsidP="001A42DA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9C8DE7D" w14:textId="77777777" w:rsidR="00F748C8" w:rsidRDefault="00F748C8" w:rsidP="002053F9">
      <w:pPr>
        <w:jc w:val="center"/>
        <w:rPr>
          <w:sz w:val="22"/>
          <w:szCs w:val="22"/>
        </w:rPr>
      </w:pPr>
    </w:p>
    <w:p w14:paraId="386641FF" w14:textId="4FAA0DE5" w:rsidR="00114D1B" w:rsidRPr="00ED4CAD" w:rsidRDefault="00B34DEE" w:rsidP="002053F9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0C212EC" w14:textId="5104216B" w:rsidR="00ED4CAD" w:rsidRDefault="00ED4CAD" w:rsidP="003600A1">
      <w:pPr>
        <w:rPr>
          <w:sz w:val="22"/>
          <w:szCs w:val="22"/>
        </w:rPr>
      </w:pPr>
    </w:p>
    <w:p w14:paraId="1CDE7C15" w14:textId="6FD1F340" w:rsidR="003D7C28" w:rsidRDefault="003D7C28" w:rsidP="002053F9">
      <w:pPr>
        <w:jc w:val="center"/>
        <w:rPr>
          <w:sz w:val="22"/>
          <w:szCs w:val="22"/>
        </w:rPr>
      </w:pPr>
      <w:r w:rsidRPr="003D7C28">
        <w:rPr>
          <w:noProof/>
          <w:sz w:val="22"/>
          <w:szCs w:val="22"/>
        </w:rPr>
        <w:drawing>
          <wp:inline distT="0" distB="0" distL="0" distR="0" wp14:anchorId="2BEA4C91" wp14:editId="526E3541">
            <wp:extent cx="3611880" cy="2706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F93" w14:textId="7E123CFA" w:rsidR="008E17F9" w:rsidRDefault="008E17F9" w:rsidP="002053F9">
      <w:pPr>
        <w:jc w:val="center"/>
        <w:rPr>
          <w:sz w:val="22"/>
          <w:szCs w:val="22"/>
        </w:rPr>
      </w:pPr>
    </w:p>
    <w:p w14:paraId="1CBA33F7" w14:textId="3F8B0073" w:rsidR="008E17F9" w:rsidRDefault="008E17F9" w:rsidP="002053F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902D2">
        <w:rPr>
          <w:sz w:val="22"/>
          <w:szCs w:val="22"/>
        </w:rPr>
        <w:t xml:space="preserve">9. Plot of </w:t>
      </w:r>
      <w:r w:rsidR="001C35C3">
        <w:rPr>
          <w:sz w:val="22"/>
          <w:szCs w:val="22"/>
        </w:rPr>
        <w:t>sprung mass acceleration versus time for V = 10 km/</w:t>
      </w:r>
      <w:proofErr w:type="spellStart"/>
      <w:r w:rsidR="001C35C3">
        <w:rPr>
          <w:sz w:val="22"/>
          <w:szCs w:val="22"/>
        </w:rPr>
        <w:t>hr</w:t>
      </w:r>
      <w:proofErr w:type="spellEnd"/>
      <w:r w:rsidR="001C35C3">
        <w:rPr>
          <w:sz w:val="22"/>
          <w:szCs w:val="22"/>
        </w:rPr>
        <w:t xml:space="preserve"> using the O(h^2) centered finite difference scheme</w:t>
      </w:r>
    </w:p>
    <w:p w14:paraId="33159702" w14:textId="712F5D33" w:rsidR="005578A4" w:rsidRDefault="005578A4" w:rsidP="00560D0A">
      <w:pPr>
        <w:rPr>
          <w:sz w:val="22"/>
          <w:szCs w:val="22"/>
        </w:rPr>
      </w:pPr>
    </w:p>
    <w:p w14:paraId="523296AF" w14:textId="2CCA87A7" w:rsidR="004A7048" w:rsidRDefault="004A7048" w:rsidP="00586572">
      <w:pPr>
        <w:jc w:val="center"/>
        <w:rPr>
          <w:sz w:val="22"/>
          <w:szCs w:val="22"/>
        </w:rPr>
      </w:pPr>
      <w:r w:rsidRPr="004A7048">
        <w:rPr>
          <w:noProof/>
          <w:sz w:val="22"/>
          <w:szCs w:val="22"/>
        </w:rPr>
        <w:drawing>
          <wp:inline distT="0" distB="0" distL="0" distR="0" wp14:anchorId="471C5537" wp14:editId="2E257A62">
            <wp:extent cx="3611880" cy="2706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9493" w14:textId="002F567D" w:rsidR="00586572" w:rsidRDefault="00586572" w:rsidP="00586572">
      <w:pPr>
        <w:jc w:val="center"/>
        <w:rPr>
          <w:sz w:val="22"/>
          <w:szCs w:val="22"/>
        </w:rPr>
      </w:pPr>
      <w:r w:rsidRPr="00586572">
        <w:rPr>
          <w:sz w:val="22"/>
          <w:szCs w:val="22"/>
        </w:rPr>
        <w:t xml:space="preserve"> </w:t>
      </w:r>
    </w:p>
    <w:p w14:paraId="6D379787" w14:textId="16F1DA7E" w:rsidR="00586572" w:rsidRDefault="00586572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Figure </w:t>
      </w:r>
      <w:r w:rsidR="003318BF">
        <w:rPr>
          <w:sz w:val="22"/>
          <w:szCs w:val="22"/>
        </w:rPr>
        <w:t>10</w:t>
      </w:r>
      <w:r>
        <w:rPr>
          <w:sz w:val="22"/>
          <w:szCs w:val="22"/>
        </w:rPr>
        <w:t xml:space="preserve">. Plot of sprung mass acceleration versus time for V = </w:t>
      </w:r>
      <w:r w:rsidR="00502181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O(h^2) centered finite difference scheme</w:t>
      </w:r>
    </w:p>
    <w:p w14:paraId="5757CBAB" w14:textId="61C06F78" w:rsidR="00653B24" w:rsidRDefault="00653B24" w:rsidP="00586572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1B1" w14:paraId="34061900" w14:textId="77777777" w:rsidTr="003001B1">
        <w:tc>
          <w:tcPr>
            <w:tcW w:w="4788" w:type="dxa"/>
          </w:tcPr>
          <w:p w14:paraId="73046D14" w14:textId="2D4E29F5" w:rsidR="003001B1" w:rsidRDefault="00C9673D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0BD98D15" w14:textId="2E05E189" w:rsidR="003001B1" w:rsidRDefault="00997A46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= </w:t>
            </w:r>
            <w:r w:rsidR="00BA5D3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3001B1" w14:paraId="781E80C7" w14:textId="77777777" w:rsidTr="003001B1">
        <w:tc>
          <w:tcPr>
            <w:tcW w:w="4788" w:type="dxa"/>
          </w:tcPr>
          <w:p w14:paraId="68F9DB95" w14:textId="66DC873A" w:rsidR="003001B1" w:rsidRDefault="00E25B51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1E4BBA">
              <w:rPr>
                <w:sz w:val="22"/>
                <w:szCs w:val="22"/>
              </w:rPr>
              <w:t>1.1852</w:t>
            </w:r>
            <w:r w:rsidR="00541C8E">
              <w:rPr>
                <w:sz w:val="22"/>
                <w:szCs w:val="22"/>
              </w:rPr>
              <w:t xml:space="preserve"> </w:t>
            </w:r>
            <w:r w:rsidR="006A38FA">
              <w:rPr>
                <w:sz w:val="22"/>
                <w:szCs w:val="22"/>
              </w:rPr>
              <w:t xml:space="preserve">m/s^2 </w:t>
            </w:r>
          </w:p>
        </w:tc>
        <w:tc>
          <w:tcPr>
            <w:tcW w:w="4788" w:type="dxa"/>
          </w:tcPr>
          <w:p w14:paraId="5469C103" w14:textId="6A847A40" w:rsidR="003001B1" w:rsidRDefault="00E37275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A54D65">
              <w:rPr>
                <w:sz w:val="22"/>
                <w:szCs w:val="22"/>
              </w:rPr>
              <w:t>12.1177 m/</w:t>
            </w:r>
            <w:r w:rsidR="00A64A43">
              <w:rPr>
                <w:sz w:val="22"/>
                <w:szCs w:val="22"/>
              </w:rPr>
              <w:t>s^2</w:t>
            </w:r>
          </w:p>
        </w:tc>
      </w:tr>
      <w:tr w:rsidR="007F1F68" w14:paraId="2F255F2C" w14:textId="77777777" w:rsidTr="003001B1">
        <w:tc>
          <w:tcPr>
            <w:tcW w:w="4788" w:type="dxa"/>
          </w:tcPr>
          <w:p w14:paraId="65826F86" w14:textId="366F42CE" w:rsidR="007F1F68" w:rsidRDefault="007F1F68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="00D84380"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7FD6555" w14:textId="744B4BDE" w:rsidR="007F1F68" w:rsidRDefault="000033F9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</w:t>
            </w:r>
            <w:r w:rsidR="00D84380">
              <w:rPr>
                <w:sz w:val="22"/>
                <w:szCs w:val="22"/>
              </w:rPr>
              <w:t xml:space="preserve"> Extremely uncomfortable</w:t>
            </w:r>
          </w:p>
        </w:tc>
      </w:tr>
    </w:tbl>
    <w:p w14:paraId="2E8130C0" w14:textId="255AF88D" w:rsidR="00181F95" w:rsidRDefault="00181F95" w:rsidP="00586572">
      <w:pPr>
        <w:jc w:val="center"/>
        <w:rPr>
          <w:sz w:val="22"/>
          <w:szCs w:val="22"/>
        </w:rPr>
      </w:pPr>
    </w:p>
    <w:p w14:paraId="2DFDEF3F" w14:textId="30C962B9" w:rsidR="000A25DA" w:rsidRDefault="00224197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1. </w:t>
      </w:r>
      <w:r w:rsidR="009D030F">
        <w:rPr>
          <w:sz w:val="22"/>
          <w:szCs w:val="22"/>
        </w:rPr>
        <w:t xml:space="preserve">Maximum acceleration </w:t>
      </w:r>
      <w:r w:rsidR="001611E3">
        <w:rPr>
          <w:sz w:val="22"/>
          <w:szCs w:val="22"/>
        </w:rPr>
        <w:t>and comfort level for each velocity level</w:t>
      </w:r>
      <w:r w:rsidR="00384E18" w:rsidRPr="00384E18">
        <w:rPr>
          <w:sz w:val="22"/>
          <w:szCs w:val="22"/>
        </w:rPr>
        <w:t xml:space="preserve"> </w:t>
      </w:r>
      <w:r w:rsidR="00384E18">
        <w:rPr>
          <w:sz w:val="22"/>
          <w:szCs w:val="22"/>
        </w:rPr>
        <w:t>using the O(h^2) centered finite difference scheme</w:t>
      </w:r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1BF1674D" w14:textId="4263409A" w:rsidR="00CA1796" w:rsidRDefault="00CA1796" w:rsidP="00CA1796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h)</w:t>
      </w:r>
      <w:r>
        <w:rPr>
          <w:sz w:val="22"/>
          <w:szCs w:val="22"/>
        </w:rPr>
        <w:t xml:space="preserve"> c</w:t>
      </w:r>
      <w:r w:rsidRPr="00387F43">
        <w:rPr>
          <w:sz w:val="22"/>
          <w:szCs w:val="22"/>
        </w:rPr>
        <w:t>entered finite difference scheme:</w:t>
      </w:r>
    </w:p>
    <w:p w14:paraId="1714ABC0" w14:textId="77777777" w:rsidR="00CA1796" w:rsidRDefault="00CA1796" w:rsidP="00CA1796">
      <w:pPr>
        <w:jc w:val="center"/>
        <w:rPr>
          <w:sz w:val="22"/>
          <w:szCs w:val="22"/>
        </w:rPr>
      </w:pPr>
    </w:p>
    <w:p w14:paraId="0F0D8FC3" w14:textId="45AF87DC" w:rsidR="00CA1796" w:rsidRPr="00114D1B" w:rsidRDefault="003159FB" w:rsidP="00CA1796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650E95C" w14:textId="77777777" w:rsidR="00CA1796" w:rsidRDefault="00CA1796" w:rsidP="00CA1796">
      <w:pPr>
        <w:jc w:val="center"/>
        <w:rPr>
          <w:sz w:val="22"/>
          <w:szCs w:val="22"/>
        </w:rPr>
      </w:pPr>
    </w:p>
    <w:p w14:paraId="391526C5" w14:textId="03DB47E8" w:rsidR="00CA1796" w:rsidRPr="0095350D" w:rsidRDefault="00CA1796" w:rsidP="00CA1796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E6233ED" w14:textId="686EB7C1" w:rsidR="0095350D" w:rsidRDefault="0095350D" w:rsidP="00CA1796">
      <w:pPr>
        <w:jc w:val="center"/>
        <w:rPr>
          <w:rFonts w:eastAsiaTheme="minorEastAsia"/>
          <w:sz w:val="22"/>
          <w:szCs w:val="22"/>
        </w:rPr>
      </w:pPr>
    </w:p>
    <w:p w14:paraId="7A8C4AD7" w14:textId="530002B1" w:rsidR="0095350D" w:rsidRDefault="0095350D" w:rsidP="00CA1796">
      <w:pPr>
        <w:jc w:val="center"/>
        <w:rPr>
          <w:rFonts w:eastAsiaTheme="minorEastAsia"/>
          <w:sz w:val="22"/>
          <w:szCs w:val="22"/>
        </w:rPr>
      </w:pPr>
      <w:r w:rsidRPr="0095350D">
        <w:rPr>
          <w:rFonts w:eastAsiaTheme="minorEastAsia"/>
          <w:noProof/>
          <w:sz w:val="22"/>
          <w:szCs w:val="22"/>
        </w:rPr>
        <w:drawing>
          <wp:inline distT="0" distB="0" distL="0" distR="0" wp14:anchorId="5AF64242" wp14:editId="59BFB362">
            <wp:extent cx="3611880" cy="27066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1319" w14:textId="7A0D74E7" w:rsidR="00B577DE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3B182B6D" w14:textId="0FF1ABBC" w:rsidR="002041A6" w:rsidRDefault="002041A6" w:rsidP="002041A6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</w:t>
      </w:r>
      <w:r w:rsidR="001F7648">
        <w:rPr>
          <w:sz w:val="22"/>
          <w:szCs w:val="22"/>
        </w:rPr>
        <w:t xml:space="preserve"> 11</w:t>
      </w:r>
      <w:r>
        <w:rPr>
          <w:sz w:val="22"/>
          <w:szCs w:val="22"/>
        </w:rPr>
        <w:t>. Plot of sprung mass acceleration versus time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</w:t>
      </w:r>
      <w:r w:rsidR="003922C9">
        <w:rPr>
          <w:sz w:val="22"/>
          <w:szCs w:val="22"/>
        </w:rPr>
        <w:t>forward</w:t>
      </w:r>
      <w:r>
        <w:rPr>
          <w:sz w:val="22"/>
          <w:szCs w:val="22"/>
        </w:rPr>
        <w:t xml:space="preserve"> finite difference scheme</w:t>
      </w:r>
    </w:p>
    <w:p w14:paraId="714AC56A" w14:textId="77777777" w:rsidR="00B577DE" w:rsidRPr="00A35015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0D327BC0" w14:textId="64C23A0F" w:rsidR="00A35015" w:rsidRDefault="00A35015" w:rsidP="00CA1796">
      <w:pPr>
        <w:jc w:val="center"/>
        <w:rPr>
          <w:rFonts w:eastAsiaTheme="minorEastAsia"/>
          <w:sz w:val="22"/>
          <w:szCs w:val="22"/>
        </w:rPr>
      </w:pPr>
    </w:p>
    <w:p w14:paraId="0A3A2BF7" w14:textId="7B77CFE8" w:rsidR="00A35015" w:rsidRDefault="007D66E8" w:rsidP="00CA1796">
      <w:pPr>
        <w:jc w:val="center"/>
        <w:rPr>
          <w:rFonts w:eastAsiaTheme="minorEastAsia"/>
          <w:sz w:val="22"/>
          <w:szCs w:val="22"/>
        </w:rPr>
      </w:pPr>
      <w:r w:rsidRPr="007D66E8">
        <w:rPr>
          <w:rFonts w:eastAsiaTheme="minorEastAsia"/>
          <w:noProof/>
          <w:sz w:val="22"/>
          <w:szCs w:val="22"/>
        </w:rPr>
        <w:lastRenderedPageBreak/>
        <w:drawing>
          <wp:inline distT="0" distB="0" distL="0" distR="0" wp14:anchorId="21B58E69" wp14:editId="292751B5">
            <wp:extent cx="3611880" cy="270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067" w14:textId="69CC327A" w:rsidR="001909F7" w:rsidRDefault="001909F7" w:rsidP="00CA1796">
      <w:pPr>
        <w:jc w:val="center"/>
        <w:rPr>
          <w:rFonts w:eastAsiaTheme="minorEastAsia"/>
          <w:sz w:val="22"/>
          <w:szCs w:val="22"/>
        </w:rPr>
      </w:pPr>
    </w:p>
    <w:p w14:paraId="59B961F6" w14:textId="229C5249" w:rsidR="001909F7" w:rsidRPr="001301B5" w:rsidRDefault="00FF3B77" w:rsidP="001301B5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</w:t>
      </w:r>
      <w:r w:rsidR="00071636">
        <w:rPr>
          <w:sz w:val="22"/>
          <w:szCs w:val="22"/>
        </w:rPr>
        <w:t>2</w:t>
      </w:r>
      <w:r>
        <w:rPr>
          <w:sz w:val="22"/>
          <w:szCs w:val="22"/>
        </w:rPr>
        <w:t xml:space="preserve">. Plot of sprung mass acceleration versus time for V = </w:t>
      </w:r>
      <w:r w:rsidR="00414EDA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forward finite difference scheme</w:t>
      </w:r>
    </w:p>
    <w:p w14:paraId="32DFAB9D" w14:textId="49C776BC" w:rsidR="00900AEA" w:rsidRDefault="00900AEA" w:rsidP="00CA1796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0AEA" w14:paraId="6400318E" w14:textId="77777777" w:rsidTr="00537091">
        <w:tc>
          <w:tcPr>
            <w:tcW w:w="4788" w:type="dxa"/>
          </w:tcPr>
          <w:p w14:paraId="4771DD1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763B823C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40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900AEA" w14:paraId="7091CC0D" w14:textId="77777777" w:rsidTr="00537091">
        <w:tc>
          <w:tcPr>
            <w:tcW w:w="4788" w:type="dxa"/>
          </w:tcPr>
          <w:p w14:paraId="7679F4DE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1.1852 m/s^2 </w:t>
            </w:r>
          </w:p>
        </w:tc>
        <w:tc>
          <w:tcPr>
            <w:tcW w:w="4788" w:type="dxa"/>
          </w:tcPr>
          <w:p w14:paraId="3FB3D22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acceleration = 12.1177 m/s^2</w:t>
            </w:r>
          </w:p>
        </w:tc>
      </w:tr>
      <w:tr w:rsidR="00900AEA" w14:paraId="24CBF59D" w14:textId="77777777" w:rsidTr="00537091">
        <w:tc>
          <w:tcPr>
            <w:tcW w:w="4788" w:type="dxa"/>
          </w:tcPr>
          <w:p w14:paraId="244DFD2B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EF62A91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 Extremely uncomfortable</w:t>
            </w:r>
          </w:p>
        </w:tc>
      </w:tr>
    </w:tbl>
    <w:p w14:paraId="0422D5D4" w14:textId="60C647DA" w:rsidR="00900AEA" w:rsidRDefault="00900AEA" w:rsidP="00CA1796">
      <w:pPr>
        <w:jc w:val="center"/>
        <w:rPr>
          <w:sz w:val="22"/>
          <w:szCs w:val="22"/>
        </w:rPr>
      </w:pPr>
    </w:p>
    <w:p w14:paraId="5EB794E9" w14:textId="77777777" w:rsidR="00B421FD" w:rsidRPr="001301B5" w:rsidRDefault="002E7DCD" w:rsidP="00B421F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r w:rsidR="00F55764">
        <w:rPr>
          <w:sz w:val="22"/>
          <w:szCs w:val="22"/>
        </w:rPr>
        <w:t>2</w:t>
      </w:r>
      <w:r>
        <w:rPr>
          <w:sz w:val="22"/>
          <w:szCs w:val="22"/>
        </w:rPr>
        <w:t>. Maximum acceleration and comfort level for each velocity level</w:t>
      </w:r>
      <w:r w:rsidR="00B421FD">
        <w:rPr>
          <w:sz w:val="22"/>
          <w:szCs w:val="22"/>
        </w:rPr>
        <w:t xml:space="preserve"> using the O(h) forward finite difference scheme</w:t>
      </w:r>
    </w:p>
    <w:p w14:paraId="5BB427AF" w14:textId="267A2CF5" w:rsidR="004148C3" w:rsidRDefault="004148C3" w:rsidP="001A42DA">
      <w:pPr>
        <w:rPr>
          <w:sz w:val="22"/>
          <w:szCs w:val="22"/>
        </w:rPr>
      </w:pPr>
    </w:p>
    <w:p w14:paraId="381B6B80" w14:textId="65747A33" w:rsidR="00D54566" w:rsidRDefault="00D54566" w:rsidP="00B364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From Table 2, </w:t>
      </w:r>
      <w:r w:rsidR="00B3641C">
        <w:rPr>
          <w:sz w:val="22"/>
          <w:szCs w:val="22"/>
        </w:rPr>
        <w:t xml:space="preserve">the maximum acceleration and comfort level is listed for each velocity. </w:t>
      </w:r>
      <w:r w:rsidR="00D27AE5">
        <w:rPr>
          <w:sz w:val="22"/>
          <w:szCs w:val="22"/>
        </w:rPr>
        <w:t xml:space="preserve">Notice that the acceleration values and the comfort levels </w:t>
      </w:r>
      <w:r w:rsidR="004C06CF">
        <w:rPr>
          <w:sz w:val="22"/>
          <w:szCs w:val="22"/>
        </w:rPr>
        <w:t>using</w:t>
      </w:r>
      <w:r w:rsidR="002567A7">
        <w:rPr>
          <w:sz w:val="22"/>
          <w:szCs w:val="22"/>
        </w:rPr>
        <w:t xml:space="preserve"> the O(h) forward finite difference</w:t>
      </w:r>
      <w:r w:rsidR="00F0446E">
        <w:rPr>
          <w:sz w:val="22"/>
          <w:szCs w:val="22"/>
        </w:rPr>
        <w:t xml:space="preserve"> scheme</w:t>
      </w:r>
      <w:r w:rsidR="002567A7">
        <w:rPr>
          <w:sz w:val="22"/>
          <w:szCs w:val="22"/>
        </w:rPr>
        <w:t xml:space="preserve"> </w:t>
      </w:r>
      <w:r w:rsidR="00192BFE">
        <w:rPr>
          <w:sz w:val="22"/>
          <w:szCs w:val="22"/>
        </w:rPr>
        <w:t xml:space="preserve">are the </w:t>
      </w:r>
      <w:r w:rsidR="00D27AE5">
        <w:rPr>
          <w:sz w:val="22"/>
          <w:szCs w:val="22"/>
        </w:rPr>
        <w:t xml:space="preserve">exact same </w:t>
      </w:r>
      <w:r w:rsidR="00914A04">
        <w:rPr>
          <w:sz w:val="22"/>
          <w:szCs w:val="22"/>
        </w:rPr>
        <w:t xml:space="preserve">as the </w:t>
      </w:r>
      <w:r w:rsidR="0007090C">
        <w:rPr>
          <w:sz w:val="22"/>
          <w:szCs w:val="22"/>
        </w:rPr>
        <w:t xml:space="preserve">values and levels using </w:t>
      </w:r>
      <w:r w:rsidR="00F30381">
        <w:rPr>
          <w:sz w:val="22"/>
          <w:szCs w:val="22"/>
        </w:rPr>
        <w:t>the O(h^2) centered finite difference scheme.</w:t>
      </w:r>
    </w:p>
    <w:p w14:paraId="6120E94F" w14:textId="77777777" w:rsidR="009502CC" w:rsidRDefault="009502CC" w:rsidP="00B3641C">
      <w:pPr>
        <w:ind w:firstLine="720"/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599AACC1" w:rsidR="004148C3" w:rsidRDefault="004148C3" w:rsidP="001A42DA">
      <w:pPr>
        <w:rPr>
          <w:sz w:val="22"/>
          <w:szCs w:val="22"/>
        </w:rPr>
      </w:pPr>
    </w:p>
    <w:p w14:paraId="1DE23B36" w14:textId="0B064AF5" w:rsidR="00282695" w:rsidRDefault="00282695" w:rsidP="001A42DA">
      <w:pPr>
        <w:rPr>
          <w:sz w:val="22"/>
          <w:szCs w:val="22"/>
        </w:rPr>
      </w:pPr>
    </w:p>
    <w:p w14:paraId="0B763F4C" w14:textId="77777777" w:rsidR="00282695" w:rsidRDefault="00282695" w:rsidP="001A42DA">
      <w:pPr>
        <w:rPr>
          <w:sz w:val="22"/>
          <w:szCs w:val="22"/>
        </w:rPr>
      </w:pPr>
    </w:p>
    <w:p w14:paraId="6856459C" w14:textId="2012B010" w:rsidR="00B427CB" w:rsidRPr="00282695" w:rsidRDefault="00712D35" w:rsidP="001A42DA">
      <w:pPr>
        <w:rPr>
          <w:b/>
          <w:sz w:val="22"/>
          <w:szCs w:val="22"/>
        </w:rPr>
      </w:pPr>
      <w:r w:rsidRPr="00282695">
        <w:rPr>
          <w:b/>
          <w:sz w:val="22"/>
          <w:szCs w:val="22"/>
        </w:rPr>
        <w:t>Par</w:t>
      </w:r>
      <w:r w:rsidR="00DA061D" w:rsidRPr="00282695">
        <w:rPr>
          <w:b/>
          <w:sz w:val="22"/>
          <w:szCs w:val="22"/>
        </w:rPr>
        <w:t>t d)</w:t>
      </w:r>
    </w:p>
    <w:p w14:paraId="07F92265" w14:textId="7BA9223A" w:rsidR="00DA061D" w:rsidRDefault="00DA061D" w:rsidP="001A42DA">
      <w:pPr>
        <w:rPr>
          <w:sz w:val="22"/>
          <w:szCs w:val="22"/>
        </w:rPr>
      </w:pPr>
    </w:p>
    <w:p w14:paraId="7A507A27" w14:textId="376A78C8" w:rsidR="00E94001" w:rsidRDefault="0031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t=T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DB95C59" w14:textId="17EBFCF2" w:rsidR="00A1240C" w:rsidRDefault="00A1240C" w:rsidP="0007392E">
      <w:pPr>
        <w:jc w:val="center"/>
        <w:rPr>
          <w:sz w:val="22"/>
          <w:szCs w:val="22"/>
        </w:rPr>
      </w:pPr>
    </w:p>
    <w:p w14:paraId="53539599" w14:textId="77777777" w:rsidR="00E2445E" w:rsidRPr="00A26E11" w:rsidRDefault="00E2445E" w:rsidP="0007392E">
      <w:pPr>
        <w:jc w:val="center"/>
        <w:rPr>
          <w:sz w:val="22"/>
          <w:szCs w:val="22"/>
        </w:rPr>
      </w:pPr>
    </w:p>
    <w:sectPr w:rsidR="00E2445E" w:rsidRPr="00A26E11" w:rsidSect="00573F80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9D06" w14:textId="77777777" w:rsidR="001872B1" w:rsidRDefault="001872B1" w:rsidP="00573F80">
      <w:pPr>
        <w:spacing w:line="240" w:lineRule="auto"/>
      </w:pPr>
      <w:r>
        <w:separator/>
      </w:r>
    </w:p>
  </w:endnote>
  <w:endnote w:type="continuationSeparator" w:id="0">
    <w:p w14:paraId="738210BD" w14:textId="77777777" w:rsidR="001872B1" w:rsidRDefault="001872B1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60226" w14:textId="77777777" w:rsidR="001872B1" w:rsidRDefault="001872B1" w:rsidP="00573F80">
      <w:pPr>
        <w:spacing w:line="240" w:lineRule="auto"/>
      </w:pPr>
      <w:r>
        <w:separator/>
      </w:r>
    </w:p>
  </w:footnote>
  <w:footnote w:type="continuationSeparator" w:id="0">
    <w:p w14:paraId="7C4732DB" w14:textId="77777777" w:rsidR="001872B1" w:rsidRDefault="001872B1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3159FB" w:rsidRDefault="003159FB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3159FB" w:rsidRDefault="003159FB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3159FB" w:rsidRDefault="003159FB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3159FB" w:rsidRDefault="003159FB">
    <w:pPr>
      <w:pStyle w:val="Header"/>
    </w:pPr>
  </w:p>
  <w:p w14:paraId="0C6E274D" w14:textId="77777777" w:rsidR="003159FB" w:rsidRDefault="00315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3159FB" w:rsidRDefault="003159FB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3159FB" w:rsidRDefault="003159FB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3159FB" w:rsidRDefault="003159FB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3159FB" w:rsidRDefault="003159FB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3159FB" w:rsidRDefault="003159FB" w:rsidP="008E4170">
    <w:pPr>
      <w:pStyle w:val="Header"/>
      <w:jc w:val="right"/>
      <w:rPr>
        <w:sz w:val="22"/>
        <w:szCs w:val="22"/>
      </w:rPr>
    </w:pPr>
  </w:p>
  <w:p w14:paraId="01E80288" w14:textId="77777777" w:rsidR="003159FB" w:rsidRPr="008E4170" w:rsidRDefault="003159FB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33F9"/>
    <w:rsid w:val="000051A6"/>
    <w:rsid w:val="00006E0D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2E68"/>
    <w:rsid w:val="00045298"/>
    <w:rsid w:val="000455FA"/>
    <w:rsid w:val="00050107"/>
    <w:rsid w:val="00050569"/>
    <w:rsid w:val="00053F93"/>
    <w:rsid w:val="00056711"/>
    <w:rsid w:val="000669BA"/>
    <w:rsid w:val="0007090C"/>
    <w:rsid w:val="00071636"/>
    <w:rsid w:val="00071F76"/>
    <w:rsid w:val="00072A20"/>
    <w:rsid w:val="00072DBB"/>
    <w:rsid w:val="000730D3"/>
    <w:rsid w:val="0007392E"/>
    <w:rsid w:val="00085457"/>
    <w:rsid w:val="0008655E"/>
    <w:rsid w:val="00094B5A"/>
    <w:rsid w:val="00094C1D"/>
    <w:rsid w:val="000A25DA"/>
    <w:rsid w:val="000A429E"/>
    <w:rsid w:val="000B57A2"/>
    <w:rsid w:val="000B7CD4"/>
    <w:rsid w:val="000C56B2"/>
    <w:rsid w:val="000D3381"/>
    <w:rsid w:val="000D4A89"/>
    <w:rsid w:val="000D6422"/>
    <w:rsid w:val="000D7E6D"/>
    <w:rsid w:val="000E6CE7"/>
    <w:rsid w:val="000F187C"/>
    <w:rsid w:val="000F6549"/>
    <w:rsid w:val="000F7988"/>
    <w:rsid w:val="000F7BE3"/>
    <w:rsid w:val="00103FCA"/>
    <w:rsid w:val="00106790"/>
    <w:rsid w:val="00106E9A"/>
    <w:rsid w:val="001100FF"/>
    <w:rsid w:val="00110597"/>
    <w:rsid w:val="001128D8"/>
    <w:rsid w:val="00114B1D"/>
    <w:rsid w:val="00114D1B"/>
    <w:rsid w:val="001160FF"/>
    <w:rsid w:val="00124C82"/>
    <w:rsid w:val="00126C6E"/>
    <w:rsid w:val="001301B5"/>
    <w:rsid w:val="001307EB"/>
    <w:rsid w:val="00132341"/>
    <w:rsid w:val="001327C0"/>
    <w:rsid w:val="00137EB3"/>
    <w:rsid w:val="0014378E"/>
    <w:rsid w:val="00150B45"/>
    <w:rsid w:val="00150F83"/>
    <w:rsid w:val="00151863"/>
    <w:rsid w:val="00153D65"/>
    <w:rsid w:val="00156E7B"/>
    <w:rsid w:val="001577A7"/>
    <w:rsid w:val="001611E3"/>
    <w:rsid w:val="001625BE"/>
    <w:rsid w:val="00166785"/>
    <w:rsid w:val="00171284"/>
    <w:rsid w:val="00172267"/>
    <w:rsid w:val="00181C79"/>
    <w:rsid w:val="00181F95"/>
    <w:rsid w:val="00183173"/>
    <w:rsid w:val="001872B1"/>
    <w:rsid w:val="001909F7"/>
    <w:rsid w:val="00192BFE"/>
    <w:rsid w:val="00194251"/>
    <w:rsid w:val="001A2A5B"/>
    <w:rsid w:val="001A42DA"/>
    <w:rsid w:val="001A5501"/>
    <w:rsid w:val="001A6394"/>
    <w:rsid w:val="001A6A52"/>
    <w:rsid w:val="001A70ED"/>
    <w:rsid w:val="001B225B"/>
    <w:rsid w:val="001B2F5C"/>
    <w:rsid w:val="001C28F8"/>
    <w:rsid w:val="001C35C3"/>
    <w:rsid w:val="001C6F7A"/>
    <w:rsid w:val="001D0A9B"/>
    <w:rsid w:val="001D0C64"/>
    <w:rsid w:val="001D1FF2"/>
    <w:rsid w:val="001E1AAF"/>
    <w:rsid w:val="001E3454"/>
    <w:rsid w:val="001E4BBA"/>
    <w:rsid w:val="001F1F6B"/>
    <w:rsid w:val="001F7648"/>
    <w:rsid w:val="0020020D"/>
    <w:rsid w:val="00201E24"/>
    <w:rsid w:val="00202AC0"/>
    <w:rsid w:val="00203C0C"/>
    <w:rsid w:val="00203D8F"/>
    <w:rsid w:val="002041A6"/>
    <w:rsid w:val="002053F9"/>
    <w:rsid w:val="0021143D"/>
    <w:rsid w:val="00213794"/>
    <w:rsid w:val="0021470C"/>
    <w:rsid w:val="00214C1F"/>
    <w:rsid w:val="00215491"/>
    <w:rsid w:val="00221A35"/>
    <w:rsid w:val="00223726"/>
    <w:rsid w:val="00224197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7DB"/>
    <w:rsid w:val="00254E60"/>
    <w:rsid w:val="00255980"/>
    <w:rsid w:val="002567A7"/>
    <w:rsid w:val="002573BB"/>
    <w:rsid w:val="00257A0B"/>
    <w:rsid w:val="00260032"/>
    <w:rsid w:val="00265ED8"/>
    <w:rsid w:val="0026698A"/>
    <w:rsid w:val="00270BB8"/>
    <w:rsid w:val="00273032"/>
    <w:rsid w:val="00273A74"/>
    <w:rsid w:val="002752F4"/>
    <w:rsid w:val="00275EBC"/>
    <w:rsid w:val="002768D7"/>
    <w:rsid w:val="00282695"/>
    <w:rsid w:val="00282F3F"/>
    <w:rsid w:val="00284311"/>
    <w:rsid w:val="002858EA"/>
    <w:rsid w:val="0028773B"/>
    <w:rsid w:val="002879B7"/>
    <w:rsid w:val="002940F3"/>
    <w:rsid w:val="00295B26"/>
    <w:rsid w:val="00297E5B"/>
    <w:rsid w:val="002A0C51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E754E"/>
    <w:rsid w:val="002E7DCD"/>
    <w:rsid w:val="002E7E5F"/>
    <w:rsid w:val="002F18D4"/>
    <w:rsid w:val="002F2D1C"/>
    <w:rsid w:val="002F4317"/>
    <w:rsid w:val="002F561B"/>
    <w:rsid w:val="003001B1"/>
    <w:rsid w:val="00300EFC"/>
    <w:rsid w:val="00302B6F"/>
    <w:rsid w:val="003031F3"/>
    <w:rsid w:val="00313130"/>
    <w:rsid w:val="003159FB"/>
    <w:rsid w:val="00323054"/>
    <w:rsid w:val="00324EEC"/>
    <w:rsid w:val="00327EEE"/>
    <w:rsid w:val="003315F9"/>
    <w:rsid w:val="003318BF"/>
    <w:rsid w:val="00337161"/>
    <w:rsid w:val="00346520"/>
    <w:rsid w:val="00346CB5"/>
    <w:rsid w:val="00357BEC"/>
    <w:rsid w:val="003600A1"/>
    <w:rsid w:val="00361913"/>
    <w:rsid w:val="00362C60"/>
    <w:rsid w:val="00375B4C"/>
    <w:rsid w:val="003815DE"/>
    <w:rsid w:val="00384E18"/>
    <w:rsid w:val="0038779E"/>
    <w:rsid w:val="0038784F"/>
    <w:rsid w:val="00387F43"/>
    <w:rsid w:val="003922C9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0213"/>
    <w:rsid w:val="003C6DD9"/>
    <w:rsid w:val="003C7097"/>
    <w:rsid w:val="003C7F56"/>
    <w:rsid w:val="003D2D52"/>
    <w:rsid w:val="003D4939"/>
    <w:rsid w:val="003D7C28"/>
    <w:rsid w:val="003E0C36"/>
    <w:rsid w:val="003E1D7D"/>
    <w:rsid w:val="003E2E10"/>
    <w:rsid w:val="003E3C1B"/>
    <w:rsid w:val="003F0104"/>
    <w:rsid w:val="003F7EBA"/>
    <w:rsid w:val="004049F9"/>
    <w:rsid w:val="004148C3"/>
    <w:rsid w:val="00414EDA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4489"/>
    <w:rsid w:val="004774B2"/>
    <w:rsid w:val="00482CA7"/>
    <w:rsid w:val="0048414C"/>
    <w:rsid w:val="00485AE9"/>
    <w:rsid w:val="00494AA4"/>
    <w:rsid w:val="004A03C7"/>
    <w:rsid w:val="004A2263"/>
    <w:rsid w:val="004A3397"/>
    <w:rsid w:val="004A3484"/>
    <w:rsid w:val="004A6B4C"/>
    <w:rsid w:val="004A6E20"/>
    <w:rsid w:val="004A6F6A"/>
    <w:rsid w:val="004A7048"/>
    <w:rsid w:val="004B3153"/>
    <w:rsid w:val="004B520D"/>
    <w:rsid w:val="004C06CF"/>
    <w:rsid w:val="004C1604"/>
    <w:rsid w:val="004D1DCA"/>
    <w:rsid w:val="004D42A9"/>
    <w:rsid w:val="004D4F4C"/>
    <w:rsid w:val="004D5301"/>
    <w:rsid w:val="004E5069"/>
    <w:rsid w:val="004E653B"/>
    <w:rsid w:val="004E7B9F"/>
    <w:rsid w:val="00501765"/>
    <w:rsid w:val="00502181"/>
    <w:rsid w:val="00505B62"/>
    <w:rsid w:val="00510EFE"/>
    <w:rsid w:val="00522F27"/>
    <w:rsid w:val="00524FFB"/>
    <w:rsid w:val="00531775"/>
    <w:rsid w:val="00532223"/>
    <w:rsid w:val="0053517C"/>
    <w:rsid w:val="00535CAC"/>
    <w:rsid w:val="00537091"/>
    <w:rsid w:val="00537EE3"/>
    <w:rsid w:val="00541C8E"/>
    <w:rsid w:val="00542C12"/>
    <w:rsid w:val="005456CB"/>
    <w:rsid w:val="00546323"/>
    <w:rsid w:val="0055119D"/>
    <w:rsid w:val="00553A88"/>
    <w:rsid w:val="0055677F"/>
    <w:rsid w:val="005578A4"/>
    <w:rsid w:val="00560D0A"/>
    <w:rsid w:val="0056475A"/>
    <w:rsid w:val="005656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86572"/>
    <w:rsid w:val="005961A5"/>
    <w:rsid w:val="005965A8"/>
    <w:rsid w:val="00597943"/>
    <w:rsid w:val="005A14D1"/>
    <w:rsid w:val="005A15C6"/>
    <w:rsid w:val="005A5D62"/>
    <w:rsid w:val="005B35C8"/>
    <w:rsid w:val="005B56BF"/>
    <w:rsid w:val="005C1BD2"/>
    <w:rsid w:val="005D1BFE"/>
    <w:rsid w:val="005D2C09"/>
    <w:rsid w:val="005D67C6"/>
    <w:rsid w:val="005E0CD0"/>
    <w:rsid w:val="005E6751"/>
    <w:rsid w:val="005F60B5"/>
    <w:rsid w:val="005F7B66"/>
    <w:rsid w:val="00603130"/>
    <w:rsid w:val="006102A8"/>
    <w:rsid w:val="00610477"/>
    <w:rsid w:val="006108DC"/>
    <w:rsid w:val="0061432B"/>
    <w:rsid w:val="00614CD0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53B24"/>
    <w:rsid w:val="00660A3C"/>
    <w:rsid w:val="006626B9"/>
    <w:rsid w:val="0067022B"/>
    <w:rsid w:val="00680B67"/>
    <w:rsid w:val="00684A77"/>
    <w:rsid w:val="006851EB"/>
    <w:rsid w:val="00696572"/>
    <w:rsid w:val="006A38FA"/>
    <w:rsid w:val="006A6C6A"/>
    <w:rsid w:val="006A74C9"/>
    <w:rsid w:val="006B65C5"/>
    <w:rsid w:val="006B7E94"/>
    <w:rsid w:val="006C7B23"/>
    <w:rsid w:val="006D1566"/>
    <w:rsid w:val="006D1A6D"/>
    <w:rsid w:val="006E090E"/>
    <w:rsid w:val="006E1A79"/>
    <w:rsid w:val="006E4FF9"/>
    <w:rsid w:val="006E5E10"/>
    <w:rsid w:val="006E6D30"/>
    <w:rsid w:val="006E7030"/>
    <w:rsid w:val="006F7E27"/>
    <w:rsid w:val="0070197A"/>
    <w:rsid w:val="00702326"/>
    <w:rsid w:val="0070620F"/>
    <w:rsid w:val="00712D35"/>
    <w:rsid w:val="00713BB9"/>
    <w:rsid w:val="0071462E"/>
    <w:rsid w:val="0071463E"/>
    <w:rsid w:val="00717FFA"/>
    <w:rsid w:val="0072104D"/>
    <w:rsid w:val="0072543E"/>
    <w:rsid w:val="00735085"/>
    <w:rsid w:val="007354E2"/>
    <w:rsid w:val="00736047"/>
    <w:rsid w:val="00742262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615A"/>
    <w:rsid w:val="0079775E"/>
    <w:rsid w:val="007A1119"/>
    <w:rsid w:val="007A1FDD"/>
    <w:rsid w:val="007A2548"/>
    <w:rsid w:val="007A3780"/>
    <w:rsid w:val="007A6642"/>
    <w:rsid w:val="007B0E1F"/>
    <w:rsid w:val="007B2E9F"/>
    <w:rsid w:val="007C5FD6"/>
    <w:rsid w:val="007C7BD5"/>
    <w:rsid w:val="007D1006"/>
    <w:rsid w:val="007D66E8"/>
    <w:rsid w:val="007E1524"/>
    <w:rsid w:val="007E570F"/>
    <w:rsid w:val="007F13D1"/>
    <w:rsid w:val="007F1F68"/>
    <w:rsid w:val="00810350"/>
    <w:rsid w:val="008123DC"/>
    <w:rsid w:val="00812C08"/>
    <w:rsid w:val="00815D2C"/>
    <w:rsid w:val="00823E37"/>
    <w:rsid w:val="00825DD6"/>
    <w:rsid w:val="00846A33"/>
    <w:rsid w:val="0085248C"/>
    <w:rsid w:val="0086031E"/>
    <w:rsid w:val="00866076"/>
    <w:rsid w:val="008660D3"/>
    <w:rsid w:val="008674C5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A4478"/>
    <w:rsid w:val="008B3C18"/>
    <w:rsid w:val="008C6698"/>
    <w:rsid w:val="008C7A83"/>
    <w:rsid w:val="008D336C"/>
    <w:rsid w:val="008D37FD"/>
    <w:rsid w:val="008E17F9"/>
    <w:rsid w:val="008E2254"/>
    <w:rsid w:val="008E39F5"/>
    <w:rsid w:val="008E4170"/>
    <w:rsid w:val="008F1548"/>
    <w:rsid w:val="008F2C2C"/>
    <w:rsid w:val="00900AEA"/>
    <w:rsid w:val="00902989"/>
    <w:rsid w:val="00902BC0"/>
    <w:rsid w:val="00906315"/>
    <w:rsid w:val="00912DD1"/>
    <w:rsid w:val="00914A04"/>
    <w:rsid w:val="009371FA"/>
    <w:rsid w:val="00942FC9"/>
    <w:rsid w:val="009502CC"/>
    <w:rsid w:val="009506EC"/>
    <w:rsid w:val="0095350D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398A"/>
    <w:rsid w:val="009972C9"/>
    <w:rsid w:val="00997A46"/>
    <w:rsid w:val="009A396F"/>
    <w:rsid w:val="009A3EBD"/>
    <w:rsid w:val="009A44D9"/>
    <w:rsid w:val="009A743B"/>
    <w:rsid w:val="009B2AA6"/>
    <w:rsid w:val="009B69B9"/>
    <w:rsid w:val="009B6B80"/>
    <w:rsid w:val="009C156E"/>
    <w:rsid w:val="009C58C5"/>
    <w:rsid w:val="009D030F"/>
    <w:rsid w:val="009E7468"/>
    <w:rsid w:val="00A01AFF"/>
    <w:rsid w:val="00A0665B"/>
    <w:rsid w:val="00A11BF3"/>
    <w:rsid w:val="00A1240C"/>
    <w:rsid w:val="00A12C17"/>
    <w:rsid w:val="00A14F05"/>
    <w:rsid w:val="00A15E72"/>
    <w:rsid w:val="00A178A0"/>
    <w:rsid w:val="00A20C1F"/>
    <w:rsid w:val="00A220E5"/>
    <w:rsid w:val="00A229CD"/>
    <w:rsid w:val="00A2572F"/>
    <w:rsid w:val="00A26BF8"/>
    <w:rsid w:val="00A26E11"/>
    <w:rsid w:val="00A30046"/>
    <w:rsid w:val="00A3163E"/>
    <w:rsid w:val="00A32D09"/>
    <w:rsid w:val="00A35015"/>
    <w:rsid w:val="00A40537"/>
    <w:rsid w:val="00A42EE3"/>
    <w:rsid w:val="00A4762B"/>
    <w:rsid w:val="00A54D65"/>
    <w:rsid w:val="00A62C0D"/>
    <w:rsid w:val="00A64A43"/>
    <w:rsid w:val="00A70769"/>
    <w:rsid w:val="00A72CCD"/>
    <w:rsid w:val="00A862A2"/>
    <w:rsid w:val="00A92341"/>
    <w:rsid w:val="00A94BB7"/>
    <w:rsid w:val="00AA2071"/>
    <w:rsid w:val="00AA2706"/>
    <w:rsid w:val="00AA3445"/>
    <w:rsid w:val="00AB4873"/>
    <w:rsid w:val="00AB7B11"/>
    <w:rsid w:val="00AC1F24"/>
    <w:rsid w:val="00AC2D46"/>
    <w:rsid w:val="00AC737E"/>
    <w:rsid w:val="00AC7A9C"/>
    <w:rsid w:val="00AD21F1"/>
    <w:rsid w:val="00AD6CDF"/>
    <w:rsid w:val="00AE10BE"/>
    <w:rsid w:val="00AE172D"/>
    <w:rsid w:val="00AE3A13"/>
    <w:rsid w:val="00AF1F1F"/>
    <w:rsid w:val="00AF436C"/>
    <w:rsid w:val="00AF46A1"/>
    <w:rsid w:val="00AF652A"/>
    <w:rsid w:val="00B012CE"/>
    <w:rsid w:val="00B079C8"/>
    <w:rsid w:val="00B11437"/>
    <w:rsid w:val="00B22834"/>
    <w:rsid w:val="00B2303D"/>
    <w:rsid w:val="00B24CA3"/>
    <w:rsid w:val="00B24E25"/>
    <w:rsid w:val="00B262A4"/>
    <w:rsid w:val="00B319C2"/>
    <w:rsid w:val="00B33794"/>
    <w:rsid w:val="00B34CE8"/>
    <w:rsid w:val="00B34DEE"/>
    <w:rsid w:val="00B35812"/>
    <w:rsid w:val="00B35F2D"/>
    <w:rsid w:val="00B36120"/>
    <w:rsid w:val="00B3641C"/>
    <w:rsid w:val="00B37357"/>
    <w:rsid w:val="00B37B40"/>
    <w:rsid w:val="00B421FD"/>
    <w:rsid w:val="00B42293"/>
    <w:rsid w:val="00B427CB"/>
    <w:rsid w:val="00B44FAE"/>
    <w:rsid w:val="00B47E30"/>
    <w:rsid w:val="00B51E90"/>
    <w:rsid w:val="00B52E80"/>
    <w:rsid w:val="00B5490D"/>
    <w:rsid w:val="00B55BB1"/>
    <w:rsid w:val="00B577DE"/>
    <w:rsid w:val="00B64481"/>
    <w:rsid w:val="00B646EA"/>
    <w:rsid w:val="00B67293"/>
    <w:rsid w:val="00B73C1B"/>
    <w:rsid w:val="00B74C18"/>
    <w:rsid w:val="00B75BBD"/>
    <w:rsid w:val="00B76047"/>
    <w:rsid w:val="00B7669E"/>
    <w:rsid w:val="00B77C8D"/>
    <w:rsid w:val="00B841E0"/>
    <w:rsid w:val="00B902D2"/>
    <w:rsid w:val="00B930DC"/>
    <w:rsid w:val="00B955F7"/>
    <w:rsid w:val="00BA29EE"/>
    <w:rsid w:val="00BA5D3F"/>
    <w:rsid w:val="00BA5F77"/>
    <w:rsid w:val="00BC5318"/>
    <w:rsid w:val="00BC7383"/>
    <w:rsid w:val="00BD277B"/>
    <w:rsid w:val="00BD3875"/>
    <w:rsid w:val="00BD7B60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44816"/>
    <w:rsid w:val="00C57267"/>
    <w:rsid w:val="00C640B5"/>
    <w:rsid w:val="00C65BB8"/>
    <w:rsid w:val="00C747AA"/>
    <w:rsid w:val="00C84232"/>
    <w:rsid w:val="00C85486"/>
    <w:rsid w:val="00C93717"/>
    <w:rsid w:val="00C942B2"/>
    <w:rsid w:val="00C9593A"/>
    <w:rsid w:val="00C9673D"/>
    <w:rsid w:val="00CA1796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27AE5"/>
    <w:rsid w:val="00D3699E"/>
    <w:rsid w:val="00D36E0D"/>
    <w:rsid w:val="00D41DE4"/>
    <w:rsid w:val="00D47E46"/>
    <w:rsid w:val="00D54566"/>
    <w:rsid w:val="00D55893"/>
    <w:rsid w:val="00D631C3"/>
    <w:rsid w:val="00D664B8"/>
    <w:rsid w:val="00D71471"/>
    <w:rsid w:val="00D727ED"/>
    <w:rsid w:val="00D769F8"/>
    <w:rsid w:val="00D772EB"/>
    <w:rsid w:val="00D84380"/>
    <w:rsid w:val="00D90DAD"/>
    <w:rsid w:val="00D95BA6"/>
    <w:rsid w:val="00DA061D"/>
    <w:rsid w:val="00DA23EE"/>
    <w:rsid w:val="00DB34F0"/>
    <w:rsid w:val="00DB63F2"/>
    <w:rsid w:val="00DD34D1"/>
    <w:rsid w:val="00DD6E11"/>
    <w:rsid w:val="00DE02B5"/>
    <w:rsid w:val="00DE25EE"/>
    <w:rsid w:val="00DE5A1D"/>
    <w:rsid w:val="00DF0C8C"/>
    <w:rsid w:val="00DF2A2A"/>
    <w:rsid w:val="00E02B36"/>
    <w:rsid w:val="00E1353F"/>
    <w:rsid w:val="00E14392"/>
    <w:rsid w:val="00E16B33"/>
    <w:rsid w:val="00E2163B"/>
    <w:rsid w:val="00E21B5A"/>
    <w:rsid w:val="00E2445E"/>
    <w:rsid w:val="00E2508B"/>
    <w:rsid w:val="00E25B51"/>
    <w:rsid w:val="00E25FF7"/>
    <w:rsid w:val="00E279D6"/>
    <w:rsid w:val="00E31CEE"/>
    <w:rsid w:val="00E37275"/>
    <w:rsid w:val="00E401C1"/>
    <w:rsid w:val="00E615CA"/>
    <w:rsid w:val="00E65188"/>
    <w:rsid w:val="00E702DB"/>
    <w:rsid w:val="00E7163A"/>
    <w:rsid w:val="00E71CBA"/>
    <w:rsid w:val="00E768F4"/>
    <w:rsid w:val="00E81B6E"/>
    <w:rsid w:val="00E84B82"/>
    <w:rsid w:val="00E91B40"/>
    <w:rsid w:val="00E94001"/>
    <w:rsid w:val="00E96829"/>
    <w:rsid w:val="00E978F2"/>
    <w:rsid w:val="00EB16F1"/>
    <w:rsid w:val="00EB607E"/>
    <w:rsid w:val="00EC2434"/>
    <w:rsid w:val="00ED0832"/>
    <w:rsid w:val="00ED2522"/>
    <w:rsid w:val="00ED29F7"/>
    <w:rsid w:val="00ED35F5"/>
    <w:rsid w:val="00ED4CAD"/>
    <w:rsid w:val="00ED69EF"/>
    <w:rsid w:val="00ED79DD"/>
    <w:rsid w:val="00EE2DFC"/>
    <w:rsid w:val="00EE3717"/>
    <w:rsid w:val="00EE55C5"/>
    <w:rsid w:val="00EE664A"/>
    <w:rsid w:val="00EF44E8"/>
    <w:rsid w:val="00F00886"/>
    <w:rsid w:val="00F0126E"/>
    <w:rsid w:val="00F016EC"/>
    <w:rsid w:val="00F01979"/>
    <w:rsid w:val="00F0446E"/>
    <w:rsid w:val="00F23B16"/>
    <w:rsid w:val="00F25C51"/>
    <w:rsid w:val="00F27F7C"/>
    <w:rsid w:val="00F30381"/>
    <w:rsid w:val="00F326F4"/>
    <w:rsid w:val="00F366F5"/>
    <w:rsid w:val="00F4278A"/>
    <w:rsid w:val="00F457C6"/>
    <w:rsid w:val="00F460DA"/>
    <w:rsid w:val="00F54050"/>
    <w:rsid w:val="00F54139"/>
    <w:rsid w:val="00F55764"/>
    <w:rsid w:val="00F65A4B"/>
    <w:rsid w:val="00F73460"/>
    <w:rsid w:val="00F748C8"/>
    <w:rsid w:val="00F810B6"/>
    <w:rsid w:val="00F812BF"/>
    <w:rsid w:val="00F85EFC"/>
    <w:rsid w:val="00F90387"/>
    <w:rsid w:val="00F90D25"/>
    <w:rsid w:val="00F97620"/>
    <w:rsid w:val="00F97672"/>
    <w:rsid w:val="00FA3A1C"/>
    <w:rsid w:val="00FB103A"/>
    <w:rsid w:val="00FB588F"/>
    <w:rsid w:val="00FB5DA5"/>
    <w:rsid w:val="00FC1B74"/>
    <w:rsid w:val="00FC2460"/>
    <w:rsid w:val="00FD09DA"/>
    <w:rsid w:val="00FD6D74"/>
    <w:rsid w:val="00FD770D"/>
    <w:rsid w:val="00FE1E7C"/>
    <w:rsid w:val="00FE3A5C"/>
    <w:rsid w:val="00FE5704"/>
    <w:rsid w:val="00FE6408"/>
    <w:rsid w:val="00FF0AC6"/>
    <w:rsid w:val="00FF1329"/>
    <w:rsid w:val="00FF23E7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  <w:style w:type="table" w:styleId="TableGrid">
    <w:name w:val="Table Grid"/>
    <w:basedOn w:val="TableNormal"/>
    <w:uiPriority w:val="59"/>
    <w:rsid w:val="00300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656</cp:revision>
  <dcterms:created xsi:type="dcterms:W3CDTF">2018-05-09T04:39:00Z</dcterms:created>
  <dcterms:modified xsi:type="dcterms:W3CDTF">2018-05-16T19:58:00Z</dcterms:modified>
</cp:coreProperties>
</file>