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2328"/>
          <w:sz w:val="36"/>
          <w:szCs w:val="36"/>
        </w:rPr>
        <w:t xml:space="preserve">Guiones de anuncios · Gustavo Trading</w:t>
      </w:r>
    </w:p>
    <w:p>
      <w:pPr>
        <w:spacing w:after="360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Versión 3 · 11 guiones sobre la estructura de Francisco Doglio, en la voz de Gustavo · Todos llevan a la página del curso</w:t>
      </w:r>
    </w:p>
    <w:p>
      <w:pPr>
        <w:keepNext/>
        <w:spacing w:after="40" w:before="120"/>
      </w:pPr>
      <w:r>
        <w:rPr>
          <w:rFonts w:ascii="Arial" w:cs="Arial" w:eastAsia="Arial" w:hAnsi="Arial"/>
          <w:b/>
          <w:bCs/>
          <w:color w:val="1F2328"/>
          <w:sz w:val="30"/>
          <w:szCs w:val="30"/>
        </w:rPr>
        <w:t xml:space="preserve">Guion 1</w:t>
      </w:r>
    </w:p>
    <w:p>
      <w:pPr>
        <w:keepNext/>
        <w:spacing w:after="200"/>
      </w:pPr>
      <w:r>
        <w:rPr>
          <w:rFonts w:ascii="Arial" w:cs="Arial" w:eastAsia="Arial" w:hAnsi="Arial"/>
          <w:color w:val="B45309"/>
          <w:sz w:val="18"/>
          <w:szCs w:val="18"/>
        </w:rPr>
        <w:t xml:space="preserve">Oferta directa · Contraste de precio · Doglio, anuncio 1 · 110 palabras, unos 33 segundos</w:t>
      </w:r>
    </w:p>
    <w:p>
      <w:pPr>
        <w:spacing w:after="160" w:line="320"/>
      </w:pP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Te están cobrando entre 2 mil y 20 mil dólares por una estrategia que yo te voy a dar totalmente gratis.</w:t>
      </w:r>
    </w:p>
    <w:p>
      <w:pPr>
        <w:spacing w:after="160" w:line="32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Es mi estrategia CRT. La misma con la que el mes pasado saqué 7 mil dólares en retiros.</w:t>
      </w:r>
    </w:p>
    <w:p>
      <w:pPr>
        <w:spacing w:after="160" w:line="32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Y no te la doy a medias. Te voy a armar un plan exacto para tu caso, para que sepas qué te está frenando y qué tienes que corregir primero.</w:t>
      </w:r>
    </w:p>
    <w:p>
      <w:pPr>
        <w:spacing w:after="160" w:line="32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¿Qué tienes que hacer? Pues darle clic a este anuncio y contestarme unas preguntas. Nada más.</w:t>
      </w:r>
    </w:p>
    <w:p>
      <w:pPr>
        <w:spacing w:after="160" w:line="32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Sin tarjeta. Sin prueba de 7 días. Sin letra chica.</w:t>
      </w:r>
    </w:p>
    <w:p>
      <w:pPr>
        <w:spacing w:after="160" w:line="32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Dale clic aquí abajo y ahorita te la mando. No creo volver a hacer esto.</w:t>
      </w:r>
    </w:p>
    <w:p>
      <w:pPr>
        <w:pBdr>
          <w:bottom w:val="single" w:color="D1D5DB" w:sz="6" w:space="8"/>
        </w:pBdr>
        <w:spacing w:after="20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/>
      </w:r>
    </w:p>
    <w:p>
      <w:pPr>
        <w:keepNext/>
        <w:spacing w:after="40" w:before="120"/>
      </w:pPr>
      <w:r>
        <w:rPr>
          <w:rFonts w:ascii="Arial" w:cs="Arial" w:eastAsia="Arial" w:hAnsi="Arial"/>
          <w:b/>
          <w:bCs/>
          <w:color w:val="1F2328"/>
          <w:sz w:val="30"/>
          <w:szCs w:val="30"/>
        </w:rPr>
        <w:t xml:space="preserve">Guion 2</w:t>
      </w:r>
    </w:p>
    <w:p>
      <w:pPr>
        <w:keepNext/>
        <w:spacing w:after="200"/>
      </w:pPr>
      <w:r>
        <w:rPr>
          <w:rFonts w:ascii="Arial" w:cs="Arial" w:eastAsia="Arial" w:hAnsi="Arial"/>
          <w:color w:val="B45309"/>
          <w:sz w:val="18"/>
          <w:szCs w:val="18"/>
        </w:rPr>
        <w:t xml:space="preserve">Oferta directa, versión corta · Valor directo · Doglio, anuncio 2 · 82 palabras, unos 25 segundos</w:t>
      </w:r>
    </w:p>
    <w:p>
      <w:pPr>
        <w:spacing w:after="160" w:line="320"/>
      </w:pP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Te voy a regalar la estrategia con la que yo retiré 7 mil dólares en cuentas de fondeo el mes pasado.</w:t>
      </w:r>
    </w:p>
    <w:p>
      <w:pPr>
        <w:spacing w:after="160" w:line="32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Es mi estrategia CRT, paso a paso y con un PDF en cada clase. Otros te cobran entre 2 mil y 20 mil dólares por esto mismo.</w:t>
      </w:r>
    </w:p>
    <w:p>
      <w:pPr>
        <w:spacing w:after="160" w:line="32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Dale clic a este anuncio, contéstame unas preguntas y ahorita te va a llegar al WhatsApp. Y te voy a decir exactamente por dónde te conviene empezar.</w:t>
      </w:r>
    </w:p>
    <w:p>
      <w:pPr>
        <w:spacing w:after="160" w:line="32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Es totalmente gratis. Dale clic aquí abajo.</w:t>
      </w:r>
    </w:p>
    <w:p>
      <w:pPr>
        <w:pBdr>
          <w:bottom w:val="single" w:color="D1D5DB" w:sz="6" w:space="8"/>
        </w:pBdr>
        <w:spacing w:after="20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/>
      </w:r>
    </w:p>
    <w:p>
      <w:pPr>
        <w:keepNext/>
        <w:spacing w:after="40" w:before="120"/>
      </w:pPr>
      <w:r>
        <w:rPr>
          <w:rFonts w:ascii="Arial" w:cs="Arial" w:eastAsia="Arial" w:hAnsi="Arial"/>
          <w:b/>
          <w:bCs/>
          <w:color w:val="1F2328"/>
          <w:sz w:val="30"/>
          <w:szCs w:val="30"/>
        </w:rPr>
        <w:t xml:space="preserve">Guion 3</w:t>
      </w:r>
    </w:p>
    <w:p>
      <w:pPr>
        <w:keepNext/>
        <w:spacing w:after="200"/>
      </w:pPr>
      <w:r>
        <w:rPr>
          <w:rFonts w:ascii="Arial" w:cs="Arial" w:eastAsia="Arial" w:hAnsi="Arial"/>
          <w:color w:val="B45309"/>
          <w:sz w:val="18"/>
          <w:szCs w:val="18"/>
        </w:rPr>
        <w:t xml:space="preserve">Cuentas quemadas · Dolor · Doglio, anuncio 3 · 131 palabras, unos 40 segundos</w:t>
      </w:r>
    </w:p>
    <w:p>
      <w:pPr>
        <w:spacing w:after="160" w:line="320"/>
      </w:pP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Estaba pensando en lo duro que debe ser comprar otra cuenta de fondeo este mes… sabiendo que la vas a quemar igual que la anterior.</w:t>
      </w:r>
    </w:p>
    <w:p>
      <w:pPr>
        <w:spacing w:after="160" w:line="32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¿Te imaginas? Entras, el precio te saca y después se va exacto para donde tú decías. Otra cuenta menos y más plata a la basura.</w:t>
      </w:r>
    </w:p>
    <w:p>
      <w:pPr>
        <w:spacing w:after="160" w:line="32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Y el mes que viene te va a pasar lo mismo.</w:t>
      </w:r>
    </w:p>
    <w:p>
      <w:pPr>
        <w:spacing w:after="160" w:line="32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El problema no es la cuenta. Es que nadie te enseñó a operarla.</w:t>
      </w:r>
    </w:p>
    <w:p>
      <w:pPr>
        <w:spacing w:after="160" w:line="32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Pues yo te voy a mandar gratis mi estrategia CRT completa, la que uso yo para retirar, y te voy a armar un plan para tu caso.</w:t>
      </w:r>
    </w:p>
    <w:p>
      <w:pPr>
        <w:spacing w:after="160" w:line="32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No te voy a pedir tarjeta ni nada. Le das clic a este anuncio, me contestas unas preguntas y te llega.</w:t>
      </w:r>
    </w:p>
    <w:p>
      <w:pPr>
        <w:spacing w:after="160" w:line="32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Dale clic aquí abajo antes de comprar la siguiente.</w:t>
      </w:r>
    </w:p>
    <w:p>
      <w:pPr>
        <w:pBdr>
          <w:bottom w:val="single" w:color="D1D5DB" w:sz="6" w:space="8"/>
        </w:pBdr>
        <w:spacing w:after="20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/>
      </w:r>
    </w:p>
    <w:p>
      <w:pPr>
        <w:keepNext/>
        <w:spacing w:after="40" w:before="120"/>
      </w:pPr>
      <w:r>
        <w:rPr>
          <w:rFonts w:ascii="Arial" w:cs="Arial" w:eastAsia="Arial" w:hAnsi="Arial"/>
          <w:b/>
          <w:bCs/>
          <w:color w:val="1F2328"/>
          <w:sz w:val="30"/>
          <w:szCs w:val="30"/>
        </w:rPr>
        <w:t xml:space="preserve">Guion 4</w:t>
      </w:r>
    </w:p>
    <w:p>
      <w:pPr>
        <w:keepNext/>
        <w:spacing w:after="200"/>
      </w:pPr>
      <w:r>
        <w:rPr>
          <w:rFonts w:ascii="Arial" w:cs="Arial" w:eastAsia="Arial" w:hAnsi="Arial"/>
          <w:color w:val="B45309"/>
          <w:sz w:val="18"/>
          <w:szCs w:val="18"/>
        </w:rPr>
        <w:t xml:space="preserve">Los gurús me van a odiar · Bronca con los gurús · Doglio, anuncio 4 · 112 palabras, unos 34 segundos</w:t>
      </w:r>
    </w:p>
    <w:p>
      <w:pPr>
        <w:spacing w:after="160" w:line="320"/>
      </w:pP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Los gurús del trading me van a odiar por esto.</w:t>
      </w:r>
    </w:p>
    <w:p>
      <w:pPr>
        <w:spacing w:after="160" w:line="32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Te cobran entre 2 mil y 20 mil dólares por enseñarte a fondearte. Y cuando te fondeas, te dejan solo. Nadie te enseña a retirar.</w:t>
      </w:r>
    </w:p>
    <w:p>
      <w:pPr>
        <w:spacing w:after="160" w:line="32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Pues yo te lo voy a dar totalmente gratis. Es mi estrategia CRT completa, desde el rango de la vela hasta tu primer retiro. La misma con la que saqué 7 mil dólares en retiros el mes pasado.</w:t>
      </w:r>
    </w:p>
    <w:p>
      <w:pPr>
        <w:spacing w:after="160" w:line="32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Y encima te voy a armar un plan para tu caso, cosa que ninguno de ellos hace.</w:t>
      </w:r>
    </w:p>
    <w:p>
      <w:pPr>
        <w:spacing w:after="160" w:line="32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Dale clic a este anuncio, contéstame unas preguntas y es tuya.</w:t>
      </w:r>
    </w:p>
    <w:p>
      <w:pPr>
        <w:spacing w:after="160" w:line="32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Dale clic ahorita, que no te va a volver a salir.</w:t>
      </w:r>
    </w:p>
    <w:p>
      <w:pPr>
        <w:pBdr>
          <w:bottom w:val="single" w:color="D1D5DB" w:sz="6" w:space="8"/>
        </w:pBdr>
        <w:spacing w:after="20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/>
      </w:r>
    </w:p>
    <w:p>
      <w:pPr>
        <w:keepNext/>
        <w:spacing w:after="40" w:before="120"/>
      </w:pPr>
      <w:r>
        <w:rPr>
          <w:rFonts w:ascii="Arial" w:cs="Arial" w:eastAsia="Arial" w:hAnsi="Arial"/>
          <w:b/>
          <w:bCs/>
          <w:color w:val="1F2328"/>
          <w:sz w:val="30"/>
          <w:szCs w:val="30"/>
        </w:rPr>
        <w:t xml:space="preserve">Guion 5</w:t>
      </w:r>
    </w:p>
    <w:p>
      <w:pPr>
        <w:keepNext/>
        <w:spacing w:after="200"/>
      </w:pPr>
      <w:r>
        <w:rPr>
          <w:rFonts w:ascii="Arial" w:cs="Arial" w:eastAsia="Arial" w:hAnsi="Arial"/>
          <w:color w:val="B45309"/>
          <w:sz w:val="18"/>
          <w:szCs w:val="18"/>
        </w:rPr>
        <w:t xml:space="preserve">Años de teoría · Frustración · Doglio, anuncio 5 · 101 palabras, unos 31 segundos</w:t>
      </w:r>
    </w:p>
    <w:p>
      <w:pPr>
        <w:spacing w:after="160" w:line="320"/>
      </w:pP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¿Llevas años en el trading y todavía no sabes cuándo entrar?</w:t>
      </w:r>
    </w:p>
    <w:p>
      <w:pPr>
        <w:spacing w:after="160" w:line="32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Ya pasaste por ICT, por Smart Money, por chartismo, por Wyckoff… y sigues sin resultados.</w:t>
      </w:r>
    </w:p>
    <w:p>
      <w:pPr>
        <w:spacing w:after="160" w:line="32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No es que te falte estudiar. Te sobra. Tienes tanta teoría encima que ya no ves el gráfico.</w:t>
      </w:r>
    </w:p>
    <w:p>
      <w:pPr>
        <w:spacing w:after="160" w:line="32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Mi estrategia CRT es lo contrario. Marcas el rango, esperas la barrida y entras. Son tres pasos.</w:t>
      </w:r>
    </w:p>
    <w:p>
      <w:pPr>
        <w:spacing w:after="160" w:line="32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Te la voy a dar gratis, clase por clase. Y te voy a armar un plan para que veas exactamente en qué parte te estás confundiendo tú.</w:t>
      </w:r>
    </w:p>
    <w:p>
      <w:pPr>
        <w:spacing w:after="160" w:line="32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Dale clic a este anuncio, contéstame unas preguntas y ahorita te la mando.</w:t>
      </w:r>
    </w:p>
    <w:p>
      <w:pPr>
        <w:pBdr>
          <w:bottom w:val="single" w:color="D1D5DB" w:sz="6" w:space="8"/>
        </w:pBdr>
        <w:spacing w:after="20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/>
      </w:r>
    </w:p>
    <w:p>
      <w:pPr>
        <w:keepNext/>
        <w:spacing w:after="40" w:before="120"/>
      </w:pPr>
      <w:r>
        <w:rPr>
          <w:rFonts w:ascii="Arial" w:cs="Arial" w:eastAsia="Arial" w:hAnsi="Arial"/>
          <w:b/>
          <w:bCs/>
          <w:color w:val="1F2328"/>
          <w:sz w:val="30"/>
          <w:szCs w:val="30"/>
        </w:rPr>
        <w:t xml:space="preserve">Guion 6</w:t>
      </w:r>
    </w:p>
    <w:p>
      <w:pPr>
        <w:keepNext/>
        <w:spacing w:after="200"/>
      </w:pPr>
      <w:r>
        <w:rPr>
          <w:rFonts w:ascii="Arial" w:cs="Arial" w:eastAsia="Arial" w:hAnsi="Arial"/>
          <w:color w:val="B45309"/>
          <w:sz w:val="18"/>
          <w:szCs w:val="18"/>
        </w:rPr>
        <w:t xml:space="preserve">Demo del checklist · Deseo de control · Doglio, anuncio 6 · 120 palabras, unos 36 segundos</w:t>
      </w:r>
    </w:p>
    <w:p>
      <w:pPr>
        <w:spacing w:after="160" w:line="320"/>
      </w:pP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¿Alguna vez quisiste abrir el gráfico y saber en diez segundos si entras o no entras?</w:t>
      </w:r>
    </w:p>
    <w:p>
      <w:pPr>
        <w:spacing w:after="160" w:line="32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Sin dudar. Sin adivinar. Sin entrar por impulso y arrepentirte después.</w:t>
      </w:r>
    </w:p>
    <w:p>
      <w:pPr>
        <w:spacing w:after="160" w:line="32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Eso es lo que hace este checklist: rango marcado en 4 horas, barrida del mínimo y cierre dentro del rango. Si no se cumplen los tres, no entras y punto.</w:t>
      </w:r>
    </w:p>
    <w:p>
      <w:pPr>
        <w:spacing w:after="160" w:line="32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Es parte de mi estrategia CRT, la que uso yo todos los días. Con esa saqué 7 mil dólares en retiros el mes pasado.</w:t>
      </w:r>
    </w:p>
    <w:p>
      <w:pPr>
        <w:spacing w:after="160" w:line="32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Otros te cobran entre 2 mil y 20 mil dólares por algo así. Yo te lo voy a dar gratis, y además te voy a armar un plan para tu caso.</w:t>
      </w:r>
    </w:p>
    <w:p>
      <w:pPr>
        <w:spacing w:after="160" w:line="32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Dale clic aquí abajo y contéstame unas preguntas.</w:t>
      </w:r>
    </w:p>
    <w:p>
      <w:pPr>
        <w:pBdr>
          <w:bottom w:val="single" w:color="D1D5DB" w:sz="6" w:space="8"/>
        </w:pBdr>
        <w:spacing w:after="20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/>
      </w:r>
    </w:p>
    <w:p>
      <w:pPr>
        <w:keepNext/>
        <w:spacing w:after="40" w:before="120"/>
      </w:pPr>
      <w:r>
        <w:rPr>
          <w:rFonts w:ascii="Arial" w:cs="Arial" w:eastAsia="Arial" w:hAnsi="Arial"/>
          <w:b/>
          <w:bCs/>
          <w:color w:val="1F2328"/>
          <w:sz w:val="30"/>
          <w:szCs w:val="30"/>
        </w:rPr>
        <w:t xml:space="preserve">Guion 7</w:t>
      </w:r>
    </w:p>
    <w:p>
      <w:pPr>
        <w:keepNext/>
        <w:spacing w:after="200"/>
      </w:pPr>
      <w:r>
        <w:rPr>
          <w:rFonts w:ascii="Arial" w:cs="Arial" w:eastAsia="Arial" w:hAnsi="Arial"/>
          <w:color w:val="B45309"/>
          <w:sz w:val="18"/>
          <w:szCs w:val="18"/>
        </w:rPr>
        <w:t xml:space="preserve">Mis alumnos se van a enojar · Exclusividad · Doglio, anuncio 7 (kit) · 89 palabras, unos 27 segundos</w:t>
      </w:r>
    </w:p>
    <w:p>
      <w:pPr>
        <w:spacing w:after="160" w:line="320"/>
      </w:pP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Mis alumnos se van a enojar cuando vean esto.</w:t>
      </w:r>
    </w:p>
    <w:p>
      <w:pPr>
        <w:spacing w:after="160" w:line="32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Ellos pagaron por aprender esta estrategia, y yo te la voy a regalar.</w:t>
      </w:r>
    </w:p>
    <w:p>
      <w:pPr>
        <w:spacing w:after="160" w:line="32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Es mi estrategia CRT completa, con las clases paso a paso, un PDF por clase y el checklist de entrada. La misma con la que saqué más de 7 mil dólares en retiros el mes pasado.</w:t>
      </w:r>
    </w:p>
    <w:p>
      <w:pPr>
        <w:spacing w:after="160" w:line="32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Y te voy a armar un plan para tu caso, para que no empieces a ciegas.</w:t>
      </w:r>
    </w:p>
    <w:p>
      <w:pPr>
        <w:spacing w:after="160" w:line="32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Dale clic a este anuncio y contéstame unas preguntas. No creo volver a hacer esto.</w:t>
      </w:r>
    </w:p>
    <w:p>
      <w:pPr>
        <w:pBdr>
          <w:bottom w:val="single" w:color="D1D5DB" w:sz="6" w:space="8"/>
        </w:pBdr>
        <w:spacing w:after="20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/>
      </w:r>
    </w:p>
    <w:p>
      <w:pPr>
        <w:keepNext/>
        <w:spacing w:after="40" w:before="120"/>
      </w:pPr>
      <w:r>
        <w:rPr>
          <w:rFonts w:ascii="Arial" w:cs="Arial" w:eastAsia="Arial" w:hAnsi="Arial"/>
          <w:b/>
          <w:bCs/>
          <w:color w:val="1F2328"/>
          <w:sz w:val="30"/>
          <w:szCs w:val="30"/>
        </w:rPr>
        <w:t xml:space="preserve">Guion 8</w:t>
      </w:r>
    </w:p>
    <w:p>
      <w:pPr>
        <w:keepNext/>
        <w:spacing w:after="200"/>
      </w:pPr>
      <w:r>
        <w:rPr>
          <w:rFonts w:ascii="Arial" w:cs="Arial" w:eastAsia="Arial" w:hAnsi="Arial"/>
          <w:color w:val="B45309"/>
          <w:sz w:val="18"/>
          <w:szCs w:val="18"/>
        </w:rPr>
        <w:t xml:space="preserve">Un montón de videos pregrabados · Bronca y atención personal · Doglio, anuncio 8 (plan personalizado) · 117 palabras, unos 35 segundos</w:t>
      </w:r>
    </w:p>
    <w:p>
      <w:pPr>
        <w:spacing w:after="160" w:line="320"/>
      </w:pP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Te quieren cobrar entre 2 mil y 20 mil dólares por un montón de videos pregrabados.</w:t>
      </w:r>
    </w:p>
    <w:p>
      <w:pPr>
        <w:spacing w:after="160" w:line="32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Los ves, te quedas con dudas y no hay nadie del otro lado.</w:t>
      </w:r>
    </w:p>
    <w:p>
      <w:pPr>
        <w:spacing w:after="160" w:line="32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Yo te voy a dar mi estrategia CRT totalmente gratis. Y además voy a ver tu caso.</w:t>
      </w:r>
    </w:p>
    <w:p>
      <w:pPr>
        <w:spacing w:after="160" w:line="32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Dale clic a este anuncio y cuéntame cuánto llevas operando, qué te está frenando y cuánto puedes invertir en cuentas de fondeo.</w:t>
      </w:r>
    </w:p>
    <w:p>
      <w:pPr>
        <w:spacing w:after="160" w:line="32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Con eso te voy a armar un plan y te voy a decir por cuál clase empezar. A ti, no a todo el mundo.</w:t>
      </w:r>
    </w:p>
    <w:p>
      <w:pPr>
        <w:spacing w:after="160" w:line="32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Es la misma estrategia que les enseño a mis alumnos uno a uno.</w:t>
      </w:r>
    </w:p>
    <w:p>
      <w:pPr>
        <w:spacing w:after="160" w:line="32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Dale clic aquí abajo, que no te va a volver a salir.</w:t>
      </w:r>
    </w:p>
    <w:p>
      <w:pPr>
        <w:pBdr>
          <w:bottom w:val="single" w:color="D1D5DB" w:sz="6" w:space="8"/>
        </w:pBdr>
        <w:spacing w:after="20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/>
      </w:r>
    </w:p>
    <w:p>
      <w:pPr>
        <w:keepNext/>
        <w:spacing w:after="40" w:before="120"/>
      </w:pPr>
      <w:r>
        <w:rPr>
          <w:rFonts w:ascii="Arial" w:cs="Arial" w:eastAsia="Arial" w:hAnsi="Arial"/>
          <w:b/>
          <w:bCs/>
          <w:color w:val="1F2328"/>
          <w:sz w:val="30"/>
          <w:szCs w:val="30"/>
        </w:rPr>
        <w:t xml:space="preserve">Guion 9</w:t>
      </w:r>
    </w:p>
    <w:p>
      <w:pPr>
        <w:keepNext/>
        <w:spacing w:after="200"/>
      </w:pPr>
      <w:r>
        <w:rPr>
          <w:rFonts w:ascii="Arial" w:cs="Arial" w:eastAsia="Arial" w:hAnsi="Arial"/>
          <w:color w:val="B45309"/>
          <w:sz w:val="18"/>
          <w:szCs w:val="18"/>
        </w:rPr>
        <w:t xml:space="preserve">¿Me pasas tu WhatsApp? · Curiosidad · Doglio, anuncio 9 (software) · 71 palabras, unos 22 segundos</w:t>
      </w:r>
    </w:p>
    <w:p>
      <w:pPr>
        <w:spacing w:after="160" w:line="320"/>
      </w:pP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¿Me pasas tu WhatsApp? Te quiero mandar algo por lo que otros te cobran entre 2 mil y 20 mil dólares.</w:t>
      </w:r>
    </w:p>
    <w:p>
      <w:pPr>
        <w:spacing w:after="160" w:line="32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En serio.</w:t>
      </w:r>
    </w:p>
    <w:p>
      <w:pPr>
        <w:spacing w:after="160" w:line="32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Es mi estrategia CRT completa, para que sepas dónde entrar, dónde poner el stop y cómo llegar a tu primer retiro.</w:t>
      </w:r>
    </w:p>
    <w:p>
      <w:pPr>
        <w:spacing w:after="160" w:line="32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Te la voy a mandar yo, totalmente gratis. Sin tarjeta, sin suscripción, sin nada raro.</w:t>
      </w:r>
    </w:p>
    <w:p>
      <w:pPr>
        <w:spacing w:after="160" w:line="32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Dale clic a este anuncio, contéstame unas preguntas y ahorita la tienes.</w:t>
      </w:r>
    </w:p>
    <w:p>
      <w:pPr>
        <w:pBdr>
          <w:bottom w:val="single" w:color="D1D5DB" w:sz="6" w:space="8"/>
        </w:pBdr>
        <w:spacing w:after="20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/>
      </w:r>
    </w:p>
    <w:p>
      <w:pPr>
        <w:keepNext/>
        <w:spacing w:after="40" w:before="120"/>
      </w:pPr>
      <w:r>
        <w:rPr>
          <w:rFonts w:ascii="Arial" w:cs="Arial" w:eastAsia="Arial" w:hAnsi="Arial"/>
          <w:b/>
          <w:bCs/>
          <w:color w:val="1F2328"/>
          <w:sz w:val="30"/>
          <w:szCs w:val="30"/>
        </w:rPr>
        <w:t xml:space="preserve">Guion 10</w:t>
      </w:r>
    </w:p>
    <w:p>
      <w:pPr>
        <w:keepNext/>
        <w:spacing w:after="200"/>
      </w:pPr>
      <w:r>
        <w:rPr>
          <w:rFonts w:ascii="Arial" w:cs="Arial" w:eastAsia="Arial" w:hAnsi="Arial"/>
          <w:color w:val="B45309"/>
          <w:sz w:val="18"/>
          <w:szCs w:val="18"/>
        </w:rPr>
        <w:t xml:space="preserve">Pregunta rápida · Curiosidad, el más corto · Doglio, anuncio 10 (carpeta de historias) · 58 palabras, unos 18 segundos</w:t>
      </w:r>
    </w:p>
    <w:p>
      <w:pPr>
        <w:spacing w:after="160" w:line="320"/>
      </w:pP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Pregunta rápida: ¿tienes tu WhatsApp a mano?</w:t>
      </w:r>
    </w:p>
    <w:p>
      <w:pPr>
        <w:spacing w:after="160" w:line="32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Te quiero mandar gratis mi estrategia CRT, la misma con la que retiré 7 mil dólares el mes pasado, con sus clases y sus PDF.</w:t>
      </w:r>
    </w:p>
    <w:p>
      <w:pPr>
        <w:spacing w:after="160" w:line="32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Le das clic a este anuncio, me contestas unas preguntas y en un minuto te va a llegar.</w:t>
      </w:r>
    </w:p>
    <w:p>
      <w:pPr>
        <w:spacing w:after="160" w:line="32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Dale clic y úsala en tu próxima cuenta.</w:t>
      </w:r>
    </w:p>
    <w:p>
      <w:pPr>
        <w:pBdr>
          <w:bottom w:val="single" w:color="D1D5DB" w:sz="6" w:space="8"/>
        </w:pBdr>
        <w:spacing w:after="20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/>
      </w:r>
    </w:p>
    <w:p>
      <w:pPr>
        <w:keepNext/>
        <w:spacing w:after="40" w:before="120"/>
      </w:pPr>
      <w:r>
        <w:rPr>
          <w:rFonts w:ascii="Arial" w:cs="Arial" w:eastAsia="Arial" w:hAnsi="Arial"/>
          <w:b/>
          <w:bCs/>
          <w:color w:val="1F2328"/>
          <w:sz w:val="30"/>
          <w:szCs w:val="30"/>
        </w:rPr>
        <w:t xml:space="preserve">Guion 11</w:t>
      </w:r>
    </w:p>
    <w:p>
      <w:pPr>
        <w:keepNext/>
        <w:spacing w:after="200"/>
      </w:pPr>
      <w:r>
        <w:rPr>
          <w:rFonts w:ascii="Arial" w:cs="Arial" w:eastAsia="Arial" w:hAnsi="Arial"/>
          <w:color w:val="B45309"/>
          <w:sz w:val="18"/>
          <w:szCs w:val="18"/>
        </w:rPr>
        <w:t xml:space="preserve">No te voy a vender un curso · Alivio · Doglio, anuncio 11 (bootcamp) · 95 palabras, unos 29 segundos</w:t>
      </w:r>
    </w:p>
    <w:p>
      <w:pPr>
        <w:spacing w:after="160" w:line="320"/>
      </w:pPr>
      <w:r>
        <w:rPr>
          <w:rFonts w:ascii="Arial" w:cs="Arial" w:eastAsia="Arial" w:hAnsi="Arial"/>
          <w:b/>
          <w:bCs/>
          <w:color w:val="1F2328"/>
          <w:sz w:val="22"/>
          <w:szCs w:val="22"/>
        </w:rPr>
        <w:t xml:space="preserve">No te voy a vender un curso. Te lo voy a regalar.</w:t>
      </w:r>
    </w:p>
    <w:p>
      <w:pPr>
        <w:spacing w:after="160" w:line="32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Ya te vendieron suficientes.</w:t>
      </w:r>
    </w:p>
    <w:p>
      <w:pPr>
        <w:spacing w:after="160" w:line="32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Dale clic a este anuncio, contéstame unas preguntas y en un minuto lo vas a tener en tu WhatsApp.</w:t>
      </w:r>
    </w:p>
    <w:p>
      <w:pPr>
        <w:spacing w:after="160" w:line="32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Es mi estrategia CRT completa, clase por clase, desde el rango de la vela hasta tu primer retiro. Lo que otros te cobran entre 2 mil y 20 mil dólares.</w:t>
      </w:r>
    </w:p>
    <w:p>
      <w:pPr>
        <w:spacing w:after="160" w:line="32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Y te voy a armar un plan para tu caso, para que no te quedes solo mirando videos.</w:t>
      </w:r>
    </w:p>
    <w:p>
      <w:pPr>
        <w:spacing w:after="160" w:line="32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>Dale clic aquí abajo, que no te va a volver a salir.</w:t>
      </w:r>
    </w:p>
    <w:p>
      <w:pPr>
        <w:pBdr>
          <w:bottom w:val="single" w:color="D1D5DB" w:sz="6" w:space="8"/>
        </w:pBdr>
        <w:spacing w:after="200"/>
      </w:pPr>
      <w:r>
        <w:rPr>
          <w:rFonts w:ascii="Arial" w:cs="Arial" w:eastAsia="Arial" w:hAnsi="Arial"/>
          <w:color w:val="1F2328"/>
          <w:sz w:val="22"/>
          <w:szCs w:val="22"/>
        </w:rPr>
        <w:t xml:space="preserve"/>
      </w:r>
    </w:p>
    <w:p>
      <w:pPr>
        <w:keepNext/>
        <w:spacing w:after="160" w:before="200"/>
      </w:pPr>
      <w:r>
        <w:rPr>
          <w:rFonts w:ascii="Arial" w:cs="Arial" w:eastAsia="Arial" w:hAnsi="Arial"/>
          <w:b/>
          <w:bCs/>
          <w:color w:val="1F2328"/>
          <w:sz w:val="30"/>
          <w:szCs w:val="30"/>
        </w:rPr>
        <w:t xml:space="preserve">Antes de grabar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1F2328"/>
          <w:sz w:val="21"/>
          <w:szCs w:val="21"/>
        </w:rPr>
        <w:t xml:space="preserve">La frase “7 mil dólares en retiros el mes pasado” está en los guiones 1, 2, 4, 6, 7 y 10. Tiene que ser cierta en el mes en que se publique el anuncio; si cambia el mes o la cifra, se actualiza.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1F2328"/>
          <w:sz w:val="21"/>
          <w:szCs w:val="21"/>
        </w:rPr>
        <w:t xml:space="preserve">El plan para tu caso se promete en casi todos los guiones: tiene que existir y llegarle a la persona después de responder las preguntas.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1F2328"/>
          <w:sz w:val="21"/>
          <w:szCs w:val="21"/>
        </w:rPr>
        <w:t xml:space="preserve">Confirmar que los tres pasos del checklist son los que usa Gustavo: rango en 4 horas, barrida del mínimo y cierre dentro del rango (guiones 5 y 6).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1F2328"/>
          <w:sz w:val="21"/>
          <w:szCs w:val="21"/>
        </w:rPr>
        <w:t xml:space="preserve">La página del curso hoy dice “tus primeros USD 1.000” y no menciona el plan. Conviene alinearla con lo que prometen los anuncios.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Arial" w:cs="Arial" w:eastAsia="Arial" w:hAnsi="Arial"/>
          <w:color w:val="1F2328"/>
          <w:sz w:val="21"/>
          <w:szCs w:val="21"/>
        </w:rPr>
        <w:t xml:space="preserve">Revisar los guiones contra las políticas de anuncios de Meta para servicios financieros, sobre todo la cifra de retiros y las preguntas directas sobre la situación de la persona (guiones 3 y 5).</w:t>
      </w:r>
    </w:p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Equipo Gustavo Trading</dc:creator>
  <cp:lastModifiedBy>Un-named</cp:lastModifiedBy>
  <cp:revision>1</cp:revision>
  <dcterms:created xsi:type="dcterms:W3CDTF">2026-10-07T15:32:21.360Z</dcterms:created>
  <dcterms:modified xsi:type="dcterms:W3CDTF">2026-10-07T15:32:21.363Z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