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B77B" w14:textId="6A76F993" w:rsidR="0008178F" w:rsidRDefault="000F172E" w:rsidP="003012A0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MACROBUTTON AMEditEquationSection2 </w:instrText>
      </w:r>
      <w:r w:rsidRPr="000F172E">
        <w:rPr>
          <w:rStyle w:val="AMEquationSection"/>
        </w:rPr>
        <w:instrText>Equation Chapter 1 Section 1</w:instrTex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AMEqn \r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AMSec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AMChap \r 1 \h \* MERGEFORMAT </w:instrText>
      </w:r>
      <w:r>
        <w:rPr>
          <w:b/>
          <w:bCs/>
        </w:rPr>
        <w:fldChar w:fldCharType="end"/>
      </w:r>
      <w:r>
        <w:rPr>
          <w:b/>
          <w:bCs/>
        </w:rPr>
        <w:fldChar w:fldCharType="end"/>
      </w:r>
      <w:r w:rsidR="0008178F">
        <w:rPr>
          <w:b/>
          <w:bCs/>
        </w:rPr>
        <w:t>2.2</w:t>
      </w:r>
    </w:p>
    <w:p w14:paraId="1397392E" w14:textId="5C43FE75" w:rsidR="003012A0" w:rsidRDefault="003012A0" w:rsidP="003012A0">
      <w:pPr>
        <w:rPr>
          <w:b/>
          <w:bCs/>
        </w:rPr>
      </w:pPr>
      <w:r w:rsidRPr="00717132">
        <w:rPr>
          <w:rFonts w:hint="eastAsia"/>
          <w:b/>
          <w:bCs/>
        </w:rPr>
        <w:t>问题分析</w:t>
      </w:r>
    </w:p>
    <w:p w14:paraId="01008D3D" w14:textId="55D41E7E" w:rsidR="003012A0" w:rsidRPr="003012A0" w:rsidRDefault="003012A0" w:rsidP="003012A0">
      <w:pPr>
        <w:rPr>
          <w:rFonts w:hint="eastAsia"/>
        </w:rPr>
      </w:pPr>
      <w:r>
        <w:rPr>
          <w:rFonts w:hint="eastAsia"/>
        </w:rPr>
        <w:t>这是常见的</w:t>
      </w:r>
      <w:r>
        <w:t>0-1</w:t>
      </w:r>
      <w:r>
        <w:rPr>
          <w:rFonts w:hint="eastAsia"/>
        </w:rPr>
        <w:t>决策问题，需要我们在最小建校时能覆盖最大的区域</w:t>
      </w:r>
    </w:p>
    <w:p w14:paraId="6B673002" w14:textId="77777777" w:rsidR="003012A0" w:rsidRDefault="003012A0" w:rsidP="003012A0">
      <w:pPr>
        <w:rPr>
          <w:b/>
          <w:bCs/>
        </w:rPr>
      </w:pPr>
      <w:r w:rsidRPr="009C3A48">
        <w:rPr>
          <w:rFonts w:hint="eastAsia"/>
          <w:b/>
          <w:bCs/>
        </w:rPr>
        <w:t>符号说明</w:t>
      </w:r>
    </w:p>
    <w:p w14:paraId="7EAF4387" w14:textId="2D75C120" w:rsidR="003012A0" w:rsidRDefault="003012A0" w:rsidP="003012A0">
      <w:pPr>
        <w:rPr>
          <w:rFonts w:hint="eastAsia"/>
        </w:rPr>
      </w:pPr>
      <w:r w:rsidRPr="009C3A48">
        <w:rPr>
          <w:position w:val="-10"/>
        </w:rPr>
        <w:object w:dxaOrig="206" w:dyaOrig="314" w14:anchorId="42A83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5.5pt" o:ole="">
            <v:imagedata r:id="rId4" o:title=""/>
          </v:shape>
          <o:OLEObject Type="Embed" ProgID="Equation.AxMath" ShapeID="_x0000_i1025" DrawAspect="Content" ObjectID="_1771402453" r:id="rId5"/>
        </w:object>
      </w:r>
      <w:r>
        <w:t>:</w:t>
      </w:r>
      <w:r>
        <w:rPr>
          <w:rFonts w:hint="eastAsia"/>
        </w:rPr>
        <w:t>对第i(</w:t>
      </w:r>
      <w:r>
        <w:t>i=1,2,3,4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,6</w:t>
      </w:r>
      <w:r>
        <w:t>)</w:t>
      </w:r>
      <w:r>
        <w:rPr>
          <w:rFonts w:hint="eastAsia"/>
        </w:rPr>
        <w:t>个区域的选取</w:t>
      </w:r>
    </w:p>
    <w:p w14:paraId="24BE7D31" w14:textId="77777777" w:rsidR="003012A0" w:rsidRDefault="003012A0" w:rsidP="003012A0">
      <w:pPr>
        <w:rPr>
          <w:b/>
          <w:bCs/>
        </w:rPr>
      </w:pPr>
      <w:r w:rsidRPr="009C3A48">
        <w:rPr>
          <w:rFonts w:hint="eastAsia"/>
          <w:b/>
          <w:bCs/>
        </w:rPr>
        <w:t>模型建立</w:t>
      </w:r>
    </w:p>
    <w:p w14:paraId="3AD5910D" w14:textId="535D95C6" w:rsidR="003012A0" w:rsidRPr="003012A0" w:rsidRDefault="003012A0" w:rsidP="003012A0">
      <w:r>
        <w:rPr>
          <w:rFonts w:hint="eastAsia"/>
        </w:rPr>
        <w:t>对小区</w:t>
      </w:r>
      <w:r>
        <w:t>A</w:t>
      </w:r>
      <w:r>
        <w:rPr>
          <w:vertAlign w:val="subscript"/>
        </w:rPr>
        <w:t>1</w:t>
      </w:r>
      <w:r>
        <w:rPr>
          <w:rFonts w:hint="eastAsia"/>
        </w:rPr>
        <w:t>我们有</w:t>
      </w:r>
    </w:p>
    <w:p w14:paraId="2E2A67CE" w14:textId="4F9A59B4" w:rsidR="003012A0" w:rsidRDefault="003012A0" w:rsidP="003012A0">
      <w:pPr>
        <w:pStyle w:val="AMDisplayEquation"/>
      </w:pPr>
      <w:r>
        <w:tab/>
      </w:r>
      <w:r w:rsidRPr="00E356E5">
        <w:rPr>
          <w:position w:val="-10"/>
        </w:rPr>
        <w:object w:dxaOrig="1458" w:dyaOrig="314" w14:anchorId="4A478C94">
          <v:shape id="_x0000_i1026" type="#_x0000_t75" style="width:73pt;height:15.5pt" o:ole="">
            <v:imagedata r:id="rId6" o:title=""/>
          </v:shape>
          <o:OLEObject Type="Embed" ProgID="Equation.AxMath" ShapeID="_x0000_i1026" DrawAspect="Content" ObjectID="_1771402454" r:id="rId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2BDD19A3" w14:textId="2F3A1112" w:rsidR="003012A0" w:rsidRDefault="003012A0" w:rsidP="003012A0">
      <w:r>
        <w:rPr>
          <w:rFonts w:hint="eastAsia"/>
        </w:rPr>
        <w:t>对小区</w:t>
      </w:r>
      <w:r>
        <w:t>A</w:t>
      </w:r>
      <w:r>
        <w:rPr>
          <w:vertAlign w:val="subscript"/>
        </w:rPr>
        <w:t>2</w:t>
      </w:r>
      <w:r>
        <w:rPr>
          <w:rFonts w:hint="eastAsia"/>
        </w:rPr>
        <w:t>，我们有</w:t>
      </w:r>
    </w:p>
    <w:p w14:paraId="5C2D46D9" w14:textId="50A6272C" w:rsidR="003012A0" w:rsidRDefault="003012A0" w:rsidP="003012A0">
      <w:pPr>
        <w:pStyle w:val="AMDisplayEquation"/>
      </w:pPr>
      <w:r>
        <w:tab/>
      </w:r>
      <w:r w:rsidRPr="00E356E5">
        <w:rPr>
          <w:position w:val="-10"/>
        </w:rPr>
        <w:object w:dxaOrig="1030" w:dyaOrig="314" w14:anchorId="35E8E6E7">
          <v:shape id="_x0000_i1027" type="#_x0000_t75" style="width:51.5pt;height:15.5pt" o:ole="">
            <v:imagedata r:id="rId8" o:title=""/>
          </v:shape>
          <o:OLEObject Type="Embed" ProgID="Equation.AxMath" ShapeID="_x0000_i1027" DrawAspect="Content" ObjectID="_1771402455" r:id="rId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003DB5B" w14:textId="65DBF895" w:rsidR="003012A0" w:rsidRDefault="003012A0" w:rsidP="003012A0">
      <w:r>
        <w:rPr>
          <w:rFonts w:hint="eastAsia"/>
        </w:rPr>
        <w:t>对小区</w:t>
      </w:r>
      <w:r>
        <w:t>A</w:t>
      </w:r>
      <w:r>
        <w:rPr>
          <w:vertAlign w:val="subscript"/>
        </w:rPr>
        <w:t>3</w:t>
      </w:r>
      <w:r>
        <w:rPr>
          <w:rFonts w:hint="eastAsia"/>
        </w:rPr>
        <w:t>，我们有</w:t>
      </w:r>
    </w:p>
    <w:p w14:paraId="3F031ACF" w14:textId="768EFCCD" w:rsidR="003012A0" w:rsidRDefault="003012A0" w:rsidP="003012A0">
      <w:pPr>
        <w:pStyle w:val="AMDisplayEquation"/>
      </w:pPr>
      <w:r>
        <w:tab/>
      </w:r>
      <w:r w:rsidR="003D05F8" w:rsidRPr="00E356E5">
        <w:rPr>
          <w:position w:val="-10"/>
        </w:rPr>
        <w:object w:dxaOrig="1026" w:dyaOrig="314" w14:anchorId="42EEFD4A">
          <v:shape id="_x0000_i1028" type="#_x0000_t75" style="width:51.5pt;height:15.5pt" o:ole="">
            <v:imagedata r:id="rId10" o:title=""/>
          </v:shape>
          <o:OLEObject Type="Embed" ProgID="Equation.AxMath" ShapeID="_x0000_i1028" DrawAspect="Content" ObjectID="_1771402456" r:id="rId1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5284E7D" w14:textId="3B4265BC" w:rsidR="003012A0" w:rsidRDefault="003D05F8" w:rsidP="003012A0">
      <w:r>
        <w:rPr>
          <w:rFonts w:hint="eastAsia"/>
        </w:rPr>
        <w:t>对小区</w:t>
      </w:r>
      <w:r>
        <w:t>A</w:t>
      </w:r>
      <w:r>
        <w:rPr>
          <w:vertAlign w:val="subscript"/>
        </w:rPr>
        <w:t>4</w:t>
      </w:r>
      <w:r w:rsidR="003012A0">
        <w:rPr>
          <w:rFonts w:hint="eastAsia"/>
        </w:rPr>
        <w:t>，我们有</w:t>
      </w:r>
    </w:p>
    <w:p w14:paraId="265802B4" w14:textId="07BE7E40" w:rsidR="003012A0" w:rsidRDefault="003012A0" w:rsidP="003012A0">
      <w:pPr>
        <w:pStyle w:val="AMDisplayEquation"/>
      </w:pPr>
      <w:r>
        <w:tab/>
      </w:r>
      <w:r w:rsidR="003D05F8" w:rsidRPr="005205DF">
        <w:rPr>
          <w:position w:val="-10"/>
        </w:rPr>
        <w:object w:dxaOrig="1032" w:dyaOrig="314" w14:anchorId="6577E3C3">
          <v:shape id="_x0000_i1029" type="#_x0000_t75" style="width:51.5pt;height:15.5pt" o:ole="">
            <v:imagedata r:id="rId12" o:title=""/>
          </v:shape>
          <o:OLEObject Type="Embed" ProgID="Equation.AxMath" ShapeID="_x0000_i1029" DrawAspect="Content" ObjectID="_1771402457" r:id="rId1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4E90CA7" w14:textId="56A25A3F" w:rsidR="003D05F8" w:rsidRDefault="003D05F8" w:rsidP="003D05F8">
      <w:r>
        <w:rPr>
          <w:rFonts w:hint="eastAsia"/>
        </w:rPr>
        <w:t>对小区</w:t>
      </w:r>
      <w:r>
        <w:t>A</w:t>
      </w:r>
      <w:r>
        <w:rPr>
          <w:vertAlign w:val="subscript"/>
        </w:rPr>
        <w:t>5</w:t>
      </w:r>
      <w:r>
        <w:rPr>
          <w:rFonts w:hint="eastAsia"/>
        </w:rPr>
        <w:t>，我们有</w:t>
      </w:r>
    </w:p>
    <w:p w14:paraId="7261F9E6" w14:textId="1F722B8B" w:rsidR="003012A0" w:rsidRDefault="003012A0" w:rsidP="003012A0">
      <w:pPr>
        <w:pStyle w:val="AMDisplayEquation"/>
      </w:pPr>
      <w:r>
        <w:tab/>
      </w:r>
      <w:r w:rsidR="001A5CDB" w:rsidRPr="005205DF">
        <w:rPr>
          <w:position w:val="-10"/>
        </w:rPr>
        <w:object w:dxaOrig="1024" w:dyaOrig="314" w14:anchorId="43698E8D">
          <v:shape id="_x0000_i1030" type="#_x0000_t75" style="width:51pt;height:15.5pt" o:ole="">
            <v:imagedata r:id="rId14" o:title=""/>
          </v:shape>
          <o:OLEObject Type="Embed" ProgID="Equation.AxMath" ShapeID="_x0000_i1030" DrawAspect="Content" ObjectID="_1771402458" r:id="rId1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2115F6D" w14:textId="2AA3E4F3" w:rsidR="001A5CDB" w:rsidRDefault="001A5CDB" w:rsidP="001A5CDB">
      <w:r>
        <w:rPr>
          <w:rFonts w:hint="eastAsia"/>
        </w:rPr>
        <w:t>对小区</w:t>
      </w:r>
      <w:r>
        <w:t>A</w:t>
      </w:r>
      <w:r>
        <w:rPr>
          <w:vertAlign w:val="subscript"/>
        </w:rPr>
        <w:t>6</w:t>
      </w:r>
      <w:r>
        <w:rPr>
          <w:rFonts w:hint="eastAsia"/>
        </w:rPr>
        <w:t>，我们有</w:t>
      </w:r>
    </w:p>
    <w:p w14:paraId="70697084" w14:textId="607B37AD" w:rsidR="003012A0" w:rsidRDefault="003012A0" w:rsidP="003012A0">
      <w:pPr>
        <w:pStyle w:val="AMDisplayEquation"/>
      </w:pPr>
      <w:r>
        <w:tab/>
      </w:r>
      <w:r w:rsidR="003609CE" w:rsidRPr="005205DF">
        <w:rPr>
          <w:position w:val="-10"/>
        </w:rPr>
        <w:object w:dxaOrig="1026" w:dyaOrig="314" w14:anchorId="438E817A">
          <v:shape id="_x0000_i1031" type="#_x0000_t75" style="width:51pt;height:15.5pt" o:ole="">
            <v:imagedata r:id="rId16" o:title=""/>
          </v:shape>
          <o:OLEObject Type="Embed" ProgID="Equation.AxMath" ShapeID="_x0000_i1031" DrawAspect="Content" ObjectID="_1771402459" r:id="rId17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6F52936" w14:textId="7C9DBD04" w:rsidR="000F172E" w:rsidRDefault="000F172E" w:rsidP="000F172E">
      <w:r>
        <w:rPr>
          <w:rFonts w:hint="eastAsia"/>
        </w:rPr>
        <w:t>对小区</w:t>
      </w:r>
      <w:r>
        <w:t>A</w:t>
      </w:r>
      <w:r>
        <w:rPr>
          <w:vertAlign w:val="subscript"/>
        </w:rPr>
        <w:t>7</w:t>
      </w:r>
      <w:r>
        <w:rPr>
          <w:rFonts w:hint="eastAsia"/>
        </w:rPr>
        <w:t>，我们有</w:t>
      </w:r>
    </w:p>
    <w:p w14:paraId="7C725BBA" w14:textId="16EBFA50" w:rsidR="003012A0" w:rsidRDefault="003012A0" w:rsidP="003012A0">
      <w:pPr>
        <w:pStyle w:val="AMDisplayEquation"/>
      </w:pPr>
      <w:r>
        <w:tab/>
      </w:r>
      <w:r w:rsidR="000F172E" w:rsidRPr="000F172E">
        <w:rPr>
          <w:position w:val="-10"/>
        </w:rPr>
        <w:object w:dxaOrig="572" w:dyaOrig="314" w14:anchorId="4D09FF62">
          <v:shape id="_x0000_i1032" type="#_x0000_t75" style="width:28.5pt;height:15.5pt" o:ole="">
            <v:imagedata r:id="rId18" o:title=""/>
          </v:shape>
          <o:OLEObject Type="Embed" ProgID="Equation.AxMath" ShapeID="_x0000_i1032" DrawAspect="Content" ObjectID="_1771402460" r:id="rId19"/>
        </w:object>
      </w:r>
      <w:r>
        <w:tab/>
      </w:r>
    </w:p>
    <w:p w14:paraId="5C463775" w14:textId="4E70DC57" w:rsidR="000F172E" w:rsidRDefault="000F172E" w:rsidP="000F172E">
      <w:r>
        <w:rPr>
          <w:rFonts w:hint="eastAsia"/>
        </w:rPr>
        <w:t>对小区</w:t>
      </w:r>
      <w:r>
        <w:t>A</w:t>
      </w:r>
      <w:r>
        <w:rPr>
          <w:vertAlign w:val="subscript"/>
        </w:rPr>
        <w:t>8</w:t>
      </w:r>
      <w:r>
        <w:rPr>
          <w:rFonts w:hint="eastAsia"/>
        </w:rPr>
        <w:t>，我们有</w:t>
      </w:r>
    </w:p>
    <w:p w14:paraId="07796FDC" w14:textId="7A1C203C" w:rsidR="003012A0" w:rsidRDefault="000F172E" w:rsidP="000F172E">
      <w:pPr>
        <w:pStyle w:val="AMDisplayEquation"/>
      </w:pPr>
      <w:r>
        <w:tab/>
      </w:r>
      <w:r w:rsidRPr="000F172E">
        <w:rPr>
          <w:position w:val="-10"/>
        </w:rPr>
        <w:object w:dxaOrig="1474" w:dyaOrig="314" w14:anchorId="3A2E6ECE">
          <v:shape id="_x0000_i1033" type="#_x0000_t75" style="width:73.5pt;height:15.5pt" o:ole="">
            <v:imagedata r:id="rId20" o:title=""/>
          </v:shape>
          <o:OLEObject Type="Embed" ProgID="Equation.AxMath" ShapeID="_x0000_i1033" DrawAspect="Content" ObjectID="_1771402461" r:id="rId2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B4DF6E8" w14:textId="0E8778AC" w:rsidR="000F172E" w:rsidRDefault="006A775D">
      <w:r>
        <w:rPr>
          <w:rFonts w:hint="eastAsia"/>
        </w:rPr>
        <w:t>于是，我们只要求解</w:t>
      </w:r>
    </w:p>
    <w:p w14:paraId="216A63CD" w14:textId="727FACFC" w:rsidR="006A775D" w:rsidRDefault="006A775D" w:rsidP="006A775D">
      <w:pPr>
        <w:pStyle w:val="AMDisplayEquation"/>
        <w:rPr>
          <w:rFonts w:hint="eastAsia"/>
        </w:rPr>
      </w:pPr>
      <w:r>
        <w:tab/>
      </w:r>
      <w:r w:rsidR="0008178F" w:rsidRPr="0008178F">
        <w:rPr>
          <w:position w:val="-27"/>
        </w:rPr>
        <w:object w:dxaOrig="953" w:dyaOrig="664" w14:anchorId="1DC925F3">
          <v:shape id="_x0000_i1034" type="#_x0000_t75" style="width:47.5pt;height:33pt" o:ole="">
            <v:imagedata r:id="rId22" o:title=""/>
          </v:shape>
          <o:OLEObject Type="Embed" ProgID="Equation.AxMath" ShapeID="_x0000_i1034" DrawAspect="Content" ObjectID="_1771402462" r:id="rId2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560E6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560E6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2FBB8FC" w14:textId="76AE7625" w:rsidR="006A775D" w:rsidRDefault="0008178F">
      <w:r w:rsidRPr="0008178F">
        <w:rPr>
          <w:rFonts w:hint="eastAsia"/>
          <w:b/>
          <w:bCs/>
        </w:rPr>
        <w:t>代码如下</w:t>
      </w:r>
      <w:r>
        <w:rPr>
          <w:rFonts w:hint="eastAsia"/>
        </w:rPr>
        <w:t>：</w:t>
      </w:r>
    </w:p>
    <w:p w14:paraId="2C9F74F1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</w:p>
    <w:p w14:paraId="7C560EF3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prob=optimproblem;</w:t>
      </w:r>
    </w:p>
    <w:p w14:paraId="0C887279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x=optimvar(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,6,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'Type'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'integer'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'UpperBound'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,1);</w:t>
      </w:r>
    </w:p>
    <w:p w14:paraId="699C388A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>prob.Objective = sum(x);</w:t>
      </w:r>
    </w:p>
    <w:p w14:paraId="2931E2E5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prob.Constraints.con1=x(1)+x(2)+x(3)&gt;=1;</w:t>
      </w:r>
    </w:p>
    <w:p w14:paraId="79DA4015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prob.Constraints.con2=x(2)+x(4)&gt;=1;</w:t>
      </w:r>
    </w:p>
    <w:p w14:paraId="44D95E1D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prob.Constraints.con3=x(3)+x(5)&gt;=1;</w:t>
      </w:r>
    </w:p>
    <w:p w14:paraId="61FC5B5F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prob.Constraints.con4=x(4)+x(6)&gt;=1;</w:t>
      </w:r>
    </w:p>
    <w:p w14:paraId="294A2760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prob.Constraints.con5=x(6)+x(5)&gt;=1;</w:t>
      </w:r>
    </w:p>
    <w:p w14:paraId="1CD55BE1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prob.Constraints.con6=x(1)&gt;=1;</w:t>
      </w:r>
    </w:p>
    <w:p w14:paraId="40327D96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prob.Constraints.con7=x(4)+x(2)+x(6)&gt;=1;</w:t>
      </w:r>
    </w:p>
    <w:p w14:paraId="6C08BBD5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prob.Constraints.con8=x(2)+x(5)&gt;=1;</w:t>
      </w:r>
    </w:p>
    <w:p w14:paraId="261ABA24" w14:textId="77777777" w:rsidR="0008178F" w:rsidRDefault="0008178F" w:rsidP="0008178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[sol,fval,flag]=solve(prob),xx=sol.x</w:t>
      </w:r>
    </w:p>
    <w:p w14:paraId="349A5359" w14:textId="2585324A" w:rsidR="0008178F" w:rsidRDefault="0008178F">
      <w:r w:rsidRPr="0008178F">
        <w:rPr>
          <w:rFonts w:hint="eastAsia"/>
          <w:b/>
          <w:bCs/>
        </w:rPr>
        <w:t>结果如下</w:t>
      </w:r>
      <w:r>
        <w:rPr>
          <w:rFonts w:hint="eastAsia"/>
        </w:rPr>
        <w:t>：</w:t>
      </w:r>
    </w:p>
    <w:p w14:paraId="02C936E0" w14:textId="78DFE2FD" w:rsidR="0008178F" w:rsidRDefault="0008178F">
      <w:r>
        <w:rPr>
          <w:noProof/>
        </w:rPr>
        <w:drawing>
          <wp:inline distT="0" distB="0" distL="0" distR="0" wp14:anchorId="4013F98C" wp14:editId="59595097">
            <wp:extent cx="717587" cy="1485976"/>
            <wp:effectExtent l="0" t="0" r="6350" b="0"/>
            <wp:docPr id="149686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60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7587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F5D" w14:textId="25342389" w:rsidR="0008178F" w:rsidRDefault="0008178F">
      <w:r>
        <w:rPr>
          <w:rFonts w:hint="eastAsia"/>
        </w:rPr>
        <w:t>即此时只要对B</w:t>
      </w:r>
      <w:r>
        <w:rPr>
          <w:vertAlign w:val="subscript"/>
        </w:rPr>
        <w:t>1,</w:t>
      </w:r>
      <w:r w:rsidRPr="0008178F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vertAlign w:val="subscript"/>
        </w:rPr>
        <w:t>4,</w:t>
      </w:r>
      <w:r w:rsidRPr="0008178F">
        <w:rPr>
          <w:rFonts w:hint="eastAsia"/>
        </w:rPr>
        <w:t xml:space="preserve"> </w:t>
      </w:r>
      <w:r>
        <w:rPr>
          <w:rFonts w:hint="eastAsia"/>
        </w:rPr>
        <w:t>B</w:t>
      </w:r>
      <w:r>
        <w:rPr>
          <w:vertAlign w:val="subscript"/>
        </w:rPr>
        <w:t>5,</w:t>
      </w:r>
      <w:r>
        <w:rPr>
          <w:rFonts w:hint="eastAsia"/>
        </w:rPr>
        <w:t>建设即可</w:t>
      </w:r>
    </w:p>
    <w:p w14:paraId="53A663E9" w14:textId="77777777" w:rsidR="0008178F" w:rsidRDefault="0008178F">
      <w:pPr>
        <w:rPr>
          <w:rFonts w:hint="eastAsia"/>
        </w:rPr>
      </w:pPr>
    </w:p>
    <w:p w14:paraId="503FF951" w14:textId="4F704938" w:rsidR="0008178F" w:rsidRDefault="0008178F">
      <w:r>
        <w:rPr>
          <w:rFonts w:hint="eastAsia"/>
        </w:rPr>
        <w:t>2</w:t>
      </w:r>
      <w:r>
        <w:t>.3</w:t>
      </w:r>
    </w:p>
    <w:p w14:paraId="097CF587" w14:textId="77777777" w:rsidR="0008178F" w:rsidRDefault="0008178F" w:rsidP="0008178F">
      <w:pPr>
        <w:rPr>
          <w:b/>
          <w:bCs/>
        </w:rPr>
      </w:pPr>
      <w:r w:rsidRPr="00717132">
        <w:rPr>
          <w:rFonts w:hint="eastAsia"/>
          <w:b/>
          <w:bCs/>
        </w:rPr>
        <w:t>问题分析</w:t>
      </w:r>
    </w:p>
    <w:p w14:paraId="67783458" w14:textId="26BE420C" w:rsidR="0008178F" w:rsidRDefault="0008178F" w:rsidP="0008178F">
      <w:r>
        <w:rPr>
          <w:rFonts w:hint="eastAsia"/>
        </w:rPr>
        <w:t>这是常见的</w:t>
      </w:r>
      <w:r>
        <w:t>0-1</w:t>
      </w:r>
      <w:r>
        <w:rPr>
          <w:rFonts w:hint="eastAsia"/>
        </w:rPr>
        <w:t>决策问题，需要我们在限定设备时</w:t>
      </w:r>
      <w:r w:rsidR="00017D51">
        <w:rPr>
          <w:rFonts w:hint="eastAsia"/>
        </w:rPr>
        <w:t>做出能提供最大收益的决策</w:t>
      </w:r>
    </w:p>
    <w:p w14:paraId="540B818C" w14:textId="77777777" w:rsidR="00CF3F37" w:rsidRDefault="00CF3F37" w:rsidP="00CF3F37">
      <w:pPr>
        <w:rPr>
          <w:b/>
          <w:bCs/>
        </w:rPr>
      </w:pPr>
      <w:r w:rsidRPr="009C3A48">
        <w:rPr>
          <w:rFonts w:hint="eastAsia"/>
          <w:b/>
          <w:bCs/>
        </w:rPr>
        <w:t>符号说明</w:t>
      </w:r>
    </w:p>
    <w:p w14:paraId="5875ADCD" w14:textId="3EF75F75" w:rsidR="00CF3F37" w:rsidRDefault="00CF3F37" w:rsidP="00CF3F37">
      <w:r w:rsidRPr="009C3A48">
        <w:rPr>
          <w:position w:val="-10"/>
        </w:rPr>
        <w:object w:dxaOrig="255" w:dyaOrig="314" w14:anchorId="4BE9666F">
          <v:shape id="_x0000_i1035" type="#_x0000_t75" style="width:13pt;height:15.5pt" o:ole="">
            <v:imagedata r:id="rId25" o:title=""/>
          </v:shape>
          <o:OLEObject Type="Embed" ProgID="Equation.AxMath" ShapeID="_x0000_i1035" DrawAspect="Content" ObjectID="_1771402463" r:id="rId26"/>
        </w:object>
      </w:r>
      <w:r>
        <w:t>:</w:t>
      </w:r>
      <w:r>
        <w:rPr>
          <w:rFonts w:hint="eastAsia"/>
        </w:rPr>
        <w:t>对第i(</w:t>
      </w:r>
      <w:r>
        <w:t>i=1,2,3,4)</w:t>
      </w:r>
      <w:r>
        <w:rPr>
          <w:rFonts w:hint="eastAsia"/>
        </w:rPr>
        <w:t>个</w:t>
      </w:r>
      <w:r w:rsidR="009560E6">
        <w:rPr>
          <w:rFonts w:hint="eastAsia"/>
        </w:rPr>
        <w:t>企业对</w:t>
      </w:r>
      <w:r>
        <w:rPr>
          <w:rFonts w:hint="eastAsia"/>
        </w:rPr>
        <w:t>第j(j</w:t>
      </w:r>
      <w:r>
        <w:t>=1,2,3,4)</w:t>
      </w:r>
      <w:r>
        <w:rPr>
          <w:rFonts w:hint="eastAsia"/>
        </w:rPr>
        <w:t>个工厂的选取</w:t>
      </w:r>
    </w:p>
    <w:p w14:paraId="3DC00D22" w14:textId="18DBD776" w:rsidR="009560E6" w:rsidRDefault="009560E6" w:rsidP="00CF3F37">
      <w:pPr>
        <w:rPr>
          <w:rFonts w:hint="eastAsia"/>
        </w:rPr>
      </w:pPr>
      <w:r w:rsidRPr="009560E6">
        <w:rPr>
          <w:position w:val="-10"/>
        </w:rPr>
        <w:object w:dxaOrig="232" w:dyaOrig="314" w14:anchorId="415EBF3D">
          <v:shape id="_x0000_i1108" type="#_x0000_t75" style="width:11.5pt;height:15.5pt" o:ole="">
            <v:imagedata r:id="rId27" o:title=""/>
          </v:shape>
          <o:OLEObject Type="Embed" ProgID="Equation.AxMath" ShapeID="_x0000_i1108" DrawAspect="Content" ObjectID="_1771402464" r:id="rId28"/>
        </w:object>
      </w:r>
      <w:r>
        <w:rPr>
          <w:rFonts w:hint="eastAsia"/>
        </w:rPr>
        <w:t>：</w:t>
      </w:r>
      <w:r w:rsidRPr="009C3A48">
        <w:rPr>
          <w:position w:val="-10"/>
        </w:rPr>
        <w:object w:dxaOrig="255" w:dyaOrig="314" w14:anchorId="43B4E14D">
          <v:shape id="_x0000_i1109" type="#_x0000_t75" style="width:13pt;height:15.5pt" o:ole="">
            <v:imagedata r:id="rId25" o:title=""/>
          </v:shape>
          <o:OLEObject Type="Embed" ProgID="Equation.AxMath" ShapeID="_x0000_i1109" DrawAspect="Content" ObjectID="_1771402465" r:id="rId29"/>
        </w:object>
      </w:r>
      <w:r>
        <w:t>:</w:t>
      </w:r>
      <w:r>
        <w:rPr>
          <w:rFonts w:hint="eastAsia"/>
        </w:rPr>
        <w:t>所对因的盈利</w:t>
      </w:r>
    </w:p>
    <w:p w14:paraId="10364215" w14:textId="77777777" w:rsidR="00CF3F37" w:rsidRDefault="00CF3F37" w:rsidP="00CF3F37">
      <w:pPr>
        <w:rPr>
          <w:b/>
          <w:bCs/>
        </w:rPr>
      </w:pPr>
      <w:r w:rsidRPr="009C3A48">
        <w:rPr>
          <w:rFonts w:hint="eastAsia"/>
          <w:b/>
          <w:bCs/>
        </w:rPr>
        <w:t>模型建立</w:t>
      </w:r>
    </w:p>
    <w:p w14:paraId="2F0E1FDE" w14:textId="6176E47B" w:rsidR="00CF3F37" w:rsidRDefault="009560E6" w:rsidP="0008178F">
      <w:r>
        <w:rPr>
          <w:rFonts w:hint="eastAsia"/>
        </w:rPr>
        <w:t>每个企业至少有一个设备，我们有</w:t>
      </w:r>
    </w:p>
    <w:p w14:paraId="081C55D5" w14:textId="1366C377" w:rsidR="009560E6" w:rsidRDefault="009560E6" w:rsidP="009560E6">
      <w:pPr>
        <w:pStyle w:val="AMDisplayEquation"/>
        <w:rPr>
          <w:rFonts w:hint="eastAsia"/>
        </w:rPr>
      </w:pPr>
      <w:r>
        <w:tab/>
      </w:r>
      <w:r w:rsidRPr="009560E6">
        <w:rPr>
          <w:position w:val="-27"/>
        </w:rPr>
        <w:object w:dxaOrig="1022" w:dyaOrig="664" w14:anchorId="7EFEFEAE">
          <v:shape id="_x0000_i1169" type="#_x0000_t75" style="width:51pt;height:33pt" o:ole="">
            <v:imagedata r:id="rId30" o:title=""/>
          </v:shape>
          <o:OLEObject Type="Embed" ProgID="Equation.AxMath" ShapeID="_x0000_i1169" DrawAspect="Content" ObjectID="_1771402466" r:id="rId3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C33191D" w14:textId="06015386" w:rsidR="009560E6" w:rsidRDefault="009560E6" w:rsidP="0008178F">
      <w:r>
        <w:rPr>
          <w:rFonts w:hint="eastAsia"/>
        </w:rPr>
        <w:lastRenderedPageBreak/>
        <w:t>每个设备都有一台，我们有</w:t>
      </w:r>
    </w:p>
    <w:p w14:paraId="70F70EF8" w14:textId="5ADDC9CA" w:rsidR="009560E6" w:rsidRDefault="009560E6" w:rsidP="009560E6">
      <w:pPr>
        <w:pStyle w:val="AMDisplayEquation"/>
        <w:rPr>
          <w:rFonts w:hint="eastAsia"/>
        </w:rPr>
      </w:pPr>
      <w:r>
        <w:tab/>
      </w:r>
      <w:r w:rsidRPr="009560E6">
        <w:rPr>
          <w:position w:val="-27"/>
        </w:rPr>
        <w:object w:dxaOrig="1022" w:dyaOrig="664" w14:anchorId="561A4474">
          <v:shape id="_x0000_i1167" type="#_x0000_t75" style="width:51pt;height:33pt" o:ole="">
            <v:imagedata r:id="rId32" o:title=""/>
          </v:shape>
          <o:OLEObject Type="Embed" ProgID="Equation.AxMath" ShapeID="_x0000_i1167" DrawAspect="Content" ObjectID="_1771402467" r:id="rId3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6A4399BD" w14:textId="3B64147F" w:rsidR="009560E6" w:rsidRDefault="009560E6" w:rsidP="0008178F">
      <w:r>
        <w:rPr>
          <w:rFonts w:hint="eastAsia"/>
        </w:rPr>
        <w:t>于是问题转化为</w:t>
      </w:r>
    </w:p>
    <w:p w14:paraId="228A4DBA" w14:textId="68D01338" w:rsidR="009560E6" w:rsidRDefault="009560E6" w:rsidP="009560E6">
      <w:pPr>
        <w:pStyle w:val="AMDisplayEquation"/>
        <w:rPr>
          <w:rFonts w:hint="eastAsia"/>
        </w:rPr>
      </w:pPr>
      <w:r>
        <w:tab/>
      </w:r>
      <w:r w:rsidRPr="009560E6">
        <w:rPr>
          <w:position w:val="-107"/>
        </w:rPr>
        <w:object w:dxaOrig="1668" w:dyaOrig="2274" w14:anchorId="748614AA">
          <v:shape id="_x0000_i1165" type="#_x0000_t75" style="width:83.5pt;height:113.5pt" o:ole="">
            <v:imagedata r:id="rId34" o:title=""/>
          </v:shape>
          <o:OLEObject Type="Embed" ProgID="Equation.AxMath" ShapeID="_x0000_i1165" DrawAspect="Content" ObjectID="_1771402468" r:id="rId3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2C46CBF0" w14:textId="0A792A9A" w:rsidR="009560E6" w:rsidRDefault="009560E6" w:rsidP="0008178F">
      <w:r w:rsidRPr="009560E6">
        <w:rPr>
          <w:rFonts w:hint="eastAsia"/>
          <w:b/>
          <w:bCs/>
        </w:rPr>
        <w:t>代码如下</w:t>
      </w:r>
      <w:r>
        <w:rPr>
          <w:rFonts w:hint="eastAsia"/>
        </w:rPr>
        <w:t>：</w:t>
      </w:r>
    </w:p>
    <w:p w14:paraId="149F8157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clc,clear</w:t>
      </w:r>
    </w:p>
    <w:p w14:paraId="4631AB64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prob=optimproblem(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'ObjectiveSense'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'max'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A88EB6C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b=[4,2,3,4;6,4,5,5;7,6,7,6;7,8,8,6;7,9,8,6;7,10,8,6]</w:t>
      </w:r>
    </w:p>
    <w:p w14:paraId="71BC951A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x=optimvar(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'x'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,6,4,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'Type'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'integer'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'LowerBound'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,0,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'UpperBound'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,1);</w:t>
      </w:r>
    </w:p>
    <w:p w14:paraId="6AB104D9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prob.Objective = sum(b.*x,</w:t>
      </w:r>
      <w:r>
        <w:rPr>
          <w:rFonts w:ascii="Courier New" w:hAnsi="Courier New" w:cs="Courier New"/>
          <w:color w:val="AA04F9"/>
          <w:kern w:val="0"/>
          <w:sz w:val="30"/>
          <w:szCs w:val="30"/>
        </w:rPr>
        <w:t>'all'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2413E328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prob.Constraints.con1=sum(x,2)==1;</w:t>
      </w:r>
    </w:p>
    <w:p w14:paraId="29FE45B5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prob.Constraints.con2=sum(x,1)&gt;=1;</w:t>
      </w:r>
    </w:p>
    <w:p w14:paraId="1AC4F1DF" w14:textId="77777777" w:rsidR="009560E6" w:rsidRDefault="009560E6" w:rsidP="009560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[sol,fval,flag]=solve(prob),xx=sol.x</w:t>
      </w:r>
    </w:p>
    <w:p w14:paraId="6F797281" w14:textId="57052F0A" w:rsidR="009560E6" w:rsidRDefault="009560E6" w:rsidP="0008178F">
      <w:pPr>
        <w:rPr>
          <w:b/>
          <w:bCs/>
        </w:rPr>
      </w:pPr>
      <w:r w:rsidRPr="009560E6">
        <w:rPr>
          <w:rFonts w:hint="eastAsia"/>
          <w:b/>
          <w:bCs/>
        </w:rPr>
        <w:t>结果如下：</w:t>
      </w:r>
    </w:p>
    <w:p w14:paraId="480E1E11" w14:textId="214077B6" w:rsidR="009560E6" w:rsidRDefault="009560E6" w:rsidP="0008178F">
      <w:pPr>
        <w:rPr>
          <w:b/>
          <w:bCs/>
        </w:rPr>
      </w:pPr>
      <w:r>
        <w:rPr>
          <w:noProof/>
        </w:rPr>
        <w:drawing>
          <wp:inline distT="0" distB="0" distL="0" distR="0" wp14:anchorId="5215C868" wp14:editId="28B61BE5">
            <wp:extent cx="609631" cy="742988"/>
            <wp:effectExtent l="0" t="0" r="0" b="0"/>
            <wp:docPr id="1582246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69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9631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D5842" wp14:editId="696FBF54">
            <wp:extent cx="1670136" cy="1524078"/>
            <wp:effectExtent l="0" t="0" r="6350" b="0"/>
            <wp:docPr id="640391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14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2317" w14:textId="471492D9" w:rsidR="009560E6" w:rsidRPr="009560E6" w:rsidRDefault="009560E6" w:rsidP="0008178F">
      <w:pPr>
        <w:rPr>
          <w:rFonts w:hint="eastAsia"/>
        </w:rPr>
      </w:pPr>
      <w:r>
        <w:rPr>
          <w:rFonts w:hint="eastAsia"/>
        </w:rPr>
        <w:t>即最大收益为44千万</w:t>
      </w:r>
    </w:p>
    <w:sectPr w:rsidR="009560E6" w:rsidRPr="00956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A0"/>
    <w:rsid w:val="00017D51"/>
    <w:rsid w:val="0008178F"/>
    <w:rsid w:val="000F172E"/>
    <w:rsid w:val="001A5CDB"/>
    <w:rsid w:val="003012A0"/>
    <w:rsid w:val="003609CE"/>
    <w:rsid w:val="003D05F8"/>
    <w:rsid w:val="006A775D"/>
    <w:rsid w:val="009560E6"/>
    <w:rsid w:val="00C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6CAF"/>
  <w15:docId w15:val="{2A3A0ED2-C644-4120-8E52-BE9BE0D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3012A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3012A0"/>
  </w:style>
  <w:style w:type="character" w:customStyle="1" w:styleId="AMEquationSection">
    <w:name w:val="AMEquationSection"/>
    <w:basedOn w:val="a0"/>
    <w:rsid w:val="000F172E"/>
    <w:rPr>
      <w:b/>
      <w:bCs/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7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黄佳炜</dc:creator>
  <cp:keywords/>
  <dc:description/>
  <cp:lastModifiedBy>黄佳炜</cp:lastModifiedBy>
  <cp:revision>1</cp:revision>
  <dcterms:created xsi:type="dcterms:W3CDTF">2024-03-07T13:04:00Z</dcterms:created>
  <dcterms:modified xsi:type="dcterms:W3CDTF">2024-03-08T03:27:00Z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(#S1.#E1)</vt:lpwstr>
  </property>
  <property fmtid="{D5CDD505-2E9C-101B-9397-08002B2CF9AE}" pid="3" name="AMEquationSection">
    <vt:lpwstr>1</vt:lpwstr>
  </property>
  <property fmtid="{D5CDD505-2E9C-101B-9397-08002B2CF9AE}" pid="4" name="AMWinEqns">
    <vt:bool>true</vt:bool>
  </property>
</Properties>
</file>