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33508" w14:textId="77777777" w:rsidR="00636939" w:rsidRDefault="00636939" w:rsidP="00636939">
      <w:pPr>
        <w:jc w:val="center"/>
        <w:rPr>
          <w:b/>
          <w:bCs/>
          <w:sz w:val="40"/>
          <w:szCs w:val="40"/>
        </w:rPr>
      </w:pPr>
      <w:r>
        <w:rPr>
          <w:noProof/>
        </w:rPr>
        <w:drawing>
          <wp:anchor distT="0" distB="0" distL="114300" distR="114300" simplePos="0" relativeHeight="251661312" behindDoc="0" locked="0" layoutInCell="1" allowOverlap="1" wp14:anchorId="1FB44D54" wp14:editId="630759B1">
            <wp:simplePos x="0" y="0"/>
            <wp:positionH relativeFrom="column">
              <wp:posOffset>2247265</wp:posOffset>
            </wp:positionH>
            <wp:positionV relativeFrom="paragraph">
              <wp:posOffset>-234950</wp:posOffset>
            </wp:positionV>
            <wp:extent cx="1365250" cy="1371600"/>
            <wp:effectExtent l="19050" t="0" r="635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365250" cy="1371600"/>
                    </a:xfrm>
                    <a:prstGeom prst="rect">
                      <a:avLst/>
                    </a:prstGeom>
                    <a:noFill/>
                  </pic:spPr>
                </pic:pic>
              </a:graphicData>
            </a:graphic>
          </wp:anchor>
        </w:drawing>
      </w:r>
    </w:p>
    <w:p w14:paraId="63A6280E" w14:textId="77777777" w:rsidR="00636939" w:rsidRDefault="00636939" w:rsidP="00636939">
      <w:pPr>
        <w:jc w:val="center"/>
        <w:rPr>
          <w:b/>
          <w:bCs/>
          <w:sz w:val="40"/>
          <w:szCs w:val="40"/>
        </w:rPr>
      </w:pPr>
    </w:p>
    <w:p w14:paraId="785B8B1B" w14:textId="77777777" w:rsidR="00636939" w:rsidRDefault="00636939" w:rsidP="00636939">
      <w:pPr>
        <w:jc w:val="center"/>
        <w:rPr>
          <w:b/>
          <w:bCs/>
          <w:sz w:val="40"/>
          <w:szCs w:val="40"/>
        </w:rPr>
      </w:pPr>
    </w:p>
    <w:p w14:paraId="6AF48BD5" w14:textId="77777777" w:rsidR="00636939" w:rsidRDefault="00636939" w:rsidP="00636939">
      <w:pPr>
        <w:jc w:val="center"/>
        <w:rPr>
          <w:b/>
          <w:bCs/>
          <w:sz w:val="40"/>
          <w:szCs w:val="40"/>
        </w:rPr>
      </w:pPr>
    </w:p>
    <w:p w14:paraId="42A5627D" w14:textId="77777777" w:rsidR="00636939" w:rsidRDefault="00636939" w:rsidP="00636939">
      <w:pPr>
        <w:jc w:val="center"/>
        <w:rPr>
          <w:sz w:val="40"/>
          <w:szCs w:val="40"/>
        </w:rPr>
      </w:pPr>
      <w:r w:rsidRPr="00C6045A">
        <w:rPr>
          <w:b/>
          <w:bCs/>
          <w:sz w:val="40"/>
          <w:szCs w:val="40"/>
        </w:rPr>
        <w:t>University Of Balam</w:t>
      </w:r>
      <w:r>
        <w:rPr>
          <w:b/>
          <w:bCs/>
          <w:sz w:val="40"/>
          <w:szCs w:val="40"/>
        </w:rPr>
        <w:t>and</w:t>
      </w:r>
    </w:p>
    <w:p w14:paraId="5DC035D7" w14:textId="77777777" w:rsidR="00B05FFA" w:rsidRDefault="00B05FFA" w:rsidP="00636939">
      <w:pPr>
        <w:jc w:val="center"/>
        <w:rPr>
          <w:sz w:val="28"/>
          <w:szCs w:val="28"/>
        </w:rPr>
      </w:pPr>
    </w:p>
    <w:p w14:paraId="31DE708B" w14:textId="77777777" w:rsidR="00636939" w:rsidRPr="007978F8" w:rsidRDefault="00B05FFA" w:rsidP="00636939">
      <w:pPr>
        <w:jc w:val="center"/>
        <w:rPr>
          <w:b/>
          <w:bCs/>
          <w:sz w:val="36"/>
          <w:szCs w:val="28"/>
        </w:rPr>
      </w:pPr>
      <w:r w:rsidRPr="007978F8">
        <w:rPr>
          <w:b/>
          <w:bCs/>
          <w:sz w:val="36"/>
          <w:szCs w:val="28"/>
        </w:rPr>
        <w:t>Faculty of Engineering</w:t>
      </w:r>
    </w:p>
    <w:p w14:paraId="3D904C81" w14:textId="77777777" w:rsidR="00636939" w:rsidRPr="00375D39" w:rsidRDefault="00636939" w:rsidP="00636939">
      <w:pPr>
        <w:jc w:val="center"/>
        <w:rPr>
          <w:sz w:val="26"/>
          <w:szCs w:val="26"/>
        </w:rPr>
      </w:pPr>
    </w:p>
    <w:p w14:paraId="63D3B9B1" w14:textId="77777777" w:rsidR="00636939" w:rsidRPr="007978F8" w:rsidRDefault="0034786C" w:rsidP="009E1057">
      <w:pPr>
        <w:jc w:val="center"/>
        <w:rPr>
          <w:b/>
          <w:bCs/>
          <w:sz w:val="32"/>
          <w:szCs w:val="28"/>
          <w:u w:val="single"/>
        </w:rPr>
      </w:pPr>
      <w:r w:rsidRPr="007978F8">
        <w:rPr>
          <w:b/>
          <w:sz w:val="32"/>
          <w:szCs w:val="28"/>
        </w:rPr>
        <w:t>Fuzzy Logic Control</w:t>
      </w:r>
    </w:p>
    <w:p w14:paraId="4C87AA6B" w14:textId="77777777" w:rsidR="00636939" w:rsidRPr="00636939" w:rsidRDefault="00636939" w:rsidP="00636939">
      <w:pPr>
        <w:rPr>
          <w:sz w:val="28"/>
          <w:szCs w:val="28"/>
        </w:rPr>
      </w:pPr>
    </w:p>
    <w:p w14:paraId="0BA1B306" w14:textId="77777777" w:rsidR="00636939" w:rsidRDefault="009E1057" w:rsidP="009E1057">
      <w:pPr>
        <w:jc w:val="center"/>
        <w:rPr>
          <w:b/>
          <w:sz w:val="28"/>
          <w:szCs w:val="28"/>
        </w:rPr>
      </w:pPr>
      <w:r>
        <w:rPr>
          <w:b/>
          <w:sz w:val="28"/>
          <w:szCs w:val="28"/>
        </w:rPr>
        <w:br/>
      </w:r>
      <w:r w:rsidR="00177E80">
        <w:rPr>
          <w:b/>
          <w:sz w:val="28"/>
          <w:szCs w:val="28"/>
        </w:rPr>
        <w:t>Tuning Of Fuzzy PID Controllers</w:t>
      </w:r>
      <w:r w:rsidR="0034786C">
        <w:rPr>
          <w:b/>
          <w:sz w:val="28"/>
          <w:szCs w:val="28"/>
        </w:rPr>
        <w:t xml:space="preserve"> </w:t>
      </w:r>
    </w:p>
    <w:p w14:paraId="555DB316" w14:textId="77777777" w:rsidR="00B05FFA" w:rsidRPr="00636939" w:rsidRDefault="00B05FFA" w:rsidP="00B05FFA">
      <w:pPr>
        <w:jc w:val="center"/>
        <w:rPr>
          <w:b/>
          <w:sz w:val="28"/>
          <w:szCs w:val="28"/>
        </w:rPr>
      </w:pPr>
    </w:p>
    <w:p w14:paraId="06AC3EE5" w14:textId="77777777" w:rsidR="00B05FFA" w:rsidRPr="00B05FFA" w:rsidRDefault="00B05FFA" w:rsidP="00B05FFA">
      <w:pPr>
        <w:jc w:val="center"/>
        <w:rPr>
          <w:sz w:val="28"/>
          <w:szCs w:val="28"/>
        </w:rPr>
      </w:pPr>
      <w:r w:rsidRPr="00B05FFA">
        <w:rPr>
          <w:sz w:val="28"/>
          <w:szCs w:val="28"/>
        </w:rPr>
        <w:t xml:space="preserve">Presented to: Dr. </w:t>
      </w:r>
      <w:r w:rsidR="0034786C">
        <w:rPr>
          <w:sz w:val="28"/>
          <w:szCs w:val="28"/>
        </w:rPr>
        <w:t>Issam Dagher</w:t>
      </w:r>
    </w:p>
    <w:p w14:paraId="18F579E3" w14:textId="77777777" w:rsidR="00636939" w:rsidRPr="00636939" w:rsidRDefault="00636939" w:rsidP="00B05FFA">
      <w:pPr>
        <w:tabs>
          <w:tab w:val="left" w:pos="4560"/>
        </w:tabs>
        <w:rPr>
          <w:sz w:val="28"/>
          <w:szCs w:val="28"/>
        </w:rPr>
      </w:pPr>
      <w:r w:rsidRPr="00636939">
        <w:rPr>
          <w:sz w:val="28"/>
          <w:szCs w:val="28"/>
        </w:rPr>
        <w:t xml:space="preserve">                                                                                                                                          </w:t>
      </w:r>
    </w:p>
    <w:p w14:paraId="1C51B0C4" w14:textId="77777777" w:rsidR="00636939" w:rsidRPr="00636939" w:rsidRDefault="00636939" w:rsidP="009E1057">
      <w:pPr>
        <w:jc w:val="center"/>
        <w:rPr>
          <w:sz w:val="28"/>
          <w:szCs w:val="28"/>
        </w:rPr>
      </w:pPr>
      <w:r w:rsidRPr="00636939">
        <w:rPr>
          <w:sz w:val="28"/>
          <w:szCs w:val="28"/>
        </w:rPr>
        <w:t xml:space="preserve">Presented by: </w:t>
      </w:r>
      <w:r w:rsidR="009E1057">
        <w:rPr>
          <w:sz w:val="28"/>
          <w:szCs w:val="28"/>
        </w:rPr>
        <w:t xml:space="preserve"> Kifah DAHER</w:t>
      </w:r>
    </w:p>
    <w:p w14:paraId="04F704A2" w14:textId="77777777" w:rsidR="00636939" w:rsidRPr="00636939" w:rsidRDefault="00636939" w:rsidP="009E1057">
      <w:pPr>
        <w:rPr>
          <w:sz w:val="28"/>
          <w:szCs w:val="28"/>
        </w:rPr>
      </w:pPr>
      <w:r w:rsidRPr="00636939">
        <w:rPr>
          <w:sz w:val="28"/>
          <w:szCs w:val="28"/>
        </w:rPr>
        <w:t xml:space="preserve">                        </w:t>
      </w:r>
    </w:p>
    <w:p w14:paraId="13795B86" w14:textId="77777777" w:rsidR="00636939" w:rsidRPr="00636939" w:rsidRDefault="00636939" w:rsidP="00636939">
      <w:pPr>
        <w:jc w:val="center"/>
        <w:rPr>
          <w:sz w:val="28"/>
          <w:szCs w:val="28"/>
        </w:rPr>
      </w:pPr>
    </w:p>
    <w:p w14:paraId="31B8DEA6" w14:textId="77777777" w:rsidR="00636939" w:rsidRPr="00636939" w:rsidRDefault="00636939" w:rsidP="009E1057">
      <w:pPr>
        <w:jc w:val="center"/>
        <w:rPr>
          <w:sz w:val="28"/>
          <w:szCs w:val="28"/>
        </w:rPr>
      </w:pPr>
      <w:r w:rsidRPr="00636939">
        <w:rPr>
          <w:sz w:val="28"/>
          <w:szCs w:val="28"/>
        </w:rPr>
        <w:t xml:space="preserve">Date: </w:t>
      </w:r>
      <w:r w:rsidR="00177E80">
        <w:rPr>
          <w:sz w:val="28"/>
          <w:szCs w:val="28"/>
        </w:rPr>
        <w:t>19</w:t>
      </w:r>
      <w:r w:rsidR="00E76974">
        <w:rPr>
          <w:sz w:val="28"/>
          <w:szCs w:val="28"/>
        </w:rPr>
        <w:t>-</w:t>
      </w:r>
      <w:r w:rsidR="00177E80">
        <w:rPr>
          <w:sz w:val="28"/>
          <w:szCs w:val="28"/>
        </w:rPr>
        <w:t>12</w:t>
      </w:r>
      <w:r w:rsidRPr="00636939">
        <w:rPr>
          <w:sz w:val="28"/>
          <w:szCs w:val="28"/>
        </w:rPr>
        <w:t>-201</w:t>
      </w:r>
      <w:r w:rsidR="009E1057">
        <w:rPr>
          <w:sz w:val="28"/>
          <w:szCs w:val="28"/>
        </w:rPr>
        <w:t>2</w:t>
      </w:r>
    </w:p>
    <w:p w14:paraId="1C425E46" w14:textId="77777777" w:rsidR="00636939" w:rsidRDefault="00636939">
      <w:pPr>
        <w:rPr>
          <w:u w:val="single"/>
        </w:rPr>
      </w:pPr>
    </w:p>
    <w:p w14:paraId="39276059" w14:textId="77777777" w:rsidR="0034786C" w:rsidRDefault="0034786C" w:rsidP="00B05FFA">
      <w:pPr>
        <w:rPr>
          <w:rFonts w:asciiTheme="majorBidi" w:hAnsiTheme="majorBidi" w:cstheme="majorBidi"/>
          <w:b/>
          <w:bCs/>
          <w:sz w:val="28"/>
          <w:szCs w:val="28"/>
          <w:u w:val="single"/>
        </w:rPr>
      </w:pPr>
    </w:p>
    <w:p w14:paraId="36A803A9" w14:textId="77777777" w:rsidR="0034786C" w:rsidRPr="00B43DAE" w:rsidRDefault="0034786C" w:rsidP="0034786C">
      <w:pPr>
        <w:rPr>
          <w:rFonts w:asciiTheme="majorBidi" w:hAnsiTheme="majorBidi" w:cstheme="majorBidi"/>
          <w:b/>
          <w:bCs/>
          <w:sz w:val="28"/>
          <w:szCs w:val="28"/>
          <w:u w:val="single"/>
        </w:rPr>
      </w:pPr>
      <w:r w:rsidRPr="00B43DAE">
        <w:rPr>
          <w:rFonts w:asciiTheme="majorBidi" w:hAnsiTheme="majorBidi" w:cstheme="majorBidi"/>
          <w:b/>
          <w:bCs/>
          <w:sz w:val="28"/>
          <w:szCs w:val="28"/>
          <w:u w:val="single"/>
        </w:rPr>
        <w:lastRenderedPageBreak/>
        <w:t>Introduction:</w:t>
      </w:r>
    </w:p>
    <w:p w14:paraId="66A12F40" w14:textId="77777777" w:rsidR="00D804CF" w:rsidRDefault="00084A27" w:rsidP="00084A27">
      <w:pPr>
        <w:autoSpaceDE w:val="0"/>
        <w:autoSpaceDN w:val="0"/>
        <w:adjustRightInd w:val="0"/>
        <w:spacing w:after="0" w:line="480" w:lineRule="auto"/>
        <w:ind w:firstLine="720"/>
        <w:rPr>
          <w:rFonts w:ascii="Times New Roman" w:hAnsi="Times New Roman" w:cs="Times New Roman"/>
          <w:szCs w:val="20"/>
        </w:rPr>
      </w:pPr>
      <w:r>
        <w:rPr>
          <w:rFonts w:ascii="Times New Roman" w:hAnsi="Times New Roman" w:cs="Times New Roman"/>
          <w:szCs w:val="20"/>
        </w:rPr>
        <w:t>F</w:t>
      </w:r>
      <w:r w:rsidRPr="00084A27">
        <w:rPr>
          <w:rFonts w:ascii="Times New Roman" w:hAnsi="Times New Roman" w:cs="Times New Roman"/>
          <w:szCs w:val="20"/>
        </w:rPr>
        <w:t xml:space="preserve">uzzy controllers are nonlinear, it is more difficult to set the controller gains compared to proportional-integral-derivative (PID) controllers. </w:t>
      </w:r>
      <w:r>
        <w:rPr>
          <w:rFonts w:ascii="Times New Roman" w:hAnsi="Times New Roman" w:cs="Times New Roman"/>
          <w:szCs w:val="20"/>
        </w:rPr>
        <w:t>This assignment</w:t>
      </w:r>
      <w:r w:rsidRPr="00084A27">
        <w:rPr>
          <w:rFonts w:ascii="Times New Roman" w:hAnsi="Times New Roman" w:cs="Times New Roman"/>
          <w:szCs w:val="20"/>
        </w:rPr>
        <w:t xml:space="preserve"> proposes a design procedure and a tuning procedure that carries tuning rules from the PID domain over to fuzzy single-loop controllers. The idea is to start with a tuned, conventional PID controller, replace it with an equivalent linear fuzzy controller, make the fuzzy controller nonlinear, and eventually fine-tune the nonlinear fuzzy controller. This is relevant whenever a PID controller is possible or already implemented.</w:t>
      </w:r>
    </w:p>
    <w:p w14:paraId="509EA7AE" w14:textId="77777777" w:rsidR="00D804CF" w:rsidRDefault="00D804CF">
      <w:pPr>
        <w:rPr>
          <w:rFonts w:ascii="Times New Roman" w:hAnsi="Times New Roman" w:cs="Times New Roman"/>
          <w:szCs w:val="20"/>
        </w:rPr>
      </w:pPr>
      <w:r>
        <w:rPr>
          <w:rFonts w:ascii="Times New Roman" w:hAnsi="Times New Roman" w:cs="Times New Roman"/>
          <w:szCs w:val="20"/>
        </w:rPr>
        <w:br w:type="page"/>
      </w:r>
    </w:p>
    <w:p w14:paraId="71939A98" w14:textId="77777777" w:rsidR="00084A27" w:rsidRPr="00D804CF" w:rsidRDefault="00D804CF" w:rsidP="00D804CF">
      <w:pPr>
        <w:autoSpaceDE w:val="0"/>
        <w:autoSpaceDN w:val="0"/>
        <w:adjustRightInd w:val="0"/>
        <w:spacing w:after="0" w:line="480" w:lineRule="auto"/>
        <w:rPr>
          <w:rFonts w:ascii="Times New Roman" w:hAnsi="Times New Roman" w:cs="Times New Roman"/>
          <w:sz w:val="28"/>
          <w:szCs w:val="20"/>
          <w:u w:val="single"/>
        </w:rPr>
      </w:pPr>
      <w:r w:rsidRPr="00D804CF">
        <w:rPr>
          <w:rFonts w:ascii="Times New Roman" w:hAnsi="Times New Roman" w:cs="Times New Roman"/>
          <w:sz w:val="28"/>
          <w:szCs w:val="20"/>
          <w:u w:val="single"/>
        </w:rPr>
        <w:lastRenderedPageBreak/>
        <w:t>Design Strategy:</w:t>
      </w:r>
    </w:p>
    <w:p w14:paraId="469EB7FF" w14:textId="77777777" w:rsidR="00084A27" w:rsidRPr="00084A27" w:rsidRDefault="00D804CF" w:rsidP="00084A27">
      <w:pPr>
        <w:autoSpaceDE w:val="0"/>
        <w:autoSpaceDN w:val="0"/>
        <w:adjustRightInd w:val="0"/>
        <w:spacing w:after="0" w:line="480" w:lineRule="auto"/>
        <w:rPr>
          <w:rFonts w:ascii="Times New Roman" w:hAnsi="Times New Roman" w:cs="Times New Roman"/>
          <w:szCs w:val="20"/>
        </w:rPr>
      </w:pPr>
      <w:r>
        <w:rPr>
          <w:rFonts w:ascii="Times New Roman" w:hAnsi="Times New Roman" w:cs="Times New Roman"/>
          <w:szCs w:val="20"/>
        </w:rPr>
        <w:t>The</w:t>
      </w:r>
      <w:r w:rsidR="00084A27" w:rsidRPr="00084A27">
        <w:rPr>
          <w:rFonts w:ascii="Times New Roman" w:hAnsi="Times New Roman" w:cs="Times New Roman"/>
          <w:szCs w:val="20"/>
        </w:rPr>
        <w:t xml:space="preserve"> design strategy, which makes use of known PID design techniques before implementing the fuzzy controller:</w:t>
      </w:r>
    </w:p>
    <w:p w14:paraId="5205985D" w14:textId="77777777" w:rsidR="00084A27" w:rsidRPr="00084A27" w:rsidRDefault="00084A27" w:rsidP="00084A27">
      <w:pPr>
        <w:autoSpaceDE w:val="0"/>
        <w:autoSpaceDN w:val="0"/>
        <w:adjustRightInd w:val="0"/>
        <w:spacing w:after="0" w:line="480" w:lineRule="auto"/>
        <w:rPr>
          <w:rFonts w:ascii="Times New Roman" w:hAnsi="Times New Roman" w:cs="Times New Roman"/>
          <w:szCs w:val="20"/>
        </w:rPr>
      </w:pPr>
      <w:r w:rsidRPr="00084A27">
        <w:rPr>
          <w:rFonts w:ascii="Times New Roman" w:hAnsi="Times New Roman" w:cs="Times New Roman"/>
          <w:szCs w:val="20"/>
        </w:rPr>
        <w:t>1. Tune a PID controller</w:t>
      </w:r>
    </w:p>
    <w:p w14:paraId="3BB302C0" w14:textId="77777777" w:rsidR="00084A27" w:rsidRPr="00084A27" w:rsidRDefault="00084A27" w:rsidP="00084A27">
      <w:pPr>
        <w:autoSpaceDE w:val="0"/>
        <w:autoSpaceDN w:val="0"/>
        <w:adjustRightInd w:val="0"/>
        <w:spacing w:after="0" w:line="480" w:lineRule="auto"/>
        <w:rPr>
          <w:rFonts w:ascii="Times New Roman" w:hAnsi="Times New Roman" w:cs="Times New Roman"/>
          <w:szCs w:val="20"/>
        </w:rPr>
      </w:pPr>
      <w:r w:rsidRPr="00084A27">
        <w:rPr>
          <w:rFonts w:ascii="Times New Roman" w:hAnsi="Times New Roman" w:cs="Times New Roman"/>
          <w:szCs w:val="20"/>
        </w:rPr>
        <w:t>2. Replace it with an equivalent linear fuzzy controller</w:t>
      </w:r>
    </w:p>
    <w:p w14:paraId="5D7D46DB" w14:textId="77777777" w:rsidR="00084A27" w:rsidRPr="00084A27" w:rsidRDefault="00084A27" w:rsidP="00084A27">
      <w:pPr>
        <w:autoSpaceDE w:val="0"/>
        <w:autoSpaceDN w:val="0"/>
        <w:adjustRightInd w:val="0"/>
        <w:spacing w:after="0" w:line="480" w:lineRule="auto"/>
        <w:rPr>
          <w:rFonts w:ascii="Times New Roman" w:hAnsi="Times New Roman" w:cs="Times New Roman"/>
          <w:szCs w:val="20"/>
        </w:rPr>
      </w:pPr>
      <w:r w:rsidRPr="00084A27">
        <w:rPr>
          <w:rFonts w:ascii="Times New Roman" w:hAnsi="Times New Roman" w:cs="Times New Roman"/>
          <w:szCs w:val="20"/>
        </w:rPr>
        <w:t>3. Make the fuzzy controller nonlinear</w:t>
      </w:r>
    </w:p>
    <w:p w14:paraId="2A1427DC" w14:textId="77777777" w:rsidR="00084A27" w:rsidRDefault="00084A27" w:rsidP="00084A27">
      <w:pPr>
        <w:autoSpaceDE w:val="0"/>
        <w:autoSpaceDN w:val="0"/>
        <w:adjustRightInd w:val="0"/>
        <w:spacing w:after="0" w:line="480" w:lineRule="auto"/>
        <w:rPr>
          <w:rFonts w:ascii="Times New Roman" w:hAnsi="Times New Roman" w:cs="Times New Roman"/>
          <w:szCs w:val="20"/>
        </w:rPr>
      </w:pPr>
      <w:r w:rsidRPr="00084A27">
        <w:rPr>
          <w:rFonts w:ascii="Times New Roman" w:hAnsi="Times New Roman" w:cs="Times New Roman"/>
          <w:szCs w:val="20"/>
        </w:rPr>
        <w:t>4. Fine-tune it</w:t>
      </w:r>
      <w:bookmarkStart w:id="0" w:name="_GoBack"/>
      <w:bookmarkEnd w:id="0"/>
    </w:p>
    <w:p w14:paraId="6249F6C4" w14:textId="77777777" w:rsidR="00084A27" w:rsidRPr="00084A27" w:rsidRDefault="00084A27" w:rsidP="00084A27">
      <w:pPr>
        <w:autoSpaceDE w:val="0"/>
        <w:autoSpaceDN w:val="0"/>
        <w:adjustRightInd w:val="0"/>
        <w:spacing w:after="0" w:line="480" w:lineRule="auto"/>
        <w:rPr>
          <w:rFonts w:ascii="Times New Roman" w:hAnsi="Times New Roman" w:cs="Times New Roman"/>
          <w:sz w:val="24"/>
          <w:szCs w:val="24"/>
        </w:rPr>
      </w:pPr>
      <w:r w:rsidRPr="00084A27">
        <w:rPr>
          <w:rFonts w:ascii="Times New Roman" w:hAnsi="Times New Roman" w:cs="Times New Roman"/>
          <w:sz w:val="24"/>
          <w:szCs w:val="24"/>
        </w:rPr>
        <w:t>Finding parameters for a fuzzy PID or PD+I controller could be done as defined by Ziegler-Nichols.</w:t>
      </w:r>
    </w:p>
    <w:p w14:paraId="4A8CA0DC" w14:textId="77777777" w:rsidR="00084A27" w:rsidRPr="00084A27" w:rsidRDefault="00084A27" w:rsidP="00084A27">
      <w:pPr>
        <w:pStyle w:val="ListParagraph"/>
        <w:numPr>
          <w:ilvl w:val="0"/>
          <w:numId w:val="33"/>
        </w:numPr>
        <w:autoSpaceDE w:val="0"/>
        <w:autoSpaceDN w:val="0"/>
        <w:adjustRightInd w:val="0"/>
        <w:spacing w:after="0" w:line="480" w:lineRule="auto"/>
        <w:rPr>
          <w:rFonts w:ascii="Times New Roman" w:hAnsi="Times New Roman" w:cs="Times New Roman"/>
          <w:sz w:val="24"/>
          <w:szCs w:val="24"/>
        </w:rPr>
      </w:pPr>
      <w:r w:rsidRPr="00084A27">
        <w:rPr>
          <w:rFonts w:ascii="Times New Roman" w:hAnsi="Times New Roman" w:cs="Times New Roman"/>
          <w:sz w:val="24"/>
          <w:szCs w:val="24"/>
        </w:rPr>
        <w:t>Increase the proportional gain until the system oscillates; that gain is the ultimate gain</w:t>
      </w:r>
    </w:p>
    <w:p w14:paraId="1003E1BB" w14:textId="77777777" w:rsidR="00084A27" w:rsidRPr="00084A27" w:rsidRDefault="00084A27" w:rsidP="00084A27">
      <w:pPr>
        <w:pStyle w:val="ListParagraph"/>
        <w:autoSpaceDE w:val="0"/>
        <w:autoSpaceDN w:val="0"/>
        <w:adjustRightInd w:val="0"/>
        <w:spacing w:after="0" w:line="480" w:lineRule="auto"/>
        <w:rPr>
          <w:rFonts w:ascii="Times New Roman" w:hAnsi="Times New Roman" w:cs="Times New Roman"/>
          <w:sz w:val="24"/>
          <w:szCs w:val="24"/>
        </w:rPr>
      </w:pPr>
      <w:r w:rsidRPr="00084A27">
        <w:rPr>
          <w:rFonts w:ascii="Times New Roman" w:hAnsi="Times New Roman" w:cs="Times New Roman"/>
          <w:sz w:val="24"/>
          <w:szCs w:val="24"/>
        </w:rPr>
        <w:t>K</w:t>
      </w:r>
      <w:r w:rsidRPr="00084A27">
        <w:rPr>
          <w:rFonts w:ascii="Times New Roman" w:hAnsi="Times New Roman" w:cs="Times New Roman"/>
          <w:sz w:val="24"/>
          <w:szCs w:val="24"/>
          <w:vertAlign w:val="subscript"/>
        </w:rPr>
        <w:t>u</w:t>
      </w:r>
      <w:r w:rsidRPr="00084A27">
        <w:rPr>
          <w:rFonts w:ascii="Times New Roman" w:hAnsi="Times New Roman" w:cs="Times New Roman"/>
          <w:sz w:val="24"/>
          <w:szCs w:val="24"/>
        </w:rPr>
        <w:t>.</w:t>
      </w:r>
    </w:p>
    <w:p w14:paraId="7FF7732F" w14:textId="77777777" w:rsidR="00084A27" w:rsidRPr="00084A27" w:rsidRDefault="00084A27" w:rsidP="00084A27">
      <w:pPr>
        <w:pStyle w:val="ListParagraph"/>
        <w:numPr>
          <w:ilvl w:val="0"/>
          <w:numId w:val="33"/>
        </w:numPr>
        <w:autoSpaceDE w:val="0"/>
        <w:autoSpaceDN w:val="0"/>
        <w:adjustRightInd w:val="0"/>
        <w:spacing w:after="0" w:line="480" w:lineRule="auto"/>
        <w:rPr>
          <w:rFonts w:ascii="Times New Roman" w:hAnsi="Times New Roman" w:cs="Times New Roman"/>
          <w:sz w:val="24"/>
          <w:szCs w:val="24"/>
        </w:rPr>
      </w:pPr>
      <w:r w:rsidRPr="00084A27">
        <w:rPr>
          <w:rFonts w:ascii="Times New Roman" w:hAnsi="Times New Roman" w:cs="Times New Roman"/>
          <w:sz w:val="24"/>
          <w:szCs w:val="24"/>
        </w:rPr>
        <w:t>Read the time between peaks T</w:t>
      </w:r>
      <w:r>
        <w:rPr>
          <w:rFonts w:ascii="Times New Roman" w:hAnsi="Times New Roman" w:cs="Times New Roman"/>
          <w:sz w:val="24"/>
          <w:szCs w:val="24"/>
          <w:vertAlign w:val="subscript"/>
        </w:rPr>
        <w:t>u</w:t>
      </w:r>
      <w:r>
        <w:rPr>
          <w:rFonts w:ascii="Times New Roman" w:hAnsi="Times New Roman" w:cs="Times New Roman"/>
          <w:sz w:val="24"/>
          <w:szCs w:val="24"/>
        </w:rPr>
        <w:t xml:space="preserve"> </w:t>
      </w:r>
      <w:r w:rsidRPr="00084A27">
        <w:rPr>
          <w:rFonts w:ascii="Times New Roman" w:hAnsi="Times New Roman" w:cs="Times New Roman"/>
          <w:sz w:val="24"/>
          <w:szCs w:val="24"/>
        </w:rPr>
        <w:t>at this setting.</w:t>
      </w:r>
    </w:p>
    <w:p w14:paraId="530AD160" w14:textId="77777777" w:rsidR="00084A27" w:rsidRDefault="00084A27" w:rsidP="00084A27">
      <w:pPr>
        <w:pStyle w:val="ListParagraph"/>
        <w:numPr>
          <w:ilvl w:val="0"/>
          <w:numId w:val="33"/>
        </w:numPr>
        <w:autoSpaceDE w:val="0"/>
        <w:autoSpaceDN w:val="0"/>
        <w:adjustRightInd w:val="0"/>
        <w:spacing w:after="0" w:line="480" w:lineRule="auto"/>
        <w:rPr>
          <w:rFonts w:ascii="Times New Roman" w:hAnsi="Times New Roman" w:cs="Times New Roman"/>
          <w:sz w:val="24"/>
          <w:szCs w:val="24"/>
        </w:rPr>
      </w:pPr>
      <w:r w:rsidRPr="00084A27">
        <w:rPr>
          <w:rFonts w:ascii="Times New Roman" w:hAnsi="Times New Roman" w:cs="Times New Roman"/>
          <w:sz w:val="24"/>
          <w:szCs w:val="24"/>
        </w:rPr>
        <w:t>Table 1 gives approximate values for the controller gains.</w:t>
      </w:r>
    </w:p>
    <w:p w14:paraId="610F4117" w14:textId="77777777" w:rsidR="00084A27" w:rsidRDefault="00084A27" w:rsidP="001733A3">
      <w:pPr>
        <w:pStyle w:val="ListParagraph"/>
        <w:keepNext/>
        <w:autoSpaceDE w:val="0"/>
        <w:autoSpaceDN w:val="0"/>
        <w:adjustRightInd w:val="0"/>
        <w:spacing w:after="0" w:line="480" w:lineRule="auto"/>
        <w:jc w:val="center"/>
      </w:pPr>
      <w:r>
        <w:rPr>
          <w:rFonts w:ascii="Times New Roman" w:hAnsi="Times New Roman" w:cs="Times New Roman"/>
          <w:noProof/>
          <w:sz w:val="24"/>
          <w:szCs w:val="24"/>
        </w:rPr>
        <w:drawing>
          <wp:inline distT="0" distB="0" distL="0" distR="0" wp14:anchorId="2C08D4C3" wp14:editId="69D7012C">
            <wp:extent cx="3981450" cy="11999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81450" cy="1199998"/>
                    </a:xfrm>
                    <a:prstGeom prst="rect">
                      <a:avLst/>
                    </a:prstGeom>
                    <a:noFill/>
                    <a:ln w="9525">
                      <a:noFill/>
                      <a:miter lim="800000"/>
                      <a:headEnd/>
                      <a:tailEnd/>
                    </a:ln>
                  </pic:spPr>
                </pic:pic>
              </a:graphicData>
            </a:graphic>
          </wp:inline>
        </w:drawing>
      </w:r>
    </w:p>
    <w:p w14:paraId="2140FACE" w14:textId="77777777" w:rsidR="00084A27" w:rsidRDefault="00084A27" w:rsidP="00084A27">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w:t>
      </w:r>
      <w:r w:rsidR="007978F8">
        <w:rPr>
          <w:noProof/>
        </w:rPr>
        <w:fldChar w:fldCharType="end"/>
      </w:r>
      <w:r>
        <w:t xml:space="preserve">: </w:t>
      </w:r>
      <w:r w:rsidRPr="00121E09">
        <w:t>The Ziegler-Nichols rules (frequency response method)</w:t>
      </w:r>
    </w:p>
    <w:p w14:paraId="54E27672" w14:textId="77777777" w:rsidR="00084A27" w:rsidRPr="00084A27" w:rsidRDefault="00084A27" w:rsidP="00084A27">
      <w:pPr>
        <w:rPr>
          <w:rFonts w:ascii="Times New Roman" w:hAnsi="Times New Roman" w:cs="Times New Roman"/>
          <w:sz w:val="24"/>
        </w:rPr>
      </w:pPr>
      <w:r w:rsidRPr="00084A27">
        <w:rPr>
          <w:rFonts w:ascii="Times New Roman" w:hAnsi="Times New Roman" w:cs="Times New Roman"/>
          <w:sz w:val="24"/>
        </w:rPr>
        <w:t>Assuming the following transfer function for our system</w:t>
      </w:r>
    </w:p>
    <w:p w14:paraId="0EE6C371" w14:textId="77777777" w:rsidR="00084A27" w:rsidRDefault="00084A27" w:rsidP="00084A27">
      <w:pPr>
        <w:autoSpaceDE w:val="0"/>
        <w:autoSpaceDN w:val="0"/>
        <w:adjustRightInd w:val="0"/>
        <w:spacing w:after="0" w:line="480" w:lineRule="auto"/>
        <w:ind w:firstLine="720"/>
        <w:jc w:val="center"/>
      </w:pPr>
      <w:r>
        <w:rPr>
          <w:noProof/>
        </w:rPr>
        <w:drawing>
          <wp:inline distT="0" distB="0" distL="0" distR="0" wp14:anchorId="7854E7FF" wp14:editId="6C551ADE">
            <wp:extent cx="1743075" cy="600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14:paraId="45E4793A" w14:textId="77777777" w:rsidR="00234927" w:rsidRDefault="00234927" w:rsidP="00234927">
      <w:pPr>
        <w:autoSpaceDE w:val="0"/>
        <w:autoSpaceDN w:val="0"/>
        <w:adjustRightInd w:val="0"/>
        <w:spacing w:after="0" w:line="480" w:lineRule="auto"/>
        <w:rPr>
          <w:rFonts w:ascii="Times New Roman" w:hAnsi="Times New Roman" w:cs="Times New Roman"/>
          <w:iCs/>
          <w:sz w:val="24"/>
          <w:szCs w:val="20"/>
        </w:rPr>
      </w:pPr>
      <w:r w:rsidRPr="00234927">
        <w:rPr>
          <w:rFonts w:ascii="Times New Roman" w:hAnsi="Times New Roman" w:cs="Times New Roman"/>
          <w:iCs/>
          <w:sz w:val="24"/>
          <w:szCs w:val="20"/>
        </w:rPr>
        <w:t>Experimentally</w:t>
      </w:r>
      <w:r w:rsidR="00084A27" w:rsidRPr="00234927">
        <w:rPr>
          <w:rFonts w:ascii="Times New Roman" w:hAnsi="Times New Roman" w:cs="Times New Roman"/>
          <w:iCs/>
          <w:sz w:val="24"/>
          <w:szCs w:val="20"/>
        </w:rPr>
        <w:t xml:space="preserve"> K</w:t>
      </w:r>
      <w:r w:rsidR="00084A27" w:rsidRPr="00234927">
        <w:rPr>
          <w:rFonts w:ascii="Times New Roman" w:hAnsi="Times New Roman" w:cs="Times New Roman"/>
          <w:iCs/>
          <w:sz w:val="24"/>
          <w:szCs w:val="20"/>
          <w:vertAlign w:val="subscript"/>
        </w:rPr>
        <w:t>u</w:t>
      </w:r>
      <w:r w:rsidR="00084A27" w:rsidRPr="00234927">
        <w:rPr>
          <w:rFonts w:ascii="Times New Roman" w:hAnsi="Times New Roman" w:cs="Times New Roman"/>
          <w:iCs/>
          <w:sz w:val="24"/>
          <w:szCs w:val="20"/>
        </w:rPr>
        <w:t xml:space="preserve"> =8, T</w:t>
      </w:r>
      <w:r w:rsidR="00084A27" w:rsidRPr="00234927">
        <w:rPr>
          <w:rFonts w:ascii="Times New Roman" w:hAnsi="Times New Roman" w:cs="Times New Roman"/>
          <w:iCs/>
          <w:sz w:val="24"/>
          <w:szCs w:val="20"/>
          <w:vertAlign w:val="subscript"/>
        </w:rPr>
        <w:t>u</w:t>
      </w:r>
      <w:r w:rsidR="00084A27" w:rsidRPr="00234927">
        <w:rPr>
          <w:rFonts w:ascii="Times New Roman" w:hAnsi="Times New Roman" w:cs="Times New Roman"/>
          <w:iCs/>
          <w:sz w:val="24"/>
          <w:szCs w:val="20"/>
        </w:rPr>
        <w:t xml:space="preserve">= 15/4 =&gt; </w:t>
      </w:r>
    </w:p>
    <w:p w14:paraId="690B823B" w14:textId="77777777" w:rsidR="00234927" w:rsidRDefault="00084A27" w:rsidP="00234927">
      <w:pPr>
        <w:autoSpaceDE w:val="0"/>
        <w:autoSpaceDN w:val="0"/>
        <w:adjustRightInd w:val="0"/>
        <w:spacing w:after="0" w:line="480" w:lineRule="auto"/>
        <w:rPr>
          <w:rFonts w:ascii="Times New Roman" w:hAnsi="Times New Roman" w:cs="Times New Roman"/>
          <w:iCs/>
          <w:sz w:val="24"/>
          <w:szCs w:val="20"/>
        </w:rPr>
      </w:pPr>
      <w:r w:rsidRPr="00234927">
        <w:rPr>
          <w:rFonts w:ascii="Times New Roman" w:hAnsi="Times New Roman" w:cs="Times New Roman"/>
          <w:iCs/>
          <w:sz w:val="24"/>
          <w:szCs w:val="20"/>
        </w:rPr>
        <w:t>K</w:t>
      </w:r>
      <w:r w:rsidRPr="00234927">
        <w:rPr>
          <w:rFonts w:ascii="Times New Roman" w:hAnsi="Times New Roman" w:cs="Times New Roman"/>
          <w:iCs/>
          <w:sz w:val="24"/>
          <w:szCs w:val="20"/>
          <w:vertAlign w:val="subscript"/>
        </w:rPr>
        <w:t>p</w:t>
      </w:r>
      <w:r w:rsidRPr="00234927">
        <w:rPr>
          <w:rFonts w:ascii="Times New Roman" w:hAnsi="Times New Roman" w:cs="Times New Roman"/>
          <w:iCs/>
          <w:sz w:val="24"/>
          <w:szCs w:val="20"/>
        </w:rPr>
        <w:t xml:space="preserve">= </w:t>
      </w:r>
      <w:r w:rsidR="00234927">
        <w:rPr>
          <w:rFonts w:ascii="Times New Roman" w:hAnsi="Times New Roman" w:cs="Times New Roman"/>
          <w:iCs/>
          <w:sz w:val="24"/>
          <w:szCs w:val="20"/>
        </w:rPr>
        <w:t xml:space="preserve">4.8 </w:t>
      </w:r>
    </w:p>
    <w:p w14:paraId="798FFB4E" w14:textId="77777777" w:rsidR="00234927" w:rsidRDefault="00234927" w:rsidP="00234927">
      <w:pPr>
        <w:autoSpaceDE w:val="0"/>
        <w:autoSpaceDN w:val="0"/>
        <w:adjustRightInd w:val="0"/>
        <w:spacing w:after="0" w:line="480" w:lineRule="auto"/>
        <w:rPr>
          <w:rFonts w:ascii="Times New Roman" w:hAnsi="Times New Roman" w:cs="Times New Roman"/>
          <w:iCs/>
          <w:sz w:val="24"/>
          <w:szCs w:val="20"/>
        </w:rPr>
      </w:pPr>
      <w:r w:rsidRPr="00234927">
        <w:rPr>
          <w:rFonts w:ascii="Times New Roman" w:hAnsi="Times New Roman" w:cs="Times New Roman"/>
          <w:iCs/>
          <w:sz w:val="24"/>
          <w:szCs w:val="20"/>
        </w:rPr>
        <w:t>T</w:t>
      </w:r>
      <w:r w:rsidRPr="00234927">
        <w:rPr>
          <w:rFonts w:ascii="Times New Roman" w:hAnsi="Times New Roman" w:cs="Times New Roman"/>
          <w:iCs/>
          <w:sz w:val="24"/>
          <w:szCs w:val="20"/>
          <w:vertAlign w:val="subscript"/>
        </w:rPr>
        <w:t>i</w:t>
      </w:r>
      <w:r>
        <w:rPr>
          <w:rFonts w:ascii="Times New Roman" w:hAnsi="Times New Roman" w:cs="Times New Roman"/>
          <w:iCs/>
          <w:sz w:val="24"/>
          <w:szCs w:val="20"/>
        </w:rPr>
        <w:t xml:space="preserve">= 15/8 </w:t>
      </w:r>
    </w:p>
    <w:p w14:paraId="23A8D26E" w14:textId="77777777" w:rsidR="00084A27" w:rsidRDefault="00234927" w:rsidP="00234927">
      <w:pPr>
        <w:autoSpaceDE w:val="0"/>
        <w:autoSpaceDN w:val="0"/>
        <w:adjustRightInd w:val="0"/>
        <w:spacing w:after="0" w:line="480" w:lineRule="auto"/>
        <w:rPr>
          <w:rFonts w:ascii="Times New Roman" w:hAnsi="Times New Roman" w:cs="Times New Roman"/>
          <w:iCs/>
          <w:sz w:val="24"/>
          <w:szCs w:val="20"/>
        </w:rPr>
      </w:pPr>
      <w:r w:rsidRPr="00234927">
        <w:rPr>
          <w:rFonts w:ascii="Times New Roman" w:hAnsi="Times New Roman" w:cs="Times New Roman"/>
          <w:iCs/>
          <w:sz w:val="24"/>
          <w:szCs w:val="20"/>
        </w:rPr>
        <w:lastRenderedPageBreak/>
        <w:t>T</w:t>
      </w:r>
      <w:r w:rsidRPr="00234927">
        <w:rPr>
          <w:rFonts w:ascii="Times New Roman" w:hAnsi="Times New Roman" w:cs="Times New Roman"/>
          <w:iCs/>
          <w:sz w:val="24"/>
          <w:szCs w:val="20"/>
          <w:vertAlign w:val="subscript"/>
        </w:rPr>
        <w:t>d</w:t>
      </w:r>
      <w:r w:rsidRPr="00234927">
        <w:rPr>
          <w:rFonts w:ascii="Times New Roman" w:hAnsi="Times New Roman" w:cs="Times New Roman"/>
          <w:iCs/>
          <w:sz w:val="24"/>
          <w:szCs w:val="20"/>
        </w:rPr>
        <w:t>= 15/32</w:t>
      </w:r>
    </w:p>
    <w:p w14:paraId="1E9D7970" w14:textId="77777777" w:rsidR="00234927" w:rsidRPr="00234927" w:rsidRDefault="00234927" w:rsidP="00234927">
      <w:pPr>
        <w:autoSpaceDE w:val="0"/>
        <w:autoSpaceDN w:val="0"/>
        <w:adjustRightInd w:val="0"/>
        <w:spacing w:after="0" w:line="480" w:lineRule="auto"/>
        <w:ind w:firstLine="720"/>
        <w:rPr>
          <w:rFonts w:ascii="Times New Roman" w:hAnsi="Times New Roman" w:cs="Times New Roman"/>
          <w:sz w:val="24"/>
          <w:szCs w:val="24"/>
        </w:rPr>
      </w:pPr>
      <w:r w:rsidRPr="00234927">
        <w:rPr>
          <w:rFonts w:ascii="Times New Roman" w:hAnsi="Times New Roman" w:cs="Times New Roman"/>
          <w:sz w:val="24"/>
          <w:szCs w:val="24"/>
        </w:rPr>
        <w:t xml:space="preserve">The input universes must be large enough for the inputs to stay within the limits (no </w:t>
      </w:r>
      <w:r w:rsidRPr="00234927">
        <w:rPr>
          <w:rFonts w:ascii="Times New Roman" w:hAnsi="Times New Roman" w:cs="Times New Roman"/>
          <w:iCs/>
          <w:sz w:val="24"/>
          <w:szCs w:val="24"/>
        </w:rPr>
        <w:t>saturation</w:t>
      </w:r>
      <w:r w:rsidRPr="00234927">
        <w:rPr>
          <w:rFonts w:ascii="Times New Roman" w:hAnsi="Times New Roman" w:cs="Times New Roman"/>
          <w:sz w:val="24"/>
          <w:szCs w:val="24"/>
        </w:rPr>
        <w:t>). Each input family should contain a number of terms, designed such that the sum of membership values for each input is 1. This can be achieved when the sets are triangular and cross their neighbor sets at the membership value µ = 0.5; their peaks will thus be equidistant. Any input value can thus be a member of at most two sets, and its membership of each is a linear function of the input value.</w:t>
      </w:r>
    </w:p>
    <w:p w14:paraId="1A488F5D" w14:textId="77777777" w:rsidR="00234927" w:rsidRPr="00234927" w:rsidRDefault="00234927" w:rsidP="00234927">
      <w:pPr>
        <w:autoSpaceDE w:val="0"/>
        <w:autoSpaceDN w:val="0"/>
        <w:adjustRightInd w:val="0"/>
        <w:spacing w:after="0" w:line="480" w:lineRule="auto"/>
        <w:rPr>
          <w:rFonts w:ascii="Times New Roman" w:hAnsi="Times New Roman" w:cs="Times New Roman"/>
          <w:sz w:val="24"/>
          <w:szCs w:val="24"/>
        </w:rPr>
      </w:pPr>
      <w:r w:rsidRPr="00234927">
        <w:rPr>
          <w:rFonts w:ascii="Times New Roman" w:hAnsi="Times New Roman" w:cs="Times New Roman"/>
          <w:sz w:val="24"/>
          <w:szCs w:val="24"/>
        </w:rPr>
        <w:t>The number of terms in each family determines the number of rules, as they must be the AND combination (</w:t>
      </w:r>
      <w:r w:rsidRPr="00234927">
        <w:rPr>
          <w:rFonts w:ascii="Times New Roman" w:hAnsi="Times New Roman" w:cs="Times New Roman"/>
          <w:iCs/>
          <w:sz w:val="24"/>
          <w:szCs w:val="24"/>
        </w:rPr>
        <w:t>outer product)</w:t>
      </w:r>
      <w:r w:rsidRPr="00234927">
        <w:rPr>
          <w:rFonts w:ascii="Times New Roman" w:hAnsi="Times New Roman" w:cs="Times New Roman"/>
          <w:sz w:val="24"/>
          <w:szCs w:val="24"/>
        </w:rPr>
        <w:t xml:space="preserve"> of all terms to ensure completeness. The output sets should preferably be singletons the output sets may also be triangles, symmetric about their peaks, but singletons make defuzzification simpler.</w:t>
      </w:r>
    </w:p>
    <w:p w14:paraId="6CB095CF" w14:textId="77777777" w:rsidR="00234927" w:rsidRPr="00234927" w:rsidRDefault="00234927" w:rsidP="00234927">
      <w:pPr>
        <w:autoSpaceDE w:val="0"/>
        <w:autoSpaceDN w:val="0"/>
        <w:adjustRightInd w:val="0"/>
        <w:spacing w:after="0" w:line="480" w:lineRule="auto"/>
        <w:rPr>
          <w:rFonts w:ascii="Times New Roman" w:hAnsi="Times New Roman" w:cs="Times New Roman"/>
          <w:iCs/>
          <w:sz w:val="24"/>
          <w:szCs w:val="24"/>
        </w:rPr>
      </w:pPr>
      <w:r w:rsidRPr="00234927">
        <w:rPr>
          <w:rFonts w:ascii="Times New Roman" w:hAnsi="Times New Roman" w:cs="Times New Roman"/>
          <w:sz w:val="24"/>
          <w:szCs w:val="24"/>
        </w:rPr>
        <w:t xml:space="preserve">To ensure linearity, we must choose the algebraic product for the connective AND. Using the weighted average of rule contributions for the control signal (corresponding to </w:t>
      </w:r>
      <w:r w:rsidRPr="00234927">
        <w:rPr>
          <w:rFonts w:ascii="Times New Roman" w:hAnsi="Times New Roman" w:cs="Times New Roman"/>
          <w:iCs/>
          <w:sz w:val="24"/>
          <w:szCs w:val="24"/>
        </w:rPr>
        <w:t xml:space="preserve">center of gravity </w:t>
      </w:r>
      <w:r w:rsidRPr="00234927">
        <w:rPr>
          <w:rFonts w:ascii="Times New Roman" w:hAnsi="Times New Roman" w:cs="Times New Roman"/>
          <w:sz w:val="24"/>
          <w:szCs w:val="24"/>
        </w:rPr>
        <w:t>defuzzification</w:t>
      </w:r>
      <w:r w:rsidRPr="00234927">
        <w:rPr>
          <w:rFonts w:ascii="Times New Roman" w:hAnsi="Times New Roman" w:cs="Times New Roman"/>
          <w:iCs/>
          <w:sz w:val="24"/>
          <w:szCs w:val="24"/>
        </w:rPr>
        <w:t xml:space="preserve"> </w:t>
      </w:r>
      <w:r w:rsidRPr="00234927">
        <w:rPr>
          <w:rFonts w:ascii="Times New Roman" w:hAnsi="Times New Roman" w:cs="Times New Roman"/>
          <w:sz w:val="24"/>
          <w:szCs w:val="24"/>
        </w:rPr>
        <w:t>), the denominator vanishes, because all firing strengths add up to 1.</w:t>
      </w:r>
    </w:p>
    <w:p w14:paraId="4D701ACA" w14:textId="77777777" w:rsidR="00234927" w:rsidRDefault="00234927" w:rsidP="00234927">
      <w:pPr>
        <w:autoSpaceDE w:val="0"/>
        <w:autoSpaceDN w:val="0"/>
        <w:adjustRightInd w:val="0"/>
        <w:spacing w:after="0" w:line="480" w:lineRule="auto"/>
        <w:rPr>
          <w:rFonts w:ascii="Times New Roman" w:hAnsi="Times New Roman" w:cs="Times New Roman"/>
          <w:sz w:val="24"/>
        </w:rPr>
      </w:pPr>
      <w:r w:rsidRPr="00234927">
        <w:rPr>
          <w:rFonts w:ascii="Times New Roman" w:hAnsi="Times New Roman" w:cs="Times New Roman"/>
          <w:sz w:val="24"/>
        </w:rPr>
        <w:t>The gains are transferred from PID to Fuzzy controller.</w:t>
      </w:r>
      <w:r>
        <w:rPr>
          <w:rFonts w:ascii="Times New Roman" w:hAnsi="Times New Roman" w:cs="Times New Roman"/>
          <w:sz w:val="24"/>
        </w:rPr>
        <w:t xml:space="preserve"> The below controller will be considered in our study.</w:t>
      </w:r>
    </w:p>
    <w:p w14:paraId="60C08322" w14:textId="77777777" w:rsidR="00234927" w:rsidRDefault="00234927" w:rsidP="00234927">
      <w:pPr>
        <w:keepNext/>
        <w:autoSpaceDE w:val="0"/>
        <w:autoSpaceDN w:val="0"/>
        <w:adjustRightInd w:val="0"/>
        <w:spacing w:after="0" w:line="240" w:lineRule="auto"/>
        <w:jc w:val="center"/>
      </w:pPr>
      <w:r>
        <w:rPr>
          <w:rFonts w:ascii="Times New Roman" w:hAnsi="Times New Roman" w:cs="Times New Roman"/>
          <w:noProof/>
          <w:sz w:val="24"/>
        </w:rPr>
        <w:lastRenderedPageBreak/>
        <w:drawing>
          <wp:inline distT="0" distB="0" distL="0" distR="0" wp14:anchorId="17F4B2F5" wp14:editId="218221AB">
            <wp:extent cx="5276850" cy="2828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6850" cy="2828925"/>
                    </a:xfrm>
                    <a:prstGeom prst="rect">
                      <a:avLst/>
                    </a:prstGeom>
                    <a:noFill/>
                    <a:ln w="9525">
                      <a:noFill/>
                      <a:miter lim="800000"/>
                      <a:headEnd/>
                      <a:tailEnd/>
                    </a:ln>
                  </pic:spPr>
                </pic:pic>
              </a:graphicData>
            </a:graphic>
          </wp:inline>
        </w:drawing>
      </w:r>
    </w:p>
    <w:p w14:paraId="5473A1B1" w14:textId="77777777" w:rsidR="00234927" w:rsidRDefault="00234927" w:rsidP="00234927">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2</w:t>
      </w:r>
      <w:r w:rsidR="007978F8">
        <w:rPr>
          <w:noProof/>
        </w:rPr>
        <w:fldChar w:fldCharType="end"/>
      </w:r>
      <w:r>
        <w:t xml:space="preserve">: </w:t>
      </w:r>
      <w:r w:rsidRPr="00A2658F">
        <w:t>Fuzzy PD+I controller (FPD+I).</w:t>
      </w:r>
    </w:p>
    <w:p w14:paraId="730EE42E" w14:textId="77777777" w:rsidR="00464806" w:rsidRDefault="00464806" w:rsidP="00464806">
      <w:r>
        <w:t>The gains are related as follows:</w:t>
      </w:r>
    </w:p>
    <w:p w14:paraId="1D54B399" w14:textId="77777777" w:rsidR="00464806" w:rsidRDefault="00464806" w:rsidP="00464806">
      <w:r>
        <w:rPr>
          <w:noProof/>
        </w:rPr>
        <w:drawing>
          <wp:inline distT="0" distB="0" distL="0" distR="0" wp14:anchorId="18526D99" wp14:editId="2D433D35">
            <wp:extent cx="2247900" cy="14763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247900" cy="1476375"/>
                    </a:xfrm>
                    <a:prstGeom prst="rect">
                      <a:avLst/>
                    </a:prstGeom>
                    <a:noFill/>
                    <a:ln w="9525">
                      <a:noFill/>
                      <a:miter lim="800000"/>
                      <a:headEnd/>
                      <a:tailEnd/>
                    </a:ln>
                  </pic:spPr>
                </pic:pic>
              </a:graphicData>
            </a:graphic>
          </wp:inline>
        </w:drawing>
      </w:r>
    </w:p>
    <w:p w14:paraId="557AA3DC" w14:textId="77777777" w:rsidR="00464806" w:rsidRPr="00464806" w:rsidRDefault="00464806" w:rsidP="00464806">
      <w:pPr>
        <w:spacing w:line="480" w:lineRule="auto"/>
        <w:rPr>
          <w:rFonts w:ascii="Times New Roman" w:hAnsi="Times New Roman" w:cs="Times New Roman"/>
          <w:sz w:val="24"/>
          <w:szCs w:val="24"/>
        </w:rPr>
      </w:pPr>
      <w:r w:rsidRPr="00464806">
        <w:rPr>
          <w:rFonts w:ascii="Times New Roman" w:hAnsi="Times New Roman" w:cs="Times New Roman"/>
          <w:sz w:val="24"/>
          <w:szCs w:val="24"/>
        </w:rPr>
        <w:t>In our example we set  GE= 100</w:t>
      </w:r>
    </w:p>
    <w:p w14:paraId="5CED205D" w14:textId="77777777" w:rsidR="00464806" w:rsidRPr="00464806" w:rsidRDefault="00464806" w:rsidP="00464806">
      <w:pPr>
        <w:pStyle w:val="ListParagraph"/>
        <w:numPr>
          <w:ilvl w:val="0"/>
          <w:numId w:val="35"/>
        </w:numPr>
        <w:spacing w:line="480" w:lineRule="auto"/>
        <w:rPr>
          <w:rFonts w:ascii="Times New Roman" w:hAnsi="Times New Roman" w:cs="Times New Roman"/>
          <w:sz w:val="24"/>
          <w:szCs w:val="24"/>
        </w:rPr>
      </w:pPr>
      <w:r w:rsidRPr="00464806">
        <w:rPr>
          <w:rFonts w:ascii="Times New Roman" w:hAnsi="Times New Roman" w:cs="Times New Roman"/>
          <w:sz w:val="24"/>
          <w:szCs w:val="24"/>
        </w:rPr>
        <w:t>GU = K</w:t>
      </w:r>
      <w:r w:rsidRPr="00464806">
        <w:rPr>
          <w:rFonts w:ascii="Times New Roman" w:hAnsi="Times New Roman" w:cs="Times New Roman"/>
          <w:sz w:val="24"/>
          <w:szCs w:val="24"/>
          <w:vertAlign w:val="subscript"/>
        </w:rPr>
        <w:t>p</w:t>
      </w:r>
      <w:r w:rsidRPr="00464806">
        <w:rPr>
          <w:rFonts w:ascii="Times New Roman" w:hAnsi="Times New Roman" w:cs="Times New Roman"/>
          <w:sz w:val="24"/>
          <w:szCs w:val="24"/>
        </w:rPr>
        <w:t>/GE= 4.8/100 = 0.048</w:t>
      </w:r>
    </w:p>
    <w:p w14:paraId="0FFF69C7" w14:textId="77777777" w:rsidR="00464806" w:rsidRPr="00464806" w:rsidRDefault="00464806" w:rsidP="00464806">
      <w:pPr>
        <w:pStyle w:val="ListParagraph"/>
        <w:numPr>
          <w:ilvl w:val="0"/>
          <w:numId w:val="35"/>
        </w:numPr>
        <w:spacing w:line="480" w:lineRule="auto"/>
        <w:rPr>
          <w:rFonts w:ascii="Times New Roman" w:hAnsi="Times New Roman" w:cs="Times New Roman"/>
          <w:sz w:val="24"/>
          <w:szCs w:val="24"/>
        </w:rPr>
      </w:pPr>
      <w:r w:rsidRPr="00464806">
        <w:rPr>
          <w:rFonts w:ascii="Times New Roman" w:hAnsi="Times New Roman" w:cs="Times New Roman"/>
          <w:sz w:val="24"/>
          <w:szCs w:val="24"/>
        </w:rPr>
        <w:t>GCE = GE * T</w:t>
      </w:r>
      <w:r w:rsidRPr="00464806">
        <w:rPr>
          <w:rFonts w:ascii="Times New Roman" w:hAnsi="Times New Roman" w:cs="Times New Roman"/>
          <w:sz w:val="24"/>
          <w:szCs w:val="24"/>
          <w:vertAlign w:val="subscript"/>
        </w:rPr>
        <w:t xml:space="preserve">d </w:t>
      </w:r>
      <w:r w:rsidRPr="00464806">
        <w:rPr>
          <w:rFonts w:ascii="Times New Roman" w:hAnsi="Times New Roman" w:cs="Times New Roman"/>
          <w:sz w:val="24"/>
          <w:szCs w:val="24"/>
        </w:rPr>
        <w:t>= 100*15/32 = 46.875</w:t>
      </w:r>
    </w:p>
    <w:p w14:paraId="5489B08A" w14:textId="77777777" w:rsidR="00464806" w:rsidRDefault="00464806" w:rsidP="00464806">
      <w:pPr>
        <w:pStyle w:val="ListParagraph"/>
        <w:numPr>
          <w:ilvl w:val="0"/>
          <w:numId w:val="35"/>
        </w:numPr>
        <w:spacing w:line="480" w:lineRule="auto"/>
        <w:rPr>
          <w:rFonts w:ascii="Times New Roman" w:hAnsi="Times New Roman" w:cs="Times New Roman"/>
          <w:sz w:val="24"/>
          <w:szCs w:val="24"/>
        </w:rPr>
      </w:pPr>
      <w:r w:rsidRPr="00464806">
        <w:rPr>
          <w:rFonts w:ascii="Times New Roman" w:hAnsi="Times New Roman" w:cs="Times New Roman"/>
          <w:sz w:val="24"/>
          <w:szCs w:val="24"/>
        </w:rPr>
        <w:t>GIE = GE/T</w:t>
      </w:r>
      <w:r w:rsidRPr="00464806">
        <w:rPr>
          <w:rFonts w:ascii="Times New Roman" w:hAnsi="Times New Roman" w:cs="Times New Roman"/>
          <w:sz w:val="24"/>
          <w:szCs w:val="24"/>
          <w:vertAlign w:val="subscript"/>
        </w:rPr>
        <w:t>i</w:t>
      </w:r>
      <w:r w:rsidRPr="00464806">
        <w:rPr>
          <w:rFonts w:ascii="Times New Roman" w:hAnsi="Times New Roman" w:cs="Times New Roman"/>
          <w:sz w:val="24"/>
          <w:szCs w:val="24"/>
        </w:rPr>
        <w:t xml:space="preserve"> = 100*8/15 = 53.33</w:t>
      </w:r>
    </w:p>
    <w:p w14:paraId="41466F48" w14:textId="77777777" w:rsidR="00464806" w:rsidRDefault="00464806" w:rsidP="00464806">
      <w:pPr>
        <w:spacing w:line="480" w:lineRule="auto"/>
        <w:ind w:firstLine="360"/>
        <w:rPr>
          <w:rFonts w:ascii="Times New Roman" w:hAnsi="Times New Roman" w:cs="Times New Roman"/>
          <w:sz w:val="24"/>
          <w:szCs w:val="24"/>
        </w:rPr>
      </w:pPr>
      <w:r>
        <w:rPr>
          <w:rFonts w:ascii="Times New Roman" w:hAnsi="Times New Roman" w:cs="Times New Roman"/>
          <w:sz w:val="24"/>
          <w:szCs w:val="24"/>
        </w:rPr>
        <w:t>We have used linear triangular inputs to simulate a linear system and Gaussian inputs to simulate a nonlinear system.</w:t>
      </w:r>
    </w:p>
    <w:p w14:paraId="4627EC21" w14:textId="77777777" w:rsidR="00464806" w:rsidRDefault="00464806" w:rsidP="00464806">
      <w:pPr>
        <w:spacing w:line="480" w:lineRule="auto"/>
        <w:ind w:firstLine="360"/>
        <w:rPr>
          <w:rFonts w:ascii="Times New Roman" w:hAnsi="Times New Roman" w:cs="Times New Roman"/>
          <w:sz w:val="24"/>
          <w:szCs w:val="24"/>
        </w:rPr>
      </w:pPr>
    </w:p>
    <w:p w14:paraId="049A9911" w14:textId="77777777" w:rsidR="00464806" w:rsidRDefault="00464806" w:rsidP="00464806">
      <w:pPr>
        <w:spacing w:line="480" w:lineRule="auto"/>
        <w:ind w:firstLine="360"/>
        <w:rPr>
          <w:rFonts w:ascii="Times New Roman" w:hAnsi="Times New Roman" w:cs="Times New Roman"/>
          <w:sz w:val="24"/>
          <w:szCs w:val="24"/>
        </w:rPr>
      </w:pPr>
    </w:p>
    <w:p w14:paraId="39EEC3F1" w14:textId="77777777" w:rsidR="00464806" w:rsidRDefault="00464806" w:rsidP="00464806">
      <w:pPr>
        <w:keepNext/>
        <w:spacing w:line="480" w:lineRule="auto"/>
        <w:ind w:firstLine="360"/>
      </w:pPr>
      <w:r>
        <w:rPr>
          <w:rFonts w:ascii="Times New Roman" w:hAnsi="Times New Roman" w:cs="Times New Roman"/>
          <w:noProof/>
          <w:sz w:val="24"/>
          <w:szCs w:val="24"/>
        </w:rPr>
        <w:lastRenderedPageBreak/>
        <w:drawing>
          <wp:inline distT="0" distB="0" distL="0" distR="0" wp14:anchorId="078FDDB1" wp14:editId="3538950F">
            <wp:extent cx="2733675" cy="17716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t="7000"/>
                    <a:stretch>
                      <a:fillRect/>
                    </a:stretch>
                  </pic:blipFill>
                  <pic:spPr bwMode="auto">
                    <a:xfrm>
                      <a:off x="0" y="0"/>
                      <a:ext cx="2733675" cy="1771650"/>
                    </a:xfrm>
                    <a:prstGeom prst="rect">
                      <a:avLst/>
                    </a:prstGeom>
                    <a:noFill/>
                    <a:ln w="9525">
                      <a:noFill/>
                      <a:miter lim="800000"/>
                      <a:headEnd/>
                      <a:tailEnd/>
                    </a:ln>
                  </pic:spPr>
                </pic:pic>
              </a:graphicData>
            </a:graphic>
          </wp:inline>
        </w:drawing>
      </w:r>
      <w:r w:rsidRPr="00464806">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6BB3E69" wp14:editId="68561371">
            <wp:extent cx="2876550" cy="18764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876550" cy="1876425"/>
                    </a:xfrm>
                    <a:prstGeom prst="rect">
                      <a:avLst/>
                    </a:prstGeom>
                    <a:noFill/>
                    <a:ln w="9525">
                      <a:noFill/>
                      <a:miter lim="800000"/>
                      <a:headEnd/>
                      <a:tailEnd/>
                    </a:ln>
                  </pic:spPr>
                </pic:pic>
              </a:graphicData>
            </a:graphic>
          </wp:inline>
        </w:drawing>
      </w:r>
    </w:p>
    <w:p w14:paraId="17DFD92F" w14:textId="77777777" w:rsidR="00464806" w:rsidRDefault="00464806" w:rsidP="00464806">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3</w:t>
      </w:r>
      <w:r w:rsidR="007978F8">
        <w:rPr>
          <w:noProof/>
        </w:rPr>
        <w:fldChar w:fldCharType="end"/>
      </w:r>
      <w:r>
        <w:t>: linear triangular M.F. (left) Gaussian M.F. (right)</w:t>
      </w:r>
    </w:p>
    <w:p w14:paraId="019B9162" w14:textId="77777777" w:rsidR="00D804CF" w:rsidRDefault="00D804CF" w:rsidP="00D804CF">
      <w:pPr>
        <w:rPr>
          <w:rFonts w:ascii="Times New Roman" w:hAnsi="Times New Roman" w:cs="Times New Roman"/>
          <w:sz w:val="24"/>
          <w:szCs w:val="24"/>
        </w:rPr>
      </w:pPr>
      <w:r w:rsidRPr="00D804CF">
        <w:rPr>
          <w:rFonts w:ascii="Times New Roman" w:hAnsi="Times New Roman" w:cs="Times New Roman"/>
          <w:sz w:val="24"/>
          <w:szCs w:val="24"/>
        </w:rPr>
        <w:t>The triangular M.F. gives linear surface whereas the Gaussian gives a bumpy surface.</w:t>
      </w:r>
    </w:p>
    <w:p w14:paraId="4824FDA5" w14:textId="77777777" w:rsidR="00D804CF" w:rsidRPr="00D804CF" w:rsidRDefault="00D804CF" w:rsidP="00D804CF">
      <w:pPr>
        <w:rPr>
          <w:rFonts w:ascii="Times New Roman" w:hAnsi="Times New Roman" w:cs="Times New Roman"/>
          <w:sz w:val="24"/>
          <w:szCs w:val="24"/>
        </w:rPr>
      </w:pPr>
      <w:r>
        <w:rPr>
          <w:rFonts w:ascii="Times New Roman" w:hAnsi="Times New Roman" w:cs="Times New Roman"/>
          <w:sz w:val="24"/>
          <w:szCs w:val="24"/>
        </w:rPr>
        <w:t>The rule base are the following:</w:t>
      </w:r>
    </w:p>
    <w:p w14:paraId="4E2380C1" w14:textId="77777777" w:rsidR="00464806" w:rsidRDefault="00464806" w:rsidP="0046480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34B2F6" wp14:editId="05C26A34">
            <wp:extent cx="4438650" cy="17614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439180" cy="1761690"/>
                    </a:xfrm>
                    <a:prstGeom prst="rect">
                      <a:avLst/>
                    </a:prstGeom>
                    <a:noFill/>
                    <a:ln w="9525">
                      <a:noFill/>
                      <a:miter lim="800000"/>
                      <a:headEnd/>
                      <a:tailEnd/>
                    </a:ln>
                  </pic:spPr>
                </pic:pic>
              </a:graphicData>
            </a:graphic>
          </wp:inline>
        </w:drawing>
      </w:r>
    </w:p>
    <w:p w14:paraId="430F3AF0" w14:textId="77777777" w:rsidR="00D804CF" w:rsidRDefault="00D804CF" w:rsidP="00D804CF">
      <w:pPr>
        <w:spacing w:line="480" w:lineRule="auto"/>
        <w:rPr>
          <w:rFonts w:ascii="Times New Roman" w:hAnsi="Times New Roman" w:cs="Times New Roman"/>
          <w:sz w:val="28"/>
          <w:szCs w:val="24"/>
          <w:u w:val="single"/>
        </w:rPr>
      </w:pPr>
      <w:r w:rsidRPr="00D804CF">
        <w:rPr>
          <w:rFonts w:ascii="Times New Roman" w:hAnsi="Times New Roman" w:cs="Times New Roman"/>
          <w:sz w:val="28"/>
          <w:szCs w:val="24"/>
          <w:u w:val="single"/>
        </w:rPr>
        <w:t>Simulation:</w:t>
      </w:r>
    </w:p>
    <w:p w14:paraId="3A54E653" w14:textId="77777777" w:rsidR="00C259FF" w:rsidRDefault="00C259FF" w:rsidP="00C259FF">
      <w:pPr>
        <w:spacing w:line="480" w:lineRule="auto"/>
        <w:rPr>
          <w:rFonts w:ascii="Times New Roman" w:hAnsi="Times New Roman" w:cs="Times New Roman"/>
          <w:sz w:val="24"/>
          <w:szCs w:val="24"/>
        </w:rPr>
      </w:pPr>
      <w:r>
        <w:rPr>
          <w:rFonts w:ascii="Times New Roman" w:hAnsi="Times New Roman" w:cs="Times New Roman"/>
          <w:sz w:val="24"/>
          <w:szCs w:val="24"/>
        </w:rPr>
        <w:t>Different simulations were done to simulate the design:</w:t>
      </w:r>
    </w:p>
    <w:p w14:paraId="6614CF86" w14:textId="77777777" w:rsidR="00C259FF" w:rsidRDefault="00C259FF" w:rsidP="00C259FF">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Using mamdani and triangular membership function input. The output is also triangular symmetric narrow to the center having the aspect of Singleton.</w:t>
      </w:r>
    </w:p>
    <w:p w14:paraId="476A2B8F" w14:textId="77777777" w:rsidR="00C259FF" w:rsidRDefault="00C259FF" w:rsidP="00C259FF">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Using Sugeno to implement constant singleton output.</w:t>
      </w:r>
    </w:p>
    <w:p w14:paraId="4F15EBA8" w14:textId="77777777" w:rsidR="00C259FF" w:rsidRDefault="00C259FF" w:rsidP="00407F06">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Using mamdani with Gaussian triangular membership function to have a nonlinear surface.</w:t>
      </w:r>
    </w:p>
    <w:p w14:paraId="16FE7CA7" w14:textId="77777777" w:rsidR="00407F06" w:rsidRDefault="00407F06" w:rsidP="00407F06">
      <w:pPr>
        <w:pStyle w:val="ListParagraph"/>
        <w:spacing w:line="480" w:lineRule="auto"/>
        <w:rPr>
          <w:rFonts w:ascii="Times New Roman" w:hAnsi="Times New Roman" w:cs="Times New Roman"/>
          <w:sz w:val="24"/>
          <w:szCs w:val="24"/>
        </w:rPr>
      </w:pPr>
    </w:p>
    <w:p w14:paraId="3C00C65E" w14:textId="77777777" w:rsidR="00407F06" w:rsidRPr="00407F06" w:rsidRDefault="00407F06" w:rsidP="00407F06">
      <w:pPr>
        <w:pStyle w:val="ListParagraph"/>
        <w:numPr>
          <w:ilvl w:val="0"/>
          <w:numId w:val="38"/>
        </w:numPr>
        <w:spacing w:line="480" w:lineRule="auto"/>
        <w:rPr>
          <w:rFonts w:ascii="Times New Roman" w:hAnsi="Times New Roman" w:cs="Times New Roman"/>
          <w:sz w:val="24"/>
          <w:szCs w:val="24"/>
          <w:u w:val="single"/>
        </w:rPr>
      </w:pPr>
      <w:r w:rsidRPr="00407F06">
        <w:rPr>
          <w:rFonts w:ascii="Times New Roman" w:hAnsi="Times New Roman" w:cs="Times New Roman"/>
          <w:sz w:val="24"/>
          <w:szCs w:val="24"/>
          <w:u w:val="single"/>
        </w:rPr>
        <w:lastRenderedPageBreak/>
        <w:t>Triangular membership functions input.</w:t>
      </w:r>
    </w:p>
    <w:p w14:paraId="04C6EABB" w14:textId="77777777" w:rsidR="00E419E8" w:rsidRDefault="00177E80" w:rsidP="00E419E8">
      <w:pPr>
        <w:keepNext/>
        <w:autoSpaceDE w:val="0"/>
        <w:autoSpaceDN w:val="0"/>
        <w:adjustRightInd w:val="0"/>
        <w:spacing w:after="0" w:line="480" w:lineRule="auto"/>
        <w:jc w:val="center"/>
      </w:pPr>
      <w:r>
        <w:rPr>
          <w:b/>
          <w:bCs/>
          <w:noProof/>
        </w:rPr>
        <w:drawing>
          <wp:inline distT="0" distB="0" distL="0" distR="0" wp14:anchorId="0E70F069" wp14:editId="1DC3A35E">
            <wp:extent cx="4257675" cy="3225743"/>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257675" cy="3225743"/>
                    </a:xfrm>
                    <a:prstGeom prst="rect">
                      <a:avLst/>
                    </a:prstGeom>
                    <a:noFill/>
                    <a:ln w="9525">
                      <a:noFill/>
                      <a:miter lim="800000"/>
                      <a:headEnd/>
                      <a:tailEnd/>
                    </a:ln>
                  </pic:spPr>
                </pic:pic>
              </a:graphicData>
            </a:graphic>
          </wp:inline>
        </w:drawing>
      </w:r>
    </w:p>
    <w:p w14:paraId="5E27AE98" w14:textId="77777777" w:rsidR="00461127" w:rsidRDefault="00E419E8" w:rsidP="00E419E8">
      <w:pPr>
        <w:pStyle w:val="Caption"/>
        <w:jc w:val="center"/>
        <w:rPr>
          <w:color w:val="auto"/>
        </w:rPr>
      </w:pPr>
      <w:r>
        <w:t xml:space="preserve">Figure </w:t>
      </w:r>
      <w:r w:rsidR="007978F8">
        <w:fldChar w:fldCharType="begin"/>
      </w:r>
      <w:r w:rsidR="007978F8">
        <w:instrText xml:space="preserve"> SEQ Figure \* ARABIC </w:instrText>
      </w:r>
      <w:r w:rsidR="007978F8">
        <w:fldChar w:fldCharType="separate"/>
      </w:r>
      <w:r w:rsidR="003F7FC6">
        <w:rPr>
          <w:noProof/>
        </w:rPr>
        <w:t>4</w:t>
      </w:r>
      <w:r w:rsidR="007978F8">
        <w:rPr>
          <w:noProof/>
        </w:rPr>
        <w:fldChar w:fldCharType="end"/>
      </w:r>
      <w:r>
        <w:t>: Triangular M.F. Negative, Zero&amp; Positive</w:t>
      </w:r>
    </w:p>
    <w:p w14:paraId="3361F2EF" w14:textId="77777777" w:rsidR="00E419E8" w:rsidRDefault="00177E80" w:rsidP="00E419E8">
      <w:pPr>
        <w:keepNext/>
        <w:jc w:val="center"/>
      </w:pPr>
      <w:r>
        <w:rPr>
          <w:noProof/>
        </w:rPr>
        <w:drawing>
          <wp:inline distT="0" distB="0" distL="0" distR="0" wp14:anchorId="755F21F7" wp14:editId="5DA6F23F">
            <wp:extent cx="4238625" cy="2904952"/>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241587" cy="2906982"/>
                    </a:xfrm>
                    <a:prstGeom prst="rect">
                      <a:avLst/>
                    </a:prstGeom>
                    <a:noFill/>
                    <a:ln w="9525">
                      <a:noFill/>
                      <a:miter lim="800000"/>
                      <a:headEnd/>
                      <a:tailEnd/>
                    </a:ln>
                  </pic:spPr>
                </pic:pic>
              </a:graphicData>
            </a:graphic>
          </wp:inline>
        </w:drawing>
      </w:r>
    </w:p>
    <w:p w14:paraId="4FB17C03" w14:textId="77777777" w:rsidR="00177E80" w:rsidRDefault="00E419E8" w:rsidP="00E419E8">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5</w:t>
      </w:r>
      <w:r w:rsidR="007978F8">
        <w:rPr>
          <w:noProof/>
        </w:rPr>
        <w:fldChar w:fldCharType="end"/>
      </w:r>
      <w:r>
        <w:t>: Singleton output</w:t>
      </w:r>
    </w:p>
    <w:p w14:paraId="66EF59FA" w14:textId="77777777" w:rsidR="00E419E8" w:rsidRDefault="00E419E8" w:rsidP="00177E80"/>
    <w:p w14:paraId="075BB253" w14:textId="77777777" w:rsidR="00E419E8" w:rsidRDefault="00E419E8" w:rsidP="00177E80"/>
    <w:p w14:paraId="63D4E035" w14:textId="77777777" w:rsidR="00E419E8" w:rsidRDefault="00E419E8" w:rsidP="00177E80">
      <w:pPr>
        <w:rPr>
          <w:rFonts w:ascii="Times New Roman" w:hAnsi="Times New Roman" w:cs="Times New Roman"/>
          <w:sz w:val="24"/>
          <w:szCs w:val="24"/>
        </w:rPr>
      </w:pPr>
      <w:r w:rsidRPr="00E419E8">
        <w:rPr>
          <w:rFonts w:ascii="Times New Roman" w:hAnsi="Times New Roman" w:cs="Times New Roman"/>
          <w:sz w:val="24"/>
          <w:szCs w:val="24"/>
        </w:rPr>
        <w:lastRenderedPageBreak/>
        <w:t xml:space="preserve">The </w:t>
      </w:r>
      <w:r>
        <w:rPr>
          <w:rFonts w:ascii="Times New Roman" w:hAnsi="Times New Roman" w:cs="Times New Roman"/>
          <w:sz w:val="24"/>
          <w:szCs w:val="24"/>
        </w:rPr>
        <w:t>rule base is the following for all simulations</w:t>
      </w:r>
      <w:r w:rsidR="009E0042">
        <w:rPr>
          <w:rFonts w:ascii="Times New Roman" w:hAnsi="Times New Roman" w:cs="Times New Roman"/>
          <w:sz w:val="24"/>
          <w:szCs w:val="24"/>
        </w:rPr>
        <w:t xml:space="preserve"> which consist of 9 rules</w:t>
      </w:r>
      <w:r>
        <w:rPr>
          <w:rFonts w:ascii="Times New Roman" w:hAnsi="Times New Roman" w:cs="Times New Roman"/>
          <w:sz w:val="24"/>
          <w:szCs w:val="24"/>
        </w:rPr>
        <w:t>:</w:t>
      </w:r>
    </w:p>
    <w:tbl>
      <w:tblPr>
        <w:tblW w:w="4284" w:type="dxa"/>
        <w:jc w:val="center"/>
        <w:tblLook w:val="04A0" w:firstRow="1" w:lastRow="0" w:firstColumn="1" w:lastColumn="0" w:noHBand="0" w:noVBand="1"/>
      </w:tblPr>
      <w:tblGrid>
        <w:gridCol w:w="688"/>
        <w:gridCol w:w="716"/>
        <w:gridCol w:w="960"/>
        <w:gridCol w:w="960"/>
        <w:gridCol w:w="960"/>
      </w:tblGrid>
      <w:tr w:rsidR="009E0042" w:rsidRPr="003010DA" w14:paraId="32B9637A" w14:textId="77777777" w:rsidTr="00061E30">
        <w:trPr>
          <w:trHeight w:val="300"/>
          <w:jc w:val="center"/>
        </w:trPr>
        <w:tc>
          <w:tcPr>
            <w:tcW w:w="688" w:type="dxa"/>
            <w:tcBorders>
              <w:top w:val="single" w:sz="4" w:space="0" w:color="auto"/>
              <w:left w:val="single" w:sz="4" w:space="0" w:color="auto"/>
              <w:right w:val="nil"/>
              <w:tl2br w:val="single" w:sz="4" w:space="0" w:color="auto"/>
            </w:tcBorders>
            <w:shd w:val="clear" w:color="auto" w:fill="auto"/>
            <w:noWrap/>
            <w:vAlign w:val="center"/>
            <w:hideMark/>
          </w:tcPr>
          <w:p w14:paraId="78AA4B16" w14:textId="77777777" w:rsidR="009E0042" w:rsidRPr="003010DA" w:rsidRDefault="009E0042" w:rsidP="009E0042">
            <w:pPr>
              <w:spacing w:after="0" w:line="240" w:lineRule="auto"/>
              <w:jc w:val="center"/>
              <w:rPr>
                <w:rFonts w:ascii="Calibri" w:eastAsia="Times New Roman" w:hAnsi="Calibri" w:cs="Calibri"/>
                <w:color w:val="000000"/>
              </w:rPr>
            </w:pPr>
          </w:p>
        </w:tc>
        <w:tc>
          <w:tcPr>
            <w:tcW w:w="716" w:type="dxa"/>
            <w:tcBorders>
              <w:top w:val="single" w:sz="4" w:space="0" w:color="auto"/>
              <w:left w:val="nil"/>
              <w:bottom w:val="nil"/>
              <w:right w:val="nil"/>
            </w:tcBorders>
            <w:shd w:val="clear" w:color="auto" w:fill="auto"/>
            <w:noWrap/>
            <w:vAlign w:val="center"/>
            <w:hideMark/>
          </w:tcPr>
          <w:p w14:paraId="380F722B" w14:textId="77777777" w:rsidR="009E0042" w:rsidRPr="003010DA" w:rsidRDefault="009E0042" w:rsidP="009E0042">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de/dt</w:t>
            </w:r>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39BBA1B" w14:textId="77777777" w:rsidR="009E0042" w:rsidRPr="003010DA" w:rsidRDefault="009E0042" w:rsidP="009E0042">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w:t>
            </w:r>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83F7985"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Z</w:t>
            </w:r>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625C9BE"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r>
      <w:tr w:rsidR="009E0042" w:rsidRPr="003010DA" w14:paraId="7EB184C4" w14:textId="77777777" w:rsidTr="00061E30">
        <w:trPr>
          <w:trHeight w:val="300"/>
          <w:jc w:val="center"/>
        </w:trPr>
        <w:tc>
          <w:tcPr>
            <w:tcW w:w="688" w:type="dxa"/>
            <w:tcBorders>
              <w:top w:val="nil"/>
              <w:left w:val="single" w:sz="4" w:space="0" w:color="auto"/>
              <w:bottom w:val="nil"/>
              <w:right w:val="nil"/>
            </w:tcBorders>
            <w:shd w:val="clear" w:color="auto" w:fill="auto"/>
            <w:noWrap/>
            <w:vAlign w:val="center"/>
            <w:hideMark/>
          </w:tcPr>
          <w:p w14:paraId="0D2A16EA" w14:textId="77777777" w:rsidR="009E0042" w:rsidRPr="003010DA" w:rsidRDefault="009E0042" w:rsidP="009E0042">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e</w:t>
            </w:r>
          </w:p>
        </w:tc>
        <w:tc>
          <w:tcPr>
            <w:tcW w:w="716" w:type="dxa"/>
            <w:tcBorders>
              <w:top w:val="nil"/>
              <w:left w:val="nil"/>
              <w:bottom w:val="nil"/>
              <w:right w:val="nil"/>
              <w:tl2br w:val="single" w:sz="4" w:space="0" w:color="auto"/>
            </w:tcBorders>
            <w:shd w:val="clear" w:color="auto" w:fill="auto"/>
            <w:noWrap/>
            <w:vAlign w:val="center"/>
            <w:hideMark/>
          </w:tcPr>
          <w:p w14:paraId="22BDCF73" w14:textId="77777777" w:rsidR="009E0042" w:rsidRPr="003010DA" w:rsidRDefault="009E0042" w:rsidP="009E0042">
            <w:pPr>
              <w:spacing w:after="0" w:line="240" w:lineRule="auto"/>
              <w:jc w:val="center"/>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66CC2A58" w14:textId="77777777" w:rsidR="009E0042" w:rsidRPr="003010DA" w:rsidRDefault="009E0042" w:rsidP="009E0042">
            <w:pPr>
              <w:spacing w:after="0" w:line="240" w:lineRule="auto"/>
              <w:jc w:val="center"/>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41815B51" w14:textId="77777777" w:rsidR="009E0042" w:rsidRPr="003010DA" w:rsidRDefault="009E0042" w:rsidP="009E0042">
            <w:pPr>
              <w:spacing w:after="0" w:line="240" w:lineRule="auto"/>
              <w:jc w:val="center"/>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1A991B1A" w14:textId="77777777" w:rsidR="009E0042" w:rsidRPr="003010DA" w:rsidRDefault="009E0042" w:rsidP="009E0042">
            <w:pPr>
              <w:spacing w:after="0" w:line="240" w:lineRule="auto"/>
              <w:jc w:val="center"/>
              <w:rPr>
                <w:rFonts w:ascii="Calibri" w:eastAsia="Times New Roman" w:hAnsi="Calibri" w:cs="Calibri"/>
                <w:color w:val="000000"/>
              </w:rPr>
            </w:pPr>
          </w:p>
        </w:tc>
      </w:tr>
      <w:tr w:rsidR="009E0042" w:rsidRPr="003010DA" w14:paraId="51AFD390" w14:textId="77777777" w:rsidTr="00061E30">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3F489D" w14:textId="77777777" w:rsidR="009E0042" w:rsidRPr="003010DA" w:rsidRDefault="009E0042" w:rsidP="009E0042">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5D1A127"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NB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202139"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A74931"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Z</w:t>
            </w:r>
          </w:p>
        </w:tc>
      </w:tr>
      <w:tr w:rsidR="009E0042" w:rsidRPr="003010DA" w14:paraId="78D71C75" w14:textId="77777777" w:rsidTr="00061E30">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541154"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Z</w:t>
            </w:r>
          </w:p>
        </w:tc>
        <w:tc>
          <w:tcPr>
            <w:tcW w:w="960" w:type="dxa"/>
            <w:tcBorders>
              <w:top w:val="nil"/>
              <w:left w:val="nil"/>
              <w:bottom w:val="single" w:sz="4" w:space="0" w:color="auto"/>
              <w:right w:val="single" w:sz="4" w:space="0" w:color="auto"/>
            </w:tcBorders>
            <w:shd w:val="clear" w:color="auto" w:fill="auto"/>
            <w:noWrap/>
            <w:vAlign w:val="center"/>
            <w:hideMark/>
          </w:tcPr>
          <w:p w14:paraId="7129B16F"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tcBorders>
              <w:top w:val="nil"/>
              <w:left w:val="nil"/>
              <w:bottom w:val="single" w:sz="4" w:space="0" w:color="auto"/>
              <w:right w:val="single" w:sz="4" w:space="0" w:color="auto"/>
            </w:tcBorders>
            <w:shd w:val="clear" w:color="auto" w:fill="auto"/>
            <w:noWrap/>
            <w:vAlign w:val="center"/>
            <w:hideMark/>
          </w:tcPr>
          <w:p w14:paraId="6788DB12"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Z</w:t>
            </w:r>
          </w:p>
        </w:tc>
        <w:tc>
          <w:tcPr>
            <w:tcW w:w="960" w:type="dxa"/>
            <w:tcBorders>
              <w:top w:val="nil"/>
              <w:left w:val="nil"/>
              <w:bottom w:val="single" w:sz="4" w:space="0" w:color="auto"/>
              <w:right w:val="single" w:sz="4" w:space="0" w:color="auto"/>
            </w:tcBorders>
            <w:shd w:val="clear" w:color="auto" w:fill="auto"/>
            <w:noWrap/>
            <w:vAlign w:val="center"/>
            <w:hideMark/>
          </w:tcPr>
          <w:p w14:paraId="0849232D"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r>
      <w:tr w:rsidR="009E0042" w:rsidRPr="003010DA" w14:paraId="589B4EE0" w14:textId="77777777" w:rsidTr="00061E30">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F6BADA9"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center"/>
            <w:hideMark/>
          </w:tcPr>
          <w:p w14:paraId="10F221A9"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Z</w:t>
            </w:r>
          </w:p>
        </w:tc>
        <w:tc>
          <w:tcPr>
            <w:tcW w:w="960" w:type="dxa"/>
            <w:tcBorders>
              <w:top w:val="nil"/>
              <w:left w:val="nil"/>
              <w:bottom w:val="single" w:sz="4" w:space="0" w:color="auto"/>
              <w:right w:val="single" w:sz="4" w:space="0" w:color="auto"/>
            </w:tcBorders>
            <w:shd w:val="clear" w:color="auto" w:fill="auto"/>
            <w:noWrap/>
            <w:vAlign w:val="center"/>
            <w:hideMark/>
          </w:tcPr>
          <w:p w14:paraId="34020E36" w14:textId="77777777" w:rsidR="009E0042" w:rsidRPr="003010DA" w:rsidRDefault="009E0042" w:rsidP="009E0042">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center"/>
            <w:hideMark/>
          </w:tcPr>
          <w:p w14:paraId="4DE801D6" w14:textId="77777777" w:rsidR="009E0042" w:rsidRPr="003010DA" w:rsidRDefault="009E0042" w:rsidP="009E0042">
            <w:pPr>
              <w:spacing w:after="0" w:line="240" w:lineRule="auto"/>
              <w:jc w:val="center"/>
              <w:rPr>
                <w:rFonts w:ascii="Calibri" w:eastAsia="Times New Roman" w:hAnsi="Calibri" w:cs="Calibri"/>
                <w:color w:val="000000"/>
              </w:rPr>
            </w:pPr>
            <w:r>
              <w:rPr>
                <w:rFonts w:ascii="Calibri" w:eastAsia="Times New Roman" w:hAnsi="Calibri" w:cs="Calibri"/>
                <w:color w:val="000000"/>
              </w:rPr>
              <w:t>PB</w:t>
            </w:r>
          </w:p>
        </w:tc>
      </w:tr>
    </w:tbl>
    <w:p w14:paraId="592DC2F0" w14:textId="77777777" w:rsidR="009E0042" w:rsidRPr="00E419E8" w:rsidRDefault="009E0042" w:rsidP="00177E80">
      <w:pPr>
        <w:rPr>
          <w:rFonts w:ascii="Times New Roman" w:hAnsi="Times New Roman" w:cs="Times New Roman"/>
          <w:sz w:val="24"/>
          <w:szCs w:val="24"/>
        </w:rPr>
      </w:pPr>
    </w:p>
    <w:p w14:paraId="4B9C49AD" w14:textId="77777777" w:rsidR="00177E80" w:rsidRDefault="00177E80" w:rsidP="00177E80">
      <w:r>
        <w:rPr>
          <w:noProof/>
        </w:rPr>
        <w:drawing>
          <wp:inline distT="0" distB="0" distL="0" distR="0" wp14:anchorId="68A83BEB" wp14:editId="190F88D4">
            <wp:extent cx="3136900" cy="166687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t="11616"/>
                    <a:stretch>
                      <a:fillRect/>
                    </a:stretch>
                  </pic:blipFill>
                  <pic:spPr bwMode="auto">
                    <a:xfrm>
                      <a:off x="0" y="0"/>
                      <a:ext cx="3136900" cy="1666875"/>
                    </a:xfrm>
                    <a:prstGeom prst="rect">
                      <a:avLst/>
                    </a:prstGeom>
                    <a:noFill/>
                    <a:ln w="9525">
                      <a:noFill/>
                      <a:miter lim="800000"/>
                      <a:headEnd/>
                      <a:tailEnd/>
                    </a:ln>
                  </pic:spPr>
                </pic:pic>
              </a:graphicData>
            </a:graphic>
          </wp:inline>
        </w:drawing>
      </w:r>
    </w:p>
    <w:p w14:paraId="45C35F8B" w14:textId="77777777" w:rsidR="00E419E8" w:rsidRDefault="00177E80" w:rsidP="00E419E8">
      <w:pPr>
        <w:keepNext/>
        <w:jc w:val="center"/>
      </w:pPr>
      <w:r>
        <w:rPr>
          <w:noProof/>
        </w:rPr>
        <w:drawing>
          <wp:inline distT="0" distB="0" distL="0" distR="0" wp14:anchorId="0400FA6C" wp14:editId="3493A6B3">
            <wp:extent cx="3962400" cy="24003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962400" cy="2400300"/>
                    </a:xfrm>
                    <a:prstGeom prst="rect">
                      <a:avLst/>
                    </a:prstGeom>
                    <a:noFill/>
                    <a:ln w="9525">
                      <a:noFill/>
                      <a:miter lim="800000"/>
                      <a:headEnd/>
                      <a:tailEnd/>
                    </a:ln>
                  </pic:spPr>
                </pic:pic>
              </a:graphicData>
            </a:graphic>
          </wp:inline>
        </w:drawing>
      </w:r>
    </w:p>
    <w:p w14:paraId="73352E56" w14:textId="77777777" w:rsidR="00177E80" w:rsidRDefault="00E419E8" w:rsidP="00E419E8">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6</w:t>
      </w:r>
      <w:r w:rsidR="007978F8">
        <w:rPr>
          <w:noProof/>
        </w:rPr>
        <w:fldChar w:fldCharType="end"/>
      </w:r>
      <w:r>
        <w:t>: The control surface</w:t>
      </w:r>
    </w:p>
    <w:p w14:paraId="5A3F8716" w14:textId="77777777" w:rsidR="00E419E8" w:rsidRPr="00E419E8" w:rsidRDefault="00E419E8" w:rsidP="00E419E8">
      <w:pPr>
        <w:spacing w:line="480" w:lineRule="auto"/>
        <w:ind w:firstLine="720"/>
        <w:rPr>
          <w:rFonts w:ascii="Times New Roman" w:hAnsi="Times New Roman" w:cs="Times New Roman"/>
          <w:sz w:val="24"/>
        </w:rPr>
      </w:pPr>
      <w:r>
        <w:rPr>
          <w:rFonts w:ascii="Times New Roman" w:hAnsi="Times New Roman" w:cs="Times New Roman"/>
          <w:sz w:val="24"/>
        </w:rPr>
        <w:t>As we can see the control surface is almost linear and smooth equivalent to the summation of two inputs the error and the change of error.</w:t>
      </w:r>
    </w:p>
    <w:p w14:paraId="522E3BEB" w14:textId="77777777" w:rsidR="009E0042" w:rsidRDefault="009E0042" w:rsidP="00177E80"/>
    <w:p w14:paraId="52BD99E9" w14:textId="77777777" w:rsidR="009E0042" w:rsidRDefault="009E0042" w:rsidP="00177E80"/>
    <w:p w14:paraId="4EC65CEE" w14:textId="77777777" w:rsidR="009E0042" w:rsidRDefault="009E0042" w:rsidP="00177E80"/>
    <w:p w14:paraId="2AE7F5C5" w14:textId="77777777" w:rsidR="00177E80" w:rsidRPr="009E0042" w:rsidRDefault="00177E80" w:rsidP="009E0042">
      <w:pPr>
        <w:pStyle w:val="ListParagraph"/>
        <w:numPr>
          <w:ilvl w:val="0"/>
          <w:numId w:val="38"/>
        </w:numPr>
        <w:rPr>
          <w:rFonts w:ascii="Times New Roman" w:hAnsi="Times New Roman" w:cs="Times New Roman"/>
          <w:sz w:val="24"/>
          <w:u w:val="single"/>
        </w:rPr>
      </w:pPr>
      <w:r w:rsidRPr="009E0042">
        <w:rPr>
          <w:rFonts w:ascii="Times New Roman" w:hAnsi="Times New Roman" w:cs="Times New Roman"/>
          <w:sz w:val="24"/>
          <w:u w:val="single"/>
        </w:rPr>
        <w:lastRenderedPageBreak/>
        <w:t>Singleton</w:t>
      </w:r>
      <w:r w:rsidR="009E0042" w:rsidRPr="009E0042">
        <w:rPr>
          <w:rFonts w:ascii="Times New Roman" w:hAnsi="Times New Roman" w:cs="Times New Roman"/>
          <w:sz w:val="24"/>
          <w:u w:val="single"/>
        </w:rPr>
        <w:t xml:space="preserve"> output using</w:t>
      </w:r>
      <w:r w:rsidRPr="009E0042">
        <w:rPr>
          <w:rFonts w:ascii="Times New Roman" w:hAnsi="Times New Roman" w:cs="Times New Roman"/>
          <w:sz w:val="24"/>
          <w:u w:val="single"/>
        </w:rPr>
        <w:t xml:space="preserve"> Sugeno</w:t>
      </w:r>
    </w:p>
    <w:p w14:paraId="1FCC6235" w14:textId="77777777" w:rsidR="009E0042" w:rsidRDefault="00177E80" w:rsidP="009E0042">
      <w:pPr>
        <w:keepNext/>
        <w:jc w:val="center"/>
      </w:pPr>
      <w:r>
        <w:rPr>
          <w:noProof/>
        </w:rPr>
        <w:drawing>
          <wp:inline distT="0" distB="0" distL="0" distR="0" wp14:anchorId="1F6EF3FA" wp14:editId="7E927437">
            <wp:extent cx="4981575" cy="1590675"/>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981575" cy="1590675"/>
                    </a:xfrm>
                    <a:prstGeom prst="rect">
                      <a:avLst/>
                    </a:prstGeom>
                    <a:noFill/>
                    <a:ln w="9525">
                      <a:noFill/>
                      <a:miter lim="800000"/>
                      <a:headEnd/>
                      <a:tailEnd/>
                    </a:ln>
                  </pic:spPr>
                </pic:pic>
              </a:graphicData>
            </a:graphic>
          </wp:inline>
        </w:drawing>
      </w:r>
    </w:p>
    <w:p w14:paraId="7EE04459" w14:textId="77777777" w:rsidR="00177E80" w:rsidRDefault="009E0042" w:rsidP="009E0042">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7</w:t>
      </w:r>
      <w:r w:rsidR="007978F8">
        <w:rPr>
          <w:noProof/>
        </w:rPr>
        <w:fldChar w:fldCharType="end"/>
      </w:r>
      <w:r>
        <w:t>: Sugeno FIS</w:t>
      </w:r>
    </w:p>
    <w:p w14:paraId="7CAAF3E7" w14:textId="77777777" w:rsidR="009E0042" w:rsidRDefault="00177E80" w:rsidP="009E0042">
      <w:pPr>
        <w:keepNext/>
        <w:jc w:val="center"/>
      </w:pPr>
      <w:r>
        <w:rPr>
          <w:noProof/>
        </w:rPr>
        <w:drawing>
          <wp:inline distT="0" distB="0" distL="0" distR="0" wp14:anchorId="53815D3D" wp14:editId="24E2BF5C">
            <wp:extent cx="4067175" cy="2428875"/>
            <wp:effectExtent l="19050" t="0" r="952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067175" cy="2428875"/>
                    </a:xfrm>
                    <a:prstGeom prst="rect">
                      <a:avLst/>
                    </a:prstGeom>
                    <a:noFill/>
                    <a:ln w="9525">
                      <a:noFill/>
                      <a:miter lim="800000"/>
                      <a:headEnd/>
                      <a:tailEnd/>
                    </a:ln>
                  </pic:spPr>
                </pic:pic>
              </a:graphicData>
            </a:graphic>
          </wp:inline>
        </w:drawing>
      </w:r>
    </w:p>
    <w:p w14:paraId="455BE293" w14:textId="77777777" w:rsidR="00177E80" w:rsidRDefault="009E0042" w:rsidP="009E0042">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8</w:t>
      </w:r>
      <w:r w:rsidR="007978F8">
        <w:rPr>
          <w:noProof/>
        </w:rPr>
        <w:fldChar w:fldCharType="end"/>
      </w:r>
      <w:r>
        <w:t>: control surface</w:t>
      </w:r>
    </w:p>
    <w:p w14:paraId="710FEC67" w14:textId="77777777" w:rsidR="009E0042" w:rsidRPr="009E0042" w:rsidRDefault="007F2790" w:rsidP="009E0042">
      <w:pPr>
        <w:spacing w:line="480" w:lineRule="auto"/>
        <w:rPr>
          <w:rFonts w:ascii="Times New Roman" w:hAnsi="Times New Roman" w:cs="Times New Roman"/>
          <w:sz w:val="24"/>
        </w:rPr>
      </w:pPr>
      <w:r>
        <w:rPr>
          <w:rFonts w:ascii="Times New Roman" w:hAnsi="Times New Roman" w:cs="Times New Roman"/>
          <w:sz w:val="24"/>
        </w:rPr>
        <w:t>By implementing a constant singleton output using Sugeno method and for the same triangular membership function as in the previous simulation A, we have got a linear control surface representing the error, change of error and the output.</w:t>
      </w:r>
    </w:p>
    <w:p w14:paraId="0AED24CE" w14:textId="77777777" w:rsidR="00AF1228" w:rsidRDefault="00AF1228" w:rsidP="00177E80"/>
    <w:p w14:paraId="46A9B034" w14:textId="77777777" w:rsidR="00AF1228" w:rsidRDefault="00AF1228" w:rsidP="00177E80"/>
    <w:p w14:paraId="76D98BA9" w14:textId="77777777" w:rsidR="00AF1228" w:rsidRDefault="00AF1228" w:rsidP="00177E80"/>
    <w:p w14:paraId="12CFCB42" w14:textId="77777777" w:rsidR="00AF1228" w:rsidRDefault="00AF1228" w:rsidP="00177E80"/>
    <w:p w14:paraId="48B55601" w14:textId="77777777" w:rsidR="00AF1228" w:rsidRDefault="00AF1228" w:rsidP="00177E80"/>
    <w:p w14:paraId="6FB13296" w14:textId="77777777" w:rsidR="00AF1228" w:rsidRDefault="00AF1228" w:rsidP="00177E80"/>
    <w:p w14:paraId="7BEE969B" w14:textId="77777777" w:rsidR="00177E80" w:rsidRDefault="00AF1228" w:rsidP="00AF1228">
      <w:pPr>
        <w:pStyle w:val="ListParagraph"/>
        <w:numPr>
          <w:ilvl w:val="0"/>
          <w:numId w:val="38"/>
        </w:numPr>
        <w:rPr>
          <w:rFonts w:ascii="Times New Roman" w:hAnsi="Times New Roman" w:cs="Times New Roman"/>
          <w:sz w:val="24"/>
          <w:u w:val="single"/>
        </w:rPr>
      </w:pPr>
      <w:r w:rsidRPr="00AF1228">
        <w:rPr>
          <w:rFonts w:ascii="Times New Roman" w:hAnsi="Times New Roman" w:cs="Times New Roman"/>
          <w:sz w:val="24"/>
          <w:u w:val="single"/>
        </w:rPr>
        <w:lastRenderedPageBreak/>
        <w:t>Using Gaussian Membership function:</w:t>
      </w:r>
    </w:p>
    <w:p w14:paraId="0B14AABA" w14:textId="77777777" w:rsidR="00AF1228" w:rsidRPr="00AF1228" w:rsidRDefault="00AF1228" w:rsidP="00AF1228">
      <w:pPr>
        <w:spacing w:line="480" w:lineRule="auto"/>
        <w:rPr>
          <w:rFonts w:ascii="Times New Roman" w:hAnsi="Times New Roman" w:cs="Times New Roman"/>
          <w:sz w:val="24"/>
        </w:rPr>
      </w:pPr>
      <w:r>
        <w:rPr>
          <w:rFonts w:ascii="Times New Roman" w:hAnsi="Times New Roman" w:cs="Times New Roman"/>
          <w:sz w:val="24"/>
        </w:rPr>
        <w:t>in order to represent a non linear control surface we have implemented Gaussian membership functions where sigma is defined at µ  = 0.5 which is σ = 42.73</w:t>
      </w:r>
    </w:p>
    <w:p w14:paraId="32E66322" w14:textId="77777777" w:rsidR="00AF1228" w:rsidRDefault="00177E80" w:rsidP="00AF1228">
      <w:pPr>
        <w:keepNext/>
        <w:jc w:val="center"/>
      </w:pPr>
      <w:r>
        <w:rPr>
          <w:noProof/>
        </w:rPr>
        <w:drawing>
          <wp:inline distT="0" distB="0" distL="0" distR="0" wp14:anchorId="29D3E9DD" wp14:editId="41BF9B07">
            <wp:extent cx="5314950" cy="3619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314950" cy="3619500"/>
                    </a:xfrm>
                    <a:prstGeom prst="rect">
                      <a:avLst/>
                    </a:prstGeom>
                    <a:noFill/>
                    <a:ln w="9525">
                      <a:noFill/>
                      <a:miter lim="800000"/>
                      <a:headEnd/>
                      <a:tailEnd/>
                    </a:ln>
                  </pic:spPr>
                </pic:pic>
              </a:graphicData>
            </a:graphic>
          </wp:inline>
        </w:drawing>
      </w:r>
    </w:p>
    <w:p w14:paraId="4B75E6B8" w14:textId="77777777" w:rsidR="00177E80" w:rsidRDefault="00AF1228" w:rsidP="00AF1228">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9</w:t>
      </w:r>
      <w:r w:rsidR="007978F8">
        <w:rPr>
          <w:noProof/>
        </w:rPr>
        <w:fldChar w:fldCharType="end"/>
      </w:r>
      <w:r>
        <w:t>: Gaussian membership functions</w:t>
      </w:r>
    </w:p>
    <w:p w14:paraId="0520F2BF" w14:textId="77777777" w:rsidR="00AF1228" w:rsidRDefault="00177E80" w:rsidP="00AF1228">
      <w:pPr>
        <w:keepNext/>
        <w:jc w:val="center"/>
      </w:pPr>
      <w:r>
        <w:rPr>
          <w:noProof/>
        </w:rPr>
        <w:drawing>
          <wp:inline distT="0" distB="0" distL="0" distR="0" wp14:anchorId="6EAB29EA" wp14:editId="3773F610">
            <wp:extent cx="3886200" cy="23622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86200" cy="2362200"/>
                    </a:xfrm>
                    <a:prstGeom prst="rect">
                      <a:avLst/>
                    </a:prstGeom>
                    <a:noFill/>
                    <a:ln w="9525">
                      <a:noFill/>
                      <a:miter lim="800000"/>
                      <a:headEnd/>
                      <a:tailEnd/>
                    </a:ln>
                  </pic:spPr>
                </pic:pic>
              </a:graphicData>
            </a:graphic>
          </wp:inline>
        </w:drawing>
      </w:r>
    </w:p>
    <w:p w14:paraId="5C0D2AF4" w14:textId="77777777" w:rsidR="00177E80" w:rsidRDefault="00AF1228" w:rsidP="00AF1228">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10</w:t>
      </w:r>
      <w:r w:rsidR="007978F8">
        <w:rPr>
          <w:noProof/>
        </w:rPr>
        <w:fldChar w:fldCharType="end"/>
      </w:r>
      <w:r>
        <w:t>: Bumpy control surface</w:t>
      </w:r>
    </w:p>
    <w:p w14:paraId="0035BADF" w14:textId="77777777" w:rsidR="00AF1228" w:rsidRDefault="00AF1228" w:rsidP="00AF1228">
      <w:pPr>
        <w:spacing w:line="480" w:lineRule="auto"/>
        <w:ind w:firstLine="720"/>
        <w:rPr>
          <w:rFonts w:ascii="Times New Roman" w:hAnsi="Times New Roman" w:cs="Times New Roman"/>
          <w:sz w:val="24"/>
        </w:rPr>
      </w:pPr>
      <w:r>
        <w:rPr>
          <w:rFonts w:ascii="Times New Roman" w:hAnsi="Times New Roman" w:cs="Times New Roman"/>
          <w:sz w:val="24"/>
        </w:rPr>
        <w:lastRenderedPageBreak/>
        <w:t>As we can see using Gaussian membership functions we have got a bumpy surface. Built by using the all set of rules (9 rules) with non linear input, it has a flat plateau near the center and bumps in several other places. Even this surface has the same values as the other surfaces in the four corners.</w:t>
      </w:r>
    </w:p>
    <w:p w14:paraId="284EA387" w14:textId="77777777" w:rsidR="001F6F7D" w:rsidRDefault="001F6F7D" w:rsidP="001F6F7D">
      <w:pPr>
        <w:spacing w:line="480" w:lineRule="auto"/>
        <w:rPr>
          <w:rFonts w:ascii="Times New Roman" w:hAnsi="Times New Roman" w:cs="Times New Roman"/>
          <w:sz w:val="28"/>
          <w:u w:val="single"/>
        </w:rPr>
      </w:pPr>
      <w:r w:rsidRPr="001F6F7D">
        <w:rPr>
          <w:rFonts w:ascii="Times New Roman" w:hAnsi="Times New Roman" w:cs="Times New Roman"/>
          <w:sz w:val="28"/>
          <w:u w:val="single"/>
        </w:rPr>
        <w:t>Simulink simulation:</w:t>
      </w:r>
    </w:p>
    <w:p w14:paraId="6BE43374" w14:textId="77777777" w:rsidR="001F6F7D" w:rsidRPr="001F6F7D" w:rsidRDefault="001F6F7D" w:rsidP="000B4153">
      <w:pPr>
        <w:spacing w:line="480" w:lineRule="auto"/>
        <w:ind w:firstLine="720"/>
        <w:rPr>
          <w:rFonts w:ascii="Times New Roman" w:hAnsi="Times New Roman" w:cs="Times New Roman"/>
          <w:sz w:val="24"/>
        </w:rPr>
      </w:pPr>
      <w:r>
        <w:rPr>
          <w:rFonts w:ascii="Times New Roman" w:hAnsi="Times New Roman" w:cs="Times New Roman"/>
          <w:sz w:val="24"/>
        </w:rPr>
        <w:t>After building the FIS our block diagram is built in Simulink as shown in figure 11</w:t>
      </w:r>
      <w:r w:rsidR="000B4153">
        <w:rPr>
          <w:rFonts w:ascii="Times New Roman" w:hAnsi="Times New Roman" w:cs="Times New Roman"/>
          <w:sz w:val="24"/>
        </w:rPr>
        <w:t>. We have watched the output of the controller</w:t>
      </w:r>
      <w:r w:rsidR="00F966BD">
        <w:rPr>
          <w:rFonts w:ascii="Times New Roman" w:hAnsi="Times New Roman" w:cs="Times New Roman"/>
          <w:sz w:val="24"/>
        </w:rPr>
        <w:t xml:space="preserve"> (control signal)</w:t>
      </w:r>
      <w:r w:rsidR="000B4153">
        <w:rPr>
          <w:rFonts w:ascii="Times New Roman" w:hAnsi="Times New Roman" w:cs="Times New Roman"/>
          <w:sz w:val="24"/>
        </w:rPr>
        <w:t xml:space="preserve"> and the overall output of the system</w:t>
      </w:r>
      <w:r w:rsidR="00F966BD">
        <w:rPr>
          <w:rFonts w:ascii="Times New Roman" w:hAnsi="Times New Roman" w:cs="Times New Roman"/>
          <w:sz w:val="24"/>
        </w:rPr>
        <w:t xml:space="preserve"> (process output)</w:t>
      </w:r>
      <w:r w:rsidR="000B4153">
        <w:rPr>
          <w:rFonts w:ascii="Times New Roman" w:hAnsi="Times New Roman" w:cs="Times New Roman"/>
          <w:sz w:val="24"/>
        </w:rPr>
        <w:t>.</w:t>
      </w:r>
    </w:p>
    <w:p w14:paraId="2C96E752" w14:textId="77777777" w:rsidR="000B4153" w:rsidRDefault="00177E80" w:rsidP="000B4153">
      <w:pPr>
        <w:keepNext/>
      </w:pPr>
      <w:r>
        <w:rPr>
          <w:noProof/>
        </w:rPr>
        <w:drawing>
          <wp:inline distT="0" distB="0" distL="0" distR="0" wp14:anchorId="76B3879F" wp14:editId="6066C75C">
            <wp:extent cx="5943600" cy="261120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5943600" cy="2611205"/>
                    </a:xfrm>
                    <a:prstGeom prst="rect">
                      <a:avLst/>
                    </a:prstGeom>
                    <a:noFill/>
                    <a:ln w="9525">
                      <a:noFill/>
                      <a:miter lim="800000"/>
                      <a:headEnd/>
                      <a:tailEnd/>
                    </a:ln>
                  </pic:spPr>
                </pic:pic>
              </a:graphicData>
            </a:graphic>
          </wp:inline>
        </w:drawing>
      </w:r>
    </w:p>
    <w:p w14:paraId="34350A22" w14:textId="77777777" w:rsidR="00177E80" w:rsidRDefault="000B4153" w:rsidP="000B4153">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11</w:t>
      </w:r>
      <w:r w:rsidR="007978F8">
        <w:rPr>
          <w:noProof/>
        </w:rPr>
        <w:fldChar w:fldCharType="end"/>
      </w:r>
      <w:r>
        <w:t>: Block diagram on Simulink</w:t>
      </w:r>
    </w:p>
    <w:p w14:paraId="71D28FEB" w14:textId="77777777" w:rsidR="00177E80" w:rsidRDefault="00667CFF" w:rsidP="00667CFF">
      <w:pPr>
        <w:spacing w:line="480" w:lineRule="auto"/>
        <w:ind w:firstLine="720"/>
        <w:rPr>
          <w:rFonts w:ascii="Times New Roman" w:hAnsi="Times New Roman" w:cs="Times New Roman"/>
          <w:sz w:val="24"/>
        </w:rPr>
      </w:pPr>
      <w:r>
        <w:rPr>
          <w:rFonts w:ascii="Times New Roman" w:hAnsi="Times New Roman" w:cs="Times New Roman"/>
          <w:sz w:val="24"/>
        </w:rPr>
        <w:t>The block diagram is formed by using a step input, gains to set parameters as GE, GCE, GIE &amp; GCU, derivative and integrator. The fuzzy controller where our fuzzy logic membership functions and rules are set. At the end we have the plant which is the transfer function containing the 1/(1+s)</w:t>
      </w:r>
      <w:r>
        <w:rPr>
          <w:rFonts w:ascii="Times New Roman" w:hAnsi="Times New Roman" w:cs="Times New Roman"/>
          <w:sz w:val="24"/>
          <w:vertAlign w:val="superscript"/>
        </w:rPr>
        <w:t>3</w:t>
      </w:r>
      <w:r>
        <w:rPr>
          <w:rFonts w:ascii="Times New Roman" w:hAnsi="Times New Roman" w:cs="Times New Roman"/>
          <w:sz w:val="24"/>
        </w:rPr>
        <w:t xml:space="preserve"> transfer function and two scopes one to sketch the control signal from the controller output and the other to sketch the overall process signal.</w:t>
      </w:r>
    </w:p>
    <w:p w14:paraId="35E814D8" w14:textId="77777777" w:rsidR="00667CFF" w:rsidRPr="00667CFF" w:rsidRDefault="00667CFF" w:rsidP="00667CFF">
      <w:pPr>
        <w:spacing w:line="480" w:lineRule="auto"/>
        <w:rPr>
          <w:rFonts w:ascii="Times New Roman" w:hAnsi="Times New Roman" w:cs="Times New Roman"/>
          <w:sz w:val="24"/>
        </w:rPr>
      </w:pPr>
      <w:r>
        <w:rPr>
          <w:rFonts w:ascii="Times New Roman" w:hAnsi="Times New Roman" w:cs="Times New Roman"/>
          <w:sz w:val="24"/>
        </w:rPr>
        <w:lastRenderedPageBreak/>
        <w:t>As an output of our simulation, to outputs are considered one for Mamdani and Sugeno using the triangular membership function which gave the same simulation results below.</w:t>
      </w:r>
    </w:p>
    <w:p w14:paraId="237480A8" w14:textId="77777777" w:rsidR="00667CFF" w:rsidRDefault="005B6053" w:rsidP="00667CFF">
      <w:pPr>
        <w:keepNext/>
      </w:pPr>
      <w:r>
        <w:rPr>
          <w:noProof/>
        </w:rPr>
        <w:drawing>
          <wp:inline distT="0" distB="0" distL="0" distR="0" wp14:anchorId="61FB0423" wp14:editId="75DAAC3F">
            <wp:extent cx="5943600" cy="31761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srcRect/>
                    <a:stretch>
                      <a:fillRect/>
                    </a:stretch>
                  </pic:blipFill>
                  <pic:spPr bwMode="auto">
                    <a:xfrm>
                      <a:off x="0" y="0"/>
                      <a:ext cx="5943600" cy="3176111"/>
                    </a:xfrm>
                    <a:prstGeom prst="rect">
                      <a:avLst/>
                    </a:prstGeom>
                    <a:noFill/>
                    <a:ln w="9525">
                      <a:noFill/>
                      <a:miter lim="800000"/>
                      <a:headEnd/>
                      <a:tailEnd/>
                    </a:ln>
                  </pic:spPr>
                </pic:pic>
              </a:graphicData>
            </a:graphic>
          </wp:inline>
        </w:drawing>
      </w:r>
    </w:p>
    <w:p w14:paraId="47786CDF" w14:textId="77777777" w:rsidR="00177E80" w:rsidRDefault="00667CFF" w:rsidP="00667CFF">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12</w:t>
      </w:r>
      <w:r w:rsidR="007978F8">
        <w:rPr>
          <w:noProof/>
        </w:rPr>
        <w:fldChar w:fldCharType="end"/>
      </w:r>
      <w:r>
        <w:t>: process signal using triangular M.F.</w:t>
      </w:r>
    </w:p>
    <w:p w14:paraId="71F5778F" w14:textId="77777777" w:rsidR="00667CFF" w:rsidRDefault="005B6053" w:rsidP="00667CFF">
      <w:pPr>
        <w:keepNext/>
      </w:pPr>
      <w:r>
        <w:rPr>
          <w:noProof/>
        </w:rPr>
        <w:drawing>
          <wp:inline distT="0" distB="0" distL="0" distR="0" wp14:anchorId="610EDE8D" wp14:editId="127CB632">
            <wp:extent cx="5943600" cy="31761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5943600" cy="3176111"/>
                    </a:xfrm>
                    <a:prstGeom prst="rect">
                      <a:avLst/>
                    </a:prstGeom>
                    <a:noFill/>
                    <a:ln w="9525">
                      <a:noFill/>
                      <a:miter lim="800000"/>
                      <a:headEnd/>
                      <a:tailEnd/>
                    </a:ln>
                  </pic:spPr>
                </pic:pic>
              </a:graphicData>
            </a:graphic>
          </wp:inline>
        </w:drawing>
      </w:r>
    </w:p>
    <w:p w14:paraId="70F88CE7" w14:textId="77777777" w:rsidR="005B6053" w:rsidRDefault="00667CFF" w:rsidP="00667CFF">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13</w:t>
      </w:r>
      <w:r w:rsidR="007978F8">
        <w:rPr>
          <w:noProof/>
        </w:rPr>
        <w:fldChar w:fldCharType="end"/>
      </w:r>
      <w:r>
        <w:t>: control signal using triangular M.F.</w:t>
      </w:r>
    </w:p>
    <w:p w14:paraId="0A425FC0" w14:textId="77777777" w:rsidR="00177E80" w:rsidRDefault="00177E80" w:rsidP="00177E80"/>
    <w:p w14:paraId="2F5FF688" w14:textId="77777777" w:rsidR="00667CFF" w:rsidRPr="00667CFF" w:rsidRDefault="00667CFF" w:rsidP="00667CFF">
      <w:pPr>
        <w:spacing w:line="480" w:lineRule="auto"/>
        <w:ind w:firstLine="720"/>
        <w:rPr>
          <w:rFonts w:ascii="Times New Roman" w:hAnsi="Times New Roman" w:cs="Times New Roman"/>
          <w:sz w:val="24"/>
        </w:rPr>
      </w:pPr>
      <w:r w:rsidRPr="00667CFF">
        <w:rPr>
          <w:rFonts w:ascii="Times New Roman" w:hAnsi="Times New Roman" w:cs="Times New Roman"/>
          <w:sz w:val="24"/>
        </w:rPr>
        <w:lastRenderedPageBreak/>
        <w:t>As we can see the process signal have an overshoot reaching around 1.5 with few oscillations reaches back to 1 steady state after 5 seconds.</w:t>
      </w:r>
    </w:p>
    <w:p w14:paraId="0F819893" w14:textId="77777777" w:rsidR="00667CFF" w:rsidRDefault="00667CFF" w:rsidP="002167ED">
      <w:pPr>
        <w:spacing w:line="240" w:lineRule="auto"/>
      </w:pPr>
      <w:r>
        <w:rPr>
          <w:rFonts w:ascii="Times New Roman" w:hAnsi="Times New Roman" w:cs="Times New Roman"/>
          <w:sz w:val="24"/>
        </w:rPr>
        <w:t>As when using Gaussian membership function the simulation results for our system are presented below.</w:t>
      </w:r>
      <w:r w:rsidR="005B6053">
        <w:rPr>
          <w:noProof/>
        </w:rPr>
        <w:drawing>
          <wp:inline distT="0" distB="0" distL="0" distR="0" wp14:anchorId="55665003" wp14:editId="5118779A">
            <wp:extent cx="5943600" cy="317611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943600" cy="3176111"/>
                    </a:xfrm>
                    <a:prstGeom prst="rect">
                      <a:avLst/>
                    </a:prstGeom>
                    <a:noFill/>
                    <a:ln w="9525">
                      <a:noFill/>
                      <a:miter lim="800000"/>
                      <a:headEnd/>
                      <a:tailEnd/>
                    </a:ln>
                  </pic:spPr>
                </pic:pic>
              </a:graphicData>
            </a:graphic>
          </wp:inline>
        </w:drawing>
      </w:r>
    </w:p>
    <w:p w14:paraId="79C6F8B8" w14:textId="77777777" w:rsidR="005B6053" w:rsidRDefault="00667CFF" w:rsidP="002167ED">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14</w:t>
      </w:r>
      <w:r w:rsidR="007978F8">
        <w:rPr>
          <w:noProof/>
        </w:rPr>
        <w:fldChar w:fldCharType="end"/>
      </w:r>
      <w:r>
        <w:t>: the process signal using Gaussian M.F.</w:t>
      </w:r>
    </w:p>
    <w:p w14:paraId="6140A952" w14:textId="77777777" w:rsidR="002167ED" w:rsidRDefault="005B6053" w:rsidP="002167ED">
      <w:pPr>
        <w:keepNext/>
      </w:pPr>
      <w:r>
        <w:rPr>
          <w:noProof/>
        </w:rPr>
        <w:drawing>
          <wp:inline distT="0" distB="0" distL="0" distR="0" wp14:anchorId="32B13A18" wp14:editId="540E7AD1">
            <wp:extent cx="5943600" cy="317611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5943600" cy="3176111"/>
                    </a:xfrm>
                    <a:prstGeom prst="rect">
                      <a:avLst/>
                    </a:prstGeom>
                    <a:noFill/>
                    <a:ln w="9525">
                      <a:noFill/>
                      <a:miter lim="800000"/>
                      <a:headEnd/>
                      <a:tailEnd/>
                    </a:ln>
                  </pic:spPr>
                </pic:pic>
              </a:graphicData>
            </a:graphic>
          </wp:inline>
        </w:drawing>
      </w:r>
    </w:p>
    <w:p w14:paraId="08ACA002" w14:textId="77777777" w:rsidR="005B6053" w:rsidRDefault="002167ED" w:rsidP="002167ED">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15</w:t>
      </w:r>
      <w:r w:rsidR="007978F8">
        <w:rPr>
          <w:noProof/>
        </w:rPr>
        <w:fldChar w:fldCharType="end"/>
      </w:r>
      <w:r>
        <w:t>: the control signal using Gaussian M.F.</w:t>
      </w:r>
    </w:p>
    <w:p w14:paraId="618331CF" w14:textId="77777777" w:rsidR="002167ED" w:rsidRDefault="002167ED" w:rsidP="002167ED">
      <w:pPr>
        <w:autoSpaceDE w:val="0"/>
        <w:autoSpaceDN w:val="0"/>
        <w:adjustRightInd w:val="0"/>
        <w:spacing w:after="0" w:line="480" w:lineRule="auto"/>
        <w:ind w:firstLine="720"/>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As we can see since membership function are non linear for the same overshoot but rising time took more time as well settling time was delayed.</w:t>
      </w:r>
    </w:p>
    <w:p w14:paraId="011ABE2D" w14:textId="77777777" w:rsidR="002167ED" w:rsidRDefault="002167ED" w:rsidP="002167ED">
      <w:pPr>
        <w:autoSpaceDE w:val="0"/>
        <w:autoSpaceDN w:val="0"/>
        <w:adjustRightInd w:val="0"/>
        <w:spacing w:after="0" w:line="480" w:lineRule="auto"/>
        <w:ind w:firstLine="720"/>
        <w:rPr>
          <w:rFonts w:ascii="Times New Roman" w:hAnsi="Times New Roman" w:cs="Times New Roman"/>
          <w:color w:val="000000"/>
          <w:sz w:val="24"/>
          <w:szCs w:val="20"/>
        </w:rPr>
      </w:pPr>
      <w:r>
        <w:rPr>
          <w:rFonts w:ascii="Times New Roman" w:hAnsi="Times New Roman" w:cs="Times New Roman"/>
          <w:color w:val="000000"/>
          <w:sz w:val="24"/>
          <w:szCs w:val="20"/>
        </w:rPr>
        <w:t>Now we wish to do the same design but using the lookup table instead of the fuzzy controller and this by implementing the logic in Matlab code then running the simulation using the results of the look up table which should give the same result in a faster time.</w:t>
      </w:r>
    </w:p>
    <w:p w14:paraId="79FE6E01" w14:textId="77777777" w:rsidR="002167ED" w:rsidRPr="002167ED" w:rsidRDefault="002167ED" w:rsidP="002167ED">
      <w:pPr>
        <w:autoSpaceDE w:val="0"/>
        <w:autoSpaceDN w:val="0"/>
        <w:adjustRightInd w:val="0"/>
        <w:spacing w:after="0" w:line="480" w:lineRule="auto"/>
        <w:ind w:firstLine="720"/>
        <w:rPr>
          <w:rFonts w:ascii="Times New Roman" w:hAnsi="Times New Roman" w:cs="Times New Roman"/>
          <w:color w:val="000000"/>
          <w:sz w:val="24"/>
          <w:szCs w:val="20"/>
        </w:rPr>
      </w:pPr>
      <w:r>
        <w:rPr>
          <w:rFonts w:ascii="Times New Roman" w:hAnsi="Times New Roman" w:cs="Times New Roman"/>
          <w:color w:val="000000"/>
          <w:sz w:val="24"/>
          <w:szCs w:val="20"/>
        </w:rPr>
        <w:t xml:space="preserve">The code describing the simulation using Gaussian membership functions is the following: </w:t>
      </w:r>
    </w:p>
    <w:p w14:paraId="30CF1C45" w14:textId="77777777" w:rsidR="002167ED" w:rsidRDefault="002167ED" w:rsidP="0058645E">
      <w:pPr>
        <w:autoSpaceDE w:val="0"/>
        <w:autoSpaceDN w:val="0"/>
        <w:adjustRightInd w:val="0"/>
        <w:spacing w:after="0" w:line="240" w:lineRule="auto"/>
        <w:rPr>
          <w:rFonts w:ascii="Courier New" w:hAnsi="Courier New" w:cs="Courier New"/>
          <w:color w:val="000000"/>
          <w:sz w:val="20"/>
          <w:szCs w:val="20"/>
        </w:rPr>
      </w:pPr>
    </w:p>
    <w:p w14:paraId="147C447B"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newfis(</w:t>
      </w:r>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A020F0"/>
          <w:sz w:val="20"/>
          <w:szCs w:val="20"/>
        </w:rPr>
        <w:t>'sugeno'</w:t>
      </w:r>
      <w:r>
        <w:rPr>
          <w:rFonts w:ascii="Courier New" w:hAnsi="Courier New" w:cs="Courier New"/>
          <w:color w:val="000000"/>
          <w:sz w:val="20"/>
          <w:szCs w:val="20"/>
        </w:rPr>
        <w:t>);</w:t>
      </w:r>
    </w:p>
    <w:p w14:paraId="7E5BEC1C"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7DEEAD"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3A2A1B"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addvar(a,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'E'</w:t>
      </w:r>
      <w:r>
        <w:rPr>
          <w:rFonts w:ascii="Courier New" w:hAnsi="Courier New" w:cs="Courier New"/>
          <w:color w:val="000000"/>
          <w:sz w:val="20"/>
          <w:szCs w:val="20"/>
        </w:rPr>
        <w:t>,[-100 100]);</w:t>
      </w:r>
    </w:p>
    <w:p w14:paraId="436E1DAF"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'Negative'</w:t>
      </w:r>
      <w:r>
        <w:rPr>
          <w:rFonts w:ascii="Courier New" w:hAnsi="Courier New" w:cs="Courier New"/>
          <w:color w:val="000000"/>
          <w:sz w:val="20"/>
          <w:szCs w:val="20"/>
        </w:rPr>
        <w:t>,</w:t>
      </w:r>
      <w:r>
        <w:rPr>
          <w:rFonts w:ascii="Courier New" w:hAnsi="Courier New" w:cs="Courier New"/>
          <w:color w:val="A020F0"/>
          <w:sz w:val="20"/>
          <w:szCs w:val="20"/>
        </w:rPr>
        <w:t>'gaussmf'</w:t>
      </w:r>
      <w:r>
        <w:rPr>
          <w:rFonts w:ascii="Courier New" w:hAnsi="Courier New" w:cs="Courier New"/>
          <w:color w:val="000000"/>
          <w:sz w:val="20"/>
          <w:szCs w:val="20"/>
        </w:rPr>
        <w:t>, [42.73 -100]);</w:t>
      </w:r>
    </w:p>
    <w:p w14:paraId="72758E2D"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'zero'</w:t>
      </w:r>
      <w:r>
        <w:rPr>
          <w:rFonts w:ascii="Courier New" w:hAnsi="Courier New" w:cs="Courier New"/>
          <w:color w:val="000000"/>
          <w:sz w:val="20"/>
          <w:szCs w:val="20"/>
        </w:rPr>
        <w:t>,</w:t>
      </w:r>
      <w:r>
        <w:rPr>
          <w:rFonts w:ascii="Courier New" w:hAnsi="Courier New" w:cs="Courier New"/>
          <w:color w:val="A020F0"/>
          <w:sz w:val="20"/>
          <w:szCs w:val="20"/>
        </w:rPr>
        <w:t>'gaussmf'</w:t>
      </w:r>
      <w:r>
        <w:rPr>
          <w:rFonts w:ascii="Courier New" w:hAnsi="Courier New" w:cs="Courier New"/>
          <w:color w:val="000000"/>
          <w:sz w:val="20"/>
          <w:szCs w:val="20"/>
        </w:rPr>
        <w:t xml:space="preserve">, [-42.73 0]); </w:t>
      </w:r>
    </w:p>
    <w:p w14:paraId="22DC38C1"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'Positive'</w:t>
      </w:r>
      <w:r>
        <w:rPr>
          <w:rFonts w:ascii="Courier New" w:hAnsi="Courier New" w:cs="Courier New"/>
          <w:color w:val="000000"/>
          <w:sz w:val="20"/>
          <w:szCs w:val="20"/>
        </w:rPr>
        <w:t>,</w:t>
      </w:r>
      <w:r>
        <w:rPr>
          <w:rFonts w:ascii="Courier New" w:hAnsi="Courier New" w:cs="Courier New"/>
          <w:color w:val="A020F0"/>
          <w:sz w:val="20"/>
          <w:szCs w:val="20"/>
        </w:rPr>
        <w:t>'gaussmf'</w:t>
      </w:r>
      <w:r>
        <w:rPr>
          <w:rFonts w:ascii="Courier New" w:hAnsi="Courier New" w:cs="Courier New"/>
          <w:color w:val="000000"/>
          <w:sz w:val="20"/>
          <w:szCs w:val="20"/>
        </w:rPr>
        <w:t>, [42.73 100]);</w:t>
      </w:r>
    </w:p>
    <w:p w14:paraId="757A06DF"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669325"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27CF47"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addvar(a,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'CE'</w:t>
      </w:r>
      <w:r>
        <w:rPr>
          <w:rFonts w:ascii="Courier New" w:hAnsi="Courier New" w:cs="Courier New"/>
          <w:color w:val="000000"/>
          <w:sz w:val="20"/>
          <w:szCs w:val="20"/>
        </w:rPr>
        <w:t>,[-100 100]);</w:t>
      </w:r>
    </w:p>
    <w:p w14:paraId="3147B2A8"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'Negative'</w:t>
      </w:r>
      <w:r>
        <w:rPr>
          <w:rFonts w:ascii="Courier New" w:hAnsi="Courier New" w:cs="Courier New"/>
          <w:color w:val="000000"/>
          <w:sz w:val="20"/>
          <w:szCs w:val="20"/>
        </w:rPr>
        <w:t>,</w:t>
      </w:r>
      <w:r>
        <w:rPr>
          <w:rFonts w:ascii="Courier New" w:hAnsi="Courier New" w:cs="Courier New"/>
          <w:color w:val="A020F0"/>
          <w:sz w:val="20"/>
          <w:szCs w:val="20"/>
        </w:rPr>
        <w:t>'gaussmf'</w:t>
      </w:r>
      <w:r>
        <w:rPr>
          <w:rFonts w:ascii="Courier New" w:hAnsi="Courier New" w:cs="Courier New"/>
          <w:color w:val="000000"/>
          <w:sz w:val="20"/>
          <w:szCs w:val="20"/>
        </w:rPr>
        <w:t>, [42.73 -100]);</w:t>
      </w:r>
    </w:p>
    <w:p w14:paraId="269DA509"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'zero'</w:t>
      </w:r>
      <w:r>
        <w:rPr>
          <w:rFonts w:ascii="Courier New" w:hAnsi="Courier New" w:cs="Courier New"/>
          <w:color w:val="000000"/>
          <w:sz w:val="20"/>
          <w:szCs w:val="20"/>
        </w:rPr>
        <w:t>,</w:t>
      </w:r>
      <w:r>
        <w:rPr>
          <w:rFonts w:ascii="Courier New" w:hAnsi="Courier New" w:cs="Courier New"/>
          <w:color w:val="A020F0"/>
          <w:sz w:val="20"/>
          <w:szCs w:val="20"/>
        </w:rPr>
        <w:t>'gaussmf'</w:t>
      </w:r>
      <w:r>
        <w:rPr>
          <w:rFonts w:ascii="Courier New" w:hAnsi="Courier New" w:cs="Courier New"/>
          <w:color w:val="000000"/>
          <w:sz w:val="20"/>
          <w:szCs w:val="20"/>
        </w:rPr>
        <w:t xml:space="preserve">, [-42.73 0]); </w:t>
      </w:r>
    </w:p>
    <w:p w14:paraId="08D1011F"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'Positive'</w:t>
      </w:r>
      <w:r>
        <w:rPr>
          <w:rFonts w:ascii="Courier New" w:hAnsi="Courier New" w:cs="Courier New"/>
          <w:color w:val="000000"/>
          <w:sz w:val="20"/>
          <w:szCs w:val="20"/>
        </w:rPr>
        <w:t>,</w:t>
      </w:r>
      <w:r>
        <w:rPr>
          <w:rFonts w:ascii="Courier New" w:hAnsi="Courier New" w:cs="Courier New"/>
          <w:color w:val="A020F0"/>
          <w:sz w:val="20"/>
          <w:szCs w:val="20"/>
        </w:rPr>
        <w:t>'gaussmf'</w:t>
      </w:r>
      <w:r>
        <w:rPr>
          <w:rFonts w:ascii="Courier New" w:hAnsi="Courier New" w:cs="Courier New"/>
          <w:color w:val="000000"/>
          <w:sz w:val="20"/>
          <w:szCs w:val="20"/>
        </w:rPr>
        <w:t>, [42.73 100]);</w:t>
      </w:r>
    </w:p>
    <w:p w14:paraId="5524B43D"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2367EA"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568174"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addvar(a,</w:t>
      </w:r>
      <w:r>
        <w:rPr>
          <w:rFonts w:ascii="Courier New" w:hAnsi="Courier New" w:cs="Courier New"/>
          <w:color w:val="A020F0"/>
          <w:sz w:val="20"/>
          <w:szCs w:val="20"/>
        </w:rPr>
        <w:t>'output'</w:t>
      </w:r>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,[-200 200]);</w:t>
      </w:r>
    </w:p>
    <w:p w14:paraId="12B12C50"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'NB'</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,-200);</w:t>
      </w:r>
    </w:p>
    <w:p w14:paraId="31FDC591"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'N'</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,-100);</w:t>
      </w:r>
    </w:p>
    <w:p w14:paraId="6F91109B"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,0);</w:t>
      </w:r>
    </w:p>
    <w:p w14:paraId="2B370EB5"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,100);</w:t>
      </w:r>
    </w:p>
    <w:p w14:paraId="7A3C0E17"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addmf(a,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'PB'</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,200);</w:t>
      </w:r>
    </w:p>
    <w:p w14:paraId="6CF58E7A"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67BD8E"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ruleList = [1 1 1 1 1;   </w:t>
      </w:r>
    </w:p>
    <w:p w14:paraId="5DDFC554"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2 2 1 1;                         </w:t>
      </w:r>
    </w:p>
    <w:p w14:paraId="6CA21210"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3 3 1 1;  </w:t>
      </w:r>
    </w:p>
    <w:p w14:paraId="209BD4E5"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1 2 1 1;   </w:t>
      </w:r>
    </w:p>
    <w:p w14:paraId="15430A05"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2 3 1 1;   </w:t>
      </w:r>
    </w:p>
    <w:p w14:paraId="47E41777"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3 4 1 1;   </w:t>
      </w:r>
    </w:p>
    <w:p w14:paraId="14650C2C"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1 3 1 1;   </w:t>
      </w:r>
    </w:p>
    <w:p w14:paraId="0390A298"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2 4 1 1;   </w:t>
      </w:r>
    </w:p>
    <w:p w14:paraId="5EBA53F2"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3 5 1 1];  </w:t>
      </w:r>
    </w:p>
    <w:p w14:paraId="2D3343A1"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addrule(a,ruleList);</w:t>
      </w:r>
    </w:p>
    <w:p w14:paraId="22B653BA"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47B6D10D"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plotmf(a,</w:t>
      </w:r>
      <w:r>
        <w:rPr>
          <w:rFonts w:ascii="Courier New" w:hAnsi="Courier New" w:cs="Courier New"/>
          <w:color w:val="A020F0"/>
          <w:sz w:val="20"/>
          <w:szCs w:val="20"/>
        </w:rPr>
        <w:t>'input'</w:t>
      </w:r>
      <w:r>
        <w:rPr>
          <w:rFonts w:ascii="Courier New" w:hAnsi="Courier New" w:cs="Courier New"/>
          <w:color w:val="000000"/>
          <w:sz w:val="20"/>
          <w:szCs w:val="20"/>
        </w:rPr>
        <w:t>,1);</w:t>
      </w:r>
    </w:p>
    <w:p w14:paraId="4B7EA854"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50C78BA"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plotmf(a,</w:t>
      </w:r>
      <w:r>
        <w:rPr>
          <w:rFonts w:ascii="Courier New" w:hAnsi="Courier New" w:cs="Courier New"/>
          <w:color w:val="A020F0"/>
          <w:sz w:val="20"/>
          <w:szCs w:val="20"/>
        </w:rPr>
        <w:t>'input'</w:t>
      </w:r>
      <w:r>
        <w:rPr>
          <w:rFonts w:ascii="Courier New" w:hAnsi="Courier New" w:cs="Courier New"/>
          <w:color w:val="000000"/>
          <w:sz w:val="20"/>
          <w:szCs w:val="20"/>
        </w:rPr>
        <w:t>,2);</w:t>
      </w:r>
    </w:p>
    <w:p w14:paraId="5A806C15"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BBF4CC8"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gensurf(a)</w:t>
      </w:r>
    </w:p>
    <w:p w14:paraId="44F13E64"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F362D5" w14:textId="77777777" w:rsidR="0058645E" w:rsidRDefault="002167ED"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 = 50</w:t>
      </w:r>
      <w:r w:rsidR="0058645E">
        <w:rPr>
          <w:rFonts w:ascii="Courier New" w:hAnsi="Courier New" w:cs="Courier New"/>
          <w:color w:val="000000"/>
          <w:sz w:val="20"/>
          <w:szCs w:val="20"/>
        </w:rPr>
        <w:t xml:space="preserve">; </w:t>
      </w:r>
    </w:p>
    <w:p w14:paraId="152383C9"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-100:Step:100;</w:t>
      </w:r>
    </w:p>
    <w:p w14:paraId="0E8379FC"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 = -100:Step:100;</w:t>
      </w:r>
    </w:p>
    <w:p w14:paraId="64EB625B"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length(E);</w:t>
      </w:r>
    </w:p>
    <w:p w14:paraId="35292489"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LookUpTableData = zeros(N);</w:t>
      </w:r>
    </w:p>
    <w:p w14:paraId="066B6FB1"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14:paraId="62A89D8F"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w:t>
      </w:r>
    </w:p>
    <w:p w14:paraId="79B162FE"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 output u for each combination of break points</w:t>
      </w:r>
    </w:p>
    <w:p w14:paraId="252FA7A1"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LookUpTableData(i,j) = evalfis([E(i) CE(j)],a);</w:t>
      </w:r>
    </w:p>
    <w:p w14:paraId="303EA0FC"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DB2A0B0"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8CB622A" w14:textId="77777777" w:rsidR="0058645E" w:rsidRDefault="0058645E" w:rsidP="005864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D81EA8F" w14:textId="77777777" w:rsidR="0058645E" w:rsidRDefault="0058645E" w:rsidP="0058645E">
      <w:pPr>
        <w:autoSpaceDE w:val="0"/>
        <w:autoSpaceDN w:val="0"/>
        <w:adjustRightInd w:val="0"/>
        <w:spacing w:after="0" w:line="240" w:lineRule="auto"/>
        <w:rPr>
          <w:rFonts w:ascii="Courier New" w:hAnsi="Courier New" w:cs="Courier New"/>
          <w:sz w:val="24"/>
          <w:szCs w:val="24"/>
        </w:rPr>
      </w:pPr>
    </w:p>
    <w:p w14:paraId="6C1028D1" w14:textId="77777777" w:rsidR="002167ED" w:rsidRDefault="0058645E" w:rsidP="002167ED">
      <w:pPr>
        <w:keepNext/>
      </w:pPr>
      <w:r>
        <w:rPr>
          <w:noProof/>
        </w:rPr>
        <w:drawing>
          <wp:inline distT="0" distB="0" distL="0" distR="0" wp14:anchorId="4A8A846F" wp14:editId="3F076E5E">
            <wp:extent cx="5943600" cy="31761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5943600" cy="3176111"/>
                    </a:xfrm>
                    <a:prstGeom prst="rect">
                      <a:avLst/>
                    </a:prstGeom>
                    <a:noFill/>
                    <a:ln w="9525">
                      <a:noFill/>
                      <a:miter lim="800000"/>
                      <a:headEnd/>
                      <a:tailEnd/>
                    </a:ln>
                  </pic:spPr>
                </pic:pic>
              </a:graphicData>
            </a:graphic>
          </wp:inline>
        </w:drawing>
      </w:r>
    </w:p>
    <w:p w14:paraId="42FAD4F5" w14:textId="77777777" w:rsidR="005B6053" w:rsidRDefault="002167ED" w:rsidP="002167ED">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16</w:t>
      </w:r>
      <w:r w:rsidR="007978F8">
        <w:rPr>
          <w:noProof/>
        </w:rPr>
        <w:fldChar w:fldCharType="end"/>
      </w:r>
      <w:r>
        <w:t>: Gaussian membership function for both E (error) and CE (change of error)</w:t>
      </w:r>
    </w:p>
    <w:p w14:paraId="2BC89EBC" w14:textId="77777777" w:rsidR="0058645E" w:rsidRDefault="0058645E" w:rsidP="00177E80"/>
    <w:p w14:paraId="4A7E6312" w14:textId="77777777" w:rsidR="002167ED" w:rsidRDefault="0058645E" w:rsidP="003F7FC6">
      <w:pPr>
        <w:keepNext/>
        <w:jc w:val="center"/>
      </w:pPr>
      <w:r>
        <w:rPr>
          <w:noProof/>
        </w:rPr>
        <w:lastRenderedPageBreak/>
        <w:drawing>
          <wp:inline distT="0" distB="0" distL="0" distR="0" wp14:anchorId="1B21D009" wp14:editId="7B36B279">
            <wp:extent cx="3933825" cy="295036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srcRect/>
                    <a:stretch>
                      <a:fillRect/>
                    </a:stretch>
                  </pic:blipFill>
                  <pic:spPr bwMode="auto">
                    <a:xfrm>
                      <a:off x="0" y="0"/>
                      <a:ext cx="3933825" cy="2950369"/>
                    </a:xfrm>
                    <a:prstGeom prst="rect">
                      <a:avLst/>
                    </a:prstGeom>
                    <a:noFill/>
                    <a:ln w="9525">
                      <a:noFill/>
                      <a:miter lim="800000"/>
                      <a:headEnd/>
                      <a:tailEnd/>
                    </a:ln>
                  </pic:spPr>
                </pic:pic>
              </a:graphicData>
            </a:graphic>
          </wp:inline>
        </w:drawing>
      </w:r>
    </w:p>
    <w:p w14:paraId="6DAB7C08" w14:textId="77777777" w:rsidR="0058645E" w:rsidRDefault="002167ED" w:rsidP="002167ED">
      <w:pPr>
        <w:pStyle w:val="Caption"/>
        <w:jc w:val="center"/>
      </w:pPr>
      <w:r>
        <w:t xml:space="preserve">Figure </w:t>
      </w:r>
      <w:r w:rsidR="007978F8">
        <w:fldChar w:fldCharType="begin"/>
      </w:r>
      <w:r w:rsidR="007978F8">
        <w:instrText xml:space="preserve"> SEQ Figure \* ARABIC </w:instrText>
      </w:r>
      <w:r w:rsidR="007978F8">
        <w:fldChar w:fldCharType="separate"/>
      </w:r>
      <w:r w:rsidR="003F7FC6">
        <w:rPr>
          <w:noProof/>
        </w:rPr>
        <w:t>17</w:t>
      </w:r>
      <w:r w:rsidR="007978F8">
        <w:rPr>
          <w:noProof/>
        </w:rPr>
        <w:fldChar w:fldCharType="end"/>
      </w:r>
      <w:r>
        <w:t>: the control surface</w:t>
      </w:r>
    </w:p>
    <w:p w14:paraId="66C23E95" w14:textId="77777777" w:rsidR="0058645E" w:rsidRPr="002167ED" w:rsidRDefault="002167ED" w:rsidP="002167ED">
      <w:pPr>
        <w:autoSpaceDE w:val="0"/>
        <w:autoSpaceDN w:val="0"/>
        <w:adjustRightInd w:val="0"/>
        <w:spacing w:after="0" w:line="480" w:lineRule="auto"/>
        <w:ind w:firstLine="720"/>
        <w:rPr>
          <w:rFonts w:ascii="Times New Roman" w:hAnsi="Times New Roman" w:cs="Times New Roman"/>
          <w:sz w:val="24"/>
          <w:szCs w:val="24"/>
        </w:rPr>
      </w:pPr>
      <w:r w:rsidRPr="002167ED">
        <w:rPr>
          <w:rFonts w:ascii="Times New Roman" w:hAnsi="Times New Roman" w:cs="Times New Roman"/>
          <w:sz w:val="24"/>
          <w:szCs w:val="24"/>
        </w:rPr>
        <w:t>As we can see the control surface is the same gotten when using fuzzy logic toolbox shown in figure 10 which is a bumpy surface having flat plateau near the centre and bumps in several other places. Even this surface has the same values as the other surfaces in the four corners.</w:t>
      </w:r>
    </w:p>
    <w:p w14:paraId="44E7C7C0" w14:textId="77777777" w:rsidR="00F37608" w:rsidRDefault="002167ED" w:rsidP="00F37608">
      <w:pPr>
        <w:rPr>
          <w:rFonts w:ascii="Times New Roman" w:hAnsi="Times New Roman" w:cs="Times New Roman"/>
          <w:sz w:val="24"/>
          <w:szCs w:val="24"/>
        </w:rPr>
      </w:pPr>
      <w:r w:rsidRPr="002167ED">
        <w:rPr>
          <w:rFonts w:ascii="Times New Roman" w:hAnsi="Times New Roman" w:cs="Times New Roman"/>
          <w:sz w:val="24"/>
          <w:szCs w:val="24"/>
        </w:rPr>
        <w:t>The new block diagram using the look-up table is the following</w:t>
      </w:r>
      <w:r>
        <w:rPr>
          <w:rFonts w:ascii="Times New Roman" w:hAnsi="Times New Roman" w:cs="Times New Roman"/>
          <w:sz w:val="24"/>
          <w:szCs w:val="24"/>
        </w:rPr>
        <w:t>:</w:t>
      </w:r>
    </w:p>
    <w:p w14:paraId="0AE6E0A1" w14:textId="77777777" w:rsidR="003F7FC6" w:rsidRDefault="002167ED" w:rsidP="003F7FC6">
      <w:pPr>
        <w:keepNext/>
      </w:pPr>
      <w:r>
        <w:rPr>
          <w:rFonts w:ascii="Times New Roman" w:hAnsi="Times New Roman" w:cs="Times New Roman"/>
          <w:noProof/>
          <w:sz w:val="24"/>
          <w:szCs w:val="24"/>
        </w:rPr>
        <w:drawing>
          <wp:inline distT="0" distB="0" distL="0" distR="0" wp14:anchorId="7C69B78D" wp14:editId="7EB39621">
            <wp:extent cx="5943600" cy="2162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t="10000" b="2692"/>
                    <a:stretch>
                      <a:fillRect/>
                    </a:stretch>
                  </pic:blipFill>
                  <pic:spPr bwMode="auto">
                    <a:xfrm>
                      <a:off x="0" y="0"/>
                      <a:ext cx="5943600" cy="2162175"/>
                    </a:xfrm>
                    <a:prstGeom prst="rect">
                      <a:avLst/>
                    </a:prstGeom>
                    <a:noFill/>
                    <a:ln w="9525">
                      <a:noFill/>
                      <a:miter lim="800000"/>
                      <a:headEnd/>
                      <a:tailEnd/>
                    </a:ln>
                  </pic:spPr>
                </pic:pic>
              </a:graphicData>
            </a:graphic>
          </wp:inline>
        </w:drawing>
      </w:r>
    </w:p>
    <w:p w14:paraId="564425BA" w14:textId="77777777" w:rsidR="002167ED" w:rsidRDefault="003F7FC6" w:rsidP="003F7FC6">
      <w:pPr>
        <w:pStyle w:val="Caption"/>
        <w:jc w:val="center"/>
      </w:pPr>
      <w:r>
        <w:t xml:space="preserve">Figure </w:t>
      </w:r>
      <w:r w:rsidR="007978F8">
        <w:fldChar w:fldCharType="begin"/>
      </w:r>
      <w:r w:rsidR="007978F8">
        <w:instrText xml:space="preserve"> SEQ Figure \* ARABIC </w:instrText>
      </w:r>
      <w:r w:rsidR="007978F8">
        <w:fldChar w:fldCharType="separate"/>
      </w:r>
      <w:r>
        <w:rPr>
          <w:noProof/>
        </w:rPr>
        <w:t>18</w:t>
      </w:r>
      <w:r w:rsidR="007978F8">
        <w:rPr>
          <w:noProof/>
        </w:rPr>
        <w:fldChar w:fldCharType="end"/>
      </w:r>
      <w:r>
        <w:t>: block diagram using look-up table</w:t>
      </w:r>
    </w:p>
    <w:p w14:paraId="0F6834FA" w14:textId="77777777" w:rsidR="003F7FC6" w:rsidRDefault="001733A3" w:rsidP="001733A3">
      <w:pPr>
        <w:spacing w:line="480" w:lineRule="auto"/>
        <w:ind w:firstLine="720"/>
        <w:rPr>
          <w:rFonts w:ascii="Times New Roman" w:hAnsi="Times New Roman" w:cs="Times New Roman"/>
          <w:sz w:val="24"/>
        </w:rPr>
      </w:pPr>
      <w:r>
        <w:rPr>
          <w:rFonts w:ascii="Times New Roman" w:hAnsi="Times New Roman" w:cs="Times New Roman"/>
          <w:sz w:val="24"/>
        </w:rPr>
        <w:t>The look-up table advantage is to give a fast result since it doesn’t have to go over all the values in the controller giving the same result in less simulation time.</w:t>
      </w:r>
    </w:p>
    <w:p w14:paraId="2BC51D95" w14:textId="77777777" w:rsidR="001733A3" w:rsidRDefault="001733A3" w:rsidP="001733A3">
      <w:pPr>
        <w:spacing w:line="480" w:lineRule="auto"/>
        <w:rPr>
          <w:rFonts w:ascii="Times New Roman" w:hAnsi="Times New Roman" w:cs="Times New Roman"/>
          <w:b/>
          <w:sz w:val="28"/>
          <w:u w:val="single"/>
        </w:rPr>
      </w:pPr>
      <w:r w:rsidRPr="001733A3">
        <w:rPr>
          <w:rFonts w:ascii="Times New Roman" w:hAnsi="Times New Roman" w:cs="Times New Roman"/>
          <w:b/>
          <w:sz w:val="28"/>
          <w:u w:val="single"/>
        </w:rPr>
        <w:lastRenderedPageBreak/>
        <w:t>Conclusion:</w:t>
      </w:r>
    </w:p>
    <w:p w14:paraId="440CB0E6" w14:textId="77777777" w:rsidR="001733A3" w:rsidRPr="001733A3" w:rsidRDefault="001733A3" w:rsidP="001733A3">
      <w:pPr>
        <w:spacing w:line="480" w:lineRule="auto"/>
        <w:ind w:firstLine="720"/>
        <w:rPr>
          <w:rFonts w:ascii="Times New Roman" w:hAnsi="Times New Roman" w:cs="Times New Roman"/>
          <w:color w:val="000000"/>
          <w:sz w:val="24"/>
          <w:szCs w:val="18"/>
          <w:shd w:val="clear" w:color="auto" w:fill="FFFFFF"/>
        </w:rPr>
      </w:pPr>
      <w:r w:rsidRPr="001733A3">
        <w:rPr>
          <w:rFonts w:ascii="Times New Roman" w:hAnsi="Times New Roman" w:cs="Times New Roman"/>
          <w:color w:val="000000"/>
          <w:sz w:val="24"/>
          <w:szCs w:val="18"/>
          <w:shd w:val="clear" w:color="auto" w:fill="FFFFFF"/>
        </w:rPr>
        <w:t>The typical FIS inputs are the signals of error (</w:t>
      </w:r>
      <w:r w:rsidRPr="001733A3">
        <w:rPr>
          <w:rStyle w:val="HTMLTypewriter"/>
          <w:rFonts w:ascii="Times New Roman" w:eastAsiaTheme="minorEastAsia" w:hAnsi="Times New Roman" w:cs="Times New Roman"/>
          <w:color w:val="000000"/>
          <w:sz w:val="24"/>
          <w:szCs w:val="18"/>
          <w:bdr w:val="none" w:sz="0" w:space="0" w:color="auto" w:frame="1"/>
          <w:shd w:val="clear" w:color="auto" w:fill="FFFFFF"/>
        </w:rPr>
        <w:t>e(k)</w:t>
      </w:r>
      <w:r w:rsidRPr="001733A3">
        <w:rPr>
          <w:rFonts w:ascii="Times New Roman" w:hAnsi="Times New Roman" w:cs="Times New Roman"/>
          <w:color w:val="000000"/>
          <w:sz w:val="24"/>
          <w:szCs w:val="18"/>
          <w:shd w:val="clear" w:color="auto" w:fill="FFFFFF"/>
        </w:rPr>
        <w:t>) and change of error (</w:t>
      </w:r>
      <w:r w:rsidRPr="001733A3">
        <w:rPr>
          <w:rStyle w:val="HTMLTypewriter"/>
          <w:rFonts w:ascii="Times New Roman" w:eastAsiaTheme="minorEastAsia" w:hAnsi="Times New Roman" w:cs="Times New Roman"/>
          <w:color w:val="000000"/>
          <w:sz w:val="24"/>
          <w:szCs w:val="18"/>
          <w:bdr w:val="none" w:sz="0" w:space="0" w:color="auto" w:frame="1"/>
          <w:shd w:val="clear" w:color="auto" w:fill="FFFFFF"/>
        </w:rPr>
        <w:t>e(k)-e(k-1)</w:t>
      </w:r>
      <w:r w:rsidRPr="001733A3">
        <w:rPr>
          <w:rFonts w:ascii="Times New Roman" w:hAnsi="Times New Roman" w:cs="Times New Roman"/>
          <w:color w:val="000000"/>
          <w:sz w:val="24"/>
          <w:szCs w:val="18"/>
          <w:shd w:val="clear" w:color="auto" w:fill="FFFFFF"/>
        </w:rPr>
        <w:t>). The FIS output is the control action inferred from the fuzzy rules. Fuzzy Logic Toolbox™ provides commands and GUI tools to design a FIS for a desired control surface.</w:t>
      </w:r>
    </w:p>
    <w:p w14:paraId="35EB443E" w14:textId="77777777" w:rsidR="001733A3" w:rsidRPr="001733A3" w:rsidRDefault="001733A3" w:rsidP="001733A3">
      <w:pPr>
        <w:spacing w:line="480" w:lineRule="auto"/>
        <w:rPr>
          <w:rFonts w:ascii="Times New Roman" w:hAnsi="Times New Roman" w:cs="Times New Roman"/>
          <w:color w:val="000000"/>
          <w:sz w:val="24"/>
          <w:szCs w:val="18"/>
          <w:shd w:val="clear" w:color="auto" w:fill="FFFFFF"/>
        </w:rPr>
      </w:pPr>
      <w:r w:rsidRPr="001733A3">
        <w:rPr>
          <w:rFonts w:ascii="Times New Roman" w:hAnsi="Times New Roman" w:cs="Times New Roman"/>
          <w:color w:val="000000"/>
          <w:sz w:val="24"/>
          <w:szCs w:val="18"/>
          <w:shd w:val="clear" w:color="auto" w:fill="FFFFFF"/>
        </w:rPr>
        <w:t>Nonlinear control surfaces can often be approximated by lookup tables to simplify the generated code and improve execution speed. For example, a Fuzzy Logic Controller block in Simulink can be replaced by a set of Lookup Table blocks, one lookup table for each output defined in the FIS. Fuzzy Logic Toolbox provides command such as</w:t>
      </w:r>
      <w:r w:rsidRPr="001733A3">
        <w:rPr>
          <w:rStyle w:val="apple-converted-space"/>
          <w:rFonts w:ascii="Times New Roman" w:hAnsi="Times New Roman" w:cs="Times New Roman"/>
          <w:color w:val="000000"/>
          <w:sz w:val="24"/>
          <w:szCs w:val="18"/>
          <w:shd w:val="clear" w:color="auto" w:fill="FFFFFF"/>
        </w:rPr>
        <w:t> </w:t>
      </w:r>
      <w:r w:rsidRPr="001733A3">
        <w:rPr>
          <w:rStyle w:val="HTMLTypewriter"/>
          <w:rFonts w:ascii="Times New Roman" w:eastAsiaTheme="minorEastAsia" w:hAnsi="Times New Roman" w:cs="Times New Roman"/>
          <w:color w:val="000000"/>
          <w:sz w:val="24"/>
          <w:szCs w:val="18"/>
          <w:bdr w:val="none" w:sz="0" w:space="0" w:color="auto" w:frame="1"/>
          <w:shd w:val="clear" w:color="auto" w:fill="FFFFFF"/>
        </w:rPr>
        <w:t>evalfis</w:t>
      </w:r>
      <w:r w:rsidRPr="001733A3">
        <w:rPr>
          <w:rStyle w:val="apple-converted-space"/>
          <w:rFonts w:ascii="Times New Roman" w:hAnsi="Times New Roman" w:cs="Times New Roman"/>
          <w:color w:val="000000"/>
          <w:sz w:val="24"/>
          <w:szCs w:val="18"/>
          <w:shd w:val="clear" w:color="auto" w:fill="FFFFFF"/>
        </w:rPr>
        <w:t> </w:t>
      </w:r>
      <w:r w:rsidRPr="001733A3">
        <w:rPr>
          <w:rFonts w:ascii="Times New Roman" w:hAnsi="Times New Roman" w:cs="Times New Roman"/>
          <w:color w:val="000000"/>
          <w:sz w:val="24"/>
          <w:szCs w:val="18"/>
          <w:shd w:val="clear" w:color="auto" w:fill="FFFFFF"/>
        </w:rPr>
        <w:t>to compute data used in those lookup tables.</w:t>
      </w:r>
    </w:p>
    <w:p w14:paraId="1DA5CC74" w14:textId="77777777" w:rsidR="001733A3" w:rsidRPr="001733A3" w:rsidRDefault="001733A3" w:rsidP="001733A3">
      <w:pPr>
        <w:spacing w:line="480" w:lineRule="auto"/>
        <w:ind w:firstLine="720"/>
        <w:rPr>
          <w:rFonts w:ascii="Times New Roman" w:hAnsi="Times New Roman" w:cs="Times New Roman"/>
          <w:color w:val="000000"/>
          <w:sz w:val="24"/>
          <w:szCs w:val="18"/>
          <w:shd w:val="clear" w:color="auto" w:fill="FFFFFF"/>
        </w:rPr>
      </w:pPr>
      <w:r w:rsidRPr="001733A3">
        <w:rPr>
          <w:rFonts w:ascii="Times New Roman" w:hAnsi="Times New Roman" w:cs="Times New Roman"/>
          <w:color w:val="000000"/>
          <w:sz w:val="24"/>
          <w:szCs w:val="18"/>
          <w:shd w:val="clear" w:color="auto" w:fill="FFFFFF"/>
        </w:rPr>
        <w:t>We also demonstrate how to implement the fuzzy inference system with a 2-D lookup table that properly approximates the control surface and achieves the same control performance.</w:t>
      </w:r>
    </w:p>
    <w:p w14:paraId="7CA12E04" w14:textId="77777777" w:rsidR="001733A3" w:rsidRPr="001733A3" w:rsidRDefault="001733A3" w:rsidP="001733A3">
      <w:pPr>
        <w:spacing w:line="480" w:lineRule="auto"/>
        <w:rPr>
          <w:rFonts w:ascii="Times New Roman" w:hAnsi="Times New Roman" w:cs="Times New Roman"/>
          <w:color w:val="000000"/>
          <w:sz w:val="24"/>
          <w:szCs w:val="18"/>
          <w:shd w:val="clear" w:color="auto" w:fill="FFFFFF"/>
        </w:rPr>
      </w:pPr>
      <w:r w:rsidRPr="001733A3">
        <w:rPr>
          <w:rFonts w:ascii="Times New Roman" w:hAnsi="Times New Roman" w:cs="Times New Roman"/>
          <w:color w:val="000000"/>
          <w:sz w:val="24"/>
          <w:szCs w:val="18"/>
          <w:shd w:val="clear" w:color="auto" w:fill="FFFFFF"/>
        </w:rPr>
        <w:t>After verifying that the linear fuzzy PID controller is properly designed, adjust FIS settings such as its style, membership functions and rule base to obtain a desired nonlinear control surface.</w:t>
      </w:r>
    </w:p>
    <w:p w14:paraId="4E6F5247" w14:textId="77777777" w:rsidR="001733A3" w:rsidRPr="001733A3" w:rsidRDefault="001733A3" w:rsidP="001733A3">
      <w:pPr>
        <w:spacing w:line="480" w:lineRule="auto"/>
        <w:ind w:firstLine="720"/>
        <w:rPr>
          <w:rFonts w:ascii="Times New Roman" w:hAnsi="Times New Roman" w:cs="Times New Roman"/>
          <w:b/>
          <w:sz w:val="36"/>
        </w:rPr>
      </w:pPr>
      <w:r w:rsidRPr="001733A3">
        <w:rPr>
          <w:rFonts w:ascii="Times New Roman" w:hAnsi="Times New Roman" w:cs="Times New Roman"/>
          <w:color w:val="000000"/>
          <w:sz w:val="24"/>
          <w:szCs w:val="18"/>
          <w:shd w:val="clear" w:color="auto" w:fill="FFFFFF"/>
        </w:rPr>
        <w:t>Compared with the traditional linear PID controller (the response curve with large overshoot), the nonlinear fuzzy PID controller reduces the over shoot by 50%, which is what we expected. The two response curves from the nonlinear fuzzy controllers almost overlap each other (using fuzzy toolbox Gaussian entry &amp; using Matlab code to prepare for the look-up table method), which indicates that the 2-D lookup table approximates the fuzzy inference system very well.</w:t>
      </w:r>
    </w:p>
    <w:sectPr w:rsidR="001733A3" w:rsidRPr="001733A3" w:rsidSect="007978F8">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90558" w14:textId="77777777" w:rsidR="008210F2" w:rsidRDefault="008210F2" w:rsidP="00D544B5">
      <w:pPr>
        <w:spacing w:after="0" w:line="240" w:lineRule="auto"/>
      </w:pPr>
      <w:r>
        <w:separator/>
      </w:r>
    </w:p>
  </w:endnote>
  <w:endnote w:type="continuationSeparator" w:id="0">
    <w:p w14:paraId="79C7EADD" w14:textId="77777777" w:rsidR="008210F2" w:rsidRDefault="008210F2" w:rsidP="00D5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EE8C3" w14:textId="77777777" w:rsidR="007978F8" w:rsidRDefault="007978F8" w:rsidP="00D824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E4482B" w14:textId="77777777" w:rsidR="007978F8" w:rsidRDefault="007978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40A93" w14:textId="77777777" w:rsidR="007978F8" w:rsidRDefault="007978F8" w:rsidP="00D824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/17</w:t>
    </w:r>
  </w:p>
  <w:p w14:paraId="64466EC9" w14:textId="77777777" w:rsidR="007978F8" w:rsidRDefault="007978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35E35" w14:textId="77777777" w:rsidR="008210F2" w:rsidRDefault="008210F2" w:rsidP="00D544B5">
      <w:pPr>
        <w:spacing w:after="0" w:line="240" w:lineRule="auto"/>
      </w:pPr>
      <w:r>
        <w:separator/>
      </w:r>
    </w:p>
  </w:footnote>
  <w:footnote w:type="continuationSeparator" w:id="0">
    <w:p w14:paraId="04FA6A76" w14:textId="77777777" w:rsidR="008210F2" w:rsidRDefault="008210F2" w:rsidP="00D544B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494"/>
    <w:multiLevelType w:val="hybridMultilevel"/>
    <w:tmpl w:val="32D6957A"/>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6634"/>
    <w:multiLevelType w:val="hybridMultilevel"/>
    <w:tmpl w:val="34BECFC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nsid w:val="05E8514F"/>
    <w:multiLevelType w:val="hybridMultilevel"/>
    <w:tmpl w:val="13ECB526"/>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B026A"/>
    <w:multiLevelType w:val="hybridMultilevel"/>
    <w:tmpl w:val="87BCCD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75A6D"/>
    <w:multiLevelType w:val="hybridMultilevel"/>
    <w:tmpl w:val="B596B68C"/>
    <w:lvl w:ilvl="0" w:tplc="A684A5F6">
      <w:start w:val="1"/>
      <w:numFmt w:val="decimal"/>
      <w:lvlText w:val="%1)"/>
      <w:lvlJc w:val="left"/>
      <w:pPr>
        <w:ind w:left="1800" w:hanging="360"/>
      </w:pPr>
      <w:rPr>
        <w:rFonts w:asciiTheme="majorBidi" w:hAnsiTheme="majorBidi" w:cstheme="majorBidi" w:hint="default"/>
        <w:b/>
        <w:bCs/>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70454F"/>
    <w:multiLevelType w:val="hybridMultilevel"/>
    <w:tmpl w:val="2DEE69C2"/>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D17EF"/>
    <w:multiLevelType w:val="hybridMultilevel"/>
    <w:tmpl w:val="A6929E56"/>
    <w:lvl w:ilvl="0" w:tplc="2572EF1C">
      <w:start w:val="1"/>
      <w:numFmt w:val="decimal"/>
      <w:lvlText w:val="%1-"/>
      <w:lvlJc w:val="left"/>
      <w:pPr>
        <w:ind w:left="1080" w:hanging="360"/>
      </w:pPr>
      <w:rPr>
        <w:rFonts w:hint="default"/>
        <w:b/>
        <w:bCs/>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3A04B9"/>
    <w:multiLevelType w:val="hybridMultilevel"/>
    <w:tmpl w:val="0EC03F68"/>
    <w:lvl w:ilvl="0" w:tplc="C422BD4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492CF9"/>
    <w:multiLevelType w:val="hybridMultilevel"/>
    <w:tmpl w:val="E0EA1EDC"/>
    <w:lvl w:ilvl="0" w:tplc="A5B6B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77E86"/>
    <w:multiLevelType w:val="hybridMultilevel"/>
    <w:tmpl w:val="70ACFA5A"/>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B714D2"/>
    <w:multiLevelType w:val="hybridMultilevel"/>
    <w:tmpl w:val="F774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6623F"/>
    <w:multiLevelType w:val="hybridMultilevel"/>
    <w:tmpl w:val="F656F800"/>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3C2FA0"/>
    <w:multiLevelType w:val="hybridMultilevel"/>
    <w:tmpl w:val="35FE9D24"/>
    <w:lvl w:ilvl="0" w:tplc="04090011">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5F0358"/>
    <w:multiLevelType w:val="hybridMultilevel"/>
    <w:tmpl w:val="39B679B2"/>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32388"/>
    <w:multiLevelType w:val="hybridMultilevel"/>
    <w:tmpl w:val="210877BC"/>
    <w:lvl w:ilvl="0" w:tplc="D3F2925A">
      <w:start w:val="1"/>
      <w:numFmt w:val="decimal"/>
      <w:lvlText w:val="%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503D5"/>
    <w:multiLevelType w:val="hybridMultilevel"/>
    <w:tmpl w:val="E62A770E"/>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61551"/>
    <w:multiLevelType w:val="hybridMultilevel"/>
    <w:tmpl w:val="3BD26760"/>
    <w:lvl w:ilvl="0" w:tplc="15E8C8C2">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539EE"/>
    <w:multiLevelType w:val="hybridMultilevel"/>
    <w:tmpl w:val="4BFC8026"/>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61E88"/>
    <w:multiLevelType w:val="hybridMultilevel"/>
    <w:tmpl w:val="DB2CE3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8B7100"/>
    <w:multiLevelType w:val="hybridMultilevel"/>
    <w:tmpl w:val="9482C23E"/>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597B28"/>
    <w:multiLevelType w:val="hybridMultilevel"/>
    <w:tmpl w:val="0F48A8E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83CFC"/>
    <w:multiLevelType w:val="hybridMultilevel"/>
    <w:tmpl w:val="2D36D74A"/>
    <w:lvl w:ilvl="0" w:tplc="5C76AE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706BC6"/>
    <w:multiLevelType w:val="hybridMultilevel"/>
    <w:tmpl w:val="A492F62C"/>
    <w:lvl w:ilvl="0" w:tplc="3C444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9C6A21"/>
    <w:multiLevelType w:val="hybridMultilevel"/>
    <w:tmpl w:val="A6C2F566"/>
    <w:lvl w:ilvl="0" w:tplc="A7B414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DF2F44"/>
    <w:multiLevelType w:val="hybridMultilevel"/>
    <w:tmpl w:val="41E67F9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E72280"/>
    <w:multiLevelType w:val="hybridMultilevel"/>
    <w:tmpl w:val="5FF0F4B6"/>
    <w:lvl w:ilvl="0" w:tplc="C2C22DC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61385BAC"/>
    <w:multiLevelType w:val="hybridMultilevel"/>
    <w:tmpl w:val="8818A9F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C91E8E"/>
    <w:multiLevelType w:val="hybridMultilevel"/>
    <w:tmpl w:val="C90EB3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6B5295"/>
    <w:multiLevelType w:val="hybridMultilevel"/>
    <w:tmpl w:val="88D02C68"/>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B503A"/>
    <w:multiLevelType w:val="hybridMultilevel"/>
    <w:tmpl w:val="E52ED780"/>
    <w:lvl w:ilvl="0" w:tplc="1C3C9A4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26DB3"/>
    <w:multiLevelType w:val="hybridMultilevel"/>
    <w:tmpl w:val="59E28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674DF3"/>
    <w:multiLevelType w:val="hybridMultilevel"/>
    <w:tmpl w:val="696A8F4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713847"/>
    <w:multiLevelType w:val="hybridMultilevel"/>
    <w:tmpl w:val="A9FA6E14"/>
    <w:lvl w:ilvl="0" w:tplc="3C444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DB43E5"/>
    <w:multiLevelType w:val="hybridMultilevel"/>
    <w:tmpl w:val="5AEA1DBC"/>
    <w:lvl w:ilvl="0" w:tplc="4AEEE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AC66C8"/>
    <w:multiLevelType w:val="hybridMultilevel"/>
    <w:tmpl w:val="FAD0C92C"/>
    <w:lvl w:ilvl="0" w:tplc="4460824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73211B93"/>
    <w:multiLevelType w:val="hybridMultilevel"/>
    <w:tmpl w:val="3DF4229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571FEC"/>
    <w:multiLevelType w:val="hybridMultilevel"/>
    <w:tmpl w:val="9DBEEC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A833B6C"/>
    <w:multiLevelType w:val="hybridMultilevel"/>
    <w:tmpl w:val="B446905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1381D"/>
    <w:multiLevelType w:val="hybridMultilevel"/>
    <w:tmpl w:val="F0EADB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FE4854"/>
    <w:multiLevelType w:val="hybridMultilevel"/>
    <w:tmpl w:val="B180FB5E"/>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20"/>
  </w:num>
  <w:num w:numId="4">
    <w:abstractNumId w:val="31"/>
  </w:num>
  <w:num w:numId="5">
    <w:abstractNumId w:val="37"/>
  </w:num>
  <w:num w:numId="6">
    <w:abstractNumId w:val="34"/>
  </w:num>
  <w:num w:numId="7">
    <w:abstractNumId w:val="8"/>
  </w:num>
  <w:num w:numId="8">
    <w:abstractNumId w:val="25"/>
  </w:num>
  <w:num w:numId="9">
    <w:abstractNumId w:val="35"/>
  </w:num>
  <w:num w:numId="10">
    <w:abstractNumId w:val="6"/>
  </w:num>
  <w:num w:numId="11">
    <w:abstractNumId w:val="19"/>
  </w:num>
  <w:num w:numId="12">
    <w:abstractNumId w:val="7"/>
  </w:num>
  <w:num w:numId="13">
    <w:abstractNumId w:val="9"/>
  </w:num>
  <w:num w:numId="14">
    <w:abstractNumId w:val="12"/>
  </w:num>
  <w:num w:numId="15">
    <w:abstractNumId w:val="36"/>
  </w:num>
  <w:num w:numId="16">
    <w:abstractNumId w:val="14"/>
  </w:num>
  <w:num w:numId="17">
    <w:abstractNumId w:val="3"/>
  </w:num>
  <w:num w:numId="18">
    <w:abstractNumId w:val="4"/>
  </w:num>
  <w:num w:numId="19">
    <w:abstractNumId w:val="30"/>
  </w:num>
  <w:num w:numId="20">
    <w:abstractNumId w:val="33"/>
  </w:num>
  <w:num w:numId="21">
    <w:abstractNumId w:val="13"/>
  </w:num>
  <w:num w:numId="22">
    <w:abstractNumId w:val="2"/>
  </w:num>
  <w:num w:numId="23">
    <w:abstractNumId w:val="0"/>
  </w:num>
  <w:num w:numId="24">
    <w:abstractNumId w:val="24"/>
  </w:num>
  <w:num w:numId="25">
    <w:abstractNumId w:val="26"/>
  </w:num>
  <w:num w:numId="26">
    <w:abstractNumId w:val="28"/>
  </w:num>
  <w:num w:numId="27">
    <w:abstractNumId w:val="15"/>
  </w:num>
  <w:num w:numId="28">
    <w:abstractNumId w:val="5"/>
  </w:num>
  <w:num w:numId="29">
    <w:abstractNumId w:val="11"/>
  </w:num>
  <w:num w:numId="30">
    <w:abstractNumId w:val="17"/>
  </w:num>
  <w:num w:numId="31">
    <w:abstractNumId w:val="39"/>
  </w:num>
  <w:num w:numId="32">
    <w:abstractNumId w:val="10"/>
  </w:num>
  <w:num w:numId="33">
    <w:abstractNumId w:val="18"/>
  </w:num>
  <w:num w:numId="34">
    <w:abstractNumId w:val="32"/>
  </w:num>
  <w:num w:numId="35">
    <w:abstractNumId w:val="16"/>
  </w:num>
  <w:num w:numId="36">
    <w:abstractNumId w:val="22"/>
  </w:num>
  <w:num w:numId="37">
    <w:abstractNumId w:val="23"/>
  </w:num>
  <w:num w:numId="38">
    <w:abstractNumId w:val="21"/>
  </w:num>
  <w:num w:numId="39">
    <w:abstractNumId w:val="38"/>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2EBF"/>
    <w:rsid w:val="000165B3"/>
    <w:rsid w:val="00061E30"/>
    <w:rsid w:val="00064B15"/>
    <w:rsid w:val="00084A27"/>
    <w:rsid w:val="000A3A1E"/>
    <w:rsid w:val="000B4153"/>
    <w:rsid w:val="000F6161"/>
    <w:rsid w:val="00105ECC"/>
    <w:rsid w:val="001224FC"/>
    <w:rsid w:val="00142858"/>
    <w:rsid w:val="0014700E"/>
    <w:rsid w:val="001733A3"/>
    <w:rsid w:val="00177E80"/>
    <w:rsid w:val="001A2178"/>
    <w:rsid w:val="001A280F"/>
    <w:rsid w:val="001A5F20"/>
    <w:rsid w:val="001A78DF"/>
    <w:rsid w:val="001B72B7"/>
    <w:rsid w:val="001C296F"/>
    <w:rsid w:val="001D5856"/>
    <w:rsid w:val="001F3E38"/>
    <w:rsid w:val="001F6F7D"/>
    <w:rsid w:val="002151E7"/>
    <w:rsid w:val="002167ED"/>
    <w:rsid w:val="00234927"/>
    <w:rsid w:val="0025767C"/>
    <w:rsid w:val="002605FD"/>
    <w:rsid w:val="002B5412"/>
    <w:rsid w:val="002B5EFD"/>
    <w:rsid w:val="002C0BFB"/>
    <w:rsid w:val="002D7EC2"/>
    <w:rsid w:val="003010DA"/>
    <w:rsid w:val="003042A4"/>
    <w:rsid w:val="00307674"/>
    <w:rsid w:val="00307D46"/>
    <w:rsid w:val="00326793"/>
    <w:rsid w:val="003324ED"/>
    <w:rsid w:val="00333483"/>
    <w:rsid w:val="0034786C"/>
    <w:rsid w:val="00352CBE"/>
    <w:rsid w:val="003744ED"/>
    <w:rsid w:val="00386C41"/>
    <w:rsid w:val="003C18D0"/>
    <w:rsid w:val="003C4DBE"/>
    <w:rsid w:val="003F4EA2"/>
    <w:rsid w:val="003F75A5"/>
    <w:rsid w:val="003F7FC6"/>
    <w:rsid w:val="00401B49"/>
    <w:rsid w:val="00405487"/>
    <w:rsid w:val="0040620E"/>
    <w:rsid w:val="00407F06"/>
    <w:rsid w:val="0043020B"/>
    <w:rsid w:val="00455432"/>
    <w:rsid w:val="00461127"/>
    <w:rsid w:val="00462BB4"/>
    <w:rsid w:val="00464806"/>
    <w:rsid w:val="00474FDB"/>
    <w:rsid w:val="00482D79"/>
    <w:rsid w:val="0048458F"/>
    <w:rsid w:val="004A2957"/>
    <w:rsid w:val="004B1948"/>
    <w:rsid w:val="004B4E5C"/>
    <w:rsid w:val="004C4B17"/>
    <w:rsid w:val="004D19DA"/>
    <w:rsid w:val="004E13BB"/>
    <w:rsid w:val="004E48B6"/>
    <w:rsid w:val="004E5C6A"/>
    <w:rsid w:val="005176F0"/>
    <w:rsid w:val="00520F9B"/>
    <w:rsid w:val="00580723"/>
    <w:rsid w:val="0058645E"/>
    <w:rsid w:val="00590179"/>
    <w:rsid w:val="005B08A1"/>
    <w:rsid w:val="005B3F75"/>
    <w:rsid w:val="005B4EBC"/>
    <w:rsid w:val="005B6053"/>
    <w:rsid w:val="005E4C6F"/>
    <w:rsid w:val="00601819"/>
    <w:rsid w:val="00623C1A"/>
    <w:rsid w:val="00636939"/>
    <w:rsid w:val="00664628"/>
    <w:rsid w:val="00667CFF"/>
    <w:rsid w:val="00670942"/>
    <w:rsid w:val="00674CD0"/>
    <w:rsid w:val="00674F1E"/>
    <w:rsid w:val="00687611"/>
    <w:rsid w:val="006B6126"/>
    <w:rsid w:val="006B7DB2"/>
    <w:rsid w:val="006E510D"/>
    <w:rsid w:val="006F241C"/>
    <w:rsid w:val="00757481"/>
    <w:rsid w:val="00761503"/>
    <w:rsid w:val="007917F0"/>
    <w:rsid w:val="007978F8"/>
    <w:rsid w:val="007A07AD"/>
    <w:rsid w:val="007D0D3D"/>
    <w:rsid w:val="007D62DF"/>
    <w:rsid w:val="007F2790"/>
    <w:rsid w:val="007F3859"/>
    <w:rsid w:val="008210F2"/>
    <w:rsid w:val="00862505"/>
    <w:rsid w:val="0088030E"/>
    <w:rsid w:val="00884B29"/>
    <w:rsid w:val="008874FB"/>
    <w:rsid w:val="00891772"/>
    <w:rsid w:val="0089723A"/>
    <w:rsid w:val="008A2CB1"/>
    <w:rsid w:val="008A5A87"/>
    <w:rsid w:val="008C4C17"/>
    <w:rsid w:val="008F1D3C"/>
    <w:rsid w:val="00935C1C"/>
    <w:rsid w:val="009471FE"/>
    <w:rsid w:val="00957309"/>
    <w:rsid w:val="009631C8"/>
    <w:rsid w:val="00974BF5"/>
    <w:rsid w:val="00986CFC"/>
    <w:rsid w:val="00995B41"/>
    <w:rsid w:val="0099733F"/>
    <w:rsid w:val="009B0885"/>
    <w:rsid w:val="009B2033"/>
    <w:rsid w:val="009C6440"/>
    <w:rsid w:val="009D01C8"/>
    <w:rsid w:val="009D30B9"/>
    <w:rsid w:val="009D39AA"/>
    <w:rsid w:val="009D6419"/>
    <w:rsid w:val="009E0042"/>
    <w:rsid w:val="009E0C2B"/>
    <w:rsid w:val="009E1057"/>
    <w:rsid w:val="009F18A7"/>
    <w:rsid w:val="009F44EA"/>
    <w:rsid w:val="00A13A81"/>
    <w:rsid w:val="00A14712"/>
    <w:rsid w:val="00A426E8"/>
    <w:rsid w:val="00A56631"/>
    <w:rsid w:val="00A56E5D"/>
    <w:rsid w:val="00A92EBF"/>
    <w:rsid w:val="00AB0569"/>
    <w:rsid w:val="00AC1E9E"/>
    <w:rsid w:val="00AF1228"/>
    <w:rsid w:val="00B05FFA"/>
    <w:rsid w:val="00B26869"/>
    <w:rsid w:val="00B43DAE"/>
    <w:rsid w:val="00B57EB5"/>
    <w:rsid w:val="00B604D5"/>
    <w:rsid w:val="00B64AB8"/>
    <w:rsid w:val="00B845E4"/>
    <w:rsid w:val="00B87053"/>
    <w:rsid w:val="00BA378A"/>
    <w:rsid w:val="00BD1C01"/>
    <w:rsid w:val="00BE2F1D"/>
    <w:rsid w:val="00C259FF"/>
    <w:rsid w:val="00C26E94"/>
    <w:rsid w:val="00C35A0B"/>
    <w:rsid w:val="00C37A3B"/>
    <w:rsid w:val="00C4496B"/>
    <w:rsid w:val="00C57DA8"/>
    <w:rsid w:val="00C82FF2"/>
    <w:rsid w:val="00C853F2"/>
    <w:rsid w:val="00C932E4"/>
    <w:rsid w:val="00CA1612"/>
    <w:rsid w:val="00CA2479"/>
    <w:rsid w:val="00D009AF"/>
    <w:rsid w:val="00D10A20"/>
    <w:rsid w:val="00D17F52"/>
    <w:rsid w:val="00D21B98"/>
    <w:rsid w:val="00D226DC"/>
    <w:rsid w:val="00D269C4"/>
    <w:rsid w:val="00D27E99"/>
    <w:rsid w:val="00D32653"/>
    <w:rsid w:val="00D45BB9"/>
    <w:rsid w:val="00D52DD5"/>
    <w:rsid w:val="00D544B5"/>
    <w:rsid w:val="00D6330E"/>
    <w:rsid w:val="00D804CF"/>
    <w:rsid w:val="00D82CCA"/>
    <w:rsid w:val="00D97E5C"/>
    <w:rsid w:val="00DA2AC3"/>
    <w:rsid w:val="00DB1AA7"/>
    <w:rsid w:val="00DC199A"/>
    <w:rsid w:val="00DD165B"/>
    <w:rsid w:val="00DE39BD"/>
    <w:rsid w:val="00DF1F7E"/>
    <w:rsid w:val="00DF3079"/>
    <w:rsid w:val="00DF307E"/>
    <w:rsid w:val="00DF32A7"/>
    <w:rsid w:val="00DF4DAF"/>
    <w:rsid w:val="00E01B24"/>
    <w:rsid w:val="00E24782"/>
    <w:rsid w:val="00E3697F"/>
    <w:rsid w:val="00E419E8"/>
    <w:rsid w:val="00E76974"/>
    <w:rsid w:val="00E76DDA"/>
    <w:rsid w:val="00E80C73"/>
    <w:rsid w:val="00EA4C32"/>
    <w:rsid w:val="00EF1CBC"/>
    <w:rsid w:val="00EF35E2"/>
    <w:rsid w:val="00EF4851"/>
    <w:rsid w:val="00F117CB"/>
    <w:rsid w:val="00F37608"/>
    <w:rsid w:val="00F42F5E"/>
    <w:rsid w:val="00F57799"/>
    <w:rsid w:val="00F737E5"/>
    <w:rsid w:val="00F77DE5"/>
    <w:rsid w:val="00F80E9D"/>
    <w:rsid w:val="00F831F7"/>
    <w:rsid w:val="00F83D3A"/>
    <w:rsid w:val="00F916B0"/>
    <w:rsid w:val="00F966BD"/>
    <w:rsid w:val="00FA09C5"/>
    <w:rsid w:val="00FA1994"/>
    <w:rsid w:val="00FA3BAB"/>
    <w:rsid w:val="00FC63C8"/>
    <w:rsid w:val="00FC7D4A"/>
    <w:rsid w:val="00FD255A"/>
    <w:rsid w:val="00FD799B"/>
    <w:rsid w:val="00FE0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21ED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BF"/>
    <w:pPr>
      <w:ind w:left="720"/>
      <w:contextualSpacing/>
    </w:pPr>
  </w:style>
  <w:style w:type="character" w:styleId="PlaceholderText">
    <w:name w:val="Placeholder Text"/>
    <w:basedOn w:val="DefaultParagraphFont"/>
    <w:uiPriority w:val="99"/>
    <w:semiHidden/>
    <w:rsid w:val="001A280F"/>
    <w:rPr>
      <w:color w:val="808080"/>
    </w:rPr>
  </w:style>
  <w:style w:type="paragraph" w:styleId="BalloonText">
    <w:name w:val="Balloon Text"/>
    <w:basedOn w:val="Normal"/>
    <w:link w:val="BalloonTextChar"/>
    <w:uiPriority w:val="99"/>
    <w:semiHidden/>
    <w:unhideWhenUsed/>
    <w:rsid w:val="001A2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80F"/>
    <w:rPr>
      <w:rFonts w:ascii="Tahoma" w:hAnsi="Tahoma" w:cs="Tahoma"/>
      <w:sz w:val="16"/>
      <w:szCs w:val="16"/>
    </w:rPr>
  </w:style>
  <w:style w:type="paragraph" w:styleId="Header">
    <w:name w:val="header"/>
    <w:basedOn w:val="Normal"/>
    <w:link w:val="HeaderChar"/>
    <w:uiPriority w:val="99"/>
    <w:unhideWhenUsed/>
    <w:rsid w:val="00D5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4B5"/>
  </w:style>
  <w:style w:type="paragraph" w:styleId="Footer">
    <w:name w:val="footer"/>
    <w:basedOn w:val="Normal"/>
    <w:link w:val="FooterChar"/>
    <w:uiPriority w:val="99"/>
    <w:unhideWhenUsed/>
    <w:rsid w:val="00D5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4B5"/>
  </w:style>
  <w:style w:type="paragraph" w:styleId="Caption">
    <w:name w:val="caption"/>
    <w:basedOn w:val="Normal"/>
    <w:next w:val="Normal"/>
    <w:uiPriority w:val="35"/>
    <w:unhideWhenUsed/>
    <w:qFormat/>
    <w:rsid w:val="0043020B"/>
    <w:pPr>
      <w:spacing w:line="240" w:lineRule="auto"/>
    </w:pPr>
    <w:rPr>
      <w:b/>
      <w:bCs/>
      <w:color w:val="4F81BD" w:themeColor="accent1"/>
      <w:sz w:val="18"/>
      <w:szCs w:val="18"/>
    </w:rPr>
  </w:style>
  <w:style w:type="character" w:styleId="HTMLTypewriter">
    <w:name w:val="HTML Typewriter"/>
    <w:basedOn w:val="DefaultParagraphFont"/>
    <w:uiPriority w:val="99"/>
    <w:semiHidden/>
    <w:unhideWhenUsed/>
    <w:rsid w:val="001733A3"/>
    <w:rPr>
      <w:rFonts w:ascii="Courier New" w:eastAsia="Times New Roman" w:hAnsi="Courier New" w:cs="Courier New"/>
      <w:sz w:val="20"/>
      <w:szCs w:val="20"/>
    </w:rPr>
  </w:style>
  <w:style w:type="character" w:customStyle="1" w:styleId="apple-converted-space">
    <w:name w:val="apple-converted-space"/>
    <w:basedOn w:val="DefaultParagraphFont"/>
    <w:rsid w:val="001733A3"/>
  </w:style>
  <w:style w:type="character" w:styleId="PageNumber">
    <w:name w:val="page number"/>
    <w:basedOn w:val="DefaultParagraphFont"/>
    <w:uiPriority w:val="99"/>
    <w:semiHidden/>
    <w:unhideWhenUsed/>
    <w:rsid w:val="007978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0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emf"/><Relationship Id="rId27" Type="http://schemas.openxmlformats.org/officeDocument/2006/relationships/image" Target="media/image19.emf"/><Relationship Id="rId28" Type="http://schemas.openxmlformats.org/officeDocument/2006/relationships/image" Target="media/image20.emf"/><Relationship Id="rId29" Type="http://schemas.openxmlformats.org/officeDocument/2006/relationships/image" Target="media/image2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emf"/><Relationship Id="rId31" Type="http://schemas.openxmlformats.org/officeDocument/2006/relationships/image" Target="media/image23.emf"/><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F1B98-9215-6948-BB96-016CBE4F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17</Pages>
  <Words>1621</Words>
  <Characters>9243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o4enPro</dc:creator>
  <cp:lastModifiedBy>Kif</cp:lastModifiedBy>
  <cp:revision>42</cp:revision>
  <cp:lastPrinted>2011-04-27T17:37:00Z</cp:lastPrinted>
  <dcterms:created xsi:type="dcterms:W3CDTF">2011-05-25T21:59:00Z</dcterms:created>
  <dcterms:modified xsi:type="dcterms:W3CDTF">2014-01-29T17:01:00Z</dcterms:modified>
</cp:coreProperties>
</file>