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C85CF" w14:textId="4AF1BA50" w:rsidR="009D71F2" w:rsidRDefault="00922600" w:rsidP="00A701C7">
      <w:r w:rsidRPr="00922600">
        <w:rPr>
          <w:b/>
          <w:bCs/>
        </w:rPr>
        <w:t>Name:</w:t>
      </w:r>
      <w:r>
        <w:t xml:space="preserve"> </w:t>
      </w:r>
      <w:r w:rsidR="007B5A1F" w:rsidRPr="007A665E">
        <w:t>Haobo Yang</w:t>
      </w:r>
    </w:p>
    <w:p w14:paraId="499202C7" w14:textId="40BA9024" w:rsidR="009D71F2" w:rsidRPr="009D71F2" w:rsidRDefault="009D71F2" w:rsidP="00A701C7">
      <w:pPr>
        <w:rPr>
          <w:b/>
          <w:bCs/>
        </w:rPr>
      </w:pPr>
      <w:r w:rsidRPr="009D71F2">
        <w:rPr>
          <w:b/>
          <w:bCs/>
        </w:rPr>
        <w:t>USC E-mail:</w:t>
      </w:r>
      <w:r>
        <w:rPr>
          <w:b/>
          <w:bCs/>
        </w:rPr>
        <w:t xml:space="preserve"> </w:t>
      </w:r>
      <w:r w:rsidRPr="009D71F2">
        <w:t>haoboyan@usc.edu</w:t>
      </w:r>
    </w:p>
    <w:p w14:paraId="6B9C8BCA" w14:textId="46CDE70D" w:rsidR="00922600" w:rsidRDefault="006B77E7" w:rsidP="00A701C7">
      <w:r w:rsidRPr="009D71F2">
        <w:rPr>
          <w:b/>
          <w:bCs/>
        </w:rPr>
        <w:t>USC ID:</w:t>
      </w:r>
      <w:r w:rsidR="009D71F2">
        <w:t xml:space="preserve"> </w:t>
      </w:r>
      <w:r w:rsidR="007B5A1F" w:rsidRPr="007A665E">
        <w:t>6295-9882-06</w:t>
      </w:r>
    </w:p>
    <w:p w14:paraId="6429E3A8" w14:textId="18566E30" w:rsidR="007A665E" w:rsidRPr="007A665E" w:rsidRDefault="00922600" w:rsidP="00A701C7">
      <w:r w:rsidRPr="009D71F2">
        <w:rPr>
          <w:b/>
          <w:bCs/>
        </w:rPr>
        <w:t>Date:</w:t>
      </w:r>
      <w:r>
        <w:t xml:space="preserve"> </w:t>
      </w:r>
      <w:r w:rsidR="007A665E" w:rsidRPr="007A665E">
        <w:t>January 16, 2025</w:t>
      </w:r>
    </w:p>
    <w:p w14:paraId="2D0463AE" w14:textId="5898355F" w:rsidR="009D71F2" w:rsidRDefault="006B77E7" w:rsidP="00A701C7">
      <w:r w:rsidRPr="009D71F2">
        <w:rPr>
          <w:b/>
          <w:bCs/>
        </w:rPr>
        <w:t>GitHub Repository Link:</w:t>
      </w:r>
      <w:r w:rsidR="00F61A1A" w:rsidRPr="00F61A1A">
        <w:t xml:space="preserve"> </w:t>
      </w:r>
      <w:hyperlink r:id="rId4" w:history="1">
        <w:r w:rsidR="00F61A1A" w:rsidRPr="00F61A1A">
          <w:rPr>
            <w:rStyle w:val="Hyperlink"/>
          </w:rPr>
          <w:t>https://github.com/HilbertYang/USC-EE533-projects</w:t>
        </w:r>
      </w:hyperlink>
    </w:p>
    <w:p w14:paraId="3641A6D5" w14:textId="77777777" w:rsidR="000D30FD" w:rsidRDefault="000D30FD" w:rsidP="00A701C7"/>
    <w:p w14:paraId="538DF544" w14:textId="79F85F7E" w:rsidR="009D71F2" w:rsidRPr="007A665E" w:rsidRDefault="009D71F2" w:rsidP="00A701C7">
      <w:pPr>
        <w:pStyle w:val="Heading1"/>
      </w:pPr>
      <w:r>
        <w:t>EE533 Lab1 Report</w:t>
      </w:r>
    </w:p>
    <w:p w14:paraId="64A574E0" w14:textId="77777777" w:rsidR="00A35122" w:rsidRDefault="00A35122" w:rsidP="00A701C7">
      <w:r w:rsidRPr="00A35122">
        <w:t>Introduction</w:t>
      </w:r>
    </w:p>
    <w:p w14:paraId="7F825BE4" w14:textId="50C3050C" w:rsidR="00E27F7E" w:rsidRPr="00A701C7" w:rsidRDefault="001C2B48" w:rsidP="00A701C7">
      <w:r w:rsidRPr="00A701C7">
        <w:t>In this lab, a client–server communication pattern was implemented using sockets in a Linux environment. Two virtual machines were configured on VMware to enable network communication between a client VM and a server VM. Sample code was used to test message sending, receiving, and replying over a TCP connection. The server was further modified to support multiple client connections, as well as UNIX domain sockets and single-process concurrent servers. This lab helped develop a practical understanding of basic socket programming and client–server communication.</w:t>
      </w:r>
    </w:p>
    <w:p w14:paraId="123D89B2" w14:textId="1E186203" w:rsidR="00DF664F" w:rsidRDefault="00DF664F" w:rsidP="00A701C7"/>
    <w:p w14:paraId="1AD0D771" w14:textId="03C08736" w:rsidR="00A35122" w:rsidRDefault="005523D9" w:rsidP="00A701C7">
      <w:pPr>
        <w:pStyle w:val="Heading2"/>
      </w:pPr>
      <w:r>
        <w:rPr>
          <w:rFonts w:hint="eastAsia"/>
        </w:rPr>
        <w:t>Env</w:t>
      </w:r>
      <w:r>
        <w:t>ironment establish</w:t>
      </w:r>
    </w:p>
    <w:p w14:paraId="59BB39F8" w14:textId="1362A1D6" w:rsidR="005523D9" w:rsidRDefault="005C1E21" w:rsidP="00A701C7">
      <w:pPr>
        <w:pStyle w:val="Heading3"/>
      </w:pPr>
      <w:r>
        <w:rPr>
          <w:rFonts w:hint="eastAsia"/>
        </w:rPr>
        <w:t xml:space="preserve">VM </w:t>
      </w:r>
      <w:r>
        <w:t>Network Setting</w:t>
      </w:r>
    </w:p>
    <w:p w14:paraId="3DE85A21" w14:textId="50E40F02" w:rsidR="00D04A34" w:rsidRPr="00D04A34" w:rsidRDefault="00384168" w:rsidP="00A701C7">
      <w:pPr>
        <w:rPr>
          <w:rFonts w:eastAsia="DengXian"/>
          <w:b/>
          <w:bCs/>
          <w:i/>
          <w:iCs/>
        </w:rPr>
      </w:pPr>
      <w:r>
        <w:rPr>
          <w:noProof/>
        </w:rPr>
        <w:drawing>
          <wp:inline distT="0" distB="0" distL="0" distR="0" wp14:anchorId="76A0476E" wp14:editId="4D7B657A">
            <wp:extent cx="2822572" cy="2600325"/>
            <wp:effectExtent l="0" t="0" r="0" b="0"/>
            <wp:docPr id="1654012824" name="图片 1" descr="图形用户界面, 应用程序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39FFAB8A-1A2A-42A2-8835-DD397161C3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12824" name="图片 1" descr="图形用户界面, 应用程序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3930" cy="261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4A34">
        <w:rPr>
          <w:noProof/>
        </w:rPr>
        <w:drawing>
          <wp:inline distT="0" distB="0" distL="0" distR="0" wp14:anchorId="28242CF3" wp14:editId="1A2982D1">
            <wp:extent cx="2822572" cy="2600325"/>
            <wp:effectExtent l="0" t="0" r="0" b="0"/>
            <wp:docPr id="1397335288" name="图片 1" descr="图形用户界面, 应用程序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8F15B2C9-F689-4102-91EF-E6FEE90132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35288" name="图片 1" descr="图形用户界面, 应用程序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1067" cy="260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F4A5" w14:textId="2D60F197" w:rsidR="00896DE3" w:rsidRDefault="006252ED" w:rsidP="00A701C7">
      <w:r>
        <w:t xml:space="preserve">The VM1 and VM2 were set to connect bridge </w:t>
      </w:r>
      <w:r w:rsidR="00EA2F2F">
        <w:t>ne</w:t>
      </w:r>
      <w:r w:rsidR="00BB525E">
        <w:t>t</w:t>
      </w:r>
      <w:r w:rsidR="00EA2F2F">
        <w:t>work adapter. By doing this</w:t>
      </w:r>
      <w:r w:rsidR="00884600">
        <w:t>,</w:t>
      </w:r>
      <w:r w:rsidR="00EA2F2F">
        <w:t xml:space="preserve"> both of them can connect to the internet through the host computer.</w:t>
      </w:r>
    </w:p>
    <w:p w14:paraId="52F1E912" w14:textId="484F4455" w:rsidR="00A701C7" w:rsidRPr="00896DE3" w:rsidRDefault="00003CEF" w:rsidP="00A701C7">
      <w:r>
        <w:t>Besides that, VM1 and VM2 were also set into a Vnet2, a local network between VMs.</w:t>
      </w:r>
    </w:p>
    <w:p w14:paraId="3FC619E9" w14:textId="77777777" w:rsidR="00F6508A" w:rsidRDefault="00F6508A" w:rsidP="00A701C7"/>
    <w:p w14:paraId="1D3E765C" w14:textId="27A0C135" w:rsidR="005523D9" w:rsidRPr="005523D9" w:rsidRDefault="00761F1F" w:rsidP="00A701C7">
      <w:pPr>
        <w:pStyle w:val="Heading2"/>
      </w:pPr>
      <w:r>
        <w:t>C</w:t>
      </w:r>
      <w:r w:rsidR="00E91CAC">
        <w:t xml:space="preserve">lient-server communication </w:t>
      </w:r>
    </w:p>
    <w:p w14:paraId="6DB037DF" w14:textId="2D4C74FB" w:rsidR="001F4773" w:rsidRDefault="00C02088" w:rsidP="00133CA7">
      <w:pPr>
        <w:pStyle w:val="Heading3"/>
      </w:pPr>
      <w:r w:rsidRPr="004A3734">
        <w:t xml:space="preserve">Sample </w:t>
      </w:r>
      <w:r w:rsidR="00D10DE8">
        <w:rPr>
          <w:rFonts w:hint="eastAsia"/>
        </w:rPr>
        <w:t>T</w:t>
      </w:r>
      <w:r w:rsidRPr="004A3734">
        <w:t>est</w:t>
      </w:r>
    </w:p>
    <w:p w14:paraId="460D38FC" w14:textId="77777777" w:rsidR="00A20B1E" w:rsidRDefault="00B26EB5" w:rsidP="00003CEF">
      <w:r>
        <w:t xml:space="preserve">When doing TCP </w:t>
      </w:r>
      <w:r w:rsidR="009E4E40">
        <w:t xml:space="preserve">communication, the server use </w:t>
      </w:r>
      <w:r w:rsidR="00903E5C">
        <w:t>bind(), listen</w:t>
      </w:r>
      <w:r w:rsidR="0077504B">
        <w:t>(), accept(), and read()/write().</w:t>
      </w:r>
    </w:p>
    <w:p w14:paraId="110470D8" w14:textId="730AA6F5" w:rsidR="0077504B" w:rsidRDefault="0077504B" w:rsidP="00003CEF">
      <w:r>
        <w:t>The client</w:t>
      </w:r>
      <w:r w:rsidR="003F6ACC">
        <w:t xml:space="preserve"> </w:t>
      </w:r>
      <w:r w:rsidR="0067131F">
        <w:t>use</w:t>
      </w:r>
      <w:r w:rsidR="00D125AB">
        <w:t>s</w:t>
      </w:r>
      <w:r w:rsidR="0067131F">
        <w:t xml:space="preserve"> the </w:t>
      </w:r>
      <w:r w:rsidR="0067131F" w:rsidRPr="0067131F">
        <w:t>gethostbyname</w:t>
      </w:r>
      <w:r w:rsidR="0067131F">
        <w:t xml:space="preserve">() </w:t>
      </w:r>
      <w:r w:rsidR="00A20B1E">
        <w:rPr>
          <w:kern w:val="0"/>
          <w14:ligatures w14:val="none"/>
        </w:rPr>
        <w:t>function to retrieve the IP address from the DNS and uses bcopy to copy the information into the serv_addr. It then establishes the TCP connection using the connection function and performs read()/write() operations.</w:t>
      </w:r>
    </w:p>
    <w:p w14:paraId="33AE7244" w14:textId="77777777" w:rsidR="00A20B1E" w:rsidRDefault="00A20B1E" w:rsidP="00003CEF"/>
    <w:p w14:paraId="5195112A" w14:textId="77777777" w:rsidR="0077504B" w:rsidRDefault="0077504B" w:rsidP="00003CEF"/>
    <w:p w14:paraId="49A0AA10" w14:textId="36AFCAD0" w:rsidR="00003CEF" w:rsidRPr="004F07E9" w:rsidRDefault="00003CEF" w:rsidP="00003CEF">
      <w:pPr>
        <w:rPr>
          <w:b/>
          <w:bCs/>
          <w:i/>
          <w:iCs/>
        </w:rPr>
      </w:pPr>
      <w:r w:rsidRPr="004F07E9">
        <w:rPr>
          <w:b/>
          <w:bCs/>
          <w:i/>
          <w:iCs/>
        </w:rPr>
        <w:t>{</w:t>
      </w:r>
      <w:r w:rsidR="001F4773" w:rsidRPr="004F07E9">
        <w:rPr>
          <w:b/>
          <w:bCs/>
          <w:i/>
          <w:iCs/>
        </w:rPr>
        <w:t xml:space="preserve">the picture of </w:t>
      </w:r>
      <w:r w:rsidR="00B26EB5" w:rsidRPr="004F07E9">
        <w:rPr>
          <w:b/>
          <w:bCs/>
          <w:i/>
          <w:iCs/>
        </w:rPr>
        <w:t>the</w:t>
      </w:r>
      <w:r w:rsidR="001F4773" w:rsidRPr="004F07E9">
        <w:rPr>
          <w:b/>
          <w:bCs/>
          <w:i/>
          <w:iCs/>
        </w:rPr>
        <w:t xml:space="preserve"> terminal of the server and client</w:t>
      </w:r>
      <w:r w:rsidRPr="004F07E9">
        <w:rPr>
          <w:b/>
          <w:bCs/>
          <w:i/>
          <w:iCs/>
        </w:rPr>
        <w:t>}</w:t>
      </w:r>
    </w:p>
    <w:p w14:paraId="4647784C" w14:textId="601CF88C" w:rsidR="00C02088" w:rsidRPr="004F07E9" w:rsidRDefault="001F4773" w:rsidP="00A701C7">
      <w:pPr>
        <w:rPr>
          <w:b/>
          <w:bCs/>
          <w:i/>
          <w:iCs/>
        </w:rPr>
      </w:pPr>
      <w:r w:rsidRPr="004F07E9">
        <w:rPr>
          <w:b/>
          <w:bCs/>
          <w:i/>
          <w:iCs/>
        </w:rPr>
        <w:t>{client}</w:t>
      </w:r>
    </w:p>
    <w:p w14:paraId="08939594" w14:textId="77777777" w:rsidR="00A20B1E" w:rsidRPr="00C02088" w:rsidRDefault="00A20B1E" w:rsidP="00A701C7"/>
    <w:p w14:paraId="604ADA74" w14:textId="0BD9C84B" w:rsidR="005A774C" w:rsidRDefault="00D10DE8" w:rsidP="004F07E9">
      <w:pPr>
        <w:pStyle w:val="Heading3"/>
      </w:pPr>
      <w:r w:rsidRPr="00D10DE8">
        <w:t xml:space="preserve">Adding Process-Based Concurrency Using </w:t>
      </w:r>
      <w:r w:rsidRPr="00D10DE8">
        <w:rPr>
          <w:shd w:val="pct15" w:color="auto" w:fill="FFFFFF"/>
        </w:rPr>
        <w:t>fork()</w:t>
      </w:r>
    </w:p>
    <w:p w14:paraId="7FDAD843" w14:textId="3F5C2534" w:rsidR="00A20B1E" w:rsidRDefault="002C3244" w:rsidP="00A701C7">
      <w:r>
        <w:t>By</w:t>
      </w:r>
      <w:r w:rsidR="00105ECE">
        <w:t xml:space="preserve"> using </w:t>
      </w:r>
      <w:r w:rsidR="006E0F80">
        <w:t xml:space="preserve">a </w:t>
      </w:r>
      <w:r w:rsidR="00105ECE">
        <w:t>child process, the server can just us</w:t>
      </w:r>
      <w:r w:rsidR="006E0F80">
        <w:t>e</w:t>
      </w:r>
      <w:r w:rsidR="00105ECE">
        <w:t xml:space="preserve"> the main function to lis</w:t>
      </w:r>
      <w:r w:rsidR="001A3D9B">
        <w:t xml:space="preserve">ten to </w:t>
      </w:r>
      <w:r w:rsidR="006E0F80">
        <w:t xml:space="preserve">the channel and keep accepting new </w:t>
      </w:r>
      <w:r w:rsidR="007320A9">
        <w:t>client</w:t>
      </w:r>
      <w:r w:rsidR="00BD1E9B">
        <w:t>s</w:t>
      </w:r>
      <w:r w:rsidR="007320A9">
        <w:t>. When it accept</w:t>
      </w:r>
      <w:r w:rsidR="000F7AF7">
        <w:t>s</w:t>
      </w:r>
      <w:r w:rsidR="007320A9">
        <w:t xml:space="preserve"> a new client, the host </w:t>
      </w:r>
      <w:r w:rsidR="00526385">
        <w:t>fork</w:t>
      </w:r>
      <w:r w:rsidR="000F7AF7">
        <w:t>s</w:t>
      </w:r>
      <w:r w:rsidR="00526385">
        <w:t xml:space="preserve"> a new child process do </w:t>
      </w:r>
      <w:r w:rsidR="000F7AF7">
        <w:t>stuff (), which has read()/write() inside.</w:t>
      </w:r>
    </w:p>
    <w:p w14:paraId="12624185" w14:textId="5CC5D4CA" w:rsidR="002C3244" w:rsidRDefault="002C3244" w:rsidP="00A701C7">
      <w:pPr>
        <w:rPr>
          <w:b/>
          <w:bCs/>
          <w:i/>
          <w:iCs/>
        </w:rPr>
      </w:pPr>
      <w:r w:rsidRPr="004F07E9">
        <w:rPr>
          <w:b/>
          <w:bCs/>
          <w:i/>
          <w:iCs/>
        </w:rPr>
        <w:t>{p</w:t>
      </w:r>
      <w:r w:rsidR="004F07E9" w:rsidRPr="004F07E9">
        <w:rPr>
          <w:b/>
          <w:bCs/>
          <w:i/>
          <w:iCs/>
        </w:rPr>
        <w:t>icture of  the terminal</w:t>
      </w:r>
      <w:r w:rsidRPr="004F07E9">
        <w:rPr>
          <w:b/>
          <w:bCs/>
          <w:i/>
          <w:iCs/>
        </w:rPr>
        <w:t>}</w:t>
      </w:r>
    </w:p>
    <w:p w14:paraId="16740FD3" w14:textId="77777777" w:rsidR="004F07E9" w:rsidRDefault="004F07E9" w:rsidP="00A701C7">
      <w:pPr>
        <w:rPr>
          <w:b/>
          <w:bCs/>
          <w:i/>
          <w:iCs/>
        </w:rPr>
      </w:pPr>
    </w:p>
    <w:p w14:paraId="265E2F56" w14:textId="177CC98F" w:rsidR="00761F1F" w:rsidRDefault="00761F1F" w:rsidP="00761F1F">
      <w:pPr>
        <w:pStyle w:val="Heading3"/>
      </w:pPr>
      <w:r>
        <w:t>UDP</w:t>
      </w:r>
    </w:p>
    <w:p w14:paraId="142EC294" w14:textId="22A445B0" w:rsidR="00761F1F" w:rsidRDefault="000F7AF7" w:rsidP="00761F1F">
      <w:r>
        <w:t xml:space="preserve">In </w:t>
      </w:r>
      <w:r w:rsidR="00FF5039">
        <w:t xml:space="preserve">the </w:t>
      </w:r>
      <w:r>
        <w:t>UDP protoc</w:t>
      </w:r>
      <w:r w:rsidR="00FF5039">
        <w:t>o</w:t>
      </w:r>
      <w:r>
        <w:t>l, the connection</w:t>
      </w:r>
      <w:r w:rsidR="00FF5039">
        <w:t>s</w:t>
      </w:r>
      <w:r>
        <w:t xml:space="preserve"> </w:t>
      </w:r>
      <w:r w:rsidR="00FF5039">
        <w:t>between the</w:t>
      </w:r>
      <w:r>
        <w:t xml:space="preserve"> server and client </w:t>
      </w:r>
      <w:r w:rsidR="00FF5039">
        <w:t>are not needed anymore.</w:t>
      </w:r>
    </w:p>
    <w:p w14:paraId="3310AB90" w14:textId="6E5CF112" w:rsidR="00672B06" w:rsidRDefault="00672B06" w:rsidP="00761F1F">
      <w:r>
        <w:t>Inst</w:t>
      </w:r>
      <w:r w:rsidR="000C4F07">
        <w:t xml:space="preserve">ead of connction(), read(), and </w:t>
      </w:r>
      <w:r w:rsidR="006B7E06">
        <w:t xml:space="preserve">write, UDP protocal use </w:t>
      </w:r>
      <w:r w:rsidR="006B27A3">
        <w:t>sendto() and recvfrom</w:t>
      </w:r>
      <w:r w:rsidR="00D72A06">
        <w:t>()</w:t>
      </w:r>
    </w:p>
    <w:p w14:paraId="01D116F4" w14:textId="35BF09C5" w:rsidR="00672B06" w:rsidRPr="00672B06" w:rsidRDefault="00C9509F" w:rsidP="00761F1F">
      <w:pPr>
        <w:rPr>
          <w:b/>
          <w:bCs/>
          <w:i/>
          <w:iCs/>
        </w:rPr>
      </w:pPr>
      <w:r w:rsidRPr="00672B06">
        <w:rPr>
          <w:b/>
          <w:bCs/>
          <w:i/>
          <w:iCs/>
        </w:rPr>
        <w:t xml:space="preserve">{picture of </w:t>
      </w:r>
      <w:r w:rsidR="00672B06" w:rsidRPr="00672B06">
        <w:rPr>
          <w:b/>
          <w:bCs/>
          <w:i/>
          <w:iCs/>
        </w:rPr>
        <w:t>terminal)}</w:t>
      </w:r>
    </w:p>
    <w:p w14:paraId="27ADBC47" w14:textId="77777777" w:rsidR="00FF5039" w:rsidRDefault="00FF5039" w:rsidP="00761F1F"/>
    <w:p w14:paraId="0AD30305" w14:textId="77777777" w:rsidR="000F7AF7" w:rsidRPr="00761F1F" w:rsidRDefault="000F7AF7" w:rsidP="00761F1F"/>
    <w:p w14:paraId="42ABDF68" w14:textId="78864235" w:rsidR="00C3268D" w:rsidRDefault="004B55C7" w:rsidP="004F07E9">
      <w:pPr>
        <w:pStyle w:val="Heading3"/>
      </w:pPr>
      <w:r w:rsidRPr="004B55C7">
        <w:t>UNIX Domain Socket Implementation</w:t>
      </w:r>
    </w:p>
    <w:p w14:paraId="0A0EDD91" w14:textId="0183B590" w:rsidR="004B55C7" w:rsidRDefault="00BD1E9B" w:rsidP="00A701C7">
      <w:r>
        <w:t xml:space="preserve">Using the UNIX Domain socket, we can directly use the file path as the address of the server </w:t>
      </w:r>
    </w:p>
    <w:p w14:paraId="73C19C7E" w14:textId="780AB096" w:rsidR="00D05212" w:rsidRPr="00D05212" w:rsidRDefault="000934FB" w:rsidP="00A701C7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4D256FA4" wp14:editId="39E4BD01">
            <wp:extent cx="5943600" cy="2146300"/>
            <wp:effectExtent l="0" t="0" r="0" b="0"/>
            <wp:docPr id="1099604310" name="图片 1" descr="文本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3F6C183B-DE6F-41CC-95D1-D158C76DB4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04310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6611" w14:textId="6C4B54A7" w:rsidR="00C3268D" w:rsidRDefault="00F6508A" w:rsidP="00A701C7">
      <w:pPr>
        <w:pStyle w:val="Heading3"/>
      </w:pPr>
      <w:r>
        <w:rPr>
          <w:rFonts w:hint="eastAsia"/>
        </w:rPr>
        <w:t>S</w:t>
      </w:r>
      <w:r w:rsidR="00265785" w:rsidRPr="001C2B48">
        <w:t xml:space="preserve">ingle-process </w:t>
      </w:r>
      <w:r w:rsidR="00D10DE8">
        <w:rPr>
          <w:rFonts w:hint="eastAsia"/>
        </w:rPr>
        <w:t>C</w:t>
      </w:r>
      <w:r w:rsidR="00265785" w:rsidRPr="001C2B48">
        <w:t xml:space="preserve">oncurrent </w:t>
      </w:r>
      <w:r w:rsidR="00D10DE8">
        <w:rPr>
          <w:rFonts w:hint="eastAsia"/>
        </w:rPr>
        <w:t>S</w:t>
      </w:r>
      <w:r w:rsidR="00265785" w:rsidRPr="001C2B48">
        <w:t>erver</w:t>
      </w:r>
    </w:p>
    <w:p w14:paraId="68738088" w14:textId="0AE47CA8" w:rsidR="00D05212" w:rsidRPr="00D05212" w:rsidRDefault="002F493C" w:rsidP="00D05212">
      <w:r>
        <w:t xml:space="preserve">In </w:t>
      </w:r>
      <w:r w:rsidR="00C16106">
        <w:t>a s</w:t>
      </w:r>
      <w:r w:rsidR="007C5BA0">
        <w:t>ingl</w:t>
      </w:r>
      <w:r w:rsidR="002F2CDF">
        <w:t>e-process con</w:t>
      </w:r>
      <w:r w:rsidR="005C3B0A">
        <w:t xml:space="preserve">current </w:t>
      </w:r>
      <w:r w:rsidR="00724076">
        <w:t>serv</w:t>
      </w:r>
      <w:r w:rsidR="00FF7D08">
        <w:t>er</w:t>
      </w:r>
      <w:r w:rsidR="000B78AE">
        <w:t>, the</w:t>
      </w:r>
      <w:r w:rsidR="0055783B">
        <w:t xml:space="preserve">re </w:t>
      </w:r>
      <w:r w:rsidR="00FD3AB1">
        <w:t xml:space="preserve">is no </w:t>
      </w:r>
      <w:r w:rsidR="00901FFA">
        <w:t>fork</w:t>
      </w:r>
      <w:r w:rsidR="00C16106">
        <w:t xml:space="preserve">. </w:t>
      </w:r>
      <w:r w:rsidR="00DD5C9F">
        <w:t xml:space="preserve">Server </w:t>
      </w:r>
      <w:r w:rsidR="003F6079">
        <w:t>us</w:t>
      </w:r>
      <w:r w:rsidR="00B958CA">
        <w:t xml:space="preserve">e </w:t>
      </w:r>
      <w:r w:rsidR="00333167">
        <w:t xml:space="preserve">only one </w:t>
      </w:r>
      <w:r w:rsidR="00280E2D">
        <w:t>pr</w:t>
      </w:r>
      <w:r w:rsidR="005E2C3A">
        <w:t>oce</w:t>
      </w:r>
      <w:r w:rsidR="00301FFE">
        <w:t>ss</w:t>
      </w:r>
      <w:r w:rsidR="002F2224">
        <w:t xml:space="preserve"> to c</w:t>
      </w:r>
      <w:r w:rsidR="00C97406">
        <w:t>atch the connection.</w:t>
      </w:r>
      <w:r w:rsidR="00FA22C0">
        <w:t xml:space="preserve"> However</w:t>
      </w:r>
      <w:r w:rsidR="00C734C7">
        <w:t>, it</w:t>
      </w:r>
      <w:r w:rsidR="0088541D">
        <w:t xml:space="preserve"> </w:t>
      </w:r>
      <w:r w:rsidR="00DF4093">
        <w:t xml:space="preserve">does it in </w:t>
      </w:r>
      <w:r w:rsidR="00371A71">
        <w:t xml:space="preserve">kind </w:t>
      </w:r>
      <w:r w:rsidR="00E45724">
        <w:t>of selection</w:t>
      </w:r>
      <w:r w:rsidR="00A87C01">
        <w:t>.</w:t>
      </w:r>
    </w:p>
    <w:p w14:paraId="765EFF93" w14:textId="77777777" w:rsidR="005A774C" w:rsidRPr="005A774C" w:rsidRDefault="005A774C" w:rsidP="00A701C7"/>
    <w:p w14:paraId="6C127781" w14:textId="03711FD9" w:rsidR="00815E78" w:rsidRPr="00DF664F" w:rsidRDefault="00815E78" w:rsidP="00A701C7"/>
    <w:sectPr w:rsidR="00815E78" w:rsidRPr="00DF6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22D"/>
    <w:rsid w:val="00003CEF"/>
    <w:rsid w:val="00053997"/>
    <w:rsid w:val="000934FB"/>
    <w:rsid w:val="000B78AE"/>
    <w:rsid w:val="000C4F07"/>
    <w:rsid w:val="000D30FD"/>
    <w:rsid w:val="000E2BBC"/>
    <w:rsid w:val="000F7AF7"/>
    <w:rsid w:val="00105ECE"/>
    <w:rsid w:val="00133CA7"/>
    <w:rsid w:val="00140B1C"/>
    <w:rsid w:val="001435B5"/>
    <w:rsid w:val="00145052"/>
    <w:rsid w:val="001A3D9B"/>
    <w:rsid w:val="001C2B48"/>
    <w:rsid w:val="001F4773"/>
    <w:rsid w:val="002622D0"/>
    <w:rsid w:val="00265785"/>
    <w:rsid w:val="002752D4"/>
    <w:rsid w:val="00280E2D"/>
    <w:rsid w:val="002932CF"/>
    <w:rsid w:val="0029546C"/>
    <w:rsid w:val="002C2FA9"/>
    <w:rsid w:val="002C3244"/>
    <w:rsid w:val="002F2224"/>
    <w:rsid w:val="002F2CDF"/>
    <w:rsid w:val="002F493C"/>
    <w:rsid w:val="00301FFE"/>
    <w:rsid w:val="00307C36"/>
    <w:rsid w:val="003273C6"/>
    <w:rsid w:val="00333167"/>
    <w:rsid w:val="00353EFC"/>
    <w:rsid w:val="00371A71"/>
    <w:rsid w:val="00384168"/>
    <w:rsid w:val="00385949"/>
    <w:rsid w:val="003933AA"/>
    <w:rsid w:val="003F6079"/>
    <w:rsid w:val="003F6ACC"/>
    <w:rsid w:val="00431984"/>
    <w:rsid w:val="00493421"/>
    <w:rsid w:val="0049664F"/>
    <w:rsid w:val="004A3734"/>
    <w:rsid w:val="004B55C7"/>
    <w:rsid w:val="004D43DA"/>
    <w:rsid w:val="004F07E9"/>
    <w:rsid w:val="004F22C0"/>
    <w:rsid w:val="00525081"/>
    <w:rsid w:val="00526385"/>
    <w:rsid w:val="0054352F"/>
    <w:rsid w:val="00547510"/>
    <w:rsid w:val="00550DA8"/>
    <w:rsid w:val="005523D9"/>
    <w:rsid w:val="0055783B"/>
    <w:rsid w:val="005A774C"/>
    <w:rsid w:val="005C1E21"/>
    <w:rsid w:val="005C3B0A"/>
    <w:rsid w:val="005E2C3A"/>
    <w:rsid w:val="006002EE"/>
    <w:rsid w:val="006252ED"/>
    <w:rsid w:val="0067131F"/>
    <w:rsid w:val="00672B06"/>
    <w:rsid w:val="006930F6"/>
    <w:rsid w:val="006A4FF1"/>
    <w:rsid w:val="006B27A3"/>
    <w:rsid w:val="006B77E7"/>
    <w:rsid w:val="006B7E06"/>
    <w:rsid w:val="006E0F80"/>
    <w:rsid w:val="00724076"/>
    <w:rsid w:val="00730DD2"/>
    <w:rsid w:val="007320A9"/>
    <w:rsid w:val="00761F1F"/>
    <w:rsid w:val="0077504B"/>
    <w:rsid w:val="007A665E"/>
    <w:rsid w:val="007B5A1F"/>
    <w:rsid w:val="007B6A74"/>
    <w:rsid w:val="007B7CA5"/>
    <w:rsid w:val="007C5BA0"/>
    <w:rsid w:val="00815E78"/>
    <w:rsid w:val="00855CAA"/>
    <w:rsid w:val="00884600"/>
    <w:rsid w:val="0088541D"/>
    <w:rsid w:val="00896DE3"/>
    <w:rsid w:val="008C44A6"/>
    <w:rsid w:val="008F3066"/>
    <w:rsid w:val="00901FFA"/>
    <w:rsid w:val="00903E5C"/>
    <w:rsid w:val="00922600"/>
    <w:rsid w:val="00932C6D"/>
    <w:rsid w:val="009331C1"/>
    <w:rsid w:val="009371AC"/>
    <w:rsid w:val="009D71F2"/>
    <w:rsid w:val="009E0514"/>
    <w:rsid w:val="009E4E40"/>
    <w:rsid w:val="00A20B1E"/>
    <w:rsid w:val="00A35122"/>
    <w:rsid w:val="00A701C7"/>
    <w:rsid w:val="00A87C01"/>
    <w:rsid w:val="00AE1055"/>
    <w:rsid w:val="00AE722D"/>
    <w:rsid w:val="00B03D72"/>
    <w:rsid w:val="00B26EB5"/>
    <w:rsid w:val="00B34D77"/>
    <w:rsid w:val="00B6589F"/>
    <w:rsid w:val="00B958CA"/>
    <w:rsid w:val="00BB1E32"/>
    <w:rsid w:val="00BB525E"/>
    <w:rsid w:val="00BD1E9B"/>
    <w:rsid w:val="00BD5066"/>
    <w:rsid w:val="00C02088"/>
    <w:rsid w:val="00C16106"/>
    <w:rsid w:val="00C3268D"/>
    <w:rsid w:val="00C43C4B"/>
    <w:rsid w:val="00C548AF"/>
    <w:rsid w:val="00C734C7"/>
    <w:rsid w:val="00C9509F"/>
    <w:rsid w:val="00C97406"/>
    <w:rsid w:val="00CA77B0"/>
    <w:rsid w:val="00D04A34"/>
    <w:rsid w:val="00D05212"/>
    <w:rsid w:val="00D06776"/>
    <w:rsid w:val="00D10DE8"/>
    <w:rsid w:val="00D125AB"/>
    <w:rsid w:val="00D60898"/>
    <w:rsid w:val="00D72A06"/>
    <w:rsid w:val="00DA3B78"/>
    <w:rsid w:val="00DD5C9F"/>
    <w:rsid w:val="00DE654D"/>
    <w:rsid w:val="00DF4093"/>
    <w:rsid w:val="00DF664F"/>
    <w:rsid w:val="00E27F7E"/>
    <w:rsid w:val="00E45724"/>
    <w:rsid w:val="00E90C11"/>
    <w:rsid w:val="00E91CAC"/>
    <w:rsid w:val="00EA2F2F"/>
    <w:rsid w:val="00EA5C0B"/>
    <w:rsid w:val="00ED731C"/>
    <w:rsid w:val="00F61A1A"/>
    <w:rsid w:val="00F6508A"/>
    <w:rsid w:val="00F814A3"/>
    <w:rsid w:val="00FA22C0"/>
    <w:rsid w:val="00FD3AB1"/>
    <w:rsid w:val="00FF5039"/>
    <w:rsid w:val="00FF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3449BD"/>
  <w15:chartTrackingRefBased/>
  <w15:docId w15:val="{093FB620-13E8-2C43-9D33-38C5D7780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1C7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664F"/>
    <w:pPr>
      <w:keepNext/>
      <w:keepLines/>
      <w:spacing w:before="360" w:after="80"/>
      <w:jc w:val="center"/>
      <w:outlineLvl w:val="0"/>
    </w:pPr>
    <w:rPr>
      <w:rFonts w:eastAsiaTheme="majorEastAsia"/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F7E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3734"/>
    <w:pPr>
      <w:keepNext/>
      <w:keepLines/>
      <w:spacing w:before="160" w:after="80"/>
      <w:outlineLvl w:val="2"/>
    </w:pPr>
    <w:rPr>
      <w:rFonts w:eastAsiaTheme="majorEastAsia"/>
      <w:b/>
      <w:bCs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64F"/>
    <w:rPr>
      <w:rFonts w:ascii="Times New Roman" w:eastAsiaTheme="majorEastAsia" w:hAnsi="Times New Roman" w:cs="Times New Roman"/>
      <w:b/>
      <w:bC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27F7E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3734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2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1A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A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1A1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HilbertYang/USC-EE533-project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355</Words>
  <Characters>2030</Characters>
  <Application>Microsoft Office Word</Application>
  <DocSecurity>4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皓博 杨</dc:creator>
  <cp:keywords/>
  <dc:description/>
  <cp:lastModifiedBy>皓博 杨</cp:lastModifiedBy>
  <cp:revision>1</cp:revision>
  <dcterms:created xsi:type="dcterms:W3CDTF">2026-01-17T00:41:00Z</dcterms:created>
  <dcterms:modified xsi:type="dcterms:W3CDTF">2026-01-17T06:29:00Z</dcterms:modified>
</cp:coreProperties>
</file>