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35C" w:rsidRPr="00EA12A1" w:rsidRDefault="005B035C" w:rsidP="004520E4">
      <w:bookmarkStart w:id="0" w:name="_GoBack"/>
      <w:bookmarkEnd w:id="0"/>
    </w:p>
    <w:p w:rsidR="005B035C" w:rsidRPr="00EA12A1" w:rsidRDefault="005B035C" w:rsidP="00645EC4">
      <w:pPr>
        <w:pStyle w:val="Kopzondernummering"/>
        <w:sectPr w:rsidR="005B035C" w:rsidRPr="00EA12A1" w:rsidSect="00AB5E7E">
          <w:headerReference w:type="even" r:id="rId8"/>
          <w:headerReference w:type="default" r:id="rId9"/>
          <w:footerReference w:type="even" r:id="rId10"/>
          <w:footerReference w:type="default" r:id="rId11"/>
          <w:headerReference w:type="first" r:id="rId12"/>
          <w:footerReference w:type="first" r:id="rId13"/>
          <w:pgSz w:w="11906" w:h="16838" w:code="9"/>
          <w:pgMar w:top="2520" w:right="960" w:bottom="1080" w:left="3220" w:header="200" w:footer="660" w:gutter="0"/>
          <w:cols w:space="708"/>
          <w:titlePg/>
          <w:docGrid w:linePitch="360"/>
        </w:sectPr>
      </w:pPr>
    </w:p>
    <w:p w:rsidR="005B035C" w:rsidRPr="00EA12A1" w:rsidRDefault="005B035C" w:rsidP="005B4F97">
      <w:pPr>
        <w:pStyle w:val="Kopzondernummering"/>
      </w:pPr>
      <w:bookmarkStart w:id="1" w:name="_Toc308009039"/>
      <w:bookmarkStart w:id="2" w:name="_Toc421615370"/>
      <w:bookmarkStart w:id="3" w:name="_Toc209500356"/>
      <w:r w:rsidRPr="00EA12A1">
        <w:lastRenderedPageBreak/>
        <w:t>Documentinformatie</w:t>
      </w:r>
      <w:bookmarkEnd w:id="1"/>
      <w:bookmarkEnd w:id="2"/>
    </w:p>
    <w:p w:rsidR="005B035C" w:rsidRPr="00EA12A1" w:rsidRDefault="005B035C" w:rsidP="00F21AA8">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1680"/>
        <w:gridCol w:w="6060"/>
      </w:tblGrid>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Titel</w:t>
            </w:r>
          </w:p>
        </w:tc>
        <w:tc>
          <w:tcPr>
            <w:tcW w:w="6060" w:type="dxa"/>
            <w:tcMar>
              <w:top w:w="120" w:type="dxa"/>
              <w:bottom w:w="120" w:type="dxa"/>
            </w:tcMar>
          </w:tcPr>
          <w:p w:rsidR="005B035C" w:rsidRPr="00EA12A1" w:rsidRDefault="008F47FB" w:rsidP="00CD43D7">
            <w:pPr>
              <w:pStyle w:val="Huisstijl-TabelTekst"/>
              <w:tabs>
                <w:tab w:val="left" w:pos="408"/>
              </w:tabs>
            </w:pPr>
            <w:fldSimple w:instr=" TITLE  \* MERGEFORMAT ">
              <w:r w:rsidR="00A70088">
                <w:t>Installatiehandleiding BRP Bijhouding en Bevraging Services</w:t>
              </w:r>
            </w:fldSimple>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Datum</w:t>
            </w:r>
          </w:p>
        </w:tc>
        <w:tc>
          <w:tcPr>
            <w:tcW w:w="6060" w:type="dxa"/>
            <w:tcMar>
              <w:top w:w="120" w:type="dxa"/>
              <w:bottom w:w="120" w:type="dxa"/>
            </w:tcMar>
          </w:tcPr>
          <w:p w:rsidR="005B035C" w:rsidRPr="00EA12A1" w:rsidRDefault="006C4C18" w:rsidP="006C4C18">
            <w:pPr>
              <w:pStyle w:val="Huisstijl-TabelTekst"/>
              <w:tabs>
                <w:tab w:val="left" w:pos="408"/>
              </w:tabs>
            </w:pPr>
            <w:r>
              <w:t>Juni 2015</w:t>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Versie</w:t>
            </w:r>
          </w:p>
        </w:tc>
        <w:tc>
          <w:tcPr>
            <w:tcW w:w="6060" w:type="dxa"/>
            <w:tcMar>
              <w:top w:w="120" w:type="dxa"/>
              <w:bottom w:w="120" w:type="dxa"/>
            </w:tcMar>
          </w:tcPr>
          <w:p w:rsidR="005B035C" w:rsidRPr="00EA12A1" w:rsidRDefault="00E20010" w:rsidP="003628AE">
            <w:pPr>
              <w:pStyle w:val="Huisstijl-TabelTekst"/>
            </w:pPr>
            <w:r>
              <w:t>0.</w:t>
            </w:r>
            <w:r w:rsidR="003628AE">
              <w:t>5</w:t>
            </w:r>
            <w:r w:rsidR="004A4286">
              <w:t>.</w:t>
            </w:r>
            <w:r w:rsidR="006C4C18">
              <w:t>4</w:t>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Status</w:t>
            </w:r>
          </w:p>
        </w:tc>
        <w:sdt>
          <w:sdtPr>
            <w:alias w:val="Status"/>
            <w:id w:val="1979908691"/>
            <w:placeholder>
              <w:docPart w:val="8396EB81AD69456FACED0D9366F2D02C"/>
            </w:placeholder>
            <w:dataBinding w:prefixMappings="xmlns:ns0='http://purl.org/dc/elements/1.1/' xmlns:ns1='http://schemas.openxmlformats.org/package/2006/metadata/core-properties' " w:xpath="/ns1:coreProperties[1]/ns1:contentStatus[1]" w:storeItemID="{6C3C8BC8-F283-45AE-878A-BAB7291924A1}"/>
            <w:text/>
          </w:sdtPr>
          <w:sdtContent>
            <w:tc>
              <w:tcPr>
                <w:tcW w:w="6060" w:type="dxa"/>
                <w:tcMar>
                  <w:top w:w="120" w:type="dxa"/>
                  <w:bottom w:w="120" w:type="dxa"/>
                </w:tcMar>
              </w:tcPr>
              <w:p w:rsidR="005B035C" w:rsidRPr="00EA12A1" w:rsidRDefault="00ED4114" w:rsidP="00ED4114">
                <w:pPr>
                  <w:pStyle w:val="Huisstijl-TabelTekst"/>
                  <w:rPr>
                    <w:b/>
                  </w:rPr>
                </w:pPr>
                <w:r w:rsidRPr="00ED4114">
                  <w:t>con</w:t>
                </w:r>
                <w:r>
                  <w:t>c</w:t>
                </w:r>
                <w:r w:rsidRPr="00ED4114">
                  <w:t>ept</w:t>
                </w:r>
              </w:p>
            </w:tc>
          </w:sdtContent>
        </w:sdt>
      </w:tr>
      <w:tr w:rsidR="005B035C" w:rsidRPr="00C05D98" w:rsidTr="006038B3">
        <w:tc>
          <w:tcPr>
            <w:tcW w:w="1680" w:type="dxa"/>
            <w:tcMar>
              <w:top w:w="120" w:type="dxa"/>
              <w:bottom w:w="120" w:type="dxa"/>
            </w:tcMar>
          </w:tcPr>
          <w:p w:rsidR="005B035C" w:rsidRPr="00EA12A1" w:rsidRDefault="005B035C" w:rsidP="00034960">
            <w:pPr>
              <w:pStyle w:val="Huisstijl-TabelTitel"/>
            </w:pPr>
            <w:r w:rsidRPr="00EA12A1">
              <w:t>Documentlocatie</w:t>
            </w:r>
          </w:p>
        </w:tc>
        <w:tc>
          <w:tcPr>
            <w:tcW w:w="6060" w:type="dxa"/>
            <w:tcMar>
              <w:top w:w="120" w:type="dxa"/>
              <w:bottom w:w="120" w:type="dxa"/>
            </w:tcMar>
          </w:tcPr>
          <w:p w:rsidR="005B035C" w:rsidRPr="00B25888" w:rsidRDefault="008F47FB" w:rsidP="00AF2159">
            <w:pPr>
              <w:pStyle w:val="Huisstijl-TabelTekst"/>
            </w:pPr>
            <w:fldSimple w:instr=" DOCPROPERTY  Documentlocatie  \* MERGEFORMAT ">
              <w:r w:rsidR="008F0F57" w:rsidRPr="00B25888">
                <w:t>https://www.modernodam.nl/svn/brp-code/brp-distributie/trunk/src/main/doc/</w:t>
              </w:r>
            </w:fldSimple>
          </w:p>
        </w:tc>
      </w:tr>
    </w:tbl>
    <w:p w:rsidR="005B035C" w:rsidRPr="00B25888" w:rsidRDefault="005B035C" w:rsidP="00F21AA8"/>
    <w:p w:rsidR="005B035C" w:rsidRPr="00EA12A1" w:rsidRDefault="005B035C" w:rsidP="00F21AA8">
      <w:pPr>
        <w:rPr>
          <w:b/>
        </w:rPr>
      </w:pPr>
      <w:r w:rsidRPr="00EA12A1">
        <w:rPr>
          <w:b/>
        </w:rPr>
        <w:t>Versiehistorie</w:t>
      </w:r>
    </w:p>
    <w:p w:rsidR="005B035C" w:rsidRPr="00EA12A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780"/>
        <w:gridCol w:w="1620"/>
        <w:gridCol w:w="5340"/>
      </w:tblGrid>
      <w:tr w:rsidR="005B035C" w:rsidRPr="00EA12A1" w:rsidTr="006038B3">
        <w:tc>
          <w:tcPr>
            <w:tcW w:w="780" w:type="dxa"/>
            <w:tcMar>
              <w:top w:w="0" w:type="dxa"/>
            </w:tcMar>
          </w:tcPr>
          <w:p w:rsidR="005B035C" w:rsidRPr="00EA12A1" w:rsidRDefault="005B035C" w:rsidP="00AF2159">
            <w:pPr>
              <w:pStyle w:val="Huisstijl-TabelTitel"/>
            </w:pPr>
            <w:r w:rsidRPr="00EA12A1">
              <w:t>Versie</w:t>
            </w:r>
          </w:p>
        </w:tc>
        <w:tc>
          <w:tcPr>
            <w:tcW w:w="1620" w:type="dxa"/>
            <w:tcMar>
              <w:top w:w="0" w:type="dxa"/>
            </w:tcMar>
          </w:tcPr>
          <w:p w:rsidR="005B035C" w:rsidRPr="00EA12A1" w:rsidRDefault="005B035C" w:rsidP="00AF2159">
            <w:pPr>
              <w:pStyle w:val="Huisstijl-TabelTitel"/>
            </w:pPr>
            <w:r w:rsidRPr="00EA12A1">
              <w:t>Datum</w:t>
            </w:r>
          </w:p>
        </w:tc>
        <w:tc>
          <w:tcPr>
            <w:tcW w:w="5340" w:type="dxa"/>
            <w:tcMar>
              <w:top w:w="0" w:type="dxa"/>
            </w:tcMar>
          </w:tcPr>
          <w:p w:rsidR="005B035C" w:rsidRPr="00EA12A1" w:rsidRDefault="005B035C" w:rsidP="00AF2159">
            <w:pPr>
              <w:pStyle w:val="Huisstijl-TabelTitel"/>
            </w:pPr>
            <w:r w:rsidRPr="00EA12A1">
              <w:t>Omschrijving</w:t>
            </w:r>
          </w:p>
        </w:tc>
      </w:tr>
      <w:tr w:rsidR="005B035C" w:rsidRPr="00EA12A1" w:rsidTr="006038B3">
        <w:tc>
          <w:tcPr>
            <w:tcW w:w="780" w:type="dxa"/>
            <w:tcMar>
              <w:top w:w="120" w:type="dxa"/>
              <w:bottom w:w="120" w:type="dxa"/>
            </w:tcMar>
          </w:tcPr>
          <w:p w:rsidR="005B035C" w:rsidRPr="00EA12A1" w:rsidRDefault="005B035C" w:rsidP="008B0E0A">
            <w:pPr>
              <w:pStyle w:val="Huisstijl-TabelTekst"/>
              <w:tabs>
                <w:tab w:val="left" w:pos="408"/>
              </w:tabs>
            </w:pPr>
            <w:r w:rsidRPr="00EA12A1">
              <w:t>0.</w:t>
            </w:r>
            <w:r w:rsidR="008B0E0A" w:rsidRPr="00EA12A1">
              <w:t>0</w:t>
            </w:r>
            <w:r w:rsidRPr="00EA12A1">
              <w:t>.</w:t>
            </w:r>
            <w:r w:rsidR="008B0E0A" w:rsidRPr="00EA12A1">
              <w:t>1</w:t>
            </w:r>
          </w:p>
        </w:tc>
        <w:tc>
          <w:tcPr>
            <w:tcW w:w="1620" w:type="dxa"/>
            <w:tcMar>
              <w:top w:w="120" w:type="dxa"/>
              <w:bottom w:w="120" w:type="dxa"/>
            </w:tcMar>
          </w:tcPr>
          <w:p w:rsidR="005B035C" w:rsidRPr="00EA12A1" w:rsidRDefault="00CD43D7" w:rsidP="00CD43D7">
            <w:pPr>
              <w:pStyle w:val="Huisstijl-TabelTekst"/>
            </w:pPr>
            <w:r>
              <w:t xml:space="preserve">Maart </w:t>
            </w:r>
            <w:r w:rsidR="005B035C" w:rsidRPr="00EA12A1">
              <w:t>201</w:t>
            </w:r>
            <w:r>
              <w:t>2</w:t>
            </w:r>
          </w:p>
        </w:tc>
        <w:tc>
          <w:tcPr>
            <w:tcW w:w="5340" w:type="dxa"/>
            <w:tcMar>
              <w:top w:w="120" w:type="dxa"/>
              <w:bottom w:w="120" w:type="dxa"/>
            </w:tcMar>
          </w:tcPr>
          <w:p w:rsidR="005B035C" w:rsidRPr="00EA12A1" w:rsidRDefault="00CD43D7" w:rsidP="00AF2159">
            <w:pPr>
              <w:pStyle w:val="Huisstijl-TabelTekst"/>
            </w:pPr>
            <w:r>
              <w:t>Eerste versie c</w:t>
            </w:r>
            <w:r w:rsidR="005B035C" w:rsidRPr="00EA12A1">
              <w:t>oncept</w:t>
            </w:r>
          </w:p>
        </w:tc>
      </w:tr>
      <w:tr w:rsidR="007E1A9F" w:rsidRPr="00EA12A1" w:rsidTr="006038B3">
        <w:tc>
          <w:tcPr>
            <w:tcW w:w="780" w:type="dxa"/>
            <w:tcMar>
              <w:top w:w="120" w:type="dxa"/>
              <w:bottom w:w="120" w:type="dxa"/>
            </w:tcMar>
          </w:tcPr>
          <w:p w:rsidR="007E1A9F" w:rsidRPr="00EA12A1" w:rsidRDefault="007E1A9F" w:rsidP="008B0E0A">
            <w:pPr>
              <w:pStyle w:val="Huisstijl-TabelTekst"/>
              <w:tabs>
                <w:tab w:val="left" w:pos="408"/>
              </w:tabs>
            </w:pPr>
            <w:r>
              <w:t>0.0.2</w:t>
            </w:r>
          </w:p>
        </w:tc>
        <w:tc>
          <w:tcPr>
            <w:tcW w:w="1620" w:type="dxa"/>
            <w:tcMar>
              <w:top w:w="120" w:type="dxa"/>
              <w:bottom w:w="120" w:type="dxa"/>
            </w:tcMar>
          </w:tcPr>
          <w:p w:rsidR="007E1A9F" w:rsidRDefault="007E1A9F" w:rsidP="00CD43D7">
            <w:pPr>
              <w:pStyle w:val="Huisstijl-TabelTekst"/>
            </w:pPr>
            <w:r>
              <w:t>Maart 2012</w:t>
            </w:r>
          </w:p>
        </w:tc>
        <w:tc>
          <w:tcPr>
            <w:tcW w:w="5340" w:type="dxa"/>
            <w:tcMar>
              <w:top w:w="120" w:type="dxa"/>
              <w:bottom w:w="120" w:type="dxa"/>
            </w:tcMar>
          </w:tcPr>
          <w:p w:rsidR="007E1A9F" w:rsidRDefault="007E1A9F" w:rsidP="007E1A9F">
            <w:pPr>
              <w:pStyle w:val="Huisstijl-TabelTekst"/>
            </w:pPr>
            <w:r>
              <w:t>Commentaar Eelco verwerkt</w:t>
            </w:r>
          </w:p>
        </w:tc>
      </w:tr>
      <w:tr w:rsidR="00D37ED0" w:rsidRPr="00EA12A1" w:rsidTr="006038B3">
        <w:tc>
          <w:tcPr>
            <w:tcW w:w="780" w:type="dxa"/>
            <w:tcMar>
              <w:top w:w="120" w:type="dxa"/>
              <w:bottom w:w="120" w:type="dxa"/>
            </w:tcMar>
          </w:tcPr>
          <w:p w:rsidR="00D37ED0" w:rsidRDefault="00D37ED0" w:rsidP="008B0E0A">
            <w:pPr>
              <w:pStyle w:val="Huisstijl-TabelTekst"/>
              <w:tabs>
                <w:tab w:val="left" w:pos="408"/>
              </w:tabs>
            </w:pPr>
            <w:r>
              <w:t>0.</w:t>
            </w:r>
            <w:r w:rsidR="00D11006">
              <w:t>2.0</w:t>
            </w:r>
          </w:p>
        </w:tc>
        <w:tc>
          <w:tcPr>
            <w:tcW w:w="1620" w:type="dxa"/>
            <w:tcMar>
              <w:top w:w="120" w:type="dxa"/>
              <w:bottom w:w="120" w:type="dxa"/>
            </w:tcMar>
          </w:tcPr>
          <w:p w:rsidR="00D37ED0" w:rsidRDefault="00D37ED0" w:rsidP="00CD43D7">
            <w:pPr>
              <w:pStyle w:val="Huisstijl-TabelTekst"/>
            </w:pPr>
            <w:r>
              <w:t>April 2012</w:t>
            </w:r>
          </w:p>
        </w:tc>
        <w:tc>
          <w:tcPr>
            <w:tcW w:w="5340" w:type="dxa"/>
            <w:tcMar>
              <w:top w:w="120" w:type="dxa"/>
              <w:bottom w:w="120" w:type="dxa"/>
            </w:tcMar>
          </w:tcPr>
          <w:p w:rsidR="00D37ED0" w:rsidRDefault="00D37ED0" w:rsidP="007E1A9F">
            <w:pPr>
              <w:pStyle w:val="Huisstijl-TabelTekst"/>
            </w:pPr>
            <w:r>
              <w:t>Configuratie voor WS-Security toegevoegd</w:t>
            </w:r>
          </w:p>
        </w:tc>
      </w:tr>
      <w:tr w:rsidR="00930B2C" w:rsidRPr="00EA12A1" w:rsidTr="006038B3">
        <w:tc>
          <w:tcPr>
            <w:tcW w:w="780" w:type="dxa"/>
            <w:tcMar>
              <w:top w:w="120" w:type="dxa"/>
              <w:bottom w:w="120" w:type="dxa"/>
            </w:tcMar>
          </w:tcPr>
          <w:p w:rsidR="00930B2C" w:rsidRDefault="00930B2C" w:rsidP="008B0E0A">
            <w:pPr>
              <w:pStyle w:val="Huisstijl-TabelTekst"/>
              <w:tabs>
                <w:tab w:val="left" w:pos="408"/>
              </w:tabs>
            </w:pPr>
            <w:r>
              <w:t>0.2.1</w:t>
            </w:r>
          </w:p>
        </w:tc>
        <w:tc>
          <w:tcPr>
            <w:tcW w:w="1620" w:type="dxa"/>
            <w:tcMar>
              <w:top w:w="120" w:type="dxa"/>
              <w:bottom w:w="120" w:type="dxa"/>
            </w:tcMar>
          </w:tcPr>
          <w:p w:rsidR="00930B2C" w:rsidRDefault="00930B2C" w:rsidP="00CD43D7">
            <w:pPr>
              <w:pStyle w:val="Huisstijl-TabelTekst"/>
            </w:pPr>
            <w:r>
              <w:t>April 2012</w:t>
            </w:r>
          </w:p>
        </w:tc>
        <w:tc>
          <w:tcPr>
            <w:tcW w:w="5340" w:type="dxa"/>
            <w:tcMar>
              <w:top w:w="120" w:type="dxa"/>
              <w:bottom w:w="120" w:type="dxa"/>
            </w:tcMar>
          </w:tcPr>
          <w:p w:rsidR="00930B2C" w:rsidRDefault="00930B2C" w:rsidP="007E1A9F">
            <w:pPr>
              <w:pStyle w:val="Huisstijl-TabelTekst"/>
            </w:pPr>
            <w:r>
              <w:t>Kleine aanpassing in verband met toevoeging property</w:t>
            </w:r>
          </w:p>
        </w:tc>
      </w:tr>
      <w:tr w:rsidR="0073661A" w:rsidRPr="00EA12A1" w:rsidTr="006038B3">
        <w:tc>
          <w:tcPr>
            <w:tcW w:w="780" w:type="dxa"/>
            <w:tcMar>
              <w:top w:w="120" w:type="dxa"/>
              <w:bottom w:w="120" w:type="dxa"/>
            </w:tcMar>
          </w:tcPr>
          <w:p w:rsidR="0073661A" w:rsidRDefault="0073661A" w:rsidP="008B0E0A">
            <w:pPr>
              <w:pStyle w:val="Huisstijl-TabelTekst"/>
              <w:tabs>
                <w:tab w:val="left" w:pos="408"/>
              </w:tabs>
            </w:pPr>
            <w:r>
              <w:t>0.2.2</w:t>
            </w:r>
          </w:p>
        </w:tc>
        <w:tc>
          <w:tcPr>
            <w:tcW w:w="1620" w:type="dxa"/>
            <w:tcMar>
              <w:top w:w="120" w:type="dxa"/>
              <w:bottom w:w="120" w:type="dxa"/>
            </w:tcMar>
          </w:tcPr>
          <w:p w:rsidR="0073661A" w:rsidRDefault="0073661A" w:rsidP="00CD43D7">
            <w:pPr>
              <w:pStyle w:val="Huisstijl-TabelTekst"/>
            </w:pPr>
            <w:r>
              <w:t>Mei 2012</w:t>
            </w:r>
          </w:p>
        </w:tc>
        <w:tc>
          <w:tcPr>
            <w:tcW w:w="5340" w:type="dxa"/>
            <w:tcMar>
              <w:top w:w="120" w:type="dxa"/>
              <w:bottom w:w="120" w:type="dxa"/>
            </w:tcMar>
          </w:tcPr>
          <w:p w:rsidR="0073661A" w:rsidRDefault="0073661A" w:rsidP="0073661A">
            <w:pPr>
              <w:pStyle w:val="Huisstijl-TabelTekst"/>
            </w:pPr>
            <w:r>
              <w:t>Stap uitvoeren testdata.sql verwijderd.</w:t>
            </w:r>
          </w:p>
        </w:tc>
      </w:tr>
      <w:tr w:rsidR="00620210" w:rsidRPr="00EA12A1" w:rsidTr="006038B3">
        <w:tc>
          <w:tcPr>
            <w:tcW w:w="780" w:type="dxa"/>
            <w:tcMar>
              <w:top w:w="120" w:type="dxa"/>
              <w:bottom w:w="120" w:type="dxa"/>
            </w:tcMar>
          </w:tcPr>
          <w:p w:rsidR="00620210" w:rsidRDefault="00620210" w:rsidP="008B0E0A">
            <w:pPr>
              <w:pStyle w:val="Huisstijl-TabelTekst"/>
              <w:tabs>
                <w:tab w:val="left" w:pos="408"/>
              </w:tabs>
            </w:pPr>
            <w:r>
              <w:t>0.2.3</w:t>
            </w:r>
          </w:p>
        </w:tc>
        <w:tc>
          <w:tcPr>
            <w:tcW w:w="1620" w:type="dxa"/>
            <w:tcMar>
              <w:top w:w="120" w:type="dxa"/>
              <w:bottom w:w="120" w:type="dxa"/>
            </w:tcMar>
          </w:tcPr>
          <w:p w:rsidR="00620210" w:rsidRDefault="00620210" w:rsidP="00CD43D7">
            <w:pPr>
              <w:pStyle w:val="Huisstijl-TabelTekst"/>
            </w:pPr>
            <w:r>
              <w:t>Augustus 2012</w:t>
            </w:r>
          </w:p>
        </w:tc>
        <w:tc>
          <w:tcPr>
            <w:tcW w:w="5340" w:type="dxa"/>
            <w:tcMar>
              <w:top w:w="120" w:type="dxa"/>
              <w:bottom w:w="120" w:type="dxa"/>
            </w:tcMar>
          </w:tcPr>
          <w:p w:rsidR="00620210" w:rsidRDefault="00620210" w:rsidP="0073661A">
            <w:pPr>
              <w:pStyle w:val="Huisstijl-TabelTekst"/>
            </w:pPr>
            <w:r>
              <w:t>Aanpassingen ten behoeve van nieuwe database scripts</w:t>
            </w:r>
          </w:p>
        </w:tc>
      </w:tr>
      <w:tr w:rsidR="00427EFB" w:rsidRPr="00EA12A1" w:rsidTr="006038B3">
        <w:tc>
          <w:tcPr>
            <w:tcW w:w="780" w:type="dxa"/>
            <w:tcMar>
              <w:top w:w="120" w:type="dxa"/>
              <w:bottom w:w="120" w:type="dxa"/>
            </w:tcMar>
          </w:tcPr>
          <w:p w:rsidR="00427EFB" w:rsidRDefault="00427EFB" w:rsidP="008B0E0A">
            <w:pPr>
              <w:pStyle w:val="Huisstijl-TabelTekst"/>
              <w:tabs>
                <w:tab w:val="left" w:pos="408"/>
              </w:tabs>
            </w:pPr>
            <w:r>
              <w:t>0.2.4</w:t>
            </w:r>
          </w:p>
        </w:tc>
        <w:tc>
          <w:tcPr>
            <w:tcW w:w="1620" w:type="dxa"/>
            <w:tcMar>
              <w:top w:w="120" w:type="dxa"/>
              <w:bottom w:w="120" w:type="dxa"/>
            </w:tcMar>
          </w:tcPr>
          <w:p w:rsidR="00427EFB" w:rsidRDefault="00D735F4" w:rsidP="00CD43D7">
            <w:pPr>
              <w:pStyle w:val="Huisstijl-TabelTekst"/>
            </w:pPr>
            <w:r>
              <w:t>November</w:t>
            </w:r>
            <w:r w:rsidR="00427EFB">
              <w:t xml:space="preserve"> 2012</w:t>
            </w:r>
          </w:p>
        </w:tc>
        <w:tc>
          <w:tcPr>
            <w:tcW w:w="5340" w:type="dxa"/>
            <w:tcMar>
              <w:top w:w="120" w:type="dxa"/>
              <w:bottom w:w="120" w:type="dxa"/>
            </w:tcMar>
          </w:tcPr>
          <w:p w:rsidR="00427EFB" w:rsidRDefault="00427EFB" w:rsidP="0073661A">
            <w:pPr>
              <w:pStyle w:val="Huisstijl-TabelTekst"/>
            </w:pPr>
            <w:r>
              <w:t>Extra informatie en settings toegevoegd voor server 0.2.4 (Ovelijden basaal).</w:t>
            </w:r>
          </w:p>
        </w:tc>
      </w:tr>
      <w:tr w:rsidR="004D7545" w:rsidRPr="00EA12A1" w:rsidTr="006038B3">
        <w:tc>
          <w:tcPr>
            <w:tcW w:w="780" w:type="dxa"/>
            <w:tcMar>
              <w:top w:w="120" w:type="dxa"/>
              <w:bottom w:w="120" w:type="dxa"/>
            </w:tcMar>
          </w:tcPr>
          <w:p w:rsidR="004D7545" w:rsidRDefault="004D7545" w:rsidP="008B0E0A">
            <w:pPr>
              <w:pStyle w:val="Huisstijl-TabelTekst"/>
              <w:tabs>
                <w:tab w:val="left" w:pos="408"/>
              </w:tabs>
            </w:pPr>
            <w:r>
              <w:t>0.3.</w:t>
            </w:r>
            <w:r w:rsidR="00524634">
              <w:t>0</w:t>
            </w:r>
          </w:p>
        </w:tc>
        <w:tc>
          <w:tcPr>
            <w:tcW w:w="1620" w:type="dxa"/>
            <w:tcMar>
              <w:top w:w="120" w:type="dxa"/>
              <w:bottom w:w="120" w:type="dxa"/>
            </w:tcMar>
          </w:tcPr>
          <w:p w:rsidR="004D7545" w:rsidRDefault="004D7545" w:rsidP="00CD43D7">
            <w:pPr>
              <w:pStyle w:val="Huisstijl-TabelTekst"/>
            </w:pPr>
            <w:r>
              <w:t>Maart 2013</w:t>
            </w:r>
          </w:p>
        </w:tc>
        <w:tc>
          <w:tcPr>
            <w:tcW w:w="5340" w:type="dxa"/>
            <w:tcMar>
              <w:top w:w="120" w:type="dxa"/>
              <w:bottom w:w="120" w:type="dxa"/>
            </w:tcMar>
          </w:tcPr>
          <w:p w:rsidR="004D7545" w:rsidRDefault="004D7545" w:rsidP="0073661A">
            <w:pPr>
              <w:pStyle w:val="Huisstijl-TabelTekst"/>
            </w:pPr>
            <w:r>
              <w:t xml:space="preserve">Aanpassingen t.b.v. nieuwe </w:t>
            </w:r>
            <w:r w:rsidR="00447204">
              <w:t xml:space="preserve">“Big Bang” </w:t>
            </w:r>
            <w:r>
              <w:t>release.</w:t>
            </w:r>
          </w:p>
        </w:tc>
      </w:tr>
      <w:tr w:rsidR="00524634" w:rsidRPr="00EA12A1" w:rsidTr="006038B3">
        <w:tc>
          <w:tcPr>
            <w:tcW w:w="780" w:type="dxa"/>
            <w:tcMar>
              <w:top w:w="120" w:type="dxa"/>
              <w:bottom w:w="120" w:type="dxa"/>
            </w:tcMar>
          </w:tcPr>
          <w:p w:rsidR="00524634" w:rsidRDefault="00524634" w:rsidP="008B0E0A">
            <w:pPr>
              <w:pStyle w:val="Huisstijl-TabelTekst"/>
              <w:tabs>
                <w:tab w:val="left" w:pos="408"/>
              </w:tabs>
            </w:pPr>
            <w:r>
              <w:t>0.3.1</w:t>
            </w:r>
          </w:p>
        </w:tc>
        <w:tc>
          <w:tcPr>
            <w:tcW w:w="1620" w:type="dxa"/>
            <w:tcMar>
              <w:top w:w="120" w:type="dxa"/>
              <w:bottom w:w="120" w:type="dxa"/>
            </w:tcMar>
          </w:tcPr>
          <w:p w:rsidR="00524634" w:rsidRDefault="00524634" w:rsidP="00CD43D7">
            <w:pPr>
              <w:pStyle w:val="Huisstijl-TabelTekst"/>
            </w:pPr>
            <w:r>
              <w:t>Maart 2013</w:t>
            </w:r>
          </w:p>
        </w:tc>
        <w:tc>
          <w:tcPr>
            <w:tcW w:w="5340" w:type="dxa"/>
            <w:tcMar>
              <w:top w:w="120" w:type="dxa"/>
              <w:bottom w:w="120" w:type="dxa"/>
            </w:tcMar>
          </w:tcPr>
          <w:p w:rsidR="00524634" w:rsidRDefault="00524634" w:rsidP="0073661A">
            <w:pPr>
              <w:pStyle w:val="Huisstijl-TabelTekst"/>
            </w:pPr>
            <w:r>
              <w:t>Aanpassingen m.b.t. het opzetten en configureren van certificaten</w:t>
            </w:r>
          </w:p>
        </w:tc>
      </w:tr>
      <w:tr w:rsidR="004A4286" w:rsidRPr="00EA12A1" w:rsidTr="006038B3">
        <w:tc>
          <w:tcPr>
            <w:tcW w:w="780" w:type="dxa"/>
            <w:tcMar>
              <w:top w:w="120" w:type="dxa"/>
              <w:bottom w:w="120" w:type="dxa"/>
            </w:tcMar>
          </w:tcPr>
          <w:p w:rsidR="004A4286" w:rsidRDefault="004A4286" w:rsidP="008B0E0A">
            <w:pPr>
              <w:pStyle w:val="Huisstijl-TabelTekst"/>
              <w:tabs>
                <w:tab w:val="left" w:pos="408"/>
              </w:tabs>
            </w:pPr>
            <w:r>
              <w:t>0.3.2</w:t>
            </w:r>
          </w:p>
        </w:tc>
        <w:tc>
          <w:tcPr>
            <w:tcW w:w="1620" w:type="dxa"/>
            <w:tcMar>
              <w:top w:w="120" w:type="dxa"/>
              <w:bottom w:w="120" w:type="dxa"/>
            </w:tcMar>
          </w:tcPr>
          <w:p w:rsidR="004A4286" w:rsidRDefault="004A4286" w:rsidP="00CD43D7">
            <w:pPr>
              <w:pStyle w:val="Huisstijl-TabelTekst"/>
            </w:pPr>
            <w:r>
              <w:t>April 2013</w:t>
            </w:r>
          </w:p>
        </w:tc>
        <w:tc>
          <w:tcPr>
            <w:tcW w:w="5340" w:type="dxa"/>
            <w:tcMar>
              <w:top w:w="120" w:type="dxa"/>
              <w:bottom w:w="120" w:type="dxa"/>
            </w:tcMar>
          </w:tcPr>
          <w:p w:rsidR="004A4286" w:rsidRDefault="004A4286" w:rsidP="0073661A">
            <w:pPr>
              <w:pStyle w:val="Huisstijl-TabelTekst"/>
            </w:pPr>
            <w:r>
              <w:t>Toevoeging van JMS properties</w:t>
            </w:r>
            <w:r w:rsidR="00AA7065">
              <w:t xml:space="preserve"> tbv dashboard en leveringen</w:t>
            </w:r>
          </w:p>
        </w:tc>
      </w:tr>
      <w:tr w:rsidR="00486883" w:rsidRPr="00EA12A1" w:rsidTr="006038B3">
        <w:tc>
          <w:tcPr>
            <w:tcW w:w="780" w:type="dxa"/>
            <w:tcMar>
              <w:top w:w="120" w:type="dxa"/>
              <w:bottom w:w="120" w:type="dxa"/>
            </w:tcMar>
          </w:tcPr>
          <w:p w:rsidR="00486883" w:rsidRDefault="00486883" w:rsidP="008B0E0A">
            <w:pPr>
              <w:pStyle w:val="Huisstijl-TabelTekst"/>
              <w:tabs>
                <w:tab w:val="left" w:pos="408"/>
              </w:tabs>
            </w:pPr>
            <w:r>
              <w:t>0.3.3</w:t>
            </w:r>
          </w:p>
        </w:tc>
        <w:tc>
          <w:tcPr>
            <w:tcW w:w="1620" w:type="dxa"/>
            <w:tcMar>
              <w:top w:w="120" w:type="dxa"/>
              <w:bottom w:w="120" w:type="dxa"/>
            </w:tcMar>
          </w:tcPr>
          <w:p w:rsidR="00486883" w:rsidRDefault="00486883" w:rsidP="00CD43D7">
            <w:pPr>
              <w:pStyle w:val="Huisstijl-TabelTekst"/>
            </w:pPr>
            <w:r>
              <w:t>Augustus 2013</w:t>
            </w:r>
          </w:p>
        </w:tc>
        <w:tc>
          <w:tcPr>
            <w:tcW w:w="5340" w:type="dxa"/>
            <w:tcMar>
              <w:top w:w="120" w:type="dxa"/>
              <w:bottom w:w="120" w:type="dxa"/>
            </w:tcMar>
          </w:tcPr>
          <w:p w:rsidR="00486883" w:rsidRDefault="00486883" w:rsidP="0073661A">
            <w:pPr>
              <w:pStyle w:val="Huisstijl-TabelTekst"/>
            </w:pPr>
            <w:r>
              <w:t>Aanpassing JMS properties vanweg introductie routering-centrale</w:t>
            </w:r>
          </w:p>
        </w:tc>
      </w:tr>
      <w:tr w:rsidR="003B61BD" w:rsidRPr="00EA12A1" w:rsidTr="006038B3">
        <w:tc>
          <w:tcPr>
            <w:tcW w:w="780" w:type="dxa"/>
            <w:tcMar>
              <w:top w:w="120" w:type="dxa"/>
              <w:bottom w:w="120" w:type="dxa"/>
            </w:tcMar>
          </w:tcPr>
          <w:p w:rsidR="003B61BD" w:rsidRDefault="003B61BD" w:rsidP="008B0E0A">
            <w:pPr>
              <w:pStyle w:val="Huisstijl-TabelTekst"/>
              <w:tabs>
                <w:tab w:val="left" w:pos="408"/>
              </w:tabs>
            </w:pPr>
            <w:r>
              <w:t>0.3.4</w:t>
            </w:r>
          </w:p>
        </w:tc>
        <w:tc>
          <w:tcPr>
            <w:tcW w:w="1620" w:type="dxa"/>
            <w:tcMar>
              <w:top w:w="120" w:type="dxa"/>
              <w:bottom w:w="120" w:type="dxa"/>
            </w:tcMar>
          </w:tcPr>
          <w:p w:rsidR="003B61BD" w:rsidRDefault="003B61BD" w:rsidP="00CD43D7">
            <w:pPr>
              <w:pStyle w:val="Huisstijl-TabelTekst"/>
            </w:pPr>
            <w:r>
              <w:t>Augustus 2013</w:t>
            </w:r>
          </w:p>
        </w:tc>
        <w:tc>
          <w:tcPr>
            <w:tcW w:w="5340" w:type="dxa"/>
            <w:tcMar>
              <w:top w:w="120" w:type="dxa"/>
              <w:bottom w:w="120" w:type="dxa"/>
            </w:tcMar>
          </w:tcPr>
          <w:p w:rsidR="003B61BD" w:rsidRDefault="003B61BD" w:rsidP="0073661A">
            <w:pPr>
              <w:pStyle w:val="Huisstijl-TabelTekst"/>
            </w:pPr>
            <w:r>
              <w:t>Paragraaf 2.1.3 opmerking toegevoegd omtrent terugzetten authenticaitemiddel en certificaat informatie.</w:t>
            </w:r>
          </w:p>
        </w:tc>
      </w:tr>
      <w:tr w:rsidR="00E20010" w:rsidRPr="00EA12A1" w:rsidTr="006038B3">
        <w:tc>
          <w:tcPr>
            <w:tcW w:w="780" w:type="dxa"/>
            <w:tcMar>
              <w:top w:w="120" w:type="dxa"/>
              <w:bottom w:w="120" w:type="dxa"/>
            </w:tcMar>
          </w:tcPr>
          <w:p w:rsidR="00E20010" w:rsidRDefault="00E20010" w:rsidP="008B0E0A">
            <w:pPr>
              <w:pStyle w:val="Huisstijl-TabelTekst"/>
              <w:tabs>
                <w:tab w:val="left" w:pos="408"/>
              </w:tabs>
            </w:pPr>
            <w:r>
              <w:t>0.4.0</w:t>
            </w:r>
          </w:p>
        </w:tc>
        <w:tc>
          <w:tcPr>
            <w:tcW w:w="1620" w:type="dxa"/>
            <w:tcMar>
              <w:top w:w="120" w:type="dxa"/>
              <w:bottom w:w="120" w:type="dxa"/>
            </w:tcMar>
          </w:tcPr>
          <w:p w:rsidR="00E20010" w:rsidRDefault="00E20010" w:rsidP="00CD43D7">
            <w:pPr>
              <w:pStyle w:val="Huisstijl-TabelTekst"/>
            </w:pPr>
            <w:r>
              <w:t>Augustus 2013</w:t>
            </w:r>
          </w:p>
        </w:tc>
        <w:tc>
          <w:tcPr>
            <w:tcW w:w="5340" w:type="dxa"/>
            <w:tcMar>
              <w:top w:w="120" w:type="dxa"/>
              <w:bottom w:w="120" w:type="dxa"/>
            </w:tcMar>
          </w:tcPr>
          <w:p w:rsidR="00E20010" w:rsidRDefault="00E20010" w:rsidP="0073661A">
            <w:pPr>
              <w:pStyle w:val="Huisstijl-TabelTekst"/>
            </w:pPr>
            <w:r>
              <w:t>Hoofdstuk 2 aangepast met nieuwe scripts en nieuwe folder structuur database scripts.</w:t>
            </w:r>
          </w:p>
        </w:tc>
      </w:tr>
      <w:tr w:rsidR="00C30356" w:rsidRPr="00EA12A1" w:rsidTr="006038B3">
        <w:tc>
          <w:tcPr>
            <w:tcW w:w="780" w:type="dxa"/>
            <w:tcMar>
              <w:top w:w="120" w:type="dxa"/>
              <w:bottom w:w="120" w:type="dxa"/>
            </w:tcMar>
          </w:tcPr>
          <w:p w:rsidR="00C30356" w:rsidRDefault="00C30356" w:rsidP="008B0E0A">
            <w:pPr>
              <w:pStyle w:val="Huisstijl-TabelTekst"/>
              <w:tabs>
                <w:tab w:val="left" w:pos="408"/>
              </w:tabs>
            </w:pPr>
            <w:r>
              <w:t>0.5.0</w:t>
            </w:r>
          </w:p>
        </w:tc>
        <w:tc>
          <w:tcPr>
            <w:tcW w:w="1620" w:type="dxa"/>
            <w:tcMar>
              <w:top w:w="120" w:type="dxa"/>
              <w:bottom w:w="120" w:type="dxa"/>
            </w:tcMar>
          </w:tcPr>
          <w:p w:rsidR="00C30356" w:rsidRDefault="00C30356" w:rsidP="00CD43D7">
            <w:pPr>
              <w:pStyle w:val="Huisstijl-TabelTekst"/>
            </w:pPr>
            <w:r>
              <w:t>Oktober 2013</w:t>
            </w:r>
          </w:p>
        </w:tc>
        <w:tc>
          <w:tcPr>
            <w:tcW w:w="5340" w:type="dxa"/>
            <w:tcMar>
              <w:top w:w="120" w:type="dxa"/>
              <w:bottom w:w="120" w:type="dxa"/>
            </w:tcMar>
          </w:tcPr>
          <w:p w:rsidR="00C30356" w:rsidRDefault="00C30356" w:rsidP="0073661A">
            <w:pPr>
              <w:pStyle w:val="Huisstijl-TabelTekst"/>
            </w:pPr>
            <w:r w:rsidRPr="00C30356">
              <w:t>Bijhouding en Bevraging zijn aparte services geworden, dit is in de handleiding opgenomen.</w:t>
            </w:r>
          </w:p>
        </w:tc>
      </w:tr>
      <w:tr w:rsidR="009B14F0" w:rsidRPr="00EA12A1" w:rsidTr="006038B3">
        <w:tc>
          <w:tcPr>
            <w:tcW w:w="780" w:type="dxa"/>
            <w:tcMar>
              <w:top w:w="120" w:type="dxa"/>
              <w:bottom w:w="120" w:type="dxa"/>
            </w:tcMar>
          </w:tcPr>
          <w:p w:rsidR="009B14F0" w:rsidRDefault="009B14F0" w:rsidP="008B0E0A">
            <w:pPr>
              <w:pStyle w:val="Huisstijl-TabelTekst"/>
              <w:tabs>
                <w:tab w:val="left" w:pos="408"/>
              </w:tabs>
            </w:pPr>
            <w:r>
              <w:t>0.5.1</w:t>
            </w:r>
          </w:p>
        </w:tc>
        <w:tc>
          <w:tcPr>
            <w:tcW w:w="1620" w:type="dxa"/>
            <w:tcMar>
              <w:top w:w="120" w:type="dxa"/>
              <w:bottom w:w="120" w:type="dxa"/>
            </w:tcMar>
          </w:tcPr>
          <w:p w:rsidR="009B14F0" w:rsidRDefault="009B14F0" w:rsidP="00CD43D7">
            <w:pPr>
              <w:pStyle w:val="Huisstijl-TabelTekst"/>
            </w:pPr>
            <w:r>
              <w:t>November 2013</w:t>
            </w:r>
          </w:p>
        </w:tc>
        <w:tc>
          <w:tcPr>
            <w:tcW w:w="5340" w:type="dxa"/>
            <w:tcMar>
              <w:top w:w="120" w:type="dxa"/>
              <w:bottom w:w="120" w:type="dxa"/>
            </w:tcMar>
          </w:tcPr>
          <w:p w:rsidR="009B14F0" w:rsidRPr="00C30356" w:rsidRDefault="009B14F0" w:rsidP="0073661A">
            <w:pPr>
              <w:pStyle w:val="Huisstijl-TabelTekst"/>
            </w:pPr>
            <w:r>
              <w:t>Wijziging van SYSLOG server naar Graylog server configuratie in log4j.xml.</w:t>
            </w:r>
          </w:p>
        </w:tc>
      </w:tr>
      <w:tr w:rsidR="00653180" w:rsidRPr="00EA12A1" w:rsidTr="006038B3">
        <w:tc>
          <w:tcPr>
            <w:tcW w:w="780" w:type="dxa"/>
            <w:tcMar>
              <w:top w:w="120" w:type="dxa"/>
              <w:bottom w:w="120" w:type="dxa"/>
            </w:tcMar>
          </w:tcPr>
          <w:p w:rsidR="00653180" w:rsidRDefault="00653180" w:rsidP="008B0E0A">
            <w:pPr>
              <w:pStyle w:val="Huisstijl-TabelTekst"/>
              <w:tabs>
                <w:tab w:val="left" w:pos="408"/>
              </w:tabs>
            </w:pPr>
            <w:r>
              <w:t>0.5.2</w:t>
            </w:r>
          </w:p>
        </w:tc>
        <w:tc>
          <w:tcPr>
            <w:tcW w:w="1620" w:type="dxa"/>
            <w:tcMar>
              <w:top w:w="120" w:type="dxa"/>
              <w:bottom w:w="120" w:type="dxa"/>
            </w:tcMar>
          </w:tcPr>
          <w:p w:rsidR="00653180" w:rsidRDefault="00653180" w:rsidP="00CD43D7">
            <w:pPr>
              <w:pStyle w:val="Huisstijl-TabelTekst"/>
            </w:pPr>
            <w:r>
              <w:t>Maart 2014</w:t>
            </w:r>
          </w:p>
        </w:tc>
        <w:tc>
          <w:tcPr>
            <w:tcW w:w="5340" w:type="dxa"/>
            <w:tcMar>
              <w:top w:w="120" w:type="dxa"/>
              <w:bottom w:w="120" w:type="dxa"/>
            </w:tcMar>
          </w:tcPr>
          <w:p w:rsidR="00653180" w:rsidRDefault="00653180" w:rsidP="0073661A">
            <w:pPr>
              <w:pStyle w:val="Huisstijl-TabelTekst"/>
            </w:pPr>
            <w:r>
              <w:t>Wijzigingen i.v.m. BRP Webservice landschap.</w:t>
            </w:r>
          </w:p>
        </w:tc>
      </w:tr>
      <w:tr w:rsidR="0029318A" w:rsidRPr="00EA12A1" w:rsidTr="006038B3">
        <w:tc>
          <w:tcPr>
            <w:tcW w:w="780" w:type="dxa"/>
            <w:tcMar>
              <w:top w:w="120" w:type="dxa"/>
              <w:bottom w:w="120" w:type="dxa"/>
            </w:tcMar>
          </w:tcPr>
          <w:p w:rsidR="0029318A" w:rsidRDefault="0029318A" w:rsidP="008B0E0A">
            <w:pPr>
              <w:pStyle w:val="Huisstijl-TabelTekst"/>
              <w:tabs>
                <w:tab w:val="left" w:pos="408"/>
              </w:tabs>
            </w:pPr>
            <w:r>
              <w:lastRenderedPageBreak/>
              <w:t>0.5.3</w:t>
            </w:r>
          </w:p>
        </w:tc>
        <w:tc>
          <w:tcPr>
            <w:tcW w:w="1620" w:type="dxa"/>
            <w:tcMar>
              <w:top w:w="120" w:type="dxa"/>
              <w:bottom w:w="120" w:type="dxa"/>
            </w:tcMar>
          </w:tcPr>
          <w:p w:rsidR="0029318A" w:rsidRDefault="0029318A" w:rsidP="00CD43D7">
            <w:pPr>
              <w:pStyle w:val="Huisstijl-TabelTekst"/>
            </w:pPr>
            <w:r>
              <w:t>September 2014</w:t>
            </w:r>
          </w:p>
        </w:tc>
        <w:tc>
          <w:tcPr>
            <w:tcW w:w="5340" w:type="dxa"/>
            <w:tcMar>
              <w:top w:w="120" w:type="dxa"/>
              <w:bottom w:w="120" w:type="dxa"/>
            </w:tcMar>
          </w:tcPr>
          <w:p w:rsidR="0029318A" w:rsidRDefault="0029318A" w:rsidP="0073661A">
            <w:pPr>
              <w:pStyle w:val="Huisstijl-TabelTekst"/>
            </w:pPr>
            <w:r>
              <w:t>Verwijzingen n aar Whitebox-database verwijderd, archivering properties aangepast en log4j2 verwijzing.</w:t>
            </w:r>
          </w:p>
        </w:tc>
      </w:tr>
      <w:tr w:rsidR="006C4C18" w:rsidRPr="00EA12A1" w:rsidTr="006038B3">
        <w:tc>
          <w:tcPr>
            <w:tcW w:w="780" w:type="dxa"/>
            <w:tcMar>
              <w:top w:w="120" w:type="dxa"/>
              <w:bottom w:w="120" w:type="dxa"/>
            </w:tcMar>
          </w:tcPr>
          <w:p w:rsidR="006C4C18" w:rsidRDefault="006C4C18" w:rsidP="008B0E0A">
            <w:pPr>
              <w:pStyle w:val="Huisstijl-TabelTekst"/>
              <w:tabs>
                <w:tab w:val="left" w:pos="408"/>
              </w:tabs>
            </w:pPr>
            <w:r>
              <w:t>0.5.4</w:t>
            </w:r>
          </w:p>
        </w:tc>
        <w:tc>
          <w:tcPr>
            <w:tcW w:w="1620" w:type="dxa"/>
            <w:tcMar>
              <w:top w:w="120" w:type="dxa"/>
              <w:bottom w:w="120" w:type="dxa"/>
            </w:tcMar>
          </w:tcPr>
          <w:p w:rsidR="006C4C18" w:rsidRDefault="006C4C18" w:rsidP="00CD43D7">
            <w:pPr>
              <w:pStyle w:val="Huisstijl-TabelTekst"/>
            </w:pPr>
            <w:r>
              <w:t>Juni 2015</w:t>
            </w:r>
          </w:p>
        </w:tc>
        <w:tc>
          <w:tcPr>
            <w:tcW w:w="5340" w:type="dxa"/>
            <w:tcMar>
              <w:top w:w="120" w:type="dxa"/>
              <w:bottom w:w="120" w:type="dxa"/>
            </w:tcMar>
          </w:tcPr>
          <w:p w:rsidR="006C4C18" w:rsidRDefault="006C4C18" w:rsidP="006C4C18">
            <w:pPr>
              <w:pStyle w:val="Huisstijl-TabelTekst"/>
            </w:pPr>
            <w:r>
              <w:t>Wijzigingen naar aanleiding van review door Integratie &amp; Test</w:t>
            </w:r>
          </w:p>
        </w:tc>
      </w:tr>
    </w:tbl>
    <w:p w:rsidR="005B035C" w:rsidRPr="00EA12A1" w:rsidRDefault="005B035C" w:rsidP="00F21AA8"/>
    <w:p w:rsidR="00447204" w:rsidRPr="0079043E" w:rsidRDefault="005B035C">
      <w:pPr>
        <w:pStyle w:val="Inhopg1"/>
        <w:tabs>
          <w:tab w:val="right" w:leader="dot" w:pos="7716"/>
        </w:tabs>
        <w:rPr>
          <w:rFonts w:ascii="Verdana" w:hAnsi="Verdana"/>
          <w:sz w:val="24"/>
          <w:szCs w:val="24"/>
        </w:rPr>
      </w:pPr>
      <w:r w:rsidRPr="00EA12A1">
        <w:br w:type="page"/>
      </w:r>
      <w:r w:rsidRPr="0079043E">
        <w:rPr>
          <w:rFonts w:ascii="Verdana" w:hAnsi="Verdana"/>
          <w:sz w:val="24"/>
          <w:szCs w:val="24"/>
        </w:rPr>
        <w:lastRenderedPageBreak/>
        <w:t>Inhoudsopgave</w:t>
      </w:r>
    </w:p>
    <w:p w:rsidR="00305DB1" w:rsidRDefault="008F47FB">
      <w:pPr>
        <w:pStyle w:val="Inhopg1"/>
        <w:tabs>
          <w:tab w:val="right" w:leader="dot" w:pos="7716"/>
        </w:tabs>
        <w:rPr>
          <w:rFonts w:asciiTheme="minorHAnsi" w:eastAsiaTheme="minorEastAsia" w:hAnsiTheme="minorHAnsi" w:cstheme="minorBidi"/>
          <w:b w:val="0"/>
          <w:bCs w:val="0"/>
          <w:caps w:val="0"/>
          <w:noProof/>
          <w:sz w:val="22"/>
          <w:szCs w:val="22"/>
        </w:rPr>
      </w:pPr>
      <w:r w:rsidRPr="008F47FB">
        <w:rPr>
          <w:bCs w:val="0"/>
          <w:szCs w:val="24"/>
        </w:rPr>
        <w:fldChar w:fldCharType="begin"/>
      </w:r>
      <w:r w:rsidR="005B035C" w:rsidRPr="00EA12A1">
        <w:instrText xml:space="preserve"> TOC \o "1-2" \h \z \t "Kop zonder nummering;1" </w:instrText>
      </w:r>
      <w:r w:rsidRPr="008F47FB">
        <w:rPr>
          <w:bCs w:val="0"/>
          <w:szCs w:val="24"/>
        </w:rPr>
        <w:fldChar w:fldCharType="separate"/>
      </w:r>
      <w:hyperlink w:anchor="_Toc421615370" w:history="1">
        <w:r w:rsidR="00305DB1" w:rsidRPr="009349C3">
          <w:rPr>
            <w:rStyle w:val="Hyperlink"/>
            <w:noProof/>
          </w:rPr>
          <w:t>Documentinformatie</w:t>
        </w:r>
        <w:r w:rsidR="00305DB1">
          <w:rPr>
            <w:noProof/>
            <w:webHidden/>
          </w:rPr>
          <w:tab/>
        </w:r>
        <w:r>
          <w:rPr>
            <w:noProof/>
            <w:webHidden/>
          </w:rPr>
          <w:fldChar w:fldCharType="begin"/>
        </w:r>
        <w:r w:rsidR="00305DB1">
          <w:rPr>
            <w:noProof/>
            <w:webHidden/>
          </w:rPr>
          <w:instrText xml:space="preserve"> PAGEREF _Toc421615370 \h </w:instrText>
        </w:r>
        <w:r>
          <w:rPr>
            <w:noProof/>
            <w:webHidden/>
          </w:rPr>
        </w:r>
        <w:r>
          <w:rPr>
            <w:noProof/>
            <w:webHidden/>
          </w:rPr>
          <w:fldChar w:fldCharType="separate"/>
        </w:r>
        <w:r w:rsidR="000F3613">
          <w:rPr>
            <w:noProof/>
            <w:webHidden/>
          </w:rPr>
          <w:t>2</w:t>
        </w:r>
        <w:r>
          <w:rPr>
            <w:noProof/>
            <w:webHidden/>
          </w:rPr>
          <w:fldChar w:fldCharType="end"/>
        </w:r>
      </w:hyperlink>
    </w:p>
    <w:p w:rsidR="00305DB1" w:rsidRDefault="008F47FB">
      <w:pPr>
        <w:pStyle w:val="Inhopg1"/>
        <w:tabs>
          <w:tab w:val="left" w:pos="360"/>
          <w:tab w:val="right" w:leader="dot" w:pos="7716"/>
        </w:tabs>
        <w:rPr>
          <w:rFonts w:asciiTheme="minorHAnsi" w:eastAsiaTheme="minorEastAsia" w:hAnsiTheme="minorHAnsi" w:cstheme="minorBidi"/>
          <w:b w:val="0"/>
          <w:bCs w:val="0"/>
          <w:caps w:val="0"/>
          <w:noProof/>
          <w:sz w:val="22"/>
          <w:szCs w:val="22"/>
        </w:rPr>
      </w:pPr>
      <w:hyperlink w:anchor="_Toc421615371" w:history="1">
        <w:r w:rsidR="00305DB1" w:rsidRPr="009349C3">
          <w:rPr>
            <w:rStyle w:val="Hyperlink"/>
            <w:noProof/>
          </w:rPr>
          <w:t>1</w:t>
        </w:r>
        <w:r w:rsidR="00305DB1">
          <w:rPr>
            <w:rFonts w:asciiTheme="minorHAnsi" w:eastAsiaTheme="minorEastAsia" w:hAnsiTheme="minorHAnsi" w:cstheme="minorBidi"/>
            <w:b w:val="0"/>
            <w:bCs w:val="0"/>
            <w:caps w:val="0"/>
            <w:noProof/>
            <w:sz w:val="22"/>
            <w:szCs w:val="22"/>
          </w:rPr>
          <w:tab/>
        </w:r>
        <w:r w:rsidR="00305DB1" w:rsidRPr="009349C3">
          <w:rPr>
            <w:rStyle w:val="Hyperlink"/>
            <w:noProof/>
          </w:rPr>
          <w:t>Inleiding</w:t>
        </w:r>
        <w:r w:rsidR="00305DB1">
          <w:rPr>
            <w:noProof/>
            <w:webHidden/>
          </w:rPr>
          <w:tab/>
        </w:r>
        <w:r>
          <w:rPr>
            <w:noProof/>
            <w:webHidden/>
          </w:rPr>
          <w:fldChar w:fldCharType="begin"/>
        </w:r>
        <w:r w:rsidR="00305DB1">
          <w:rPr>
            <w:noProof/>
            <w:webHidden/>
          </w:rPr>
          <w:instrText xml:space="preserve"> PAGEREF _Toc421615371 \h </w:instrText>
        </w:r>
        <w:r>
          <w:rPr>
            <w:noProof/>
            <w:webHidden/>
          </w:rPr>
        </w:r>
        <w:r>
          <w:rPr>
            <w:noProof/>
            <w:webHidden/>
          </w:rPr>
          <w:fldChar w:fldCharType="separate"/>
        </w:r>
        <w:r w:rsidR="000F3613">
          <w:rPr>
            <w:noProof/>
            <w:webHidden/>
          </w:rPr>
          <w:t>5</w:t>
        </w:r>
        <w:r>
          <w:rPr>
            <w:noProof/>
            <w:webHidden/>
          </w:rPr>
          <w:fldChar w:fldCharType="end"/>
        </w:r>
      </w:hyperlink>
    </w:p>
    <w:p w:rsidR="00305DB1" w:rsidRDefault="008F47FB">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421615372" w:history="1">
        <w:r w:rsidR="00305DB1" w:rsidRPr="009349C3">
          <w:rPr>
            <w:rStyle w:val="Hyperlink"/>
            <w:noProof/>
          </w:rPr>
          <w:t>1.1</w:t>
        </w:r>
        <w:r w:rsidR="00305DB1">
          <w:rPr>
            <w:rFonts w:asciiTheme="minorHAnsi" w:eastAsiaTheme="minorEastAsia" w:hAnsiTheme="minorHAnsi" w:cstheme="minorBidi"/>
            <w:smallCaps w:val="0"/>
            <w:noProof/>
            <w:sz w:val="22"/>
            <w:szCs w:val="22"/>
          </w:rPr>
          <w:tab/>
        </w:r>
        <w:r w:rsidR="00305DB1" w:rsidRPr="009349C3">
          <w:rPr>
            <w:rStyle w:val="Hyperlink"/>
            <w:noProof/>
          </w:rPr>
          <w:t>Doel</w:t>
        </w:r>
        <w:r w:rsidR="00305DB1">
          <w:rPr>
            <w:noProof/>
            <w:webHidden/>
          </w:rPr>
          <w:tab/>
        </w:r>
        <w:r>
          <w:rPr>
            <w:noProof/>
            <w:webHidden/>
          </w:rPr>
          <w:fldChar w:fldCharType="begin"/>
        </w:r>
        <w:r w:rsidR="00305DB1">
          <w:rPr>
            <w:noProof/>
            <w:webHidden/>
          </w:rPr>
          <w:instrText xml:space="preserve"> PAGEREF _Toc421615372 \h </w:instrText>
        </w:r>
        <w:r>
          <w:rPr>
            <w:noProof/>
            <w:webHidden/>
          </w:rPr>
        </w:r>
        <w:r>
          <w:rPr>
            <w:noProof/>
            <w:webHidden/>
          </w:rPr>
          <w:fldChar w:fldCharType="separate"/>
        </w:r>
        <w:r w:rsidR="000F3613">
          <w:rPr>
            <w:noProof/>
            <w:webHidden/>
          </w:rPr>
          <w:t>5</w:t>
        </w:r>
        <w:r>
          <w:rPr>
            <w:noProof/>
            <w:webHidden/>
          </w:rPr>
          <w:fldChar w:fldCharType="end"/>
        </w:r>
      </w:hyperlink>
    </w:p>
    <w:p w:rsidR="00305DB1" w:rsidRDefault="008F47FB">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421615373" w:history="1">
        <w:r w:rsidR="00305DB1" w:rsidRPr="009349C3">
          <w:rPr>
            <w:rStyle w:val="Hyperlink"/>
            <w:noProof/>
          </w:rPr>
          <w:t>1.2</w:t>
        </w:r>
        <w:r w:rsidR="00305DB1">
          <w:rPr>
            <w:rFonts w:asciiTheme="minorHAnsi" w:eastAsiaTheme="minorEastAsia" w:hAnsiTheme="minorHAnsi" w:cstheme="minorBidi"/>
            <w:smallCaps w:val="0"/>
            <w:noProof/>
            <w:sz w:val="22"/>
            <w:szCs w:val="22"/>
          </w:rPr>
          <w:tab/>
        </w:r>
        <w:r w:rsidR="00305DB1" w:rsidRPr="009349C3">
          <w:rPr>
            <w:rStyle w:val="Hyperlink"/>
            <w:noProof/>
          </w:rPr>
          <w:t>Achtergrond</w:t>
        </w:r>
        <w:r w:rsidR="00305DB1">
          <w:rPr>
            <w:noProof/>
            <w:webHidden/>
          </w:rPr>
          <w:tab/>
        </w:r>
        <w:r>
          <w:rPr>
            <w:noProof/>
            <w:webHidden/>
          </w:rPr>
          <w:fldChar w:fldCharType="begin"/>
        </w:r>
        <w:r w:rsidR="00305DB1">
          <w:rPr>
            <w:noProof/>
            <w:webHidden/>
          </w:rPr>
          <w:instrText xml:space="preserve"> PAGEREF _Toc421615373 \h </w:instrText>
        </w:r>
        <w:r>
          <w:rPr>
            <w:noProof/>
            <w:webHidden/>
          </w:rPr>
        </w:r>
        <w:r>
          <w:rPr>
            <w:noProof/>
            <w:webHidden/>
          </w:rPr>
          <w:fldChar w:fldCharType="separate"/>
        </w:r>
        <w:r w:rsidR="000F3613">
          <w:rPr>
            <w:noProof/>
            <w:webHidden/>
          </w:rPr>
          <w:t>5</w:t>
        </w:r>
        <w:r>
          <w:rPr>
            <w:noProof/>
            <w:webHidden/>
          </w:rPr>
          <w:fldChar w:fldCharType="end"/>
        </w:r>
      </w:hyperlink>
    </w:p>
    <w:p w:rsidR="00305DB1" w:rsidRDefault="008F47FB">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421615374" w:history="1">
        <w:r w:rsidR="00305DB1" w:rsidRPr="009349C3">
          <w:rPr>
            <w:rStyle w:val="Hyperlink"/>
            <w:noProof/>
          </w:rPr>
          <w:t>1.3</w:t>
        </w:r>
        <w:r w:rsidR="00305DB1">
          <w:rPr>
            <w:rFonts w:asciiTheme="minorHAnsi" w:eastAsiaTheme="minorEastAsia" w:hAnsiTheme="minorHAnsi" w:cstheme="minorBidi"/>
            <w:smallCaps w:val="0"/>
            <w:noProof/>
            <w:sz w:val="22"/>
            <w:szCs w:val="22"/>
          </w:rPr>
          <w:tab/>
        </w:r>
        <w:r w:rsidR="00305DB1" w:rsidRPr="009349C3">
          <w:rPr>
            <w:rStyle w:val="Hyperlink"/>
            <w:noProof/>
          </w:rPr>
          <w:t>Scope</w:t>
        </w:r>
        <w:r w:rsidR="00305DB1">
          <w:rPr>
            <w:noProof/>
            <w:webHidden/>
          </w:rPr>
          <w:tab/>
        </w:r>
        <w:r>
          <w:rPr>
            <w:noProof/>
            <w:webHidden/>
          </w:rPr>
          <w:fldChar w:fldCharType="begin"/>
        </w:r>
        <w:r w:rsidR="00305DB1">
          <w:rPr>
            <w:noProof/>
            <w:webHidden/>
          </w:rPr>
          <w:instrText xml:space="preserve"> PAGEREF _Toc421615374 \h </w:instrText>
        </w:r>
        <w:r>
          <w:rPr>
            <w:noProof/>
            <w:webHidden/>
          </w:rPr>
        </w:r>
        <w:r>
          <w:rPr>
            <w:noProof/>
            <w:webHidden/>
          </w:rPr>
          <w:fldChar w:fldCharType="separate"/>
        </w:r>
        <w:r w:rsidR="000F3613">
          <w:rPr>
            <w:noProof/>
            <w:webHidden/>
          </w:rPr>
          <w:t>5</w:t>
        </w:r>
        <w:r>
          <w:rPr>
            <w:noProof/>
            <w:webHidden/>
          </w:rPr>
          <w:fldChar w:fldCharType="end"/>
        </w:r>
      </w:hyperlink>
    </w:p>
    <w:p w:rsidR="00305DB1" w:rsidRDefault="008F47FB">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421615375" w:history="1">
        <w:r w:rsidR="00305DB1" w:rsidRPr="009349C3">
          <w:rPr>
            <w:rStyle w:val="Hyperlink"/>
            <w:noProof/>
          </w:rPr>
          <w:t>1.4</w:t>
        </w:r>
        <w:r w:rsidR="00305DB1">
          <w:rPr>
            <w:rFonts w:asciiTheme="minorHAnsi" w:eastAsiaTheme="minorEastAsia" w:hAnsiTheme="minorHAnsi" w:cstheme="minorBidi"/>
            <w:smallCaps w:val="0"/>
            <w:noProof/>
            <w:sz w:val="22"/>
            <w:szCs w:val="22"/>
          </w:rPr>
          <w:tab/>
        </w:r>
        <w:r w:rsidR="00305DB1" w:rsidRPr="009349C3">
          <w:rPr>
            <w:rStyle w:val="Hyperlink"/>
            <w:noProof/>
          </w:rPr>
          <w:t>Aannames</w:t>
        </w:r>
        <w:r w:rsidR="00305DB1">
          <w:rPr>
            <w:noProof/>
            <w:webHidden/>
          </w:rPr>
          <w:tab/>
        </w:r>
        <w:r>
          <w:rPr>
            <w:noProof/>
            <w:webHidden/>
          </w:rPr>
          <w:fldChar w:fldCharType="begin"/>
        </w:r>
        <w:r w:rsidR="00305DB1">
          <w:rPr>
            <w:noProof/>
            <w:webHidden/>
          </w:rPr>
          <w:instrText xml:space="preserve"> PAGEREF _Toc421615375 \h </w:instrText>
        </w:r>
        <w:r>
          <w:rPr>
            <w:noProof/>
            <w:webHidden/>
          </w:rPr>
        </w:r>
        <w:r>
          <w:rPr>
            <w:noProof/>
            <w:webHidden/>
          </w:rPr>
          <w:fldChar w:fldCharType="separate"/>
        </w:r>
        <w:r w:rsidR="000F3613">
          <w:rPr>
            <w:noProof/>
            <w:webHidden/>
          </w:rPr>
          <w:t>5</w:t>
        </w:r>
        <w:r>
          <w:rPr>
            <w:noProof/>
            <w:webHidden/>
          </w:rPr>
          <w:fldChar w:fldCharType="end"/>
        </w:r>
      </w:hyperlink>
    </w:p>
    <w:p w:rsidR="00305DB1" w:rsidRDefault="008F47FB">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421615376" w:history="1">
        <w:r w:rsidR="00305DB1" w:rsidRPr="009349C3">
          <w:rPr>
            <w:rStyle w:val="Hyperlink"/>
            <w:noProof/>
          </w:rPr>
          <w:t>1.5</w:t>
        </w:r>
        <w:r w:rsidR="00305DB1">
          <w:rPr>
            <w:rFonts w:asciiTheme="minorHAnsi" w:eastAsiaTheme="minorEastAsia" w:hAnsiTheme="minorHAnsi" w:cstheme="minorBidi"/>
            <w:smallCaps w:val="0"/>
            <w:noProof/>
            <w:sz w:val="22"/>
            <w:szCs w:val="22"/>
          </w:rPr>
          <w:tab/>
        </w:r>
        <w:r w:rsidR="00305DB1" w:rsidRPr="009349C3">
          <w:rPr>
            <w:rStyle w:val="Hyperlink"/>
            <w:noProof/>
          </w:rPr>
          <w:t>Leeswijzer</w:t>
        </w:r>
        <w:r w:rsidR="00305DB1">
          <w:rPr>
            <w:noProof/>
            <w:webHidden/>
          </w:rPr>
          <w:tab/>
        </w:r>
        <w:r>
          <w:rPr>
            <w:noProof/>
            <w:webHidden/>
          </w:rPr>
          <w:fldChar w:fldCharType="begin"/>
        </w:r>
        <w:r w:rsidR="00305DB1">
          <w:rPr>
            <w:noProof/>
            <w:webHidden/>
          </w:rPr>
          <w:instrText xml:space="preserve"> PAGEREF _Toc421615376 \h </w:instrText>
        </w:r>
        <w:r>
          <w:rPr>
            <w:noProof/>
            <w:webHidden/>
          </w:rPr>
        </w:r>
        <w:r>
          <w:rPr>
            <w:noProof/>
            <w:webHidden/>
          </w:rPr>
          <w:fldChar w:fldCharType="separate"/>
        </w:r>
        <w:r w:rsidR="000F3613">
          <w:rPr>
            <w:noProof/>
            <w:webHidden/>
          </w:rPr>
          <w:t>5</w:t>
        </w:r>
        <w:r>
          <w:rPr>
            <w:noProof/>
            <w:webHidden/>
          </w:rPr>
          <w:fldChar w:fldCharType="end"/>
        </w:r>
      </w:hyperlink>
    </w:p>
    <w:p w:rsidR="00305DB1" w:rsidRDefault="008F47FB">
      <w:pPr>
        <w:pStyle w:val="Inhopg1"/>
        <w:tabs>
          <w:tab w:val="left" w:pos="360"/>
          <w:tab w:val="right" w:leader="dot" w:pos="7716"/>
        </w:tabs>
        <w:rPr>
          <w:rFonts w:asciiTheme="minorHAnsi" w:eastAsiaTheme="minorEastAsia" w:hAnsiTheme="minorHAnsi" w:cstheme="minorBidi"/>
          <w:b w:val="0"/>
          <w:bCs w:val="0"/>
          <w:caps w:val="0"/>
          <w:noProof/>
          <w:sz w:val="22"/>
          <w:szCs w:val="22"/>
        </w:rPr>
      </w:pPr>
      <w:hyperlink w:anchor="_Toc421615377" w:history="1">
        <w:r w:rsidR="00305DB1" w:rsidRPr="009349C3">
          <w:rPr>
            <w:rStyle w:val="Hyperlink"/>
            <w:noProof/>
          </w:rPr>
          <w:t>2</w:t>
        </w:r>
        <w:r w:rsidR="00305DB1">
          <w:rPr>
            <w:rFonts w:asciiTheme="minorHAnsi" w:eastAsiaTheme="minorEastAsia" w:hAnsiTheme="minorHAnsi" w:cstheme="minorBidi"/>
            <w:b w:val="0"/>
            <w:bCs w:val="0"/>
            <w:caps w:val="0"/>
            <w:noProof/>
            <w:sz w:val="22"/>
            <w:szCs w:val="22"/>
          </w:rPr>
          <w:tab/>
        </w:r>
        <w:r w:rsidR="00305DB1" w:rsidRPr="009349C3">
          <w:rPr>
            <w:rStyle w:val="Hyperlink"/>
            <w:noProof/>
          </w:rPr>
          <w:t>Eenmalige (initiële) configuratie</w:t>
        </w:r>
        <w:r w:rsidR="00305DB1">
          <w:rPr>
            <w:noProof/>
            <w:webHidden/>
          </w:rPr>
          <w:tab/>
        </w:r>
        <w:r>
          <w:rPr>
            <w:noProof/>
            <w:webHidden/>
          </w:rPr>
          <w:fldChar w:fldCharType="begin"/>
        </w:r>
        <w:r w:rsidR="00305DB1">
          <w:rPr>
            <w:noProof/>
            <w:webHidden/>
          </w:rPr>
          <w:instrText xml:space="preserve"> PAGEREF _Toc421615377 \h </w:instrText>
        </w:r>
        <w:r>
          <w:rPr>
            <w:noProof/>
            <w:webHidden/>
          </w:rPr>
        </w:r>
        <w:r>
          <w:rPr>
            <w:noProof/>
            <w:webHidden/>
          </w:rPr>
          <w:fldChar w:fldCharType="separate"/>
        </w:r>
        <w:r w:rsidR="000F3613">
          <w:rPr>
            <w:noProof/>
            <w:webHidden/>
          </w:rPr>
          <w:t>6</w:t>
        </w:r>
        <w:r>
          <w:rPr>
            <w:noProof/>
            <w:webHidden/>
          </w:rPr>
          <w:fldChar w:fldCharType="end"/>
        </w:r>
      </w:hyperlink>
    </w:p>
    <w:p w:rsidR="00305DB1" w:rsidRDefault="008F47FB">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421615378" w:history="1">
        <w:r w:rsidR="00305DB1" w:rsidRPr="009349C3">
          <w:rPr>
            <w:rStyle w:val="Hyperlink"/>
            <w:noProof/>
          </w:rPr>
          <w:t>2.1</w:t>
        </w:r>
        <w:r w:rsidR="00305DB1">
          <w:rPr>
            <w:rFonts w:asciiTheme="minorHAnsi" w:eastAsiaTheme="minorEastAsia" w:hAnsiTheme="minorHAnsi" w:cstheme="minorBidi"/>
            <w:smallCaps w:val="0"/>
            <w:noProof/>
            <w:sz w:val="22"/>
            <w:szCs w:val="22"/>
          </w:rPr>
          <w:tab/>
        </w:r>
        <w:r w:rsidR="00305DB1" w:rsidRPr="009349C3">
          <w:rPr>
            <w:rStyle w:val="Hyperlink"/>
            <w:noProof/>
          </w:rPr>
          <w:t>PostgreSQL database</w:t>
        </w:r>
        <w:r w:rsidR="00305DB1">
          <w:rPr>
            <w:noProof/>
            <w:webHidden/>
          </w:rPr>
          <w:tab/>
        </w:r>
        <w:r>
          <w:rPr>
            <w:noProof/>
            <w:webHidden/>
          </w:rPr>
          <w:fldChar w:fldCharType="begin"/>
        </w:r>
        <w:r w:rsidR="00305DB1">
          <w:rPr>
            <w:noProof/>
            <w:webHidden/>
          </w:rPr>
          <w:instrText xml:space="preserve"> PAGEREF _Toc421615378 \h </w:instrText>
        </w:r>
        <w:r>
          <w:rPr>
            <w:noProof/>
            <w:webHidden/>
          </w:rPr>
        </w:r>
        <w:r>
          <w:rPr>
            <w:noProof/>
            <w:webHidden/>
          </w:rPr>
          <w:fldChar w:fldCharType="separate"/>
        </w:r>
        <w:r w:rsidR="000F3613">
          <w:rPr>
            <w:noProof/>
            <w:webHidden/>
          </w:rPr>
          <w:t>6</w:t>
        </w:r>
        <w:r>
          <w:rPr>
            <w:noProof/>
            <w:webHidden/>
          </w:rPr>
          <w:fldChar w:fldCharType="end"/>
        </w:r>
      </w:hyperlink>
    </w:p>
    <w:p w:rsidR="00305DB1" w:rsidRDefault="008F47FB">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421615379" w:history="1">
        <w:r w:rsidR="00305DB1" w:rsidRPr="009349C3">
          <w:rPr>
            <w:rStyle w:val="Hyperlink"/>
            <w:noProof/>
          </w:rPr>
          <w:t>2.2</w:t>
        </w:r>
        <w:r w:rsidR="00305DB1">
          <w:rPr>
            <w:rFonts w:asciiTheme="minorHAnsi" w:eastAsiaTheme="minorEastAsia" w:hAnsiTheme="minorHAnsi" w:cstheme="minorBidi"/>
            <w:smallCaps w:val="0"/>
            <w:noProof/>
            <w:sz w:val="22"/>
            <w:szCs w:val="22"/>
          </w:rPr>
          <w:tab/>
        </w:r>
        <w:r w:rsidR="00305DB1" w:rsidRPr="009349C3">
          <w:rPr>
            <w:rStyle w:val="Hyperlink"/>
            <w:noProof/>
          </w:rPr>
          <w:t>Tomcat</w:t>
        </w:r>
        <w:r w:rsidR="00305DB1">
          <w:rPr>
            <w:noProof/>
            <w:webHidden/>
          </w:rPr>
          <w:tab/>
        </w:r>
        <w:r>
          <w:rPr>
            <w:noProof/>
            <w:webHidden/>
          </w:rPr>
          <w:fldChar w:fldCharType="begin"/>
        </w:r>
        <w:r w:rsidR="00305DB1">
          <w:rPr>
            <w:noProof/>
            <w:webHidden/>
          </w:rPr>
          <w:instrText xml:space="preserve"> PAGEREF _Toc421615379 \h </w:instrText>
        </w:r>
        <w:r>
          <w:rPr>
            <w:noProof/>
            <w:webHidden/>
          </w:rPr>
        </w:r>
        <w:r>
          <w:rPr>
            <w:noProof/>
            <w:webHidden/>
          </w:rPr>
          <w:fldChar w:fldCharType="separate"/>
        </w:r>
        <w:r w:rsidR="000F3613">
          <w:rPr>
            <w:noProof/>
            <w:webHidden/>
          </w:rPr>
          <w:t>6</w:t>
        </w:r>
        <w:r>
          <w:rPr>
            <w:noProof/>
            <w:webHidden/>
          </w:rPr>
          <w:fldChar w:fldCharType="end"/>
        </w:r>
      </w:hyperlink>
    </w:p>
    <w:p w:rsidR="00305DB1" w:rsidRDefault="008F47FB">
      <w:pPr>
        <w:pStyle w:val="Inhopg1"/>
        <w:tabs>
          <w:tab w:val="left" w:pos="360"/>
          <w:tab w:val="right" w:leader="dot" w:pos="7716"/>
        </w:tabs>
        <w:rPr>
          <w:rFonts w:asciiTheme="minorHAnsi" w:eastAsiaTheme="minorEastAsia" w:hAnsiTheme="minorHAnsi" w:cstheme="minorBidi"/>
          <w:b w:val="0"/>
          <w:bCs w:val="0"/>
          <w:caps w:val="0"/>
          <w:noProof/>
          <w:sz w:val="22"/>
          <w:szCs w:val="22"/>
        </w:rPr>
      </w:pPr>
      <w:hyperlink w:anchor="_Toc421615380" w:history="1">
        <w:r w:rsidR="00305DB1" w:rsidRPr="009349C3">
          <w:rPr>
            <w:rStyle w:val="Hyperlink"/>
            <w:noProof/>
          </w:rPr>
          <w:t>3</w:t>
        </w:r>
        <w:r w:rsidR="00305DB1">
          <w:rPr>
            <w:rFonts w:asciiTheme="minorHAnsi" w:eastAsiaTheme="minorEastAsia" w:hAnsiTheme="minorHAnsi" w:cstheme="minorBidi"/>
            <w:b w:val="0"/>
            <w:bCs w:val="0"/>
            <w:caps w:val="0"/>
            <w:noProof/>
            <w:sz w:val="22"/>
            <w:szCs w:val="22"/>
          </w:rPr>
          <w:tab/>
        </w:r>
        <w:r w:rsidR="00305DB1" w:rsidRPr="009349C3">
          <w:rPr>
            <w:rStyle w:val="Hyperlink"/>
            <w:noProof/>
          </w:rPr>
          <w:t>Deployment</w:t>
        </w:r>
        <w:r w:rsidR="00305DB1">
          <w:rPr>
            <w:noProof/>
            <w:webHidden/>
          </w:rPr>
          <w:tab/>
        </w:r>
        <w:r>
          <w:rPr>
            <w:noProof/>
            <w:webHidden/>
          </w:rPr>
          <w:fldChar w:fldCharType="begin"/>
        </w:r>
        <w:r w:rsidR="00305DB1">
          <w:rPr>
            <w:noProof/>
            <w:webHidden/>
          </w:rPr>
          <w:instrText xml:space="preserve"> PAGEREF _Toc421615380 \h </w:instrText>
        </w:r>
        <w:r>
          <w:rPr>
            <w:noProof/>
            <w:webHidden/>
          </w:rPr>
        </w:r>
        <w:r>
          <w:rPr>
            <w:noProof/>
            <w:webHidden/>
          </w:rPr>
          <w:fldChar w:fldCharType="separate"/>
        </w:r>
        <w:r w:rsidR="000F3613">
          <w:rPr>
            <w:noProof/>
            <w:webHidden/>
          </w:rPr>
          <w:t>9</w:t>
        </w:r>
        <w:r>
          <w:rPr>
            <w:noProof/>
            <w:webHidden/>
          </w:rPr>
          <w:fldChar w:fldCharType="end"/>
        </w:r>
      </w:hyperlink>
    </w:p>
    <w:p w:rsidR="00305DB1" w:rsidRDefault="008F47FB">
      <w:pPr>
        <w:pStyle w:val="Inhopg1"/>
        <w:tabs>
          <w:tab w:val="left" w:pos="360"/>
          <w:tab w:val="right" w:leader="dot" w:pos="7716"/>
        </w:tabs>
        <w:rPr>
          <w:rFonts w:asciiTheme="minorHAnsi" w:eastAsiaTheme="minorEastAsia" w:hAnsiTheme="minorHAnsi" w:cstheme="minorBidi"/>
          <w:b w:val="0"/>
          <w:bCs w:val="0"/>
          <w:caps w:val="0"/>
          <w:noProof/>
          <w:sz w:val="22"/>
          <w:szCs w:val="22"/>
        </w:rPr>
      </w:pPr>
      <w:hyperlink w:anchor="_Toc421615381" w:history="1">
        <w:r w:rsidR="00305DB1" w:rsidRPr="009349C3">
          <w:rPr>
            <w:rStyle w:val="Hyperlink"/>
            <w:noProof/>
          </w:rPr>
          <w:t>4</w:t>
        </w:r>
        <w:r w:rsidR="00305DB1">
          <w:rPr>
            <w:rFonts w:asciiTheme="minorHAnsi" w:eastAsiaTheme="minorEastAsia" w:hAnsiTheme="minorHAnsi" w:cstheme="minorBidi"/>
            <w:b w:val="0"/>
            <w:bCs w:val="0"/>
            <w:caps w:val="0"/>
            <w:noProof/>
            <w:sz w:val="22"/>
            <w:szCs w:val="22"/>
          </w:rPr>
          <w:tab/>
        </w:r>
        <w:r w:rsidR="00305DB1" w:rsidRPr="009349C3">
          <w:rPr>
            <w:rStyle w:val="Hyperlink"/>
            <w:noProof/>
          </w:rPr>
          <w:t>Beheer clientcertificaten</w:t>
        </w:r>
        <w:r w:rsidR="00305DB1">
          <w:rPr>
            <w:noProof/>
            <w:webHidden/>
          </w:rPr>
          <w:tab/>
        </w:r>
        <w:r>
          <w:rPr>
            <w:noProof/>
            <w:webHidden/>
          </w:rPr>
          <w:fldChar w:fldCharType="begin"/>
        </w:r>
        <w:r w:rsidR="00305DB1">
          <w:rPr>
            <w:noProof/>
            <w:webHidden/>
          </w:rPr>
          <w:instrText xml:space="preserve"> PAGEREF _Toc421615381 \h </w:instrText>
        </w:r>
        <w:r>
          <w:rPr>
            <w:noProof/>
            <w:webHidden/>
          </w:rPr>
        </w:r>
        <w:r>
          <w:rPr>
            <w:noProof/>
            <w:webHidden/>
          </w:rPr>
          <w:fldChar w:fldCharType="separate"/>
        </w:r>
        <w:r w:rsidR="000F3613">
          <w:rPr>
            <w:noProof/>
            <w:webHidden/>
          </w:rPr>
          <w:t>10</w:t>
        </w:r>
        <w:r>
          <w:rPr>
            <w:noProof/>
            <w:webHidden/>
          </w:rPr>
          <w:fldChar w:fldCharType="end"/>
        </w:r>
      </w:hyperlink>
    </w:p>
    <w:p w:rsidR="005B035C" w:rsidRPr="00EA12A1" w:rsidRDefault="008F47FB" w:rsidP="00F44DE2">
      <w:pPr>
        <w:pStyle w:val="Kop1"/>
      </w:pPr>
      <w:r w:rsidRPr="00EA12A1">
        <w:lastRenderedPageBreak/>
        <w:fldChar w:fldCharType="end"/>
      </w:r>
      <w:bookmarkStart w:id="4" w:name="_Toc308009041"/>
      <w:bookmarkStart w:id="5" w:name="_Toc309206481"/>
      <w:bookmarkStart w:id="6" w:name="_Toc421615371"/>
      <w:bookmarkEnd w:id="3"/>
      <w:r w:rsidR="005B035C" w:rsidRPr="00EA12A1">
        <w:t>Inleiding</w:t>
      </w:r>
      <w:bookmarkEnd w:id="4"/>
      <w:bookmarkEnd w:id="5"/>
      <w:bookmarkEnd w:id="6"/>
    </w:p>
    <w:p w:rsidR="005B035C" w:rsidRPr="00EA12A1" w:rsidRDefault="005B035C" w:rsidP="00F44DE2">
      <w:pPr>
        <w:pStyle w:val="Kop2"/>
      </w:pPr>
      <w:bookmarkStart w:id="7" w:name="_Toc308009042"/>
      <w:bookmarkStart w:id="8" w:name="_Toc309206482"/>
      <w:bookmarkStart w:id="9" w:name="_Toc421615372"/>
      <w:r w:rsidRPr="00EA12A1">
        <w:t>Doel</w:t>
      </w:r>
      <w:bookmarkEnd w:id="7"/>
      <w:bookmarkEnd w:id="8"/>
      <w:bookmarkEnd w:id="9"/>
    </w:p>
    <w:p w:rsidR="00FB7B30" w:rsidRPr="00EA12A1" w:rsidRDefault="00C30356" w:rsidP="006E0C34">
      <w:r w:rsidRPr="00C30356">
        <w:t>Handleiding voor het initieel installeren van de BRP Bijhouding en Bevraging Services op een nieuwe omgeving en/of het installeren van een nieuwe versie van de services op een bestaande omgeving.</w:t>
      </w:r>
    </w:p>
    <w:p w:rsidR="00FB7B30" w:rsidRPr="00EA12A1" w:rsidRDefault="00FB7B30" w:rsidP="00FB7B30">
      <w:pPr>
        <w:pStyle w:val="Kop2"/>
      </w:pPr>
      <w:bookmarkStart w:id="10" w:name="_Toc421615373"/>
      <w:r w:rsidRPr="00EA12A1">
        <w:t>Achtergrond</w:t>
      </w:r>
      <w:bookmarkEnd w:id="10"/>
    </w:p>
    <w:p w:rsidR="00D1202E" w:rsidRPr="00EA12A1" w:rsidRDefault="00DE0C46" w:rsidP="006E0C34">
      <w:r w:rsidRPr="00EA12A1">
        <w:t>Informatieoverdracht vanuit applicatie ontwikkeling naar operationeel beheer</w:t>
      </w:r>
      <w:r w:rsidR="006E0C34" w:rsidRPr="00EA12A1">
        <w:t>.</w:t>
      </w:r>
    </w:p>
    <w:p w:rsidR="00FB7B30" w:rsidRPr="00EA12A1" w:rsidRDefault="00FB7B30" w:rsidP="00FB7B30">
      <w:pPr>
        <w:pStyle w:val="Kop2"/>
      </w:pPr>
      <w:bookmarkStart w:id="11" w:name="_Toc421615374"/>
      <w:r w:rsidRPr="00EA12A1">
        <w:t>Scope</w:t>
      </w:r>
      <w:bookmarkEnd w:id="11"/>
    </w:p>
    <w:p w:rsidR="00D1202E" w:rsidRPr="00EA12A1" w:rsidRDefault="00C30356" w:rsidP="006E0C34">
      <w:r w:rsidRPr="00C30356">
        <w:t>Dit document is bedoeld voor operationeel beheerders van de BRP Bijhouding en Bevraging applicaties/services en beschrijft hoe de services geïnstalleerd/gedeployed dienen te worden.</w:t>
      </w:r>
    </w:p>
    <w:p w:rsidR="00D1202E" w:rsidRPr="00EA12A1" w:rsidRDefault="00D1202E" w:rsidP="00D1202E">
      <w:pPr>
        <w:pStyle w:val="Kop2"/>
      </w:pPr>
      <w:bookmarkStart w:id="12" w:name="_Toc421615375"/>
      <w:r w:rsidRPr="00EA12A1">
        <w:t>Aannames</w:t>
      </w:r>
      <w:bookmarkEnd w:id="12"/>
    </w:p>
    <w:p w:rsidR="00D1202E" w:rsidRPr="00EA12A1" w:rsidRDefault="00DE0C46" w:rsidP="006E0C34">
      <w:r w:rsidRPr="00EA12A1">
        <w:t xml:space="preserve">Kennis van </w:t>
      </w:r>
      <w:r w:rsidR="001D47A5" w:rsidRPr="00EA12A1">
        <w:t>PostgreSQL</w:t>
      </w:r>
      <w:r w:rsidR="00F70694">
        <w:t xml:space="preserve">, </w:t>
      </w:r>
      <w:r w:rsidR="001D47A5" w:rsidRPr="00EA12A1">
        <w:t>Apache Tomcat</w:t>
      </w:r>
      <w:r w:rsidR="006C4C18">
        <w:t xml:space="preserve"> </w:t>
      </w:r>
      <w:r w:rsidR="006E0C34" w:rsidRPr="00EA12A1">
        <w:t>is vereist</w:t>
      </w:r>
      <w:r w:rsidRPr="00EA12A1">
        <w:t>.</w:t>
      </w:r>
    </w:p>
    <w:p w:rsidR="00DE0C46" w:rsidRPr="00EA12A1" w:rsidRDefault="006E0C34" w:rsidP="006E0C34">
      <w:r w:rsidRPr="00EA12A1">
        <w:t xml:space="preserve">Op de omgeving zijn </w:t>
      </w:r>
      <w:r w:rsidR="00DE0C46" w:rsidRPr="00EA12A1">
        <w:t>PostgreSQL en Apache Tomcat</w:t>
      </w:r>
      <w:r w:rsidR="006C4C18">
        <w:t xml:space="preserve"> </w:t>
      </w:r>
      <w:r w:rsidRPr="00EA12A1">
        <w:t xml:space="preserve">reeds </w:t>
      </w:r>
      <w:r w:rsidR="00F22945" w:rsidRPr="00EA12A1">
        <w:t>geïnstalleerd</w:t>
      </w:r>
      <w:r w:rsidRPr="00EA12A1">
        <w:t xml:space="preserve"> en</w:t>
      </w:r>
      <w:r w:rsidR="003D4A40">
        <w:t xml:space="preserve"> er wordt in deze handleiding van uitgegaan dat de standaardconfiguratie van deze producten gebruikt worden</w:t>
      </w:r>
      <w:r w:rsidR="00DE0C46" w:rsidRPr="00EA12A1">
        <w:t>.</w:t>
      </w:r>
      <w:r w:rsidR="003D4A40">
        <w:t xml:space="preserve"> Als hiervan afgeweken is, dan dient hier door de gebruiker zelf rekening mee worden gehouden bij de stappen die gevolgd dienen te worden in deze installatiehandleiding.</w:t>
      </w:r>
    </w:p>
    <w:p w:rsidR="005B035C" w:rsidRPr="00EA12A1" w:rsidRDefault="005B035C" w:rsidP="005B035C">
      <w:pPr>
        <w:pStyle w:val="Kop2"/>
      </w:pPr>
      <w:bookmarkStart w:id="13" w:name="_Toc308009045"/>
      <w:bookmarkStart w:id="14" w:name="_Toc421615376"/>
      <w:r w:rsidRPr="00EA12A1">
        <w:t>Leeswijzer</w:t>
      </w:r>
      <w:bookmarkStart w:id="15" w:name="_Toc308009046"/>
      <w:bookmarkEnd w:id="13"/>
      <w:bookmarkEnd w:id="14"/>
    </w:p>
    <w:bookmarkEnd w:id="15"/>
    <w:p w:rsidR="00F22945" w:rsidRDefault="00F22945" w:rsidP="00F22945">
      <w:r w:rsidRPr="00EA12A1">
        <w:t xml:space="preserve">Operationeel beheerders die de </w:t>
      </w:r>
      <w:r w:rsidR="003859A9" w:rsidRPr="003859A9">
        <w:t>Bijhouding en Bevraging Services</w:t>
      </w:r>
      <w:r w:rsidR="003D4A40">
        <w:t xml:space="preserve"> </w:t>
      </w:r>
      <w:r w:rsidRPr="00EA12A1">
        <w:t xml:space="preserve">voor het eerst moeten installeren, dus op een omgeving waar dit nog niet eerder is gebeurd, wordt aangeraden te beginnen bij hoofdstuk 2. Dit hoofdstuk gaat in op de </w:t>
      </w:r>
      <w:r w:rsidR="003D4A40">
        <w:t>installatie</w:t>
      </w:r>
      <w:r w:rsidRPr="00EA12A1">
        <w:t xml:space="preserve"> en configuratie van het systeem (zowel</w:t>
      </w:r>
      <w:r w:rsidR="003D4A40">
        <w:t xml:space="preserve"> PostgreSQL</w:t>
      </w:r>
      <w:r w:rsidRPr="00EA12A1">
        <w:t xml:space="preserve"> database als Tomcat applicatie server). Indien het systeem reeds draait en is geconfigureerd en er slechts een nieuwe versie van de service dient te worden geïnstalleerd, wordt de operationeel beheerder verwezen naar hoofdstuk 3, het hoofdstuk dat ingaat op de (her)installatie van de service.</w:t>
      </w:r>
    </w:p>
    <w:p w:rsidR="00B358E2" w:rsidRDefault="00B358E2" w:rsidP="00F22945">
      <w:r>
        <w:t>Voor het operationeel beheer rond partijen en certificaten ten behoeve van authenticatie kan de lezer hoofdstuk 4 doornemen, waarin beschreven wordt hoe een nieuwe partij kan worden toegevoegd, inclusief bijbehorende authenticatie certificaten.</w:t>
      </w:r>
    </w:p>
    <w:p w:rsidR="00B04412" w:rsidRPr="00EA12A1" w:rsidRDefault="00B04412" w:rsidP="00F22945"/>
    <w:p w:rsidR="006F09BE" w:rsidRPr="00EA12A1" w:rsidRDefault="006F09BE" w:rsidP="006F09BE">
      <w:pPr>
        <w:pStyle w:val="Kop1"/>
      </w:pPr>
      <w:bookmarkStart w:id="16" w:name="_Toc421615377"/>
      <w:r w:rsidRPr="00EA12A1">
        <w:lastRenderedPageBreak/>
        <w:t xml:space="preserve">Eenmalige </w:t>
      </w:r>
      <w:r w:rsidR="006E0C34" w:rsidRPr="00EA12A1">
        <w:t xml:space="preserve">(initiële) </w:t>
      </w:r>
      <w:r w:rsidRPr="00EA12A1">
        <w:t>configuratie</w:t>
      </w:r>
      <w:bookmarkEnd w:id="16"/>
    </w:p>
    <w:p w:rsidR="00D6052B" w:rsidRDefault="006E0C34" w:rsidP="006E0C34">
      <w:r w:rsidRPr="00EA12A1">
        <w:t xml:space="preserve">Dit hoofdstuk beschrijft de initiële installatie van de </w:t>
      </w:r>
      <w:r w:rsidR="00E62D3A">
        <w:t>BRP Bijhouding en Bevraging Services</w:t>
      </w:r>
      <w:r w:rsidRPr="00EA12A1">
        <w:t>. Hiervoor moet eerst de database worden aangemaakt en gevuld, waarna de applicatie op Tomcat kan worden geïnstalleerd.</w:t>
      </w:r>
      <w:r w:rsidR="00511FFD">
        <w:t xml:space="preserve"> Het inlezen van de database valt buiten de scope van dit document, zie hiervoor de andere documentatie.</w:t>
      </w:r>
    </w:p>
    <w:p w:rsidR="002631F7" w:rsidRPr="00EA12A1" w:rsidRDefault="002631F7" w:rsidP="002631F7">
      <w:pPr>
        <w:pStyle w:val="Kop2"/>
      </w:pPr>
      <w:bookmarkStart w:id="17" w:name="_Toc421615378"/>
      <w:r>
        <w:t>PostgreSQL database</w:t>
      </w:r>
      <w:bookmarkEnd w:id="17"/>
    </w:p>
    <w:p w:rsidR="002631F7" w:rsidRDefault="002631F7" w:rsidP="002631F7">
      <w:pPr>
        <w:pStyle w:val="Kop3"/>
      </w:pPr>
      <w:r>
        <w:t xml:space="preserve">Aanmaken database </w:t>
      </w:r>
    </w:p>
    <w:p w:rsidR="002631F7" w:rsidRDefault="002631F7" w:rsidP="002631F7">
      <w:r>
        <w:t>Het is nodig om een database aan te maken, bijvoorbeeld een database met de naam 'brp'.</w:t>
      </w:r>
    </w:p>
    <w:p w:rsidR="00955E42" w:rsidRDefault="00955E42" w:rsidP="00955E42">
      <w:pPr>
        <w:pStyle w:val="Kop3"/>
      </w:pPr>
      <w:r>
        <w:t>Vullen database</w:t>
      </w:r>
    </w:p>
    <w:p w:rsidR="00955E42" w:rsidRDefault="00955E42" w:rsidP="00955E42">
      <w:r>
        <w:t xml:space="preserve">Er zijn verschillende mogelijkheden waarop de </w:t>
      </w:r>
      <w:r w:rsidR="00571CF3">
        <w:t xml:space="preserve">(initiële) </w:t>
      </w:r>
      <w:r>
        <w:t xml:space="preserve">vulling </w:t>
      </w:r>
      <w:r w:rsidR="00571CF3">
        <w:t>voor</w:t>
      </w:r>
      <w:r>
        <w:t xml:space="preserve"> de database wordt aangeleverd.</w:t>
      </w:r>
      <w:r w:rsidR="00571CF3">
        <w:t xml:space="preserve"> Veelal zal dit via SQL-bestanden plaatsvinden die achtereenvolgens in een bepaalde volgorde dienen te worden uitgevoerd.</w:t>
      </w:r>
      <w:r>
        <w:t xml:space="preserve"> </w:t>
      </w:r>
    </w:p>
    <w:p w:rsidR="002631F7" w:rsidRDefault="002631F7" w:rsidP="002631F7">
      <w:pPr>
        <w:pStyle w:val="Kop3"/>
      </w:pPr>
      <w:r>
        <w:t>Aanmaken database gebruiker</w:t>
      </w:r>
    </w:p>
    <w:p w:rsidR="00571CF3" w:rsidRDefault="002631F7" w:rsidP="00955E42">
      <w:r>
        <w:t xml:space="preserve">Voor de applicatie is het nodig dat er een database gebruiker </w:t>
      </w:r>
      <w:r w:rsidR="00955E42">
        <w:t xml:space="preserve">wordt aangemaakt. Deze gebruiker zal dan </w:t>
      </w:r>
      <w:r w:rsidR="00571CF3">
        <w:t xml:space="preserve">tenminste </w:t>
      </w:r>
      <w:r w:rsidR="00955E42">
        <w:t xml:space="preserve">de </w:t>
      </w:r>
      <w:r w:rsidR="00955E42" w:rsidRPr="00571CF3">
        <w:rPr>
          <w:highlight w:val="yellow"/>
        </w:rPr>
        <w:t>"BRP bijhouder"</w:t>
      </w:r>
      <w:r w:rsidR="00955E42">
        <w:t>-rol moeten krijgen die bij de inhoud van de data</w:t>
      </w:r>
      <w:r w:rsidR="00571CF3">
        <w:t>base wordt meegeleverd is. Voor testdoeleinden kan de gebruiker ook functioneren als zogenaamde superuser.</w:t>
      </w:r>
    </w:p>
    <w:p w:rsidR="00955E42" w:rsidRDefault="00571CF3" w:rsidP="00955E42">
      <w:r>
        <w:t>Let op: de superuser-rol is niet wenselijk in een productieomgeving.</w:t>
      </w:r>
    </w:p>
    <w:p w:rsidR="006F09BE" w:rsidRPr="00EA12A1" w:rsidRDefault="006F09BE" w:rsidP="006F09BE">
      <w:pPr>
        <w:pStyle w:val="Kop2"/>
      </w:pPr>
      <w:bookmarkStart w:id="18" w:name="_Toc421615379"/>
      <w:r w:rsidRPr="00EA12A1">
        <w:t>Tomcat</w:t>
      </w:r>
      <w:bookmarkEnd w:id="18"/>
    </w:p>
    <w:p w:rsidR="00925C27" w:rsidRDefault="00925C27" w:rsidP="006F09BE">
      <w:pPr>
        <w:pStyle w:val="Kop3"/>
      </w:pPr>
      <w:bookmarkStart w:id="19" w:name="_Ref321392859"/>
      <w:r>
        <w:t>Aanmaken private keystore voor het tekenen van antwoordberichten</w:t>
      </w:r>
      <w:bookmarkEnd w:id="19"/>
    </w:p>
    <w:p w:rsidR="00925C27" w:rsidRPr="00925C27" w:rsidRDefault="00CC10D8" w:rsidP="00925C27">
      <w:r>
        <w:t xml:space="preserve">De applicatie heeft een keystore nodig met daarin </w:t>
      </w:r>
      <w:r w:rsidRPr="00CC10D8">
        <w:t>de private server key en het bijbehorende certificaat</w:t>
      </w:r>
      <w:r w:rsidR="001A7F2E">
        <w:t xml:space="preserve">. Het is de bedoeling dat hiervoor </w:t>
      </w:r>
      <w:r w:rsidR="0079043E">
        <w:t xml:space="preserve">andere </w:t>
      </w:r>
      <w:r w:rsidR="001A7F2E">
        <w:t xml:space="preserve">keys worden gebruikt </w:t>
      </w:r>
      <w:r w:rsidR="003D4A40">
        <w:t>dan</w:t>
      </w:r>
      <w:r w:rsidR="001A7F2E">
        <w:t xml:space="preserve"> voor SSL</w:t>
      </w:r>
      <w:r w:rsidR="003D4A40">
        <w:t>,</w:t>
      </w:r>
      <w:r w:rsidR="001A7F2E">
        <w:t xml:space="preserve"> maar dit is technisch niet noodzakelijk</w:t>
      </w:r>
      <w:r>
        <w:t xml:space="preserve">. De keys en de keystore zijn geen onderdeel van de release. Voor het aanmaken en vullen van de keystore </w:t>
      </w:r>
      <w:r w:rsidR="00FB79C1">
        <w:t>wordt verwezen naar de opgeleverde scripts en instructies rond certificaten. Hierin is te vinden hoe eventueel een eigen CA kan worden aangemaakt en het server certificaten materiaal (met o.a. de genoemde privatestore keystore).</w:t>
      </w:r>
    </w:p>
    <w:p w:rsidR="006F09BE" w:rsidRPr="00EA12A1" w:rsidRDefault="006F09BE" w:rsidP="006F09BE">
      <w:pPr>
        <w:pStyle w:val="Kop3"/>
      </w:pPr>
      <w:r w:rsidRPr="00EA12A1">
        <w:t>Applicatie</w:t>
      </w:r>
      <w:r w:rsidR="00D37ED0">
        <w:t xml:space="preserve">database </w:t>
      </w:r>
      <w:r w:rsidR="00636348" w:rsidRPr="00EA12A1">
        <w:t>configuratie</w:t>
      </w:r>
    </w:p>
    <w:p w:rsidR="00F93818" w:rsidRPr="00EA12A1" w:rsidRDefault="00A20857" w:rsidP="00F93818">
      <w:r w:rsidRPr="00A20857">
        <w:t>Voor de BRP Bijhouding en Bevraging Services moeten enkele properties m.b.t. de database buiten de applicatie om worden geconfigureerd. Deze moeten daarom staan in een properties bestand op het classpath. Voor Tomcat is dit de [TOMCAT_HOME]/lib/ directory.</w:t>
      </w:r>
    </w:p>
    <w:p w:rsidR="00F93818" w:rsidRPr="00EA12A1" w:rsidRDefault="00F93818" w:rsidP="00F93818"/>
    <w:p w:rsidR="00636348" w:rsidRDefault="006F09BE" w:rsidP="00636348">
      <w:r w:rsidRPr="00EA12A1">
        <w:t xml:space="preserve">Maak </w:t>
      </w:r>
      <w:r w:rsidR="00F93818" w:rsidRPr="00EA12A1">
        <w:t xml:space="preserve">voor de applicatie </w:t>
      </w:r>
      <w:r w:rsidR="00D37ED0">
        <w:t xml:space="preserve">database </w:t>
      </w:r>
      <w:r w:rsidR="00F93818" w:rsidRPr="00EA12A1">
        <w:t xml:space="preserve">configuratie </w:t>
      </w:r>
      <w:r w:rsidR="00F22945" w:rsidRPr="00EA12A1">
        <w:t xml:space="preserve">daarom </w:t>
      </w:r>
      <w:r w:rsidRPr="00EA12A1">
        <w:t xml:space="preserve">een bestand </w:t>
      </w:r>
      <w:r w:rsidR="00F93818" w:rsidRPr="00EA12A1">
        <w:t xml:space="preserve">aan </w:t>
      </w:r>
      <w:r w:rsidR="00D1316D">
        <w:t xml:space="preserve">in bovengenoemde </w:t>
      </w:r>
      <w:r w:rsidR="006D56DF">
        <w:t>directory</w:t>
      </w:r>
      <w:r w:rsidR="00571CF3">
        <w:t xml:space="preserve"> </w:t>
      </w:r>
      <w:r w:rsidRPr="00EA12A1">
        <w:t>met de naam “</w:t>
      </w:r>
      <w:r w:rsidR="00A26027">
        <w:rPr>
          <w:rFonts w:ascii="Courier New" w:hAnsi="Courier New" w:cs="Courier New"/>
        </w:rPr>
        <w:t>brp</w:t>
      </w:r>
      <w:r w:rsidRPr="002D66DA">
        <w:rPr>
          <w:rFonts w:ascii="Courier New" w:hAnsi="Courier New" w:cs="Courier New"/>
        </w:rPr>
        <w:t>.properties</w:t>
      </w:r>
      <w:r w:rsidRPr="00EA12A1">
        <w:t>” met de volgende inhoud:</w:t>
      </w:r>
    </w:p>
    <w:p w:rsidR="00A26027" w:rsidRPr="00EA12A1" w:rsidRDefault="00A26027" w:rsidP="00636348">
      <w:pPr>
        <w:rPr>
          <w:i/>
        </w:rPr>
      </w:pPr>
    </w:p>
    <w:p w:rsidR="00636348" w:rsidRPr="00A26027" w:rsidRDefault="00A26027" w:rsidP="00636348">
      <w:pPr>
        <w:ind w:left="720"/>
        <w:rPr>
          <w:rFonts w:ascii="Courier New" w:hAnsi="Courier New" w:cs="Courier New"/>
          <w:i/>
        </w:rPr>
      </w:pPr>
      <w:r w:rsidRPr="00A26027">
        <w:rPr>
          <w:rFonts w:ascii="Courier New" w:hAnsi="Courier New" w:cs="Courier New"/>
          <w:i/>
        </w:rPr>
        <w:t>jdbc.driverClassName=org.postgresql.Driver</w:t>
      </w:r>
    </w:p>
    <w:p w:rsidR="00A738BF" w:rsidRPr="00EA12A1" w:rsidRDefault="00A738BF" w:rsidP="00A738BF">
      <w:pPr>
        <w:ind w:left="720"/>
        <w:rPr>
          <w:rFonts w:ascii="Courier New" w:eastAsia="Arial Unicode MS" w:hAnsi="Courier New" w:cs="Courier New"/>
          <w:i/>
          <w:szCs w:val="18"/>
        </w:rPr>
      </w:pPr>
      <w:r w:rsidRPr="00EA12A1">
        <w:rPr>
          <w:rFonts w:ascii="Courier New" w:eastAsia="Arial Unicode MS" w:hAnsi="Courier New" w:cs="Courier New"/>
          <w:i/>
          <w:szCs w:val="18"/>
        </w:rPr>
        <w:t>jdbc.url=jdbc:postgresql://</w:t>
      </w:r>
      <w:r w:rsidR="001E5EDC" w:rsidRPr="00EA12A1">
        <w:rPr>
          <w:rFonts w:ascii="Courier New" w:eastAsia="Arial Unicode MS" w:hAnsi="Courier New" w:cs="Courier New"/>
          <w:i/>
          <w:szCs w:val="18"/>
        </w:rPr>
        <w:t>&lt;host&gt;</w:t>
      </w:r>
      <w:r w:rsidRPr="00EA12A1">
        <w:rPr>
          <w:rFonts w:ascii="Courier New" w:eastAsia="Arial Unicode MS" w:hAnsi="Courier New" w:cs="Courier New"/>
          <w:i/>
          <w:szCs w:val="18"/>
        </w:rPr>
        <w:t>/</w:t>
      </w:r>
      <w:r w:rsidR="007E485D">
        <w:rPr>
          <w:rFonts w:ascii="Courier New" w:eastAsia="Arial Unicode MS" w:hAnsi="Courier New" w:cs="Courier New"/>
          <w:i/>
          <w:szCs w:val="18"/>
        </w:rPr>
        <w:t>&lt;database naam&gt;</w:t>
      </w:r>
    </w:p>
    <w:p w:rsidR="00A738BF" w:rsidRPr="00EA12A1" w:rsidRDefault="00A738BF" w:rsidP="00A738BF">
      <w:pPr>
        <w:ind w:left="720"/>
        <w:rPr>
          <w:rFonts w:ascii="Courier New" w:eastAsia="Arial Unicode MS" w:hAnsi="Courier New" w:cs="Courier New"/>
          <w:i/>
          <w:szCs w:val="18"/>
        </w:rPr>
      </w:pPr>
      <w:r w:rsidRPr="00EA12A1">
        <w:rPr>
          <w:rFonts w:ascii="Courier New" w:eastAsia="Arial Unicode MS" w:hAnsi="Courier New" w:cs="Courier New"/>
          <w:i/>
          <w:szCs w:val="18"/>
        </w:rPr>
        <w:t>jdbc.username=brp</w:t>
      </w:r>
    </w:p>
    <w:p w:rsidR="006F09BE" w:rsidRDefault="001E5EDC" w:rsidP="00A738BF">
      <w:pPr>
        <w:ind w:left="720"/>
        <w:rPr>
          <w:rFonts w:ascii="Courier New" w:eastAsia="Arial Unicode MS" w:hAnsi="Courier New" w:cs="Courier New"/>
          <w:i/>
          <w:szCs w:val="18"/>
        </w:rPr>
      </w:pPr>
      <w:r w:rsidRPr="00EA12A1">
        <w:rPr>
          <w:rFonts w:ascii="Courier New" w:eastAsia="Arial Unicode MS" w:hAnsi="Courier New" w:cs="Courier New"/>
          <w:i/>
          <w:szCs w:val="18"/>
        </w:rPr>
        <w:t>jdbc.password=&lt;password&gt;</w:t>
      </w:r>
    </w:p>
    <w:p w:rsidR="00930B2C" w:rsidRDefault="00930B2C" w:rsidP="00A738BF">
      <w:pPr>
        <w:ind w:left="720"/>
        <w:rPr>
          <w:rFonts w:ascii="Courier New" w:eastAsia="Arial Unicode MS" w:hAnsi="Courier New" w:cs="Courier New"/>
          <w:i/>
          <w:szCs w:val="18"/>
        </w:rPr>
      </w:pPr>
    </w:p>
    <w:p w:rsidR="00930B2C" w:rsidRDefault="00930B2C" w:rsidP="00A738BF">
      <w:pPr>
        <w:ind w:left="720"/>
        <w:rPr>
          <w:rFonts w:ascii="Courier New" w:eastAsia="Arial Unicode MS" w:hAnsi="Courier New" w:cs="Courier New"/>
          <w:i/>
          <w:szCs w:val="18"/>
        </w:rPr>
      </w:pPr>
      <w:r>
        <w:rPr>
          <w:rFonts w:ascii="Courier New" w:eastAsia="Arial Unicode MS" w:hAnsi="Courier New" w:cs="Courier New"/>
          <w:i/>
          <w:szCs w:val="18"/>
        </w:rPr>
        <w:t>brp.database.timeout.seconden=10</w:t>
      </w:r>
    </w:p>
    <w:p w:rsidR="00E55784" w:rsidRDefault="00E55784" w:rsidP="00E55784">
      <w:pPr>
        <w:ind w:left="720"/>
        <w:rPr>
          <w:rFonts w:ascii="Courier New" w:hAnsi="Courier New" w:cs="Courier New"/>
          <w:i/>
        </w:rPr>
      </w:pPr>
    </w:p>
    <w:p w:rsidR="00E55784" w:rsidRPr="00AE341C" w:rsidRDefault="00E55784" w:rsidP="00E55784">
      <w:pPr>
        <w:ind w:left="720"/>
        <w:rPr>
          <w:rFonts w:ascii="Courier New" w:hAnsi="Courier New" w:cs="Courier New"/>
          <w:i/>
        </w:rPr>
      </w:pPr>
      <w:r w:rsidRPr="00AE341C">
        <w:rPr>
          <w:rFonts w:ascii="Courier New" w:hAnsi="Courier New" w:cs="Courier New"/>
          <w:i/>
        </w:rPr>
        <w:t>#Speciale connectie voor Archivering, Logging en Protocollering</w:t>
      </w:r>
    </w:p>
    <w:p w:rsidR="00E55784" w:rsidRPr="00AE341C" w:rsidRDefault="00E55784" w:rsidP="00E55784">
      <w:pPr>
        <w:ind w:left="720"/>
        <w:rPr>
          <w:rFonts w:ascii="Courier New" w:hAnsi="Courier New" w:cs="Courier New"/>
          <w:i/>
          <w:lang w:val="en-US"/>
        </w:rPr>
      </w:pPr>
      <w:r w:rsidRPr="00AE341C">
        <w:rPr>
          <w:rFonts w:ascii="Courier New" w:hAnsi="Courier New" w:cs="Courier New"/>
          <w:i/>
          <w:lang w:val="en-US"/>
        </w:rPr>
        <w:t>jdbc.</w:t>
      </w:r>
      <w:r w:rsidR="0044545E">
        <w:rPr>
          <w:rFonts w:ascii="Courier New" w:hAnsi="Courier New" w:cs="Courier New"/>
          <w:i/>
          <w:lang w:val="en-US"/>
        </w:rPr>
        <w:t>archivering</w:t>
      </w:r>
      <w:r w:rsidRPr="00AE341C">
        <w:rPr>
          <w:rFonts w:ascii="Courier New" w:hAnsi="Courier New" w:cs="Courier New"/>
          <w:i/>
          <w:lang w:val="en-US"/>
        </w:rPr>
        <w:t>.driverClassName=org.postgresql.Driver</w:t>
      </w:r>
    </w:p>
    <w:p w:rsidR="00E55784" w:rsidRPr="00AE341C" w:rsidRDefault="00E55784" w:rsidP="00E55784">
      <w:pPr>
        <w:ind w:left="720"/>
        <w:rPr>
          <w:rFonts w:ascii="Courier New" w:eastAsia="Arial Unicode MS" w:hAnsi="Courier New" w:cs="Courier New"/>
          <w:i/>
          <w:szCs w:val="18"/>
          <w:lang w:val="en-US"/>
        </w:rPr>
      </w:pPr>
      <w:r w:rsidRPr="00AE341C">
        <w:rPr>
          <w:rFonts w:ascii="Courier New" w:eastAsia="Arial Unicode MS" w:hAnsi="Courier New" w:cs="Courier New"/>
          <w:i/>
          <w:szCs w:val="18"/>
          <w:lang w:val="en-US"/>
        </w:rPr>
        <w:t>jdbc.</w:t>
      </w:r>
      <w:r w:rsidR="0044545E">
        <w:rPr>
          <w:rFonts w:ascii="Courier New" w:hAnsi="Courier New" w:cs="Courier New"/>
          <w:i/>
          <w:lang w:val="en-US"/>
        </w:rPr>
        <w:t>archivering</w:t>
      </w:r>
      <w:r w:rsidRPr="00AE341C">
        <w:rPr>
          <w:rFonts w:ascii="Courier New" w:hAnsi="Courier New" w:cs="Courier New"/>
          <w:i/>
          <w:lang w:val="en-US"/>
        </w:rPr>
        <w:t>.</w:t>
      </w:r>
      <w:r w:rsidRPr="00AE341C">
        <w:rPr>
          <w:rFonts w:ascii="Courier New" w:eastAsia="Arial Unicode MS" w:hAnsi="Courier New" w:cs="Courier New"/>
          <w:i/>
          <w:szCs w:val="18"/>
          <w:lang w:val="en-US"/>
        </w:rPr>
        <w:t>url=jdbc:postgresql://&lt;host&gt;/&lt;database naam&gt;</w:t>
      </w:r>
    </w:p>
    <w:p w:rsidR="00E55784" w:rsidRPr="00AE341C" w:rsidRDefault="00E55784" w:rsidP="00E55784">
      <w:pPr>
        <w:ind w:left="720"/>
        <w:rPr>
          <w:rFonts w:ascii="Courier New" w:eastAsia="Arial Unicode MS" w:hAnsi="Courier New" w:cs="Courier New"/>
          <w:i/>
          <w:szCs w:val="18"/>
          <w:lang w:val="en-US"/>
        </w:rPr>
      </w:pPr>
      <w:r w:rsidRPr="00AE341C">
        <w:rPr>
          <w:rFonts w:ascii="Courier New" w:eastAsia="Arial Unicode MS" w:hAnsi="Courier New" w:cs="Courier New"/>
          <w:i/>
          <w:szCs w:val="18"/>
          <w:lang w:val="en-US"/>
        </w:rPr>
        <w:t>jdbc.</w:t>
      </w:r>
      <w:r w:rsidR="0044545E">
        <w:rPr>
          <w:rFonts w:ascii="Courier New" w:hAnsi="Courier New" w:cs="Courier New"/>
          <w:i/>
          <w:lang w:val="en-US"/>
        </w:rPr>
        <w:t>archivering</w:t>
      </w:r>
      <w:r w:rsidRPr="00AE341C">
        <w:rPr>
          <w:rFonts w:ascii="Courier New" w:hAnsi="Courier New" w:cs="Courier New"/>
          <w:i/>
          <w:lang w:val="en-US"/>
        </w:rPr>
        <w:t>.</w:t>
      </w:r>
      <w:r w:rsidRPr="00AE341C">
        <w:rPr>
          <w:rFonts w:ascii="Courier New" w:eastAsia="Arial Unicode MS" w:hAnsi="Courier New" w:cs="Courier New"/>
          <w:i/>
          <w:szCs w:val="18"/>
          <w:lang w:val="en-US"/>
        </w:rPr>
        <w:t>username=brp</w:t>
      </w:r>
    </w:p>
    <w:p w:rsidR="00E55784" w:rsidRDefault="00E55784" w:rsidP="00E55784">
      <w:pPr>
        <w:ind w:left="720"/>
        <w:rPr>
          <w:rFonts w:ascii="Courier New" w:eastAsia="Arial Unicode MS" w:hAnsi="Courier New" w:cs="Courier New"/>
          <w:i/>
          <w:szCs w:val="18"/>
        </w:rPr>
      </w:pPr>
      <w:r w:rsidRPr="00EA12A1">
        <w:rPr>
          <w:rFonts w:ascii="Courier New" w:eastAsia="Arial Unicode MS" w:hAnsi="Courier New" w:cs="Courier New"/>
          <w:i/>
          <w:szCs w:val="18"/>
        </w:rPr>
        <w:t>jdbc.</w:t>
      </w:r>
      <w:r w:rsidR="0044545E">
        <w:rPr>
          <w:rFonts w:ascii="Courier New" w:hAnsi="Courier New" w:cs="Courier New"/>
          <w:i/>
          <w:lang w:val="en-US"/>
        </w:rPr>
        <w:t>archivering</w:t>
      </w:r>
      <w:r w:rsidRPr="00D6052B">
        <w:rPr>
          <w:rFonts w:ascii="Courier New" w:hAnsi="Courier New" w:cs="Courier New"/>
          <w:i/>
        </w:rPr>
        <w:t>.</w:t>
      </w:r>
      <w:r w:rsidRPr="00EA12A1">
        <w:rPr>
          <w:rFonts w:ascii="Courier New" w:eastAsia="Arial Unicode MS" w:hAnsi="Courier New" w:cs="Courier New"/>
          <w:i/>
          <w:szCs w:val="18"/>
        </w:rPr>
        <w:t>password=&lt;password&gt;</w:t>
      </w:r>
    </w:p>
    <w:p w:rsidR="00E55784" w:rsidRDefault="00E55784" w:rsidP="00A738BF">
      <w:pPr>
        <w:ind w:left="720"/>
        <w:rPr>
          <w:rFonts w:ascii="Courier New" w:eastAsia="Arial Unicode MS" w:hAnsi="Courier New" w:cs="Courier New"/>
          <w:i/>
          <w:szCs w:val="18"/>
        </w:rPr>
      </w:pPr>
    </w:p>
    <w:p w:rsidR="006F09BE" w:rsidRPr="00F70694" w:rsidRDefault="006F09BE" w:rsidP="006F09BE">
      <w:pPr>
        <w:rPr>
          <w:i/>
        </w:rPr>
      </w:pPr>
    </w:p>
    <w:p w:rsidR="00A12083" w:rsidRDefault="001E5EDC" w:rsidP="00F93818">
      <w:r w:rsidRPr="00EA12A1">
        <w:t xml:space="preserve">Vul bij </w:t>
      </w:r>
      <w:r w:rsidRPr="002D66DA">
        <w:rPr>
          <w:rFonts w:ascii="Courier New" w:hAnsi="Courier New" w:cs="Courier New"/>
        </w:rPr>
        <w:t>&lt;host&gt;,</w:t>
      </w:r>
      <w:r w:rsidR="00C354C4">
        <w:rPr>
          <w:rFonts w:ascii="Courier New" w:hAnsi="Courier New" w:cs="Courier New"/>
        </w:rPr>
        <w:t>&lt;database naam&gt;,</w:t>
      </w:r>
      <w:r w:rsidRPr="002D66DA">
        <w:rPr>
          <w:rFonts w:ascii="Courier New" w:hAnsi="Courier New" w:cs="Courier New"/>
        </w:rPr>
        <w:t>&lt;username&gt;</w:t>
      </w:r>
      <w:r w:rsidRPr="00EA12A1">
        <w:t xml:space="preserve"> en </w:t>
      </w:r>
      <w:r w:rsidRPr="002D66DA">
        <w:rPr>
          <w:rFonts w:ascii="Courier New" w:hAnsi="Courier New" w:cs="Courier New"/>
        </w:rPr>
        <w:t>&lt;password&gt;</w:t>
      </w:r>
      <w:r w:rsidRPr="00EA12A1">
        <w:t xml:space="preserve"> de juiste waarde</w:t>
      </w:r>
      <w:r w:rsidR="00DF2E39">
        <w:t>s</w:t>
      </w:r>
      <w:r w:rsidRPr="00EA12A1">
        <w:t xml:space="preserve"> in</w:t>
      </w:r>
      <w:r w:rsidR="00DF2E39">
        <w:t xml:space="preserve"> voor de database</w:t>
      </w:r>
      <w:r w:rsidR="00571CF3">
        <w:t>, zoals die in paragraaf 2.1 gecreëerd is</w:t>
      </w:r>
      <w:r w:rsidR="00D1316D">
        <w:t>.</w:t>
      </w:r>
    </w:p>
    <w:p w:rsidR="00A12083" w:rsidRDefault="00A12083" w:rsidP="00F93818"/>
    <w:p w:rsidR="000F46F6" w:rsidRDefault="00A12083" w:rsidP="00F93818">
      <w:r w:rsidRPr="00A12083">
        <w:t>Zowel de Bijhouding als Bevraging service maken gebruik van deze set properties. Mochten de services onder aparte Tomcat servers geinstalleerd worden moet voor beide services dit brp.properties bestand aanwezig zijn.</w:t>
      </w:r>
    </w:p>
    <w:p w:rsidR="00A12083" w:rsidRPr="0028788D" w:rsidRDefault="00A12083" w:rsidP="00F93818"/>
    <w:p w:rsidR="00C70169" w:rsidRPr="000C7400" w:rsidRDefault="00D37ED0" w:rsidP="000F3E87">
      <w:pPr>
        <w:pStyle w:val="Kop3"/>
        <w:keepLines/>
        <w:rPr>
          <w:lang w:val="en-US"/>
        </w:rPr>
      </w:pPr>
      <w:r w:rsidRPr="000C7400">
        <w:rPr>
          <w:lang w:val="en-US"/>
        </w:rPr>
        <w:t>Applicatie WS-Security configuratie</w:t>
      </w:r>
      <w:r w:rsidR="00CE4EEE" w:rsidRPr="000C7400">
        <w:rPr>
          <w:lang w:val="en-US"/>
        </w:rPr>
        <w:t xml:space="preserve"> t.b.v. signing</w:t>
      </w:r>
    </w:p>
    <w:p w:rsidR="00C70169" w:rsidRDefault="00C70169" w:rsidP="000F3E87">
      <w:pPr>
        <w:keepNext/>
        <w:keepLines/>
      </w:pPr>
      <w:r>
        <w:t xml:space="preserve">Op </w:t>
      </w:r>
      <w:r w:rsidR="00E42FEF">
        <w:t>het</w:t>
      </w:r>
      <w:r>
        <w:t xml:space="preserve"> classpath van Tomcat ([TOMCAT_HOME]/lib/ directory) dienen </w:t>
      </w:r>
      <w:r w:rsidR="007664C7">
        <w:t xml:space="preserve">t.b.v. signing </w:t>
      </w:r>
      <w:r>
        <w:t>2 keystores (.jks) aanwezig te zijn:</w:t>
      </w:r>
    </w:p>
    <w:p w:rsidR="00C70169" w:rsidRDefault="00C70169" w:rsidP="00C70169"/>
    <w:p w:rsidR="00C70169" w:rsidRDefault="00C257BA" w:rsidP="006A15D1">
      <w:pPr>
        <w:pStyle w:val="Lijstalinea"/>
        <w:numPr>
          <w:ilvl w:val="0"/>
          <w:numId w:val="8"/>
        </w:numPr>
      </w:pPr>
      <w:r w:rsidRPr="00CC10D8">
        <w:rPr>
          <w:rFonts w:ascii="Courier New" w:eastAsia="Arial Unicode MS" w:hAnsi="Courier New" w:cs="Courier New"/>
        </w:rPr>
        <w:t>p</w:t>
      </w:r>
      <w:r w:rsidR="00C70169" w:rsidRPr="00CC10D8">
        <w:rPr>
          <w:rFonts w:ascii="Courier New" w:eastAsia="Arial Unicode MS" w:hAnsi="Courier New" w:cs="Courier New"/>
        </w:rPr>
        <w:t>ublicstore.jks</w:t>
      </w:r>
      <w:r w:rsidR="00C70169">
        <w:t>: Bevat certificaten van clients om de handtekening in inkomende berichten te kunnen verifiëren.</w:t>
      </w:r>
      <w:r w:rsidR="00925C27">
        <w:t xml:space="preserve"> Zie hoofdstuk </w:t>
      </w:r>
      <w:r w:rsidR="008F47FB">
        <w:fldChar w:fldCharType="begin"/>
      </w:r>
      <w:r w:rsidR="00925C27">
        <w:instrText xml:space="preserve"> REF _Ref193331583 \r \h </w:instrText>
      </w:r>
      <w:r w:rsidR="008F47FB">
        <w:fldChar w:fldCharType="separate"/>
      </w:r>
      <w:r w:rsidR="000F3613">
        <w:t>4</w:t>
      </w:r>
      <w:r w:rsidR="008F47FB">
        <w:fldChar w:fldCharType="end"/>
      </w:r>
      <w:r w:rsidR="00925C27">
        <w:t xml:space="preserve"> voor het aanmaken en beheren van deze keystore.</w:t>
      </w:r>
    </w:p>
    <w:p w:rsidR="00C70169" w:rsidRDefault="00C257BA" w:rsidP="006A15D1">
      <w:pPr>
        <w:pStyle w:val="Lijstalinea"/>
        <w:numPr>
          <w:ilvl w:val="0"/>
          <w:numId w:val="8"/>
        </w:numPr>
      </w:pPr>
      <w:r w:rsidRPr="00CC10D8">
        <w:rPr>
          <w:rFonts w:ascii="Courier New" w:eastAsia="Arial Unicode MS" w:hAnsi="Courier New" w:cs="Courier New"/>
        </w:rPr>
        <w:t>p</w:t>
      </w:r>
      <w:r w:rsidR="00C70169" w:rsidRPr="00CC10D8">
        <w:rPr>
          <w:rFonts w:ascii="Courier New" w:eastAsia="Arial Unicode MS" w:hAnsi="Courier New" w:cs="Courier New"/>
        </w:rPr>
        <w:t>rivatestore.jks</w:t>
      </w:r>
      <w:r w:rsidR="00C70169">
        <w:t>: Bevat een private key waarmee de server uitgaande berichten ondertekent.</w:t>
      </w:r>
      <w:r w:rsidR="00925C27">
        <w:t xml:space="preserve"> Zie paragraaf </w:t>
      </w:r>
      <w:r w:rsidR="008F47FB">
        <w:fldChar w:fldCharType="begin"/>
      </w:r>
      <w:r w:rsidR="00925C27">
        <w:instrText xml:space="preserve"> REF _Ref321392859 \r \h </w:instrText>
      </w:r>
      <w:r w:rsidR="008F47FB">
        <w:fldChar w:fldCharType="separate"/>
      </w:r>
      <w:r w:rsidR="000F3613">
        <w:t>2.2.1</w:t>
      </w:r>
      <w:r w:rsidR="008F47FB">
        <w:fldChar w:fldCharType="end"/>
      </w:r>
      <w:r w:rsidR="00925C27">
        <w:t xml:space="preserve"> voor het aanmaken van deze keystore.</w:t>
      </w:r>
    </w:p>
    <w:p w:rsidR="00246D79" w:rsidRDefault="00246D79" w:rsidP="00C70169"/>
    <w:p w:rsidR="00C70169" w:rsidRDefault="00246D79" w:rsidP="00C70169">
      <w:r>
        <w:t xml:space="preserve">Daarnaast </w:t>
      </w:r>
      <w:r w:rsidR="007664C7">
        <w:t>moeten</w:t>
      </w:r>
      <w:r w:rsidR="001E3753">
        <w:t xml:space="preserve"> extra</w:t>
      </w:r>
      <w:r>
        <w:t xml:space="preserve"> configuratie parameters worden toegevoegd aan het brp.properties bestand van paragraaf 2.2.</w:t>
      </w:r>
      <w:r w:rsidR="0079043E">
        <w:t>2</w:t>
      </w:r>
      <w:r>
        <w:t>:</w:t>
      </w:r>
    </w:p>
    <w:p w:rsidR="00AF1448" w:rsidRDefault="00AF1448" w:rsidP="00C70169"/>
    <w:p w:rsidR="00F70694" w:rsidRDefault="00AF1448" w:rsidP="00F70694">
      <w:pPr>
        <w:ind w:left="720"/>
        <w:rPr>
          <w:rFonts w:ascii="Courier New" w:eastAsia="Arial Unicode MS" w:hAnsi="Courier New" w:cs="Courier New"/>
          <w:i/>
          <w:szCs w:val="18"/>
          <w:lang w:val="en-US"/>
        </w:rPr>
      </w:pPr>
      <w:r w:rsidRPr="000C7400">
        <w:rPr>
          <w:rFonts w:ascii="Courier New" w:eastAsia="Arial Unicode MS" w:hAnsi="Courier New" w:cs="Courier New"/>
          <w:i/>
          <w:szCs w:val="18"/>
          <w:lang w:val="en-US"/>
        </w:rPr>
        <w:t>security.keystore.public.password=</w:t>
      </w:r>
      <w:r>
        <w:rPr>
          <w:rFonts w:ascii="Courier New" w:eastAsia="Arial Unicode MS" w:hAnsi="Courier New" w:cs="Courier New"/>
          <w:i/>
          <w:szCs w:val="18"/>
          <w:lang w:val="en-US"/>
        </w:rPr>
        <w:t>&lt;publicstore password&gt;</w:t>
      </w:r>
    </w:p>
    <w:p w:rsidR="00AF1448" w:rsidRPr="000C7400" w:rsidRDefault="00AF1448" w:rsidP="00F70694">
      <w:pPr>
        <w:ind w:left="720"/>
        <w:rPr>
          <w:rFonts w:ascii="Courier New" w:eastAsia="Arial Unicode MS" w:hAnsi="Courier New" w:cs="Courier New"/>
          <w:i/>
          <w:szCs w:val="18"/>
          <w:lang w:val="en-US"/>
        </w:rPr>
      </w:pPr>
      <w:r w:rsidRPr="000C7400">
        <w:rPr>
          <w:rFonts w:ascii="Courier New" w:eastAsia="Arial Unicode MS" w:hAnsi="Courier New" w:cs="Courier New"/>
          <w:i/>
          <w:szCs w:val="18"/>
          <w:lang w:val="en-US"/>
        </w:rPr>
        <w:t>security.keystore.public.file=</w:t>
      </w:r>
      <w:r>
        <w:rPr>
          <w:rFonts w:ascii="Courier New" w:eastAsia="Arial Unicode MS" w:hAnsi="Courier New" w:cs="Courier New"/>
          <w:i/>
          <w:szCs w:val="18"/>
          <w:lang w:val="en-US"/>
        </w:rPr>
        <w:t>publicstore.jks</w:t>
      </w:r>
    </w:p>
    <w:p w:rsidR="00AF1448" w:rsidRPr="000C7400" w:rsidRDefault="00AF1448" w:rsidP="00AF1448">
      <w:pPr>
        <w:ind w:left="720"/>
        <w:rPr>
          <w:rFonts w:ascii="Courier New" w:eastAsia="Arial Unicode MS" w:hAnsi="Courier New" w:cs="Courier New"/>
          <w:i/>
          <w:szCs w:val="18"/>
          <w:lang w:val="en-US"/>
        </w:rPr>
      </w:pPr>
    </w:p>
    <w:p w:rsidR="00AF1448" w:rsidRPr="000C7400" w:rsidRDefault="00AF1448" w:rsidP="00AF1448">
      <w:pPr>
        <w:ind w:left="720"/>
        <w:rPr>
          <w:rFonts w:ascii="Courier New" w:eastAsia="Arial Unicode MS" w:hAnsi="Courier New" w:cs="Courier New"/>
          <w:i/>
          <w:szCs w:val="18"/>
          <w:lang w:val="en-US"/>
        </w:rPr>
      </w:pPr>
      <w:r w:rsidRPr="000C7400">
        <w:rPr>
          <w:rFonts w:ascii="Courier New" w:eastAsia="Arial Unicode MS" w:hAnsi="Courier New" w:cs="Courier New"/>
          <w:i/>
          <w:szCs w:val="18"/>
          <w:lang w:val="en-US"/>
        </w:rPr>
        <w:t>security.keystore.private.password=</w:t>
      </w:r>
      <w:r>
        <w:rPr>
          <w:rFonts w:ascii="Courier New" w:eastAsia="Arial Unicode MS" w:hAnsi="Courier New" w:cs="Courier New"/>
          <w:i/>
          <w:szCs w:val="18"/>
          <w:lang w:val="en-US"/>
        </w:rPr>
        <w:t>&lt;</w:t>
      </w:r>
      <w:r w:rsidRPr="000C7400">
        <w:rPr>
          <w:rFonts w:ascii="Courier New" w:eastAsia="Arial Unicode MS" w:hAnsi="Courier New" w:cs="Courier New"/>
          <w:i/>
          <w:szCs w:val="18"/>
          <w:lang w:val="en-US"/>
        </w:rPr>
        <w:t>privatestore</w:t>
      </w:r>
      <w:r w:rsidR="00F70694">
        <w:rPr>
          <w:rFonts w:ascii="Courier New" w:eastAsia="Arial Unicode MS" w:hAnsi="Courier New" w:cs="Courier New"/>
          <w:i/>
          <w:szCs w:val="18"/>
          <w:lang w:val="en-US"/>
        </w:rPr>
        <w:t xml:space="preserve"> password</w:t>
      </w:r>
      <w:r>
        <w:rPr>
          <w:rFonts w:ascii="Courier New" w:eastAsia="Arial Unicode MS" w:hAnsi="Courier New" w:cs="Courier New"/>
          <w:i/>
          <w:szCs w:val="18"/>
          <w:lang w:val="en-US"/>
        </w:rPr>
        <w:t>&gt;</w:t>
      </w:r>
    </w:p>
    <w:p w:rsidR="00D37ED0" w:rsidRDefault="00AF1448" w:rsidP="001E3753">
      <w:pPr>
        <w:ind w:left="720"/>
        <w:rPr>
          <w:rFonts w:ascii="Courier New" w:eastAsia="Arial Unicode MS" w:hAnsi="Courier New" w:cs="Courier New"/>
          <w:i/>
          <w:szCs w:val="18"/>
          <w:lang w:val="en-US"/>
        </w:rPr>
      </w:pPr>
      <w:r w:rsidRPr="000C7400">
        <w:rPr>
          <w:rFonts w:ascii="Courier New" w:eastAsia="Arial Unicode MS" w:hAnsi="Courier New" w:cs="Courier New"/>
          <w:i/>
          <w:szCs w:val="18"/>
          <w:lang w:val="en-US"/>
        </w:rPr>
        <w:t>security.keystore.private.file=</w:t>
      </w:r>
      <w:r w:rsidR="00570A45">
        <w:rPr>
          <w:rFonts w:ascii="Courier New" w:eastAsia="Arial Unicode MS" w:hAnsi="Courier New" w:cs="Courier New"/>
          <w:i/>
          <w:szCs w:val="18"/>
          <w:lang w:val="en-US"/>
        </w:rPr>
        <w:t>privatestore.jks</w:t>
      </w:r>
    </w:p>
    <w:p w:rsidR="00F70694" w:rsidRDefault="00F70694" w:rsidP="001E3753">
      <w:pPr>
        <w:ind w:left="720"/>
        <w:rPr>
          <w:rFonts w:ascii="Courier New" w:eastAsia="Arial Unicode MS" w:hAnsi="Courier New" w:cs="Courier New"/>
          <w:i/>
          <w:szCs w:val="18"/>
          <w:lang w:val="en-US"/>
        </w:rPr>
      </w:pPr>
    </w:p>
    <w:p w:rsidR="00F70694" w:rsidRPr="00F70694" w:rsidRDefault="00F70694" w:rsidP="00F70694">
      <w:pPr>
        <w:ind w:left="720"/>
        <w:rPr>
          <w:rFonts w:ascii="Courier New" w:eastAsia="Arial Unicode MS" w:hAnsi="Courier New" w:cs="Courier New"/>
          <w:i/>
          <w:szCs w:val="18"/>
          <w:lang w:val="en-US"/>
        </w:rPr>
      </w:pPr>
      <w:r w:rsidRPr="00F70694">
        <w:rPr>
          <w:rFonts w:ascii="Courier New" w:eastAsia="Arial Unicode MS" w:hAnsi="Courier New" w:cs="Courier New"/>
          <w:i/>
          <w:szCs w:val="18"/>
          <w:lang w:val="en-US"/>
        </w:rPr>
        <w:t>security.privatekey.alias=1</w:t>
      </w:r>
    </w:p>
    <w:p w:rsidR="00F70694" w:rsidRDefault="00F70694" w:rsidP="001E3753">
      <w:pPr>
        <w:ind w:left="720"/>
        <w:rPr>
          <w:rFonts w:ascii="Courier New" w:eastAsia="Arial Unicode MS" w:hAnsi="Courier New" w:cs="Courier New"/>
          <w:i/>
          <w:szCs w:val="18"/>
          <w:lang w:val="en-US"/>
        </w:rPr>
      </w:pPr>
      <w:r w:rsidRPr="00F70694">
        <w:rPr>
          <w:rFonts w:ascii="Courier New" w:eastAsia="Arial Unicode MS" w:hAnsi="Courier New" w:cs="Courier New"/>
          <w:i/>
          <w:szCs w:val="18"/>
          <w:lang w:val="en-US"/>
        </w:rPr>
        <w:t>security.privatekey.password=&lt;private key password&gt;</w:t>
      </w:r>
    </w:p>
    <w:p w:rsidR="0048400B" w:rsidRDefault="0048400B" w:rsidP="001E3753">
      <w:pPr>
        <w:ind w:left="720"/>
        <w:rPr>
          <w:rFonts w:ascii="Courier New" w:eastAsia="Arial Unicode MS" w:hAnsi="Courier New" w:cs="Courier New"/>
          <w:i/>
          <w:szCs w:val="18"/>
          <w:lang w:val="en-US"/>
        </w:rPr>
      </w:pPr>
    </w:p>
    <w:p w:rsidR="002E39F3" w:rsidRPr="002E39F3" w:rsidRDefault="002E39F3" w:rsidP="002E39F3">
      <w:r w:rsidRPr="002E39F3">
        <w:t>Zowel de Bijhouding als Bevraging service maken gebruik van deze keystores en properties. Mochten de services onder aparte Tomcat servers geinstalleerd worden, dan moeten deze keystores en properties in beide instanties beschikbaar zijn.</w:t>
      </w:r>
    </w:p>
    <w:p w:rsidR="00A85FD6" w:rsidRPr="00EA12A1" w:rsidRDefault="00A85FD6" w:rsidP="000F3E87">
      <w:pPr>
        <w:pStyle w:val="Kop3"/>
        <w:keepLines/>
      </w:pPr>
      <w:r w:rsidRPr="00EA12A1">
        <w:t>Applicatie logging configuratie</w:t>
      </w:r>
    </w:p>
    <w:p w:rsidR="008749DE" w:rsidRDefault="008749DE" w:rsidP="000F3E87">
      <w:pPr>
        <w:keepNext/>
        <w:keepLines/>
      </w:pPr>
      <w:r w:rsidRPr="00EA12A1">
        <w:t xml:space="preserve">Maak voor de applicatie </w:t>
      </w:r>
      <w:r w:rsidR="00D37ED0">
        <w:t xml:space="preserve">logging </w:t>
      </w:r>
      <w:r w:rsidRPr="00EA12A1">
        <w:t>configuratie een bestand aan met de naam “</w:t>
      </w:r>
      <w:r w:rsidRPr="00BD4A9F">
        <w:rPr>
          <w:rFonts w:ascii="Courier New" w:hAnsi="Courier New" w:cs="Courier New"/>
        </w:rPr>
        <w:t>log4j</w:t>
      </w:r>
      <w:r w:rsidR="0048799A">
        <w:rPr>
          <w:rFonts w:ascii="Courier New" w:hAnsi="Courier New" w:cs="Courier New"/>
        </w:rPr>
        <w:t>2</w:t>
      </w:r>
      <w:r w:rsidRPr="00BD4A9F">
        <w:rPr>
          <w:rFonts w:ascii="Courier New" w:hAnsi="Courier New" w:cs="Courier New"/>
        </w:rPr>
        <w:t>.xml</w:t>
      </w:r>
      <w:r w:rsidR="0048799A">
        <w:t>”. Een voorbeeldbestand is opgenomen in de config directory van deze zip.</w:t>
      </w:r>
    </w:p>
    <w:p w:rsidR="0048799A" w:rsidRPr="00EA12A1" w:rsidRDefault="0048799A" w:rsidP="000F3E87">
      <w:pPr>
        <w:keepNext/>
        <w:keepLines/>
      </w:pPr>
    </w:p>
    <w:p w:rsidR="004A4286" w:rsidRDefault="008749DE" w:rsidP="008749DE">
      <w:r w:rsidRPr="00EA12A1">
        <w:t xml:space="preserve">Zorg ervoor dat dit bestand </w:t>
      </w:r>
      <w:r w:rsidR="00DF41C2">
        <w:t>in de</w:t>
      </w:r>
      <w:r w:rsidRPr="00EA12A1">
        <w:t xml:space="preserve"> classpath </w:t>
      </w:r>
      <w:r w:rsidR="00DF41C2">
        <w:t xml:space="preserve">[TOMCAT_HOME]/lib/ </w:t>
      </w:r>
      <w:r w:rsidRPr="00EA12A1">
        <w:t>wordt gezet.</w:t>
      </w:r>
    </w:p>
    <w:p w:rsidR="004A4286" w:rsidRDefault="004A4286">
      <w:pPr>
        <w:spacing w:line="240" w:lineRule="auto"/>
        <w:rPr>
          <w:rFonts w:cs="Arial"/>
          <w:i/>
          <w:kern w:val="32"/>
          <w:szCs w:val="26"/>
        </w:rPr>
      </w:pPr>
      <w:r>
        <w:br w:type="page"/>
      </w:r>
    </w:p>
    <w:p w:rsidR="004A4286" w:rsidRDefault="004A4286" w:rsidP="008749DE">
      <w:pPr>
        <w:pStyle w:val="Kop3"/>
        <w:keepLines/>
      </w:pPr>
      <w:r>
        <w:lastRenderedPageBreak/>
        <w:t>Applicatie JMS configuratie</w:t>
      </w:r>
    </w:p>
    <w:p w:rsidR="00280A9F" w:rsidRDefault="00280A9F" w:rsidP="004A4286"/>
    <w:p w:rsidR="00280A9F" w:rsidRPr="00280A9F" w:rsidRDefault="00280A9F" w:rsidP="00280A9F">
      <w:pPr>
        <w:rPr>
          <w:b/>
        </w:rPr>
      </w:pPr>
      <w:r w:rsidRPr="00280A9F">
        <w:rPr>
          <w:b/>
        </w:rPr>
        <w:t>Let op</w:t>
      </w:r>
    </w:p>
    <w:p w:rsidR="00280A9F" w:rsidRDefault="00280A9F" w:rsidP="00280A9F">
      <w:r>
        <w:t>Deze properties zijn alleen van toepassing voor de Bijhouding service. Overigens is het geen probleem als ze ook op de Bevraging service beschikbaar zijn.</w:t>
      </w:r>
    </w:p>
    <w:p w:rsidR="00280A9F" w:rsidRDefault="00280A9F" w:rsidP="004A4286"/>
    <w:p w:rsidR="004A4286" w:rsidRDefault="004A4286" w:rsidP="004A4286">
      <w:r>
        <w:t>Voor bijhoudingen worden berichten op een JMS queue gezet, zodat deze door het dashboard en de leveringen module opgepakt kunnen worden. Hiervoor dient een tweetal properties te worden opgenomen in het brp.properties bestand van paragraaf 2.2.2:</w:t>
      </w:r>
    </w:p>
    <w:p w:rsidR="004A4286" w:rsidRDefault="004A4286" w:rsidP="004A4286">
      <w:pPr>
        <w:rPr>
          <w:rFonts w:ascii="Courier New" w:eastAsia="Arial Unicode MS" w:hAnsi="Courier New" w:cs="Courier New"/>
          <w:i/>
          <w:szCs w:val="18"/>
        </w:rPr>
      </w:pPr>
    </w:p>
    <w:p w:rsidR="004A4286" w:rsidRPr="00F846FA" w:rsidRDefault="004A4286" w:rsidP="004A4286">
      <w:pPr>
        <w:rPr>
          <w:rFonts w:ascii="Courier New" w:eastAsia="Arial Unicode MS" w:hAnsi="Courier New" w:cs="Courier New"/>
          <w:i/>
          <w:szCs w:val="18"/>
        </w:rPr>
      </w:pPr>
      <w:r w:rsidRPr="00F846FA">
        <w:rPr>
          <w:rFonts w:ascii="Courier New" w:eastAsia="Arial Unicode MS" w:hAnsi="Courier New" w:cs="Courier New"/>
          <w:i/>
          <w:szCs w:val="18"/>
        </w:rPr>
        <w:t>jms.administratieve.handeling.url=tcp://</w:t>
      </w:r>
      <w:r w:rsidR="00FA2E24" w:rsidRPr="00F846FA">
        <w:rPr>
          <w:rFonts w:ascii="Courier New" w:eastAsia="Arial Unicode MS" w:hAnsi="Courier New" w:cs="Courier New"/>
          <w:i/>
          <w:szCs w:val="18"/>
        </w:rPr>
        <w:t>&lt;</w:t>
      </w:r>
      <w:r w:rsidR="00486883">
        <w:rPr>
          <w:rFonts w:ascii="Courier New" w:eastAsia="Arial Unicode MS" w:hAnsi="Courier New" w:cs="Courier New"/>
          <w:i/>
          <w:szCs w:val="18"/>
        </w:rPr>
        <w:t>brp-routering-centrale</w:t>
      </w:r>
      <w:r w:rsidR="00FA2E24" w:rsidRPr="00F846FA">
        <w:rPr>
          <w:rFonts w:ascii="Courier New" w:eastAsia="Arial Unicode MS" w:hAnsi="Courier New" w:cs="Courier New"/>
          <w:i/>
          <w:szCs w:val="18"/>
        </w:rPr>
        <w:t>-host&gt;</w:t>
      </w:r>
      <w:r w:rsidRPr="00F846FA">
        <w:rPr>
          <w:rFonts w:ascii="Courier New" w:eastAsia="Arial Unicode MS" w:hAnsi="Courier New" w:cs="Courier New"/>
          <w:i/>
          <w:szCs w:val="18"/>
        </w:rPr>
        <w:t>:</w:t>
      </w:r>
      <w:r w:rsidR="00FA2E24" w:rsidRPr="00F846FA">
        <w:rPr>
          <w:rFonts w:ascii="Courier New" w:eastAsia="Arial Unicode MS" w:hAnsi="Courier New" w:cs="Courier New"/>
          <w:i/>
          <w:szCs w:val="18"/>
        </w:rPr>
        <w:t>&lt;</w:t>
      </w:r>
      <w:r w:rsidR="00486883">
        <w:rPr>
          <w:rFonts w:ascii="Courier New" w:eastAsia="Arial Unicode MS" w:hAnsi="Courier New" w:cs="Courier New"/>
          <w:i/>
          <w:szCs w:val="18"/>
        </w:rPr>
        <w:t>brp-routering-centrale</w:t>
      </w:r>
      <w:r w:rsidR="00FA2E24" w:rsidRPr="00F846FA">
        <w:rPr>
          <w:rFonts w:ascii="Courier New" w:eastAsia="Arial Unicode MS" w:hAnsi="Courier New" w:cs="Courier New"/>
          <w:i/>
          <w:szCs w:val="18"/>
        </w:rPr>
        <w:t>-poort&gt;</w:t>
      </w:r>
    </w:p>
    <w:p w:rsidR="004A4286" w:rsidRPr="004A4286" w:rsidRDefault="004A4286" w:rsidP="004A4286">
      <w:pPr>
        <w:rPr>
          <w:rFonts w:ascii="Courier New" w:eastAsia="Arial Unicode MS" w:hAnsi="Courier New" w:cs="Courier New"/>
          <w:i/>
          <w:szCs w:val="18"/>
        </w:rPr>
      </w:pPr>
      <w:r w:rsidRPr="004A4286">
        <w:rPr>
          <w:rFonts w:ascii="Courier New" w:eastAsia="Arial Unicode MS" w:hAnsi="Courier New" w:cs="Courier New"/>
          <w:i/>
          <w:szCs w:val="18"/>
        </w:rPr>
        <w:t>jms.administratieve.handeling.queue=</w:t>
      </w:r>
      <w:r w:rsidR="00486883">
        <w:rPr>
          <w:rFonts w:ascii="Courier New" w:eastAsia="Arial Unicode MS" w:hAnsi="Courier New" w:cs="Courier New"/>
          <w:i/>
          <w:szCs w:val="18"/>
        </w:rPr>
        <w:t>AdministratieveHandelingen</w:t>
      </w:r>
    </w:p>
    <w:p w:rsidR="004A4286" w:rsidRDefault="004A4286" w:rsidP="004A4286"/>
    <w:p w:rsidR="004A4286" w:rsidRDefault="004A4286" w:rsidP="004A4286">
      <w:r>
        <w:t xml:space="preserve">De url is de url waarop de </w:t>
      </w:r>
      <w:r w:rsidR="00486883">
        <w:t>BRP Routering Centrale (met ActiveMQ)</w:t>
      </w:r>
      <w:r>
        <w:t xml:space="preserve"> draait</w:t>
      </w:r>
      <w:r w:rsidR="00F846FA">
        <w:t xml:space="preserve"> welke gestart wordt door het </w:t>
      </w:r>
      <w:r w:rsidR="00486883">
        <w:t>brp-routering-centrale</w:t>
      </w:r>
      <w:r w:rsidR="00F846FA">
        <w:t xml:space="preserve"> project (</w:t>
      </w:r>
      <w:r w:rsidR="00486883">
        <w:t>brp-routering-centrale</w:t>
      </w:r>
      <w:r w:rsidR="00F846FA">
        <w:t>.war)</w:t>
      </w:r>
      <w:r>
        <w:t>. De queue bevat de naam van de queue waarop de berichten geplaatst moeten worden.</w:t>
      </w:r>
      <w:r w:rsidR="00B96E4F">
        <w:t xml:space="preserve"> </w:t>
      </w:r>
      <w:r>
        <w:t>De url zal per omgeving verschillen, de queue</w:t>
      </w:r>
      <w:r w:rsidR="00B96E4F">
        <w:t xml:space="preserve"> </w:t>
      </w:r>
      <w:r>
        <w:t>zal in principe niet wijzigen.</w:t>
      </w:r>
    </w:p>
    <w:p w:rsidR="00DC259B" w:rsidRDefault="00DC259B" w:rsidP="004A4286"/>
    <w:p w:rsidR="00DC259B" w:rsidRDefault="00DC259B" w:rsidP="004A4286">
      <w:pPr>
        <w:rPr>
          <w:b/>
        </w:rPr>
      </w:pPr>
      <w:r>
        <w:rPr>
          <w:b/>
        </w:rPr>
        <w:t>Let op</w:t>
      </w:r>
    </w:p>
    <w:p w:rsidR="00DC259B" w:rsidRDefault="00DC259B" w:rsidP="004A4286">
      <w:r>
        <w:t>Als deze properties niet zijn opgenomen in het brp.prope</w:t>
      </w:r>
      <w:r w:rsidR="00385352">
        <w:t>r</w:t>
      </w:r>
      <w:r>
        <w:t>ties bestand, óf niet ing</w:t>
      </w:r>
      <w:r w:rsidR="00B96E4F">
        <w:t>e</w:t>
      </w:r>
      <w:r>
        <w:t xml:space="preserve">vuld zijn, dan zal er geen bericht op de queue geplaatst worden en zal een bijhouding niet in het dashboard verschijnen en ook niet door de leveringen module opgepakt worden. Bij een bijhouding zal hierover </w:t>
      </w:r>
      <w:r w:rsidR="00962B5D">
        <w:t>een WARN in de logs verschijnen:</w:t>
      </w:r>
    </w:p>
    <w:p w:rsidR="00962B5D" w:rsidRDefault="00962B5D" w:rsidP="004A4286"/>
    <w:p w:rsidR="00962B5D" w:rsidRPr="00DC259B" w:rsidRDefault="00962B5D" w:rsidP="004A4286">
      <w:r>
        <w:t>“</w:t>
      </w:r>
      <w:r w:rsidR="009F2427" w:rsidRPr="009F2427">
        <w:rPr>
          <w:i/>
        </w:rPr>
        <w:t>[WARN ] nl.bzk.brp.business.stappen.administratievehandeling. PubliceerAdministratieveHandelingStap</w:t>
      </w:r>
      <w:r w:rsidR="00F168CA">
        <w:rPr>
          <w:i/>
        </w:rPr>
        <w:t>:</w:t>
      </w:r>
      <w:r w:rsidRPr="005F5DF1">
        <w:rPr>
          <w:i/>
        </w:rPr>
        <w:t>Er is geen configuratie ingesteld voor de BijhoudingNotificator, daarom wordt er geen Administratieve Handeling Id gepubliceerd op de levering JMS queue.</w:t>
      </w:r>
      <w:r>
        <w:t>”</w:t>
      </w:r>
    </w:p>
    <w:p w:rsidR="006F09BE" w:rsidRPr="00EA12A1" w:rsidRDefault="006F09BE" w:rsidP="006F09BE">
      <w:pPr>
        <w:pStyle w:val="Kop1"/>
      </w:pPr>
      <w:bookmarkStart w:id="20" w:name="_Toc421615380"/>
      <w:r w:rsidRPr="00EA12A1">
        <w:lastRenderedPageBreak/>
        <w:t>Deployment</w:t>
      </w:r>
      <w:bookmarkEnd w:id="20"/>
    </w:p>
    <w:p w:rsidR="006F09BE" w:rsidRPr="00EA12A1" w:rsidRDefault="003B5872" w:rsidP="00F93818">
      <w:r w:rsidRPr="003B5872">
        <w:t>De BRP Bijhouding en Bevraging Services bestaan uit de v</w:t>
      </w:r>
      <w:r>
        <w:t>olgende installeerbare eenheden</w:t>
      </w:r>
      <w:r w:rsidR="006F09BE" w:rsidRPr="00EA12A1">
        <w:t>:</w:t>
      </w:r>
    </w:p>
    <w:p w:rsidR="006F09BE" w:rsidRPr="00EA12A1" w:rsidRDefault="006F09BE" w:rsidP="00F93818"/>
    <w:p w:rsidR="003B5872" w:rsidRPr="003B5872" w:rsidRDefault="00A767DF" w:rsidP="003B5872">
      <w:pPr>
        <w:ind w:left="227"/>
        <w:rPr>
          <w:i/>
        </w:rPr>
      </w:pPr>
      <w:r>
        <w:rPr>
          <w:i/>
        </w:rPr>
        <w:t>bijhouding</w:t>
      </w:r>
      <w:r w:rsidR="003B5872" w:rsidRPr="003B5872">
        <w:rPr>
          <w:i/>
        </w:rPr>
        <w:t>.war (bijhouding)</w:t>
      </w:r>
    </w:p>
    <w:p w:rsidR="006F09BE" w:rsidRDefault="003B5872" w:rsidP="003B5872">
      <w:pPr>
        <w:ind w:left="227"/>
        <w:rPr>
          <w:i/>
        </w:rPr>
      </w:pPr>
      <w:r w:rsidRPr="003B5872">
        <w:rPr>
          <w:i/>
        </w:rPr>
        <w:t>bevraging.war (bevraging)</w:t>
      </w:r>
    </w:p>
    <w:p w:rsidR="003B5872" w:rsidRPr="00EA12A1" w:rsidRDefault="003B5872" w:rsidP="003B5872"/>
    <w:p w:rsidR="00B96E4F" w:rsidRDefault="00B96E4F" w:rsidP="00F93818">
      <w:r>
        <w:t>Een deployment houdt het volgende in:</w:t>
      </w:r>
    </w:p>
    <w:p w:rsidR="00B96E4F" w:rsidRDefault="00B96E4F" w:rsidP="00B96E4F">
      <w:pPr>
        <w:pStyle w:val="Lijstalinea"/>
        <w:numPr>
          <w:ilvl w:val="0"/>
          <w:numId w:val="17"/>
        </w:numPr>
      </w:pPr>
      <w:r>
        <w:t>Stop de Tomcat server.</w:t>
      </w:r>
    </w:p>
    <w:p w:rsidR="00B96E4F" w:rsidRDefault="00B96E4F" w:rsidP="00B96E4F">
      <w:pPr>
        <w:pStyle w:val="Lijstalinea"/>
        <w:numPr>
          <w:ilvl w:val="0"/>
          <w:numId w:val="17"/>
        </w:numPr>
      </w:pPr>
      <w:r>
        <w:t xml:space="preserve">Verwijder de deployables die vervangen gaan worden in </w:t>
      </w:r>
      <w:r w:rsidRPr="00B96E4F">
        <w:rPr>
          <w:rFonts w:ascii="Courier New" w:hAnsi="Courier New" w:cs="Courier New"/>
        </w:rPr>
        <w:t>[TOMCAT_HOME/webapps/</w:t>
      </w:r>
      <w:r>
        <w:t>.</w:t>
      </w:r>
    </w:p>
    <w:p w:rsidR="00B96E4F" w:rsidRDefault="00B96E4F" w:rsidP="00B96E4F">
      <w:pPr>
        <w:pStyle w:val="Lijstalinea"/>
        <w:numPr>
          <w:ilvl w:val="0"/>
          <w:numId w:val="17"/>
        </w:numPr>
      </w:pPr>
      <w:r>
        <w:t xml:space="preserve">Verwijder de uitgepakte deployables die vervangen gaan worden (directories) in </w:t>
      </w:r>
      <w:r w:rsidRPr="00B96E4F">
        <w:rPr>
          <w:rFonts w:ascii="Courier New" w:hAnsi="Courier New" w:cs="Courier New"/>
        </w:rPr>
        <w:t>[TOMCAT_HOME/webapps/</w:t>
      </w:r>
      <w:r>
        <w:t>.</w:t>
      </w:r>
    </w:p>
    <w:p w:rsidR="00B96E4F" w:rsidRDefault="00B96E4F" w:rsidP="00B96E4F">
      <w:pPr>
        <w:pStyle w:val="Lijstalinea"/>
        <w:numPr>
          <w:ilvl w:val="0"/>
          <w:numId w:val="17"/>
        </w:numPr>
      </w:pPr>
      <w:r>
        <w:t xml:space="preserve">Plaats de nieuwe of gewijzigde properties-bestanden in </w:t>
      </w:r>
      <w:r w:rsidRPr="00B96E4F">
        <w:rPr>
          <w:rFonts w:ascii="Courier New" w:hAnsi="Courier New" w:cs="Courier New"/>
        </w:rPr>
        <w:t>[TOMCAT_HOME/</w:t>
      </w:r>
      <w:r>
        <w:rPr>
          <w:rFonts w:ascii="Courier New" w:hAnsi="Courier New" w:cs="Courier New"/>
        </w:rPr>
        <w:t>lib</w:t>
      </w:r>
      <w:r w:rsidRPr="00B96E4F">
        <w:rPr>
          <w:rFonts w:ascii="Courier New" w:hAnsi="Courier New" w:cs="Courier New"/>
        </w:rPr>
        <w:t>/</w:t>
      </w:r>
      <w:r>
        <w:t>. Let op dat je het 'brp.properties'-bestand hier dus neerzet.</w:t>
      </w:r>
    </w:p>
    <w:p w:rsidR="00B96E4F" w:rsidRDefault="00B96E4F" w:rsidP="00B96E4F">
      <w:pPr>
        <w:pStyle w:val="Lijstalinea"/>
        <w:numPr>
          <w:ilvl w:val="0"/>
          <w:numId w:val="17"/>
        </w:numPr>
      </w:pPr>
      <w:r>
        <w:t xml:space="preserve">Plaats de nieuwe deployables in </w:t>
      </w:r>
      <w:r w:rsidRPr="00B96E4F">
        <w:rPr>
          <w:rFonts w:ascii="Courier New" w:hAnsi="Courier New" w:cs="Courier New"/>
        </w:rPr>
        <w:t>[TOMCAT_HOME/webapps/</w:t>
      </w:r>
      <w:r>
        <w:t>.</w:t>
      </w:r>
    </w:p>
    <w:p w:rsidR="00B96E4F" w:rsidRDefault="00B96E4F" w:rsidP="00B96E4F">
      <w:pPr>
        <w:pStyle w:val="Lijstalinea"/>
        <w:numPr>
          <w:ilvl w:val="0"/>
          <w:numId w:val="17"/>
        </w:numPr>
      </w:pPr>
      <w:r>
        <w:t>Start de Tomcat server.</w:t>
      </w:r>
    </w:p>
    <w:p w:rsidR="00B96E4F" w:rsidRDefault="00B96E4F" w:rsidP="00F93818"/>
    <w:p w:rsidR="00EF7027" w:rsidRDefault="00047B9A" w:rsidP="00EF7027">
      <w:r w:rsidRPr="00047B9A">
        <w:t xml:space="preserve">Als de deployment is gelukt dan moeten de volgende </w:t>
      </w:r>
      <w:r w:rsidR="009E563F" w:rsidRPr="00047B9A">
        <w:t>webp</w:t>
      </w:r>
      <w:r w:rsidR="009E563F">
        <w:t>agina’s</w:t>
      </w:r>
      <w:r>
        <w:t xml:space="preserve"> benaderbaar zijn met </w:t>
      </w:r>
      <w:r w:rsidR="00760B10">
        <w:t>een webbro</w:t>
      </w:r>
      <w:r w:rsidR="00EF7027">
        <w:t>wser</w:t>
      </w:r>
      <w:r w:rsidR="003E35CA" w:rsidRPr="00340F7E">
        <w:rPr>
          <w:rStyle w:val="Voetnootmarkering"/>
          <w:vertAlign w:val="superscript"/>
        </w:rPr>
        <w:footnoteReference w:id="2"/>
      </w:r>
      <w:r w:rsidR="00EF7027">
        <w:t>:</w:t>
      </w:r>
    </w:p>
    <w:p w:rsidR="006F7169" w:rsidRDefault="006F7169" w:rsidP="00EF7027"/>
    <w:p w:rsidR="00F23C2E" w:rsidRPr="00F23C2E" w:rsidRDefault="00F23C2E" w:rsidP="00F23C2E">
      <w:r w:rsidRPr="00F23C2E">
        <w:t>Bijhouding:</w:t>
      </w:r>
    </w:p>
    <w:p w:rsidR="00F23C2E" w:rsidRPr="00F23C2E" w:rsidRDefault="00F23C2E" w:rsidP="00F23C2E">
      <w:pPr>
        <w:rPr>
          <w:rFonts w:ascii="Courier New" w:hAnsi="Courier New" w:cs="Courier New"/>
        </w:rPr>
      </w:pPr>
      <w:r w:rsidRPr="00F23C2E">
        <w:rPr>
          <w:rFonts w:ascii="Courier New" w:hAnsi="Courier New" w:cs="Courier New"/>
        </w:rPr>
        <w:t>&lt;host&gt;/</w:t>
      </w:r>
      <w:r w:rsidR="001E32EA">
        <w:rPr>
          <w:rFonts w:ascii="Courier New" w:hAnsi="Courier New" w:cs="Courier New"/>
        </w:rPr>
        <w:t>bijhouding</w:t>
      </w:r>
      <w:r w:rsidRPr="00F23C2E">
        <w:rPr>
          <w:rFonts w:ascii="Courier New" w:hAnsi="Courier New" w:cs="Courier New"/>
        </w:rPr>
        <w:t>/</w:t>
      </w:r>
      <w:r w:rsidR="001E32EA">
        <w:rPr>
          <w:rFonts w:ascii="Courier New" w:hAnsi="Courier New" w:cs="Courier New"/>
        </w:rPr>
        <w:t>BijhoudingService</w:t>
      </w:r>
      <w:r w:rsidRPr="00F23C2E">
        <w:rPr>
          <w:rFonts w:ascii="Courier New" w:hAnsi="Courier New" w:cs="Courier New"/>
        </w:rPr>
        <w:t>/</w:t>
      </w:r>
    </w:p>
    <w:p w:rsidR="00F23C2E" w:rsidRPr="00F23C2E" w:rsidRDefault="00F23C2E" w:rsidP="00F23C2E">
      <w:pPr>
        <w:rPr>
          <w:rFonts w:ascii="Courier New" w:hAnsi="Courier New" w:cs="Courier New"/>
        </w:rPr>
      </w:pPr>
    </w:p>
    <w:p w:rsidR="00F23C2E" w:rsidRPr="00F23C2E" w:rsidRDefault="00F23C2E" w:rsidP="00F23C2E">
      <w:pPr>
        <w:rPr>
          <w:rFonts w:ascii="Courier New" w:hAnsi="Courier New" w:cs="Courier New"/>
        </w:rPr>
      </w:pPr>
      <w:r w:rsidRPr="00F23C2E">
        <w:t>Bevraging</w:t>
      </w:r>
      <w:r w:rsidRPr="00F23C2E">
        <w:rPr>
          <w:rFonts w:ascii="Courier New" w:hAnsi="Courier New" w:cs="Courier New"/>
        </w:rPr>
        <w:t>:</w:t>
      </w:r>
    </w:p>
    <w:p w:rsidR="006F7169" w:rsidRDefault="00F23C2E" w:rsidP="00F23C2E">
      <w:pPr>
        <w:rPr>
          <w:rFonts w:ascii="Courier New" w:hAnsi="Courier New" w:cs="Courier New"/>
        </w:rPr>
      </w:pPr>
      <w:r w:rsidRPr="00F23C2E">
        <w:rPr>
          <w:rFonts w:ascii="Courier New" w:hAnsi="Courier New" w:cs="Courier New"/>
        </w:rPr>
        <w:t>&lt;host&gt;/bevraging/</w:t>
      </w:r>
      <w:r w:rsidR="00F06514">
        <w:rPr>
          <w:rFonts w:ascii="Courier New" w:hAnsi="Courier New" w:cs="Courier New"/>
        </w:rPr>
        <w:t>BijhoudingBevragingService</w:t>
      </w:r>
      <w:r w:rsidRPr="00F23C2E">
        <w:rPr>
          <w:rFonts w:ascii="Courier New" w:hAnsi="Courier New" w:cs="Courier New"/>
        </w:rPr>
        <w:t>/</w:t>
      </w:r>
    </w:p>
    <w:p w:rsidR="00F23C2E" w:rsidRDefault="00F23C2E" w:rsidP="00F23C2E"/>
    <w:p w:rsidR="00486883" w:rsidRDefault="00F23C2E" w:rsidP="00486883">
      <w:r w:rsidRPr="00F23C2E">
        <w:t xml:space="preserve">Deze </w:t>
      </w:r>
      <w:r w:rsidR="009E563F" w:rsidRPr="00F23C2E">
        <w:t>webpagina’s</w:t>
      </w:r>
      <w:r w:rsidRPr="00F23C2E">
        <w:t xml:space="preserve"> geven een overzicht v</w:t>
      </w:r>
      <w:r>
        <w:t>an alle beschikbare webservices</w:t>
      </w:r>
      <w:r w:rsidR="00B96E4F">
        <w:t xml:space="preserve"> van deze deployables</w:t>
      </w:r>
      <w:r w:rsidR="00486883">
        <w:t>.</w:t>
      </w:r>
      <w:r w:rsidR="008E52F6">
        <w:t xml:space="preserve"> Bovendien controleert men hier of de URL’s kloppen met het </w:t>
      </w:r>
      <w:hyperlink r:id="rId14" w:history="1">
        <w:r w:rsidR="008E52F6" w:rsidRPr="008E52F6">
          <w:rPr>
            <w:rStyle w:val="Hyperlink"/>
          </w:rPr>
          <w:t>BRP Webservice landschap</w:t>
        </w:r>
      </w:hyperlink>
      <w:r w:rsidR="008E52F6">
        <w:t>.</w:t>
      </w:r>
    </w:p>
    <w:p w:rsidR="00486883" w:rsidRDefault="00486883" w:rsidP="00EF7027"/>
    <w:p w:rsidR="00486883" w:rsidRDefault="00F23C2E" w:rsidP="00EF7027">
      <w:r w:rsidRPr="00F23C2E">
        <w:t xml:space="preserve">De versie van de bijhouding service kan worden gecontroleerd door met een webbrowser te gaan naar de </w:t>
      </w:r>
      <w:r w:rsidR="009E563F" w:rsidRPr="00F23C2E">
        <w:t>URL</w:t>
      </w:r>
      <w:r w:rsidRPr="00F23C2E">
        <w:t>&lt;host&gt;/</w:t>
      </w:r>
      <w:r w:rsidR="002E4B81">
        <w:t>bijhouding</w:t>
      </w:r>
      <w:r w:rsidRPr="00F23C2E">
        <w:t>/</w:t>
      </w:r>
      <w:r w:rsidR="002E4B81">
        <w:t>BijhoudingService</w:t>
      </w:r>
      <w:r w:rsidRPr="00F23C2E">
        <w:t>/version.html. Voor de bevraging service kan dan dat op de volgende url: &lt;host&gt;/</w:t>
      </w:r>
      <w:r>
        <w:t>bevraging/</w:t>
      </w:r>
      <w:r w:rsidR="002E4B81">
        <w:t>BijhoudingBevragingService</w:t>
      </w:r>
      <w:r>
        <w:t>/version.html</w:t>
      </w:r>
      <w:r w:rsidR="00486883">
        <w:t>.</w:t>
      </w:r>
    </w:p>
    <w:p w:rsidR="00486883" w:rsidRDefault="00486883" w:rsidP="00EF7027"/>
    <w:p w:rsidR="006F7169" w:rsidRPr="00EA12A1" w:rsidRDefault="006F7169" w:rsidP="00EF7027"/>
    <w:p w:rsidR="00925C27" w:rsidRDefault="00925C27" w:rsidP="00925C27">
      <w:pPr>
        <w:pStyle w:val="Kop1"/>
      </w:pPr>
      <w:bookmarkStart w:id="21" w:name="_Ref193331583"/>
      <w:bookmarkStart w:id="22" w:name="_Toc193333313"/>
      <w:bookmarkStart w:id="23" w:name="_Toc421615381"/>
      <w:r w:rsidRPr="00EA12A1">
        <w:lastRenderedPageBreak/>
        <w:t xml:space="preserve">Beheer </w:t>
      </w:r>
      <w:r>
        <w:t>client</w:t>
      </w:r>
      <w:r w:rsidRPr="00EA12A1">
        <w:t>certificaten</w:t>
      </w:r>
      <w:bookmarkEnd w:id="21"/>
      <w:bookmarkEnd w:id="22"/>
      <w:bookmarkEnd w:id="23"/>
    </w:p>
    <w:p w:rsidR="00B62C69" w:rsidRDefault="00925C27" w:rsidP="00925C27">
      <w:r>
        <w:t xml:space="preserve">Ten behoeve van de authenticatie (en autorisatie) van de verschillende partijen en afnemers van de </w:t>
      </w:r>
      <w:r w:rsidR="00F23C2E" w:rsidRPr="00F23C2E">
        <w:t>BRP Bijhouding en Bevraging services</w:t>
      </w:r>
      <w:r>
        <w:t xml:space="preserve">, wordt gebruik gemaakt van client certificaten, waarbij elke partij/afnemer één of meerdere door een door de </w:t>
      </w:r>
      <w:r w:rsidR="00F23C2E" w:rsidRPr="00F23C2E">
        <w:t>BRP Bijhouding en Bevraging services</w:t>
      </w:r>
      <w:r w:rsidR="00703BAA">
        <w:t xml:space="preserve"> </w:t>
      </w:r>
      <w:r>
        <w:t>erkende Certificate</w:t>
      </w:r>
      <w:r w:rsidR="009B4B05">
        <w:t xml:space="preserve"> </w:t>
      </w:r>
      <w:r>
        <w:t xml:space="preserve">Authority (CA) ondertekend certificaat dient te hebben. </w:t>
      </w:r>
      <w:r w:rsidR="00B62C69">
        <w:t>De handleidingen om zowel een nieuwe BRP CA certificaat als client certificaten aan te maken zijn te vinden in de “scripts” folder van de oplevering. Hieronder volgt een overzicht hiervan.</w:t>
      </w:r>
    </w:p>
    <w:p w:rsidR="00B62C69" w:rsidRDefault="00B62C69" w:rsidP="00925C27"/>
    <w:tbl>
      <w:tblPr>
        <w:tblStyle w:val="Tabelraster"/>
        <w:tblW w:w="0" w:type="auto"/>
        <w:tblLook w:val="04A0"/>
      </w:tblPr>
      <w:tblGrid>
        <w:gridCol w:w="5649"/>
        <w:gridCol w:w="2293"/>
      </w:tblGrid>
      <w:tr w:rsidR="00B62C69" w:rsidTr="00B62C69">
        <w:tc>
          <w:tcPr>
            <w:tcW w:w="3933" w:type="dxa"/>
          </w:tcPr>
          <w:p w:rsidR="00B62C69" w:rsidRPr="004F1D07" w:rsidRDefault="00685029" w:rsidP="00925C27">
            <w:pPr>
              <w:rPr>
                <w:b/>
              </w:rPr>
            </w:pPr>
            <w:r w:rsidRPr="00685029">
              <w:rPr>
                <w:b/>
              </w:rPr>
              <w:t>Bestand</w:t>
            </w:r>
          </w:p>
        </w:tc>
        <w:tc>
          <w:tcPr>
            <w:tcW w:w="3933" w:type="dxa"/>
          </w:tcPr>
          <w:p w:rsidR="00B62C69" w:rsidRPr="004F1D07" w:rsidRDefault="00685029" w:rsidP="00925C27">
            <w:pPr>
              <w:rPr>
                <w:b/>
              </w:rPr>
            </w:pPr>
            <w:r w:rsidRPr="00685029">
              <w:rPr>
                <w:b/>
              </w:rPr>
              <w:t>Omschrijving</w:t>
            </w:r>
          </w:p>
        </w:tc>
      </w:tr>
      <w:tr w:rsidR="00B62C69" w:rsidTr="00B62C69">
        <w:tc>
          <w:tcPr>
            <w:tcW w:w="3933" w:type="dxa"/>
          </w:tcPr>
          <w:p w:rsidR="00B62C69" w:rsidRDefault="00B62C69" w:rsidP="00925C27">
            <w:r>
              <w:t>scripts/certificaten/LEESMIJ</w:t>
            </w:r>
          </w:p>
        </w:tc>
        <w:tc>
          <w:tcPr>
            <w:tcW w:w="3933" w:type="dxa"/>
          </w:tcPr>
          <w:p w:rsidR="00B62C69" w:rsidRDefault="00B62C69" w:rsidP="00925C27">
            <w:r>
              <w:t>Algemene informatie over de meegeleverde scripts voor certificaten beheer.</w:t>
            </w:r>
            <w:r w:rsidR="004778A7">
              <w:t xml:space="preserve"> Dit dient als eerste gelezen te worden.</w:t>
            </w:r>
          </w:p>
        </w:tc>
      </w:tr>
      <w:tr w:rsidR="00B62C69" w:rsidRPr="00B62C69" w:rsidTr="00B62C69">
        <w:tc>
          <w:tcPr>
            <w:tcW w:w="3933" w:type="dxa"/>
          </w:tcPr>
          <w:p w:rsidR="00B62C69" w:rsidRPr="00B62C69" w:rsidRDefault="004778A7" w:rsidP="00925C27">
            <w:pPr>
              <w:rPr>
                <w:lang w:val="en-GB"/>
              </w:rPr>
            </w:pPr>
            <w:r>
              <w:rPr>
                <w:lang w:val="en-GB"/>
              </w:rPr>
              <w:t>s</w:t>
            </w:r>
            <w:r w:rsidR="00685029" w:rsidRPr="00685029">
              <w:rPr>
                <w:lang w:val="en-GB"/>
              </w:rPr>
              <w:t>cripts/certificaten/INSTRUCTIES_NIEUWE_CA_OF_SERVER</w:t>
            </w:r>
          </w:p>
        </w:tc>
        <w:tc>
          <w:tcPr>
            <w:tcW w:w="3933" w:type="dxa"/>
          </w:tcPr>
          <w:p w:rsidR="00B62C69" w:rsidRPr="00B62C69" w:rsidRDefault="00685029" w:rsidP="00CC3126">
            <w:r w:rsidRPr="00685029">
              <w:t xml:space="preserve">Dit is de handleiding voor het aanmaken van een server </w:t>
            </w:r>
            <w:r w:rsidR="00B62C69">
              <w:t xml:space="preserve">root CA </w:t>
            </w:r>
            <w:r w:rsidRPr="00685029">
              <w:t>certificaat</w:t>
            </w:r>
            <w:r w:rsidR="004778A7">
              <w:t>, en een server certificaat met bijbehorende private key.</w:t>
            </w:r>
            <w:r w:rsidR="00CC3126">
              <w:t xml:space="preserve"> Dit zal enkel nodig zijn bij het installeren van een nieuwe omgeving.</w:t>
            </w:r>
          </w:p>
        </w:tc>
      </w:tr>
      <w:tr w:rsidR="004778A7" w:rsidRPr="004778A7" w:rsidTr="00B62C69">
        <w:tc>
          <w:tcPr>
            <w:tcW w:w="3933" w:type="dxa"/>
          </w:tcPr>
          <w:p w:rsidR="004778A7" w:rsidRPr="004778A7" w:rsidRDefault="00685029" w:rsidP="00925C27">
            <w:pPr>
              <w:rPr>
                <w:lang w:val="en-GB"/>
              </w:rPr>
            </w:pPr>
            <w:r w:rsidRPr="00685029">
              <w:rPr>
                <w:lang w:val="en-GB"/>
              </w:rPr>
              <w:t>scripts/certificaten/INSTRUCTIES_NIEUWE_CLIENT</w:t>
            </w:r>
          </w:p>
        </w:tc>
        <w:tc>
          <w:tcPr>
            <w:tcW w:w="3933" w:type="dxa"/>
          </w:tcPr>
          <w:p w:rsidR="004778A7" w:rsidRPr="004778A7" w:rsidRDefault="00685029" w:rsidP="004778A7">
            <w:r w:rsidRPr="00685029">
              <w:t>Dit is de handleiding voor het aanmaken van een client certificaat inclusief private key.</w:t>
            </w:r>
            <w:r w:rsidR="004778A7">
              <w:t xml:space="preserve"> Tevens wordt uitgelegd hoe je dit certificaat importeert in de public keystore van de server, en hoe je het certificaat samen met  authenticatiemiddel toevoegt aan de BRP database t.b.v. white listing.</w:t>
            </w:r>
            <w:r w:rsidR="00CC3126">
              <w:t xml:space="preserve"> Deze handleiding dient voor iedere nieuwe client opnieuw doorlopen te worden.</w:t>
            </w:r>
          </w:p>
        </w:tc>
      </w:tr>
    </w:tbl>
    <w:p w:rsidR="00B62C69" w:rsidRPr="004778A7" w:rsidRDefault="00B62C69" w:rsidP="00925C27"/>
    <w:p w:rsidR="00B62C69" w:rsidRPr="004778A7" w:rsidRDefault="00B62C69" w:rsidP="00925C27"/>
    <w:p w:rsidR="00B62C69" w:rsidRPr="004778A7" w:rsidRDefault="00B62C69" w:rsidP="00925C27"/>
    <w:p w:rsidR="00B62C69" w:rsidRPr="004778A7" w:rsidRDefault="00B62C69" w:rsidP="00925C27"/>
    <w:p w:rsidR="00925C27" w:rsidRPr="004778A7" w:rsidRDefault="00925C27" w:rsidP="00925C27"/>
    <w:p w:rsidR="001D27D3" w:rsidRPr="004A4286" w:rsidRDefault="001D27D3" w:rsidP="00925C27"/>
    <w:sectPr w:rsidR="001D27D3" w:rsidRPr="004A4286" w:rsidSect="004B13C2">
      <w:headerReference w:type="even" r:id="rId15"/>
      <w:footerReference w:type="even" r:id="rId16"/>
      <w:type w:val="continuous"/>
      <w:pgSz w:w="11906" w:h="16838" w:code="9"/>
      <w:pgMar w:top="2520" w:right="960" w:bottom="1080" w:left="3220" w:header="200" w:footer="66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5E65" w:rsidRDefault="00705E65" w:rsidP="005B035C">
      <w:pPr>
        <w:spacing w:line="240" w:lineRule="auto"/>
      </w:pPr>
      <w:r>
        <w:separator/>
      </w:r>
    </w:p>
  </w:endnote>
  <w:endnote w:type="continuationSeparator" w:id="1">
    <w:p w:rsidR="00705E65" w:rsidRDefault="00705E65" w:rsidP="005B035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CD083CE5-1273-4DE6-BA77-D02741491BAE}"/>
    <w:embedBold r:id="rId2" w:fontKey="{44442D56-3067-4DAA-964A-EAD82A416B54}"/>
    <w:embedItalic r:id="rId3" w:fontKey="{21224715-0301-4AC2-B560-A2A77ABB8257}"/>
    <w:embedBoldItalic r:id="rId4" w:fontKey="{48D19C9A-E4D7-4255-A9CA-A4FCE430220A}"/>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946B28CD-67A1-4A5F-BFDF-C8E871A2CE65}"/>
  </w:font>
  <w:font w:name="Cambria">
    <w:panose1 w:val="02040503050406030204"/>
    <w:charset w:val="00"/>
    <w:family w:val="roman"/>
    <w:pitch w:val="variable"/>
    <w:sig w:usb0="E00002FF" w:usb1="400004FF" w:usb2="00000000" w:usb3="00000000" w:csb0="0000019F" w:csb1="00000000"/>
    <w:embedRegular r:id="rId6" w:fontKey="{BF825B99-3185-47E6-A7C2-1DFD7A0116F9}"/>
    <w:embedBold r:id="rId7" w:fontKey="{0CD585E4-9165-4A0E-B5DA-859A2A245947}"/>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embedRegular r:id="rId8" w:fontKey="{113A8A9B-A9CD-4B67-9F90-6F5B85984435}"/>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175CD8" w:rsidTr="00B523B1">
      <w:trPr>
        <w:trHeight w:hRule="exact" w:val="240"/>
      </w:trPr>
      <w:tc>
        <w:tcPr>
          <w:tcW w:w="6260" w:type="dxa"/>
          <w:shd w:val="clear" w:color="auto" w:fill="auto"/>
        </w:tcPr>
        <w:p w:rsidR="00175CD8" w:rsidRPr="00C12E90" w:rsidRDefault="00175CD8" w:rsidP="00B523B1">
          <w:pPr>
            <w:rPr>
              <w:rStyle w:val="Huisstijl-Rubricering"/>
            </w:rPr>
          </w:pPr>
        </w:p>
      </w:tc>
      <w:tc>
        <w:tcPr>
          <w:tcW w:w="1392" w:type="dxa"/>
        </w:tcPr>
        <w:p w:rsidR="00175CD8" w:rsidRPr="006B1455" w:rsidRDefault="00175CD8" w:rsidP="00B523B1">
          <w:pPr>
            <w:pStyle w:val="Huisstijl-Paginanummering"/>
            <w:jc w:val="right"/>
          </w:pPr>
          <w:r w:rsidRPr="006B1455">
            <w:t xml:space="preserve">Pagina </w:t>
          </w:r>
          <w:r w:rsidR="008F47FB">
            <w:fldChar w:fldCharType="begin"/>
          </w:r>
          <w:r>
            <w:instrText xml:space="preserve"> PAGE   \* MERGEFORMAT </w:instrText>
          </w:r>
          <w:r w:rsidR="008F47FB">
            <w:fldChar w:fldCharType="separate"/>
          </w:r>
          <w:r>
            <w:t>2</w:t>
          </w:r>
          <w:r w:rsidR="008F47FB">
            <w:fldChar w:fldCharType="end"/>
          </w:r>
          <w:r w:rsidRPr="006B1455">
            <w:t xml:space="preserve"> van </w:t>
          </w:r>
          <w:fldSimple w:instr=" NUMPAGES   \* MERGEFORMAT ">
            <w:r w:rsidR="000F3613">
              <w:t>10</w:t>
            </w:r>
          </w:fldSimple>
        </w:p>
      </w:tc>
    </w:tr>
  </w:tbl>
  <w:p w:rsidR="00175CD8" w:rsidRPr="00BC3B53" w:rsidRDefault="00175CD8" w:rsidP="00B523B1">
    <w:pPr>
      <w:spacing w:line="240" w:lineRule="auto"/>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175CD8" w:rsidTr="005B4F97">
      <w:trPr>
        <w:trHeight w:hRule="exact" w:val="240"/>
      </w:trPr>
      <w:tc>
        <w:tcPr>
          <w:tcW w:w="6260" w:type="dxa"/>
          <w:shd w:val="clear" w:color="auto" w:fill="auto"/>
        </w:tcPr>
        <w:p w:rsidR="00175CD8" w:rsidRPr="00C12E90" w:rsidRDefault="00175CD8" w:rsidP="002E14E1">
          <w:pPr>
            <w:rPr>
              <w:rStyle w:val="Huisstijl-Rubricering"/>
            </w:rPr>
          </w:pPr>
        </w:p>
      </w:tc>
      <w:tc>
        <w:tcPr>
          <w:tcW w:w="1392" w:type="dxa"/>
        </w:tcPr>
        <w:p w:rsidR="00175CD8" w:rsidRPr="006B1455" w:rsidRDefault="00175CD8" w:rsidP="002E14E1">
          <w:pPr>
            <w:pStyle w:val="Huisstijl-Paginanummering"/>
            <w:jc w:val="right"/>
          </w:pPr>
          <w:r w:rsidRPr="006B1455">
            <w:t xml:space="preserve">Pagina </w:t>
          </w:r>
          <w:r w:rsidR="008F47FB">
            <w:fldChar w:fldCharType="begin"/>
          </w:r>
          <w:r>
            <w:instrText xml:space="preserve"> PAGE   \* MERGEFORMAT </w:instrText>
          </w:r>
          <w:r w:rsidR="008F47FB">
            <w:fldChar w:fldCharType="separate"/>
          </w:r>
          <w:r w:rsidR="000F3613">
            <w:t>9</w:t>
          </w:r>
          <w:r w:rsidR="008F47FB">
            <w:fldChar w:fldCharType="end"/>
          </w:r>
          <w:r w:rsidRPr="006B1455">
            <w:t xml:space="preserve"> van </w:t>
          </w:r>
          <w:fldSimple w:instr=" NUMPAGES   \* MERGEFORMAT ">
            <w:r w:rsidR="000F3613">
              <w:t>10</w:t>
            </w:r>
          </w:fldSimple>
        </w:p>
      </w:tc>
    </w:tr>
  </w:tbl>
  <w:p w:rsidR="00175CD8" w:rsidRPr="00BC3B53" w:rsidRDefault="00175CD8" w:rsidP="00B74DD5">
    <w:pPr>
      <w:spacing w:line="240"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CD8" w:rsidRPr="00BC3B53" w:rsidRDefault="00175CD8" w:rsidP="0039744C">
    <w:pPr>
      <w:spacing w:line="240" w:lineRule="auto"/>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175CD8" w:rsidTr="00B523B1">
      <w:trPr>
        <w:trHeight w:hRule="exact" w:val="240"/>
      </w:trPr>
      <w:tc>
        <w:tcPr>
          <w:tcW w:w="6260" w:type="dxa"/>
          <w:shd w:val="clear" w:color="auto" w:fill="auto"/>
        </w:tcPr>
        <w:p w:rsidR="00175CD8" w:rsidRPr="00C12E90" w:rsidRDefault="00175CD8" w:rsidP="004B7A11">
          <w:pPr>
            <w:pStyle w:val="Huisstijl-Paginanummering"/>
            <w:rPr>
              <w:rStyle w:val="Huisstijl-Rubricering"/>
            </w:rPr>
          </w:pPr>
          <w:r w:rsidRPr="006B1455">
            <w:t xml:space="preserve">Pagina </w:t>
          </w:r>
          <w:r w:rsidR="008F47FB">
            <w:fldChar w:fldCharType="begin"/>
          </w:r>
          <w:r>
            <w:instrText xml:space="preserve"> PAGE   \* MERGEFORMAT </w:instrText>
          </w:r>
          <w:r w:rsidR="008F47FB">
            <w:fldChar w:fldCharType="separate"/>
          </w:r>
          <w:r w:rsidR="000F3613">
            <w:t>2</w:t>
          </w:r>
          <w:r w:rsidR="008F47FB">
            <w:fldChar w:fldCharType="end"/>
          </w:r>
          <w:r w:rsidRPr="006B1455">
            <w:t xml:space="preserve"> van </w:t>
          </w:r>
          <w:fldSimple w:instr=" NUMPAGES   \* MERGEFORMAT ">
            <w:r w:rsidR="000F3613">
              <w:t>10</w:t>
            </w:r>
          </w:fldSimple>
        </w:p>
      </w:tc>
      <w:tc>
        <w:tcPr>
          <w:tcW w:w="1392" w:type="dxa"/>
        </w:tcPr>
        <w:p w:rsidR="00175CD8" w:rsidRPr="006B1455" w:rsidRDefault="00175CD8" w:rsidP="00B523B1">
          <w:pPr>
            <w:pStyle w:val="Huisstijl-Paginanummering"/>
            <w:jc w:val="right"/>
          </w:pPr>
        </w:p>
      </w:tc>
    </w:tr>
  </w:tbl>
  <w:p w:rsidR="00175CD8" w:rsidRPr="00BC3B53" w:rsidRDefault="00175CD8" w:rsidP="00B523B1">
    <w:pPr>
      <w:spacing w:line="240" w:lineRule="auto"/>
      <w:rPr>
        <w:sz w:val="2"/>
        <w:szCs w:val="2"/>
      </w:rPr>
    </w:pPr>
  </w:p>
  <w:p w:rsidR="00175CD8" w:rsidRDefault="00175CD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5E65" w:rsidRDefault="00705E65" w:rsidP="005B035C">
      <w:pPr>
        <w:spacing w:line="240" w:lineRule="auto"/>
      </w:pPr>
      <w:r>
        <w:separator/>
      </w:r>
    </w:p>
  </w:footnote>
  <w:footnote w:type="continuationSeparator" w:id="1">
    <w:p w:rsidR="00705E65" w:rsidRDefault="00705E65" w:rsidP="005B035C">
      <w:pPr>
        <w:spacing w:line="240" w:lineRule="auto"/>
      </w:pPr>
      <w:r>
        <w:continuationSeparator/>
      </w:r>
    </w:p>
  </w:footnote>
  <w:footnote w:id="2">
    <w:p w:rsidR="00175CD8" w:rsidRPr="00E55784" w:rsidRDefault="00175CD8">
      <w:pPr>
        <w:pStyle w:val="Voetnoottekst"/>
      </w:pPr>
      <w:r>
        <w:rPr>
          <w:rStyle w:val="Voetnootmarkering"/>
        </w:rPr>
        <w:footnoteRef/>
      </w:r>
      <w:r>
        <w:tab/>
      </w:r>
      <w:r w:rsidRPr="00E55784">
        <w:t xml:space="preserve">Als de SSL offloader is </w:t>
      </w:r>
      <w:r w:rsidR="00B96E4F" w:rsidRPr="00E55784">
        <w:t>geïnstalleerd</w:t>
      </w:r>
      <w:r w:rsidRPr="00E55784">
        <w:t xml:space="preserve"> dan is deze pagina alleen maar bereikbaar indien de client zich correct authenticeert middels een geldig client certificaat. Hiervoor zal de browser geconfigureerd moeten worden om zich met een geldig client certificaat te authenticeren. Hoe dit gedaan wordt is afhankelijk van de browser versie en valt buiten de scope van dit document.</w:t>
      </w:r>
    </w:p>
    <w:p w:rsidR="00175CD8" w:rsidRPr="00E55784" w:rsidRDefault="00175CD8">
      <w:pPr>
        <w:pStyle w:val="Voetnootteks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CD8" w:rsidRDefault="00175CD8">
    <w:pPr>
      <w:pStyle w:val="Koptekst"/>
    </w:pPr>
  </w:p>
  <w:tbl>
    <w:tblPr>
      <w:tblW w:w="7520" w:type="dxa"/>
      <w:tblLayout w:type="fixed"/>
      <w:tblCellMar>
        <w:left w:w="0" w:type="dxa"/>
        <w:right w:w="0" w:type="dxa"/>
      </w:tblCellMar>
      <w:tblLook w:val="0000"/>
    </w:tblPr>
    <w:tblGrid>
      <w:gridCol w:w="7520"/>
    </w:tblGrid>
    <w:tr w:rsidR="00175CD8" w:rsidRPr="00275984" w:rsidTr="00B523B1">
      <w:trPr>
        <w:trHeight w:val="400"/>
      </w:trPr>
      <w:tc>
        <w:tcPr>
          <w:tcW w:w="7520" w:type="dxa"/>
          <w:shd w:val="clear" w:color="auto" w:fill="auto"/>
        </w:tcPr>
        <w:p w:rsidR="00175CD8" w:rsidRPr="002E14E1" w:rsidRDefault="008F47FB" w:rsidP="00B523B1">
          <w:pPr>
            <w:adjustRightInd w:val="0"/>
            <w:spacing w:line="180" w:lineRule="exact"/>
            <w:rPr>
              <w:sz w:val="13"/>
            </w:rPr>
          </w:pPr>
          <w:fldSimple w:instr=" DOCPROPERTY  Status  \* MERGEFORMAT ">
            <w:r w:rsidR="000F3613" w:rsidRPr="000F3613">
              <w:rPr>
                <w:rStyle w:val="Huisstijl-Koptekst"/>
              </w:rPr>
              <w:t>Concept</w:t>
            </w:r>
          </w:fldSimple>
          <w:r w:rsidR="00175CD8" w:rsidRPr="00D9530B">
            <w:rPr>
              <w:rStyle w:val="Huisstijl-Koptekst"/>
            </w:rPr>
            <w:t xml:space="preserve"> |</w:t>
          </w:r>
          <w:fldSimple w:instr=" TITLE  \* MERGEFORMAT ">
            <w:r w:rsidR="000F3613" w:rsidRPr="000F3613">
              <w:rPr>
                <w:rStyle w:val="Huisstijl-Koptekst"/>
              </w:rPr>
              <w:t>Installatiehandleiding</w:t>
            </w:r>
            <w:r w:rsidR="000F3613">
              <w:t xml:space="preserve"> BRP Bijhouding en Bevraging Services</w:t>
            </w:r>
          </w:fldSimple>
          <w:r w:rsidR="00175CD8" w:rsidRPr="00A41EFC">
            <w:rPr>
              <w:rStyle w:val="Huisstijl-Koptekst"/>
            </w:rPr>
            <w:t xml:space="preserve"> |</w:t>
          </w:r>
          <w:fldSimple w:instr=" DOCPROPERTY  Datum  \* MERGEFORMAT ">
            <w:r w:rsidR="000F3613" w:rsidRPr="000F3613">
              <w:rPr>
                <w:rStyle w:val="Huisstijl-Koptekst"/>
              </w:rPr>
              <w:t>oktober 2013</w:t>
            </w:r>
          </w:fldSimple>
        </w:p>
      </w:tc>
    </w:tr>
  </w:tbl>
  <w:p w:rsidR="00175CD8" w:rsidRDefault="00175CD8" w:rsidP="00B523B1">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CD8" w:rsidRDefault="00175CD8" w:rsidP="000D7BB7">
    <w:pPr>
      <w:pStyle w:val="Koptekst"/>
      <w:rPr>
        <w:rFonts w:cs="Verdana-Bold"/>
        <w:b/>
        <w:bCs/>
        <w:smallCaps/>
        <w:szCs w:val="18"/>
      </w:rPr>
    </w:pPr>
  </w:p>
  <w:tbl>
    <w:tblPr>
      <w:tblW w:w="7520" w:type="dxa"/>
      <w:tblLayout w:type="fixed"/>
      <w:tblCellMar>
        <w:left w:w="0" w:type="dxa"/>
        <w:right w:w="0" w:type="dxa"/>
      </w:tblCellMar>
      <w:tblLook w:val="0000"/>
    </w:tblPr>
    <w:tblGrid>
      <w:gridCol w:w="7520"/>
    </w:tblGrid>
    <w:tr w:rsidR="00175CD8" w:rsidRPr="00275984" w:rsidTr="002E14E1">
      <w:trPr>
        <w:trHeight w:val="400"/>
      </w:trPr>
      <w:tc>
        <w:tcPr>
          <w:tcW w:w="7520" w:type="dxa"/>
          <w:shd w:val="clear" w:color="auto" w:fill="auto"/>
        </w:tcPr>
        <w:p w:rsidR="00175CD8" w:rsidRPr="00F93818" w:rsidRDefault="008F47FB" w:rsidP="00647722">
          <w:pPr>
            <w:tabs>
              <w:tab w:val="right" w:pos="7520"/>
            </w:tabs>
            <w:adjustRightInd w:val="0"/>
            <w:spacing w:line="180" w:lineRule="exact"/>
            <w:rPr>
              <w:sz w:val="13"/>
              <w:szCs w:val="13"/>
            </w:rPr>
          </w:pPr>
          <w:fldSimple w:instr=" DOCPROPERTY  Status  \* MERGEFORMAT ">
            <w:r w:rsidR="000F3613" w:rsidRPr="000F3613">
              <w:rPr>
                <w:rStyle w:val="Huisstijl-Koptekst"/>
                <w:szCs w:val="13"/>
              </w:rPr>
              <w:t>Concept</w:t>
            </w:r>
          </w:fldSimple>
          <w:r w:rsidR="00175CD8" w:rsidRPr="00F93818">
            <w:rPr>
              <w:rStyle w:val="Huisstijl-Koptekst"/>
              <w:szCs w:val="13"/>
            </w:rPr>
            <w:t xml:space="preserve"> | </w:t>
          </w:r>
          <w:fldSimple w:instr=" TITLE  \* MERGEFORMAT ">
            <w:r w:rsidR="000F3613" w:rsidRPr="000F3613">
              <w:rPr>
                <w:rStyle w:val="Huisstijl-Koptekst"/>
                <w:szCs w:val="13"/>
              </w:rPr>
              <w:t>Installatiehandleiding</w:t>
            </w:r>
            <w:r w:rsidR="000F3613" w:rsidRPr="000F3613">
              <w:rPr>
                <w:rStyle w:val="Huisstijl-Koptekst"/>
              </w:rPr>
              <w:t xml:space="preserve"> BRP Bijhouding en</w:t>
            </w:r>
            <w:r w:rsidR="000F3613" w:rsidRPr="000F3613">
              <w:rPr>
                <w:rStyle w:val="Huisstijl-Koptekst"/>
                <w:szCs w:val="13"/>
              </w:rPr>
              <w:t xml:space="preserve"> Bevraging Services</w:t>
            </w:r>
          </w:fldSimple>
          <w:r w:rsidR="00175CD8" w:rsidRPr="00F93818">
            <w:rPr>
              <w:rStyle w:val="Huisstijl-Koptekst"/>
              <w:szCs w:val="13"/>
            </w:rPr>
            <w:t xml:space="preserve"> | </w:t>
          </w:r>
          <w:fldSimple w:instr=" DOCPROPERTY  Datum  \* MERGEFORMAT ">
            <w:r w:rsidR="000F3613" w:rsidRPr="000F3613">
              <w:rPr>
                <w:rStyle w:val="Huisstijl-Koptekst"/>
                <w:szCs w:val="13"/>
              </w:rPr>
              <w:t>oktober 2013</w:t>
            </w:r>
          </w:fldSimple>
          <w:r w:rsidR="00175CD8" w:rsidRPr="00F93818">
            <w:rPr>
              <w:rStyle w:val="Huisstijl-Koptekst"/>
              <w:szCs w:val="13"/>
            </w:rPr>
            <w:tab/>
          </w:r>
        </w:p>
      </w:tc>
    </w:tr>
  </w:tbl>
  <w:p w:rsidR="00175CD8" w:rsidRDefault="00175CD8" w:rsidP="000D7BB7">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CD8" w:rsidRDefault="008F47FB" w:rsidP="006E263E">
    <w:r>
      <w:rPr>
        <w:noProof/>
      </w:rPr>
      <w:pict>
        <v:shapetype id="_x0000_t202" coordsize="21600,21600" o:spt="202" path="m,l,21600r21600,l21600,xe">
          <v:stroke joinstyle="miter"/>
          <v:path gradientshapeok="t" o:connecttype="rect"/>
        </v:shapetype>
        <v:shape id="_x0000_s2049" type="#_x0000_t202" style="position:absolute;margin-left:109.2pt;margin-top:-6.9pt;width:317pt;height:137.5pt;z-index:251657728;mso-position-vertical-relative:page" filled="f" stroked="f">
          <v:textbox style="mso-next-textbox:#_x0000_s2049">
            <w:txbxContent>
              <w:tbl>
                <w:tblPr>
                  <w:tblW w:w="6120" w:type="dxa"/>
                  <w:tblLayout w:type="fixed"/>
                  <w:tblCellMar>
                    <w:left w:w="0" w:type="dxa"/>
                    <w:right w:w="0" w:type="dxa"/>
                  </w:tblCellMar>
                  <w:tblLook w:val="0000"/>
                </w:tblPr>
                <w:tblGrid>
                  <w:gridCol w:w="737"/>
                  <w:gridCol w:w="5383"/>
                </w:tblGrid>
                <w:tr w:rsidR="00175CD8">
                  <w:trPr>
                    <w:trHeight w:val="2636"/>
                  </w:trPr>
                  <w:tc>
                    <w:tcPr>
                      <w:tcW w:w="737" w:type="dxa"/>
                      <w:shd w:val="clear" w:color="auto" w:fill="auto"/>
                    </w:tcPr>
                    <w:p w:rsidR="00175CD8" w:rsidRDefault="00175CD8" w:rsidP="006E263E">
                      <w:pPr>
                        <w:spacing w:line="240" w:lineRule="auto"/>
                      </w:pPr>
                      <w:r>
                        <w:rPr>
                          <w:noProof/>
                        </w:rPr>
                        <w:drawing>
                          <wp:inline distT="0" distB="0" distL="0" distR="0">
                            <wp:extent cx="462915" cy="1579245"/>
                            <wp:effectExtent l="19050" t="0" r="0" b="0"/>
                            <wp:docPr id="3" name="Afbeelding 2" descr="RO_Beeldmerk_Zw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RO_Beeldmerk_Zwart"/>
                                    <pic:cNvPicPr>
                                      <a:picLocks noChangeAspect="1" noChangeArrowheads="1"/>
                                    </pic:cNvPicPr>
                                  </pic:nvPicPr>
                                  <pic:blipFill>
                                    <a:blip r:embed="rId1"/>
                                    <a:srcRect/>
                                    <a:stretch>
                                      <a:fillRect/>
                                    </a:stretch>
                                  </pic:blipFill>
                                  <pic:spPr bwMode="auto">
                                    <a:xfrm>
                                      <a:off x="0" y="0"/>
                                      <a:ext cx="462915" cy="1579245"/>
                                    </a:xfrm>
                                    <a:prstGeom prst="rect">
                                      <a:avLst/>
                                    </a:prstGeom>
                                    <a:noFill/>
                                    <a:ln w="9525">
                                      <a:noFill/>
                                      <a:miter lim="800000"/>
                                      <a:headEnd/>
                                      <a:tailEnd/>
                                    </a:ln>
                                  </pic:spPr>
                                </pic:pic>
                              </a:graphicData>
                            </a:graphic>
                          </wp:inline>
                        </w:drawing>
                      </w:r>
                    </w:p>
                  </w:tc>
                  <w:tc>
                    <w:tcPr>
                      <w:tcW w:w="5383" w:type="dxa"/>
                      <w:shd w:val="clear" w:color="auto" w:fill="auto"/>
                    </w:tcPr>
                    <w:p w:rsidR="00175CD8" w:rsidRDefault="00175CD8" w:rsidP="006E263E">
                      <w:pPr>
                        <w:spacing w:line="240" w:lineRule="auto"/>
                      </w:pPr>
                      <w:r>
                        <w:rPr>
                          <w:noProof/>
                        </w:rPr>
                        <w:drawing>
                          <wp:inline distT="0" distB="0" distL="0" distR="0">
                            <wp:extent cx="2339340" cy="1579245"/>
                            <wp:effectExtent l="19050" t="0" r="3810" b="0"/>
                            <wp:docPr id="4" name="Afbeelding 3" descr="RO_B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ZK"/>
                                    <pic:cNvPicPr>
                                      <a:picLocks noChangeAspect="1" noChangeArrowheads="1"/>
                                    </pic:cNvPicPr>
                                  </pic:nvPicPr>
                                  <pic:blipFill>
                                    <a:blip r:embed="rId2"/>
                                    <a:srcRect/>
                                    <a:stretch>
                                      <a:fillRect/>
                                    </a:stretch>
                                  </pic:blipFill>
                                  <pic:spPr bwMode="auto">
                                    <a:xfrm>
                                      <a:off x="0" y="0"/>
                                      <a:ext cx="2339340" cy="1579245"/>
                                    </a:xfrm>
                                    <a:prstGeom prst="rect">
                                      <a:avLst/>
                                    </a:prstGeom>
                                    <a:noFill/>
                                    <a:ln w="9525">
                                      <a:noFill/>
                                      <a:miter lim="800000"/>
                                      <a:headEnd/>
                                      <a:tailEnd/>
                                    </a:ln>
                                  </pic:spPr>
                                </pic:pic>
                              </a:graphicData>
                            </a:graphic>
                          </wp:inline>
                        </w:drawing>
                      </w:r>
                    </w:p>
                  </w:tc>
                </w:tr>
              </w:tbl>
              <w:p w:rsidR="00175CD8" w:rsidRDefault="00175CD8" w:rsidP="006E263E"/>
            </w:txbxContent>
          </v:textbox>
          <w10:wrap anchory="page"/>
        </v:shape>
      </w:pict>
    </w:r>
  </w:p>
  <w:tbl>
    <w:tblPr>
      <w:tblW w:w="5640" w:type="dxa"/>
      <w:tblLayout w:type="fixed"/>
      <w:tblCellMar>
        <w:left w:w="0" w:type="dxa"/>
        <w:right w:w="0" w:type="dxa"/>
      </w:tblCellMar>
      <w:tblLook w:val="0000"/>
    </w:tblPr>
    <w:tblGrid>
      <w:gridCol w:w="5640"/>
    </w:tblGrid>
    <w:tr w:rsidR="00175CD8" w:rsidTr="000A01F6">
      <w:trPr>
        <w:cantSplit/>
        <w:trHeight w:hRule="exact" w:val="3340"/>
      </w:trPr>
      <w:tc>
        <w:tcPr>
          <w:tcW w:w="5640" w:type="dxa"/>
          <w:shd w:val="clear" w:color="auto" w:fill="auto"/>
        </w:tcPr>
        <w:p w:rsidR="00175CD8" w:rsidRDefault="00175CD8" w:rsidP="00094B45">
          <w:pPr>
            <w:ind w:left="240" w:hanging="240"/>
          </w:pPr>
        </w:p>
        <w:p w:rsidR="00175CD8" w:rsidRDefault="00175CD8" w:rsidP="00094B45">
          <w:pPr>
            <w:ind w:left="240" w:hanging="240"/>
          </w:pPr>
        </w:p>
        <w:p w:rsidR="00175CD8" w:rsidRDefault="00175CD8" w:rsidP="00094B45">
          <w:pPr>
            <w:ind w:left="240" w:hanging="240"/>
          </w:pPr>
        </w:p>
        <w:p w:rsidR="00175CD8" w:rsidRDefault="00175CD8" w:rsidP="00094B45">
          <w:pPr>
            <w:ind w:left="240" w:hanging="240"/>
          </w:pPr>
        </w:p>
        <w:p w:rsidR="00175CD8" w:rsidRDefault="00175CD8" w:rsidP="00094B45">
          <w:pPr>
            <w:ind w:left="240" w:hanging="240"/>
          </w:pPr>
        </w:p>
        <w:p w:rsidR="00175CD8" w:rsidRDefault="00175CD8" w:rsidP="00094B45">
          <w:pPr>
            <w:ind w:left="240" w:hanging="240"/>
          </w:pPr>
        </w:p>
        <w:p w:rsidR="00175CD8" w:rsidRDefault="00175CD8" w:rsidP="00094B45">
          <w:pPr>
            <w:ind w:left="240" w:hanging="240"/>
          </w:pPr>
        </w:p>
        <w:p w:rsidR="00175CD8" w:rsidRDefault="00175CD8" w:rsidP="00094B45">
          <w:pPr>
            <w:ind w:left="240" w:hanging="240"/>
          </w:pPr>
        </w:p>
        <w:p w:rsidR="00175CD8" w:rsidRDefault="00175CD8" w:rsidP="00094B45">
          <w:pPr>
            <w:ind w:left="240" w:hanging="240"/>
          </w:pPr>
        </w:p>
        <w:p w:rsidR="00175CD8" w:rsidRDefault="00175CD8" w:rsidP="00094B45">
          <w:pPr>
            <w:ind w:left="240" w:hanging="240"/>
          </w:pPr>
        </w:p>
        <w:p w:rsidR="00175CD8" w:rsidRPr="00BC3B53" w:rsidRDefault="00175CD8" w:rsidP="00934A5B">
          <w:pPr>
            <w:ind w:left="240" w:hanging="240"/>
          </w:pPr>
        </w:p>
      </w:tc>
    </w:tr>
    <w:tr w:rsidR="00175CD8" w:rsidRPr="0056454C" w:rsidTr="007B0280">
      <w:trPr>
        <w:cantSplit/>
        <w:trHeight w:hRule="exact" w:val="1440"/>
      </w:trPr>
      <w:tc>
        <w:tcPr>
          <w:tcW w:w="5640" w:type="dxa"/>
          <w:shd w:val="clear" w:color="auto" w:fill="auto"/>
        </w:tcPr>
        <w:p w:rsidR="00175CD8" w:rsidRDefault="00175CD8" w:rsidP="00D405AB">
          <w:pPr>
            <w:spacing w:line="180" w:lineRule="atLeast"/>
            <w:rPr>
              <w:rStyle w:val="Huisstijl-Rubricering"/>
              <w:smallCaps w:val="0"/>
            </w:rPr>
          </w:pPr>
        </w:p>
        <w:p w:rsidR="00175CD8" w:rsidRPr="0066556F" w:rsidRDefault="008F47FB" w:rsidP="00934A5B">
          <w:pPr>
            <w:autoSpaceDE w:val="0"/>
            <w:autoSpaceDN w:val="0"/>
            <w:adjustRightInd w:val="0"/>
            <w:rPr>
              <w:rFonts w:cs="Arial"/>
              <w:b/>
              <w:bCs/>
              <w:kern w:val="28"/>
              <w:sz w:val="24"/>
              <w:szCs w:val="32"/>
            </w:rPr>
          </w:pPr>
          <w:fldSimple w:instr=" TITLE  \* MERGEFORMAT ">
            <w:r w:rsidR="000F3613" w:rsidRPr="000F3613">
              <w:rPr>
                <w:rFonts w:cs="Arial"/>
                <w:b/>
                <w:bCs/>
                <w:kern w:val="28"/>
                <w:sz w:val="24"/>
                <w:szCs w:val="32"/>
              </w:rPr>
              <w:t>Installatiehandleiding BRP Bijhouding en Bevraging Services</w:t>
            </w:r>
          </w:fldSimple>
        </w:p>
        <w:p w:rsidR="00175CD8" w:rsidRPr="007E49C0" w:rsidRDefault="00175CD8" w:rsidP="00934A5B">
          <w:pPr>
            <w:autoSpaceDE w:val="0"/>
            <w:autoSpaceDN w:val="0"/>
            <w:adjustRightInd w:val="0"/>
            <w:rPr>
              <w:i/>
              <w:sz w:val="16"/>
              <w:szCs w:val="16"/>
            </w:rPr>
          </w:pPr>
        </w:p>
      </w:tc>
    </w:tr>
    <w:tr w:rsidR="00175CD8" w:rsidRPr="00B60860" w:rsidTr="000A01F6">
      <w:trPr>
        <w:cantSplit/>
        <w:trHeight w:hRule="exact" w:val="240"/>
      </w:trPr>
      <w:tc>
        <w:tcPr>
          <w:tcW w:w="5640" w:type="dxa"/>
          <w:shd w:val="clear" w:color="auto" w:fill="auto"/>
        </w:tcPr>
        <w:p w:rsidR="00175CD8" w:rsidRPr="00B60860" w:rsidRDefault="00175CD8" w:rsidP="00B60860"/>
      </w:tc>
    </w:tr>
    <w:tr w:rsidR="00175CD8" w:rsidRPr="00B60860" w:rsidTr="000A01F6">
      <w:trPr>
        <w:cantSplit/>
        <w:trHeight w:hRule="exact" w:val="480"/>
      </w:trPr>
      <w:tc>
        <w:tcPr>
          <w:tcW w:w="5640" w:type="dxa"/>
          <w:shd w:val="clear" w:color="auto" w:fill="auto"/>
        </w:tcPr>
        <w:p w:rsidR="00175CD8" w:rsidRPr="00B60860" w:rsidRDefault="00175CD8" w:rsidP="00B60860">
          <w:r>
            <w:t xml:space="preserve">Versie </w:t>
          </w:r>
          <w:fldSimple w:instr=" DOCPROPERTY  Versienummer  \* MERGEFORMAT ">
            <w:r w:rsidR="000F3613">
              <w:t>0.5.0</w:t>
            </w:r>
          </w:fldSimple>
        </w:p>
        <w:p w:rsidR="00175CD8" w:rsidRPr="00B60860" w:rsidRDefault="00175CD8" w:rsidP="00B60860"/>
      </w:tc>
    </w:tr>
  </w:tbl>
  <w:p w:rsidR="00175CD8" w:rsidRDefault="00175CD8"/>
  <w:p w:rsidR="00175CD8" w:rsidRDefault="00175CD8"/>
  <w:tbl>
    <w:tblPr>
      <w:tblW w:w="5640" w:type="dxa"/>
      <w:tblLayout w:type="fixed"/>
      <w:tblCellMar>
        <w:left w:w="0" w:type="dxa"/>
        <w:right w:w="0" w:type="dxa"/>
      </w:tblCellMar>
      <w:tblLook w:val="0000"/>
    </w:tblPr>
    <w:tblGrid>
      <w:gridCol w:w="1152"/>
      <w:gridCol w:w="4488"/>
    </w:tblGrid>
    <w:tr w:rsidR="00175CD8" w:rsidTr="00094B45">
      <w:trPr>
        <w:cantSplit/>
        <w:trHeight w:val="240"/>
      </w:trPr>
      <w:tc>
        <w:tcPr>
          <w:tcW w:w="1152" w:type="dxa"/>
          <w:shd w:val="clear" w:color="auto" w:fill="auto"/>
        </w:tcPr>
        <w:p w:rsidR="00175CD8" w:rsidRDefault="00175CD8" w:rsidP="00891692">
          <w:r>
            <w:t>Datum</w:t>
          </w:r>
        </w:p>
      </w:tc>
      <w:tc>
        <w:tcPr>
          <w:tcW w:w="4488" w:type="dxa"/>
          <w:shd w:val="clear" w:color="auto" w:fill="auto"/>
        </w:tcPr>
        <w:p w:rsidR="00175CD8" w:rsidRPr="00B25888" w:rsidRDefault="008F47FB" w:rsidP="00647722">
          <w:pPr>
            <w:autoSpaceDE w:val="0"/>
            <w:autoSpaceDN w:val="0"/>
            <w:adjustRightInd w:val="0"/>
            <w:rPr>
              <w:bCs/>
            </w:rPr>
          </w:pPr>
          <w:fldSimple w:instr=" DOCPROPERTY  Datum  \* MERGEFORMAT ">
            <w:r w:rsidR="000F3613" w:rsidRPr="000F3613">
              <w:rPr>
                <w:bCs/>
              </w:rPr>
              <w:t>oktober 2013</w:t>
            </w:r>
          </w:fldSimple>
        </w:p>
      </w:tc>
    </w:tr>
    <w:tr w:rsidR="00175CD8" w:rsidTr="00F93818">
      <w:trPr>
        <w:cantSplit/>
        <w:trHeight w:val="495"/>
      </w:trPr>
      <w:tc>
        <w:tcPr>
          <w:tcW w:w="1152" w:type="dxa"/>
          <w:shd w:val="clear" w:color="auto" w:fill="auto"/>
        </w:tcPr>
        <w:p w:rsidR="00175CD8" w:rsidRDefault="00175CD8" w:rsidP="00891692">
          <w:r>
            <w:t>Status</w:t>
          </w:r>
        </w:p>
      </w:tc>
      <w:sdt>
        <w:sdtPr>
          <w:rPr>
            <w:rFonts w:cs="Verdana"/>
            <w:szCs w:val="18"/>
          </w:rPr>
          <w:alias w:val="Status"/>
          <w:id w:val="1979908670"/>
          <w:placeholder>
            <w:docPart w:val="F4BFC7ED752345B8817D31059A7E72EC"/>
          </w:placeholder>
          <w:dataBinding w:prefixMappings="xmlns:ns0='http://purl.org/dc/elements/1.1/' xmlns:ns1='http://schemas.openxmlformats.org/package/2006/metadata/core-properties' " w:xpath="/ns1:coreProperties[1]/ns1:contentStatus[1]" w:storeItemID="{6C3C8BC8-F283-45AE-878A-BAB7291924A1}"/>
          <w:text/>
        </w:sdtPr>
        <w:sdtContent>
          <w:tc>
            <w:tcPr>
              <w:tcW w:w="4488" w:type="dxa"/>
              <w:shd w:val="clear" w:color="auto" w:fill="auto"/>
            </w:tcPr>
            <w:p w:rsidR="00175CD8" w:rsidRPr="00CC7104" w:rsidRDefault="00175CD8" w:rsidP="00ED4114">
              <w:pPr>
                <w:autoSpaceDE w:val="0"/>
                <w:autoSpaceDN w:val="0"/>
                <w:adjustRightInd w:val="0"/>
                <w:rPr>
                  <w:rFonts w:cs="Verdana"/>
                  <w:szCs w:val="18"/>
                </w:rPr>
              </w:pPr>
              <w:r w:rsidRPr="00CC7104">
                <w:rPr>
                  <w:rFonts w:cs="Verdana"/>
                  <w:szCs w:val="18"/>
                </w:rPr>
                <w:t>concept</w:t>
              </w:r>
            </w:p>
          </w:tc>
        </w:sdtContent>
      </w:sdt>
    </w:tr>
  </w:tbl>
  <w:p w:rsidR="00175CD8" w:rsidRDefault="00175CD8" w:rsidP="0006027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CD8" w:rsidRDefault="00175CD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015EB7DE"/>
    <w:lvl w:ilvl="0">
      <w:start w:val="1"/>
      <w:numFmt w:val="decimal"/>
      <w:pStyle w:val="Lijstnummering2"/>
      <w:lvlText w:val="%1"/>
      <w:lvlJc w:val="left"/>
      <w:pPr>
        <w:tabs>
          <w:tab w:val="num" w:pos="454"/>
        </w:tabs>
        <w:ind w:left="454" w:hanging="227"/>
      </w:pPr>
      <w:rPr>
        <w:rFonts w:hint="default"/>
        <w:color w:val="auto"/>
      </w:rPr>
    </w:lvl>
  </w:abstractNum>
  <w:abstractNum w:abstractNumId="1">
    <w:nsid w:val="FFFFFF83"/>
    <w:multiLevelType w:val="singleLevel"/>
    <w:tmpl w:val="682A8E4E"/>
    <w:lvl w:ilvl="0">
      <w:start w:val="1"/>
      <w:numFmt w:val="bullet"/>
      <w:pStyle w:val="Lijstopsomteken2"/>
      <w:lvlText w:val="–"/>
      <w:lvlJc w:val="left"/>
      <w:pPr>
        <w:tabs>
          <w:tab w:val="num" w:pos="-31680"/>
        </w:tabs>
        <w:ind w:left="227" w:firstLine="0"/>
      </w:pPr>
      <w:rPr>
        <w:rFonts w:ascii="Verdana" w:hAnsi="Verdana" w:hint="default"/>
      </w:rPr>
    </w:lvl>
  </w:abstractNum>
  <w:abstractNum w:abstractNumId="2">
    <w:nsid w:val="FFFFFF88"/>
    <w:multiLevelType w:val="singleLevel"/>
    <w:tmpl w:val="3DBE1362"/>
    <w:lvl w:ilvl="0">
      <w:start w:val="1"/>
      <w:numFmt w:val="decimal"/>
      <w:pStyle w:val="Lijstnummering"/>
      <w:lvlText w:val="%1"/>
      <w:lvlJc w:val="left"/>
      <w:pPr>
        <w:tabs>
          <w:tab w:val="num" w:pos="227"/>
        </w:tabs>
        <w:ind w:left="227" w:hanging="227"/>
      </w:pPr>
      <w:rPr>
        <w:rFonts w:hint="default"/>
      </w:rPr>
    </w:lvl>
  </w:abstractNum>
  <w:abstractNum w:abstractNumId="3">
    <w:nsid w:val="0A4120A4"/>
    <w:multiLevelType w:val="hybridMultilevel"/>
    <w:tmpl w:val="D2DAB70C"/>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1858DE"/>
    <w:multiLevelType w:val="hybridMultilevel"/>
    <w:tmpl w:val="E578E3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F43313A"/>
    <w:multiLevelType w:val="multilevel"/>
    <w:tmpl w:val="38AC76B6"/>
    <w:lvl w:ilvl="0">
      <w:start w:val="1"/>
      <w:numFmt w:val="decimal"/>
      <w:pStyle w:val="Kop1"/>
      <w:lvlText w:val="%1"/>
      <w:lvlJc w:val="left"/>
      <w:pPr>
        <w:tabs>
          <w:tab w:val="num" w:pos="0"/>
        </w:tabs>
        <w:ind w:left="0" w:hanging="1162"/>
      </w:pPr>
      <w:rPr>
        <w:rFonts w:hint="default"/>
      </w:rPr>
    </w:lvl>
    <w:lvl w:ilvl="1">
      <w:start w:val="1"/>
      <w:numFmt w:val="decimal"/>
      <w:pStyle w:val="Kop2"/>
      <w:lvlText w:val="%1.%2"/>
      <w:lvlJc w:val="left"/>
      <w:pPr>
        <w:tabs>
          <w:tab w:val="num" w:pos="0"/>
        </w:tabs>
        <w:ind w:left="0" w:hanging="1162"/>
      </w:pPr>
      <w:rPr>
        <w:rFonts w:hint="default"/>
      </w:rPr>
    </w:lvl>
    <w:lvl w:ilvl="2">
      <w:start w:val="1"/>
      <w:numFmt w:val="decimal"/>
      <w:pStyle w:val="Kop3"/>
      <w:lvlText w:val="%1.%2.%3"/>
      <w:lvlJc w:val="left"/>
      <w:pPr>
        <w:tabs>
          <w:tab w:val="num" w:pos="0"/>
        </w:tabs>
        <w:ind w:left="0" w:hanging="1162"/>
      </w:pPr>
      <w:rPr>
        <w:rFonts w:hint="default"/>
      </w:rPr>
    </w:lvl>
    <w:lvl w:ilvl="3">
      <w:start w:val="1"/>
      <w:numFmt w:val="decimal"/>
      <w:pStyle w:val="Kop4"/>
      <w:lvlText w:val="%1.%2.%3.%4"/>
      <w:lvlJc w:val="left"/>
      <w:pPr>
        <w:tabs>
          <w:tab w:val="num" w:pos="0"/>
        </w:tabs>
        <w:ind w:left="0" w:hanging="1162"/>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abstractNum w:abstractNumId="6">
    <w:nsid w:val="1DAA2E42"/>
    <w:multiLevelType w:val="hybridMultilevel"/>
    <w:tmpl w:val="C3A6570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F430E0A"/>
    <w:multiLevelType w:val="hybridMultilevel"/>
    <w:tmpl w:val="8B8CEB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7E5415C"/>
    <w:multiLevelType w:val="hybridMultilevel"/>
    <w:tmpl w:val="75084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FBF7E73"/>
    <w:multiLevelType w:val="hybridMultilevel"/>
    <w:tmpl w:val="99DCF3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0F2D1C"/>
    <w:multiLevelType w:val="multilevel"/>
    <w:tmpl w:val="6D863A2A"/>
    <w:lvl w:ilvl="0">
      <w:start w:val="1"/>
      <w:numFmt w:val="upperLetter"/>
      <w:pStyle w:val="Bijlage1"/>
      <w:lvlText w:val="Bijlage %1"/>
      <w:lvlJc w:val="left"/>
      <w:pPr>
        <w:tabs>
          <w:tab w:val="num" w:pos="0"/>
        </w:tabs>
        <w:ind w:left="0" w:hanging="1162"/>
      </w:pPr>
      <w:rPr>
        <w:rFonts w:hint="default"/>
      </w:rPr>
    </w:lvl>
    <w:lvl w:ilvl="1">
      <w:start w:val="1"/>
      <w:numFmt w:val="decimal"/>
      <w:pStyle w:val="Bijlage2"/>
      <w:lvlText w:val="%1.%2"/>
      <w:lvlJc w:val="left"/>
      <w:pPr>
        <w:tabs>
          <w:tab w:val="num" w:pos="0"/>
        </w:tabs>
        <w:ind w:left="0" w:hanging="1162"/>
      </w:pPr>
      <w:rPr>
        <w:rFonts w:hint="default"/>
      </w:rPr>
    </w:lvl>
    <w:lvl w:ilvl="2">
      <w:start w:val="1"/>
      <w:numFmt w:val="decimal"/>
      <w:pStyle w:val="Bijlage3"/>
      <w:lvlText w:val="%1.%2.%3"/>
      <w:lvlJc w:val="left"/>
      <w:pPr>
        <w:tabs>
          <w:tab w:val="num" w:pos="0"/>
        </w:tabs>
        <w:ind w:left="0" w:hanging="1162"/>
      </w:pPr>
      <w:rPr>
        <w:rFonts w:hint="default"/>
      </w:rPr>
    </w:lvl>
    <w:lvl w:ilvl="3">
      <w:start w:val="1"/>
      <w:numFmt w:val="decimal"/>
      <w:pStyle w:val="Bijlage4"/>
      <w:lvlText w:val="%1.%2.%3.%4"/>
      <w:lvlJc w:val="left"/>
      <w:pPr>
        <w:tabs>
          <w:tab w:val="num" w:pos="0"/>
        </w:tabs>
        <w:ind w:left="0" w:hanging="1162"/>
      </w:pPr>
      <w:rPr>
        <w:rFonts w:hint="default"/>
      </w:rPr>
    </w:lvl>
    <w:lvl w:ilvl="4">
      <w:start w:val="1"/>
      <w:numFmt w:val="lowerLetter"/>
      <w:lvlText w:val="(%5)"/>
      <w:lvlJc w:val="left"/>
      <w:pPr>
        <w:tabs>
          <w:tab w:val="num" w:pos="640"/>
        </w:tabs>
        <w:ind w:left="640" w:hanging="360"/>
      </w:pPr>
      <w:rPr>
        <w:rFonts w:hint="default"/>
      </w:rPr>
    </w:lvl>
    <w:lvl w:ilvl="5">
      <w:start w:val="1"/>
      <w:numFmt w:val="lowerRoman"/>
      <w:lvlText w:val="(%6)"/>
      <w:lvlJc w:val="left"/>
      <w:pPr>
        <w:tabs>
          <w:tab w:val="num" w:pos="1000"/>
        </w:tabs>
        <w:ind w:left="1000" w:hanging="360"/>
      </w:pPr>
      <w:rPr>
        <w:rFonts w:hint="default"/>
      </w:rPr>
    </w:lvl>
    <w:lvl w:ilvl="6">
      <w:start w:val="1"/>
      <w:numFmt w:val="decimal"/>
      <w:lvlText w:val="%7."/>
      <w:lvlJc w:val="left"/>
      <w:pPr>
        <w:tabs>
          <w:tab w:val="num" w:pos="1360"/>
        </w:tabs>
        <w:ind w:left="1360" w:hanging="360"/>
      </w:pPr>
      <w:rPr>
        <w:rFonts w:hint="default"/>
      </w:rPr>
    </w:lvl>
    <w:lvl w:ilvl="7">
      <w:start w:val="1"/>
      <w:numFmt w:val="lowerLetter"/>
      <w:lvlText w:val="%8."/>
      <w:lvlJc w:val="left"/>
      <w:pPr>
        <w:tabs>
          <w:tab w:val="num" w:pos="1720"/>
        </w:tabs>
        <w:ind w:left="1720" w:hanging="360"/>
      </w:pPr>
      <w:rPr>
        <w:rFonts w:hint="default"/>
      </w:rPr>
    </w:lvl>
    <w:lvl w:ilvl="8">
      <w:start w:val="1"/>
      <w:numFmt w:val="lowerRoman"/>
      <w:lvlText w:val="%9."/>
      <w:lvlJc w:val="left"/>
      <w:pPr>
        <w:tabs>
          <w:tab w:val="num" w:pos="2080"/>
        </w:tabs>
        <w:ind w:left="2080" w:hanging="360"/>
      </w:pPr>
      <w:rPr>
        <w:rFonts w:hint="default"/>
      </w:rPr>
    </w:lvl>
  </w:abstractNum>
  <w:abstractNum w:abstractNumId="11">
    <w:nsid w:val="4BEB2BEB"/>
    <w:multiLevelType w:val="hybridMultilevel"/>
    <w:tmpl w:val="457033BE"/>
    <w:lvl w:ilvl="0" w:tplc="04130003">
      <w:start w:val="1"/>
      <w:numFmt w:val="bullet"/>
      <w:lvlText w:val="o"/>
      <w:lvlJc w:val="left"/>
      <w:pPr>
        <w:ind w:left="720" w:hanging="360"/>
      </w:pPr>
      <w:rPr>
        <w:rFonts w:ascii="Courier New" w:hAnsi="Courier New" w:cs="Courier New"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C923EEB"/>
    <w:multiLevelType w:val="hybridMultilevel"/>
    <w:tmpl w:val="7E02AFB6"/>
    <w:lvl w:ilvl="0" w:tplc="8BA80E8C">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7033AD4"/>
    <w:multiLevelType w:val="hybridMultilevel"/>
    <w:tmpl w:val="375069F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7A203E0"/>
    <w:multiLevelType w:val="hybridMultilevel"/>
    <w:tmpl w:val="CF383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71ED694F"/>
    <w:multiLevelType w:val="hybridMultilevel"/>
    <w:tmpl w:val="A774B352"/>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774B5749"/>
    <w:multiLevelType w:val="hybridMultilevel"/>
    <w:tmpl w:val="8DE4E3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10"/>
  </w:num>
  <w:num w:numId="6">
    <w:abstractNumId w:val="5"/>
  </w:num>
  <w:num w:numId="7">
    <w:abstractNumId w:val="4"/>
  </w:num>
  <w:num w:numId="8">
    <w:abstractNumId w:val="12"/>
  </w:num>
  <w:num w:numId="9">
    <w:abstractNumId w:val="8"/>
  </w:num>
  <w:num w:numId="10">
    <w:abstractNumId w:val="15"/>
  </w:num>
  <w:num w:numId="11">
    <w:abstractNumId w:val="13"/>
  </w:num>
  <w:num w:numId="12">
    <w:abstractNumId w:val="9"/>
  </w:num>
  <w:num w:numId="13">
    <w:abstractNumId w:val="11"/>
  </w:num>
  <w:num w:numId="14">
    <w:abstractNumId w:val="6"/>
  </w:num>
  <w:num w:numId="15">
    <w:abstractNumId w:val="16"/>
  </w:num>
  <w:num w:numId="16">
    <w:abstractNumId w:val="14"/>
  </w:num>
  <w:num w:numId="17">
    <w:abstractNumId w:val="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attachedTemplate r:id="rId1"/>
  <w:stylePaneFormatFilter w:val="3001"/>
  <w:defaultTabStop w:val="227"/>
  <w:hyphenationZone w:val="425"/>
  <w:evenAndOddHeaders/>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rsids>
    <w:rsidRoot w:val="001D47A5"/>
    <w:rsid w:val="00000948"/>
    <w:rsid w:val="00000ED6"/>
    <w:rsid w:val="00002246"/>
    <w:rsid w:val="0000323D"/>
    <w:rsid w:val="0000344E"/>
    <w:rsid w:val="0000392E"/>
    <w:rsid w:val="00004848"/>
    <w:rsid w:val="00005262"/>
    <w:rsid w:val="00007C6E"/>
    <w:rsid w:val="0001157F"/>
    <w:rsid w:val="00012408"/>
    <w:rsid w:val="00015B2B"/>
    <w:rsid w:val="00016B94"/>
    <w:rsid w:val="00020189"/>
    <w:rsid w:val="000206E2"/>
    <w:rsid w:val="00020EE4"/>
    <w:rsid w:val="00024889"/>
    <w:rsid w:val="0002491F"/>
    <w:rsid w:val="00025EF2"/>
    <w:rsid w:val="000263E0"/>
    <w:rsid w:val="00026447"/>
    <w:rsid w:val="00026AFB"/>
    <w:rsid w:val="0002716E"/>
    <w:rsid w:val="0002751E"/>
    <w:rsid w:val="000276FF"/>
    <w:rsid w:val="00033426"/>
    <w:rsid w:val="00033896"/>
    <w:rsid w:val="00034316"/>
    <w:rsid w:val="00034960"/>
    <w:rsid w:val="00034A84"/>
    <w:rsid w:val="00035E67"/>
    <w:rsid w:val="00040270"/>
    <w:rsid w:val="0004258E"/>
    <w:rsid w:val="00044809"/>
    <w:rsid w:val="000460AB"/>
    <w:rsid w:val="00047B9A"/>
    <w:rsid w:val="0005155E"/>
    <w:rsid w:val="00051D29"/>
    <w:rsid w:val="00057B03"/>
    <w:rsid w:val="0006027D"/>
    <w:rsid w:val="00060606"/>
    <w:rsid w:val="00060AD0"/>
    <w:rsid w:val="00060BB9"/>
    <w:rsid w:val="000634B2"/>
    <w:rsid w:val="0006650A"/>
    <w:rsid w:val="00066D51"/>
    <w:rsid w:val="0006725C"/>
    <w:rsid w:val="000672A3"/>
    <w:rsid w:val="000677C7"/>
    <w:rsid w:val="00071F28"/>
    <w:rsid w:val="00073208"/>
    <w:rsid w:val="000733DF"/>
    <w:rsid w:val="00073F9A"/>
    <w:rsid w:val="000768EB"/>
    <w:rsid w:val="000778CB"/>
    <w:rsid w:val="00081825"/>
    <w:rsid w:val="00081F4A"/>
    <w:rsid w:val="00082BB1"/>
    <w:rsid w:val="0008364C"/>
    <w:rsid w:val="00084644"/>
    <w:rsid w:val="00087F88"/>
    <w:rsid w:val="00090F66"/>
    <w:rsid w:val="00094B45"/>
    <w:rsid w:val="00096680"/>
    <w:rsid w:val="00097155"/>
    <w:rsid w:val="00097BF5"/>
    <w:rsid w:val="000A01F6"/>
    <w:rsid w:val="000A1A8E"/>
    <w:rsid w:val="000A2256"/>
    <w:rsid w:val="000A4DED"/>
    <w:rsid w:val="000A50B9"/>
    <w:rsid w:val="000A56D5"/>
    <w:rsid w:val="000A7972"/>
    <w:rsid w:val="000A7A13"/>
    <w:rsid w:val="000B0E3A"/>
    <w:rsid w:val="000B19CA"/>
    <w:rsid w:val="000B294C"/>
    <w:rsid w:val="000B2A0F"/>
    <w:rsid w:val="000B3D24"/>
    <w:rsid w:val="000B4137"/>
    <w:rsid w:val="000B4459"/>
    <w:rsid w:val="000B4CAF"/>
    <w:rsid w:val="000B51B0"/>
    <w:rsid w:val="000B58F5"/>
    <w:rsid w:val="000B5C91"/>
    <w:rsid w:val="000B619C"/>
    <w:rsid w:val="000B6501"/>
    <w:rsid w:val="000B7281"/>
    <w:rsid w:val="000C3183"/>
    <w:rsid w:val="000C3F40"/>
    <w:rsid w:val="000C43A2"/>
    <w:rsid w:val="000C53EE"/>
    <w:rsid w:val="000C7400"/>
    <w:rsid w:val="000D0BD1"/>
    <w:rsid w:val="000D2B5C"/>
    <w:rsid w:val="000D7BB7"/>
    <w:rsid w:val="000E0047"/>
    <w:rsid w:val="000E02D9"/>
    <w:rsid w:val="000E14BD"/>
    <w:rsid w:val="000E16E9"/>
    <w:rsid w:val="000E3512"/>
    <w:rsid w:val="000E5A9F"/>
    <w:rsid w:val="000F0AA2"/>
    <w:rsid w:val="000F0E6F"/>
    <w:rsid w:val="000F1A72"/>
    <w:rsid w:val="000F2632"/>
    <w:rsid w:val="000F3414"/>
    <w:rsid w:val="000F3613"/>
    <w:rsid w:val="000F3E87"/>
    <w:rsid w:val="000F46F6"/>
    <w:rsid w:val="000F54CF"/>
    <w:rsid w:val="000F5BA1"/>
    <w:rsid w:val="000F726D"/>
    <w:rsid w:val="000F7BB3"/>
    <w:rsid w:val="000F7E5A"/>
    <w:rsid w:val="00100959"/>
    <w:rsid w:val="00101707"/>
    <w:rsid w:val="00101B2B"/>
    <w:rsid w:val="00101CBD"/>
    <w:rsid w:val="00101F9D"/>
    <w:rsid w:val="001025C1"/>
    <w:rsid w:val="001026D5"/>
    <w:rsid w:val="00103816"/>
    <w:rsid w:val="00104470"/>
    <w:rsid w:val="00105ACB"/>
    <w:rsid w:val="00107A53"/>
    <w:rsid w:val="00107B43"/>
    <w:rsid w:val="001103FB"/>
    <w:rsid w:val="00113F2A"/>
    <w:rsid w:val="0012259B"/>
    <w:rsid w:val="00122A12"/>
    <w:rsid w:val="00123082"/>
    <w:rsid w:val="00123704"/>
    <w:rsid w:val="00123B4F"/>
    <w:rsid w:val="001249FE"/>
    <w:rsid w:val="00125996"/>
    <w:rsid w:val="001270C7"/>
    <w:rsid w:val="00131F11"/>
    <w:rsid w:val="00132215"/>
    <w:rsid w:val="00132D61"/>
    <w:rsid w:val="001376FC"/>
    <w:rsid w:val="00142024"/>
    <w:rsid w:val="001429A1"/>
    <w:rsid w:val="00142BCD"/>
    <w:rsid w:val="0014786A"/>
    <w:rsid w:val="00150454"/>
    <w:rsid w:val="001516A4"/>
    <w:rsid w:val="0015197C"/>
    <w:rsid w:val="001524F0"/>
    <w:rsid w:val="00152EC0"/>
    <w:rsid w:val="0015661E"/>
    <w:rsid w:val="00156A9E"/>
    <w:rsid w:val="001571A4"/>
    <w:rsid w:val="00160161"/>
    <w:rsid w:val="0016247C"/>
    <w:rsid w:val="00163827"/>
    <w:rsid w:val="00164CCC"/>
    <w:rsid w:val="00165F85"/>
    <w:rsid w:val="0016626A"/>
    <w:rsid w:val="00167615"/>
    <w:rsid w:val="00170D25"/>
    <w:rsid w:val="001742EA"/>
    <w:rsid w:val="00175307"/>
    <w:rsid w:val="00175CD8"/>
    <w:rsid w:val="00177487"/>
    <w:rsid w:val="00177A17"/>
    <w:rsid w:val="001802CA"/>
    <w:rsid w:val="0018134C"/>
    <w:rsid w:val="001849AA"/>
    <w:rsid w:val="00185576"/>
    <w:rsid w:val="00185951"/>
    <w:rsid w:val="001864E9"/>
    <w:rsid w:val="00186F85"/>
    <w:rsid w:val="0019089B"/>
    <w:rsid w:val="001911A5"/>
    <w:rsid w:val="001937C6"/>
    <w:rsid w:val="0019387A"/>
    <w:rsid w:val="00193DC0"/>
    <w:rsid w:val="00194F75"/>
    <w:rsid w:val="00195543"/>
    <w:rsid w:val="00196252"/>
    <w:rsid w:val="001965AB"/>
    <w:rsid w:val="00197230"/>
    <w:rsid w:val="00197E62"/>
    <w:rsid w:val="001A18A0"/>
    <w:rsid w:val="001A1FA4"/>
    <w:rsid w:val="001A2505"/>
    <w:rsid w:val="001A3EC4"/>
    <w:rsid w:val="001A683E"/>
    <w:rsid w:val="001A6938"/>
    <w:rsid w:val="001A7012"/>
    <w:rsid w:val="001A7171"/>
    <w:rsid w:val="001A7F2E"/>
    <w:rsid w:val="001B0C7C"/>
    <w:rsid w:val="001B27A6"/>
    <w:rsid w:val="001B2ACF"/>
    <w:rsid w:val="001B2ADC"/>
    <w:rsid w:val="001B5C9A"/>
    <w:rsid w:val="001B6A3D"/>
    <w:rsid w:val="001B7D7E"/>
    <w:rsid w:val="001C11A9"/>
    <w:rsid w:val="001C47F8"/>
    <w:rsid w:val="001C61D5"/>
    <w:rsid w:val="001C63C4"/>
    <w:rsid w:val="001C6788"/>
    <w:rsid w:val="001C68AF"/>
    <w:rsid w:val="001C793E"/>
    <w:rsid w:val="001D0811"/>
    <w:rsid w:val="001D27D3"/>
    <w:rsid w:val="001D4593"/>
    <w:rsid w:val="001D47A5"/>
    <w:rsid w:val="001D501A"/>
    <w:rsid w:val="001D5178"/>
    <w:rsid w:val="001D5DB7"/>
    <w:rsid w:val="001D62C1"/>
    <w:rsid w:val="001D7AB5"/>
    <w:rsid w:val="001E0A9F"/>
    <w:rsid w:val="001E17FD"/>
    <w:rsid w:val="001E32EA"/>
    <w:rsid w:val="001E34C6"/>
    <w:rsid w:val="001E3753"/>
    <w:rsid w:val="001E5581"/>
    <w:rsid w:val="001E5EDC"/>
    <w:rsid w:val="001E6104"/>
    <w:rsid w:val="001E7ADA"/>
    <w:rsid w:val="001F21BB"/>
    <w:rsid w:val="001F2603"/>
    <w:rsid w:val="001F56D3"/>
    <w:rsid w:val="002012AD"/>
    <w:rsid w:val="00201C22"/>
    <w:rsid w:val="00202BEA"/>
    <w:rsid w:val="00204113"/>
    <w:rsid w:val="00204934"/>
    <w:rsid w:val="00205073"/>
    <w:rsid w:val="002056B9"/>
    <w:rsid w:val="00205C58"/>
    <w:rsid w:val="00205C59"/>
    <w:rsid w:val="002060A1"/>
    <w:rsid w:val="00207853"/>
    <w:rsid w:val="00210118"/>
    <w:rsid w:val="00210617"/>
    <w:rsid w:val="002110B5"/>
    <w:rsid w:val="00211479"/>
    <w:rsid w:val="00211485"/>
    <w:rsid w:val="00212414"/>
    <w:rsid w:val="002134BF"/>
    <w:rsid w:val="002162E3"/>
    <w:rsid w:val="002169C4"/>
    <w:rsid w:val="00216ADD"/>
    <w:rsid w:val="00220B7D"/>
    <w:rsid w:val="002210D4"/>
    <w:rsid w:val="00221439"/>
    <w:rsid w:val="0022339E"/>
    <w:rsid w:val="0022533C"/>
    <w:rsid w:val="00225B0A"/>
    <w:rsid w:val="00227406"/>
    <w:rsid w:val="002276AA"/>
    <w:rsid w:val="002311E3"/>
    <w:rsid w:val="002324EC"/>
    <w:rsid w:val="00233269"/>
    <w:rsid w:val="002366CF"/>
    <w:rsid w:val="00237C5F"/>
    <w:rsid w:val="00242376"/>
    <w:rsid w:val="002428E3"/>
    <w:rsid w:val="00243881"/>
    <w:rsid w:val="00246D79"/>
    <w:rsid w:val="0024712A"/>
    <w:rsid w:val="002600C8"/>
    <w:rsid w:val="00260BAF"/>
    <w:rsid w:val="00262657"/>
    <w:rsid w:val="00262D48"/>
    <w:rsid w:val="002631F7"/>
    <w:rsid w:val="002650F7"/>
    <w:rsid w:val="00266CC6"/>
    <w:rsid w:val="00276483"/>
    <w:rsid w:val="0028007E"/>
    <w:rsid w:val="00280A77"/>
    <w:rsid w:val="00280A9F"/>
    <w:rsid w:val="00280F74"/>
    <w:rsid w:val="00282A60"/>
    <w:rsid w:val="00286998"/>
    <w:rsid w:val="0028788D"/>
    <w:rsid w:val="00287A69"/>
    <w:rsid w:val="00287B4B"/>
    <w:rsid w:val="00292FF7"/>
    <w:rsid w:val="0029318A"/>
    <w:rsid w:val="00295BB5"/>
    <w:rsid w:val="002962C4"/>
    <w:rsid w:val="00296732"/>
    <w:rsid w:val="00296DBE"/>
    <w:rsid w:val="00297845"/>
    <w:rsid w:val="002A11C9"/>
    <w:rsid w:val="002A154A"/>
    <w:rsid w:val="002A1988"/>
    <w:rsid w:val="002A1B6B"/>
    <w:rsid w:val="002A1FA8"/>
    <w:rsid w:val="002A2E4E"/>
    <w:rsid w:val="002A3934"/>
    <w:rsid w:val="002A455C"/>
    <w:rsid w:val="002A4A3F"/>
    <w:rsid w:val="002A52DF"/>
    <w:rsid w:val="002A68FB"/>
    <w:rsid w:val="002A69EA"/>
    <w:rsid w:val="002A6F8E"/>
    <w:rsid w:val="002A7254"/>
    <w:rsid w:val="002A7E16"/>
    <w:rsid w:val="002B0BC1"/>
    <w:rsid w:val="002B153C"/>
    <w:rsid w:val="002B21D4"/>
    <w:rsid w:val="002B3759"/>
    <w:rsid w:val="002B427B"/>
    <w:rsid w:val="002B74B3"/>
    <w:rsid w:val="002C0D6D"/>
    <w:rsid w:val="002C24E2"/>
    <w:rsid w:val="002C3CEA"/>
    <w:rsid w:val="002C4D5B"/>
    <w:rsid w:val="002C56B3"/>
    <w:rsid w:val="002C5F3F"/>
    <w:rsid w:val="002C682C"/>
    <w:rsid w:val="002C6855"/>
    <w:rsid w:val="002C7BD9"/>
    <w:rsid w:val="002C7C41"/>
    <w:rsid w:val="002D0AAC"/>
    <w:rsid w:val="002D2326"/>
    <w:rsid w:val="002D2A3D"/>
    <w:rsid w:val="002D312B"/>
    <w:rsid w:val="002D317B"/>
    <w:rsid w:val="002D66DA"/>
    <w:rsid w:val="002D6EA9"/>
    <w:rsid w:val="002E0414"/>
    <w:rsid w:val="002E070D"/>
    <w:rsid w:val="002E071E"/>
    <w:rsid w:val="002E0730"/>
    <w:rsid w:val="002E0AFC"/>
    <w:rsid w:val="002E0EAB"/>
    <w:rsid w:val="002E0F69"/>
    <w:rsid w:val="002E14E1"/>
    <w:rsid w:val="002E1BFE"/>
    <w:rsid w:val="002E39F3"/>
    <w:rsid w:val="002E47F6"/>
    <w:rsid w:val="002E4B81"/>
    <w:rsid w:val="002E5C2A"/>
    <w:rsid w:val="002E7001"/>
    <w:rsid w:val="002E779F"/>
    <w:rsid w:val="002F0412"/>
    <w:rsid w:val="002F0D6C"/>
    <w:rsid w:val="002F1E5D"/>
    <w:rsid w:val="002F1FA9"/>
    <w:rsid w:val="002F2159"/>
    <w:rsid w:val="002F27E5"/>
    <w:rsid w:val="002F35DC"/>
    <w:rsid w:val="002F61E1"/>
    <w:rsid w:val="0030030C"/>
    <w:rsid w:val="00302989"/>
    <w:rsid w:val="00302F00"/>
    <w:rsid w:val="003038CB"/>
    <w:rsid w:val="00305DB1"/>
    <w:rsid w:val="00307339"/>
    <w:rsid w:val="003073DD"/>
    <w:rsid w:val="0031212C"/>
    <w:rsid w:val="00312597"/>
    <w:rsid w:val="00312F45"/>
    <w:rsid w:val="0031589D"/>
    <w:rsid w:val="00316BF3"/>
    <w:rsid w:val="0032219E"/>
    <w:rsid w:val="003226E8"/>
    <w:rsid w:val="00323D39"/>
    <w:rsid w:val="00324D45"/>
    <w:rsid w:val="003266E3"/>
    <w:rsid w:val="003273D9"/>
    <w:rsid w:val="0032785A"/>
    <w:rsid w:val="00330256"/>
    <w:rsid w:val="00330ECB"/>
    <w:rsid w:val="00332800"/>
    <w:rsid w:val="003352CC"/>
    <w:rsid w:val="003355FB"/>
    <w:rsid w:val="00337088"/>
    <w:rsid w:val="003375A1"/>
    <w:rsid w:val="00340F7E"/>
    <w:rsid w:val="003422BC"/>
    <w:rsid w:val="00342388"/>
    <w:rsid w:val="00342938"/>
    <w:rsid w:val="00342C05"/>
    <w:rsid w:val="00344B28"/>
    <w:rsid w:val="0034665F"/>
    <w:rsid w:val="00347434"/>
    <w:rsid w:val="003479D7"/>
    <w:rsid w:val="00351C6D"/>
    <w:rsid w:val="00351E05"/>
    <w:rsid w:val="00353D56"/>
    <w:rsid w:val="00354F20"/>
    <w:rsid w:val="00356B35"/>
    <w:rsid w:val="003571C0"/>
    <w:rsid w:val="0036007D"/>
    <w:rsid w:val="0036036F"/>
    <w:rsid w:val="00360C25"/>
    <w:rsid w:val="0036223B"/>
    <w:rsid w:val="0036252A"/>
    <w:rsid w:val="003628AE"/>
    <w:rsid w:val="0036298B"/>
    <w:rsid w:val="00362D1B"/>
    <w:rsid w:val="00362DAF"/>
    <w:rsid w:val="00364D9D"/>
    <w:rsid w:val="00364DFE"/>
    <w:rsid w:val="00366612"/>
    <w:rsid w:val="00367048"/>
    <w:rsid w:val="00367BE1"/>
    <w:rsid w:val="003700FD"/>
    <w:rsid w:val="003704E1"/>
    <w:rsid w:val="00370E2A"/>
    <w:rsid w:val="003718A8"/>
    <w:rsid w:val="00371B72"/>
    <w:rsid w:val="003728BD"/>
    <w:rsid w:val="00373057"/>
    <w:rsid w:val="00373430"/>
    <w:rsid w:val="003737A8"/>
    <w:rsid w:val="00373C08"/>
    <w:rsid w:val="0037461E"/>
    <w:rsid w:val="00374748"/>
    <w:rsid w:val="00374DE7"/>
    <w:rsid w:val="003755BE"/>
    <w:rsid w:val="003766FF"/>
    <w:rsid w:val="00376C94"/>
    <w:rsid w:val="00383323"/>
    <w:rsid w:val="003835EC"/>
    <w:rsid w:val="00383906"/>
    <w:rsid w:val="00383DA1"/>
    <w:rsid w:val="0038402B"/>
    <w:rsid w:val="00385352"/>
    <w:rsid w:val="003859A9"/>
    <w:rsid w:val="00391359"/>
    <w:rsid w:val="00391464"/>
    <w:rsid w:val="00391AC2"/>
    <w:rsid w:val="00392681"/>
    <w:rsid w:val="00394849"/>
    <w:rsid w:val="00394E5E"/>
    <w:rsid w:val="00394F2D"/>
    <w:rsid w:val="0039604A"/>
    <w:rsid w:val="00396840"/>
    <w:rsid w:val="0039744C"/>
    <w:rsid w:val="003A0458"/>
    <w:rsid w:val="003A06C8"/>
    <w:rsid w:val="003A0D7C"/>
    <w:rsid w:val="003A17B5"/>
    <w:rsid w:val="003A4FA3"/>
    <w:rsid w:val="003A5F95"/>
    <w:rsid w:val="003A74F5"/>
    <w:rsid w:val="003B16AF"/>
    <w:rsid w:val="003B1D1D"/>
    <w:rsid w:val="003B203A"/>
    <w:rsid w:val="003B3C76"/>
    <w:rsid w:val="003B5872"/>
    <w:rsid w:val="003B5888"/>
    <w:rsid w:val="003B58E3"/>
    <w:rsid w:val="003B61BD"/>
    <w:rsid w:val="003B635E"/>
    <w:rsid w:val="003B6672"/>
    <w:rsid w:val="003B6ED0"/>
    <w:rsid w:val="003B7612"/>
    <w:rsid w:val="003B7EE7"/>
    <w:rsid w:val="003C18C0"/>
    <w:rsid w:val="003C1BB7"/>
    <w:rsid w:val="003C1DE1"/>
    <w:rsid w:val="003C2007"/>
    <w:rsid w:val="003C36F5"/>
    <w:rsid w:val="003C4CC9"/>
    <w:rsid w:val="003C5C7B"/>
    <w:rsid w:val="003C773C"/>
    <w:rsid w:val="003D12C8"/>
    <w:rsid w:val="003D354F"/>
    <w:rsid w:val="003D3647"/>
    <w:rsid w:val="003D39EC"/>
    <w:rsid w:val="003D4A40"/>
    <w:rsid w:val="003E0F34"/>
    <w:rsid w:val="003E1F6E"/>
    <w:rsid w:val="003E35CA"/>
    <w:rsid w:val="003E3DD5"/>
    <w:rsid w:val="003E4800"/>
    <w:rsid w:val="003E4F16"/>
    <w:rsid w:val="003E5C2A"/>
    <w:rsid w:val="003E6B3C"/>
    <w:rsid w:val="003E740A"/>
    <w:rsid w:val="003F1DE8"/>
    <w:rsid w:val="003F3150"/>
    <w:rsid w:val="003F38CC"/>
    <w:rsid w:val="003F435D"/>
    <w:rsid w:val="003F44B7"/>
    <w:rsid w:val="003F4A16"/>
    <w:rsid w:val="003F55EF"/>
    <w:rsid w:val="003F6EC4"/>
    <w:rsid w:val="0040114F"/>
    <w:rsid w:val="00401B45"/>
    <w:rsid w:val="004023B8"/>
    <w:rsid w:val="00402838"/>
    <w:rsid w:val="00402B2B"/>
    <w:rsid w:val="00402F00"/>
    <w:rsid w:val="0040562E"/>
    <w:rsid w:val="0040573F"/>
    <w:rsid w:val="004060DE"/>
    <w:rsid w:val="00406548"/>
    <w:rsid w:val="00410501"/>
    <w:rsid w:val="0041175D"/>
    <w:rsid w:val="00412056"/>
    <w:rsid w:val="004132DF"/>
    <w:rsid w:val="004133AA"/>
    <w:rsid w:val="00413D48"/>
    <w:rsid w:val="00414C3D"/>
    <w:rsid w:val="00415E2D"/>
    <w:rsid w:val="00416FF7"/>
    <w:rsid w:val="004174FA"/>
    <w:rsid w:val="00420D0B"/>
    <w:rsid w:val="00420D82"/>
    <w:rsid w:val="00421007"/>
    <w:rsid w:val="004213B0"/>
    <w:rsid w:val="00422FEE"/>
    <w:rsid w:val="0042363F"/>
    <w:rsid w:val="004238A8"/>
    <w:rsid w:val="0042455A"/>
    <w:rsid w:val="004249AE"/>
    <w:rsid w:val="00425F8C"/>
    <w:rsid w:val="00426266"/>
    <w:rsid w:val="004266EA"/>
    <w:rsid w:val="0042699C"/>
    <w:rsid w:val="00427EFB"/>
    <w:rsid w:val="00430E3E"/>
    <w:rsid w:val="004319A7"/>
    <w:rsid w:val="00431F90"/>
    <w:rsid w:val="0043385E"/>
    <w:rsid w:val="004344E1"/>
    <w:rsid w:val="00434825"/>
    <w:rsid w:val="00435463"/>
    <w:rsid w:val="0043574F"/>
    <w:rsid w:val="0043714C"/>
    <w:rsid w:val="00441AC2"/>
    <w:rsid w:val="00443B2D"/>
    <w:rsid w:val="00444592"/>
    <w:rsid w:val="0044545E"/>
    <w:rsid w:val="00446AE5"/>
    <w:rsid w:val="00447204"/>
    <w:rsid w:val="00447B9F"/>
    <w:rsid w:val="004520E4"/>
    <w:rsid w:val="00452BCD"/>
    <w:rsid w:val="004549F0"/>
    <w:rsid w:val="004559BB"/>
    <w:rsid w:val="00456B63"/>
    <w:rsid w:val="0045728B"/>
    <w:rsid w:val="00460242"/>
    <w:rsid w:val="00463782"/>
    <w:rsid w:val="00463EE3"/>
    <w:rsid w:val="0046400C"/>
    <w:rsid w:val="00464CDA"/>
    <w:rsid w:val="0046506A"/>
    <w:rsid w:val="00465A18"/>
    <w:rsid w:val="004668EE"/>
    <w:rsid w:val="00467811"/>
    <w:rsid w:val="00471ADA"/>
    <w:rsid w:val="00473646"/>
    <w:rsid w:val="00474255"/>
    <w:rsid w:val="004777D5"/>
    <w:rsid w:val="004778A7"/>
    <w:rsid w:val="00477A1D"/>
    <w:rsid w:val="00482221"/>
    <w:rsid w:val="0048224B"/>
    <w:rsid w:val="00482805"/>
    <w:rsid w:val="004833A1"/>
    <w:rsid w:val="00483F0B"/>
    <w:rsid w:val="0048400B"/>
    <w:rsid w:val="0048575B"/>
    <w:rsid w:val="0048680F"/>
    <w:rsid w:val="00486883"/>
    <w:rsid w:val="00486A73"/>
    <w:rsid w:val="0048799A"/>
    <w:rsid w:val="004902CE"/>
    <w:rsid w:val="00491114"/>
    <w:rsid w:val="00491D40"/>
    <w:rsid w:val="00492002"/>
    <w:rsid w:val="004923BE"/>
    <w:rsid w:val="00492869"/>
    <w:rsid w:val="00492906"/>
    <w:rsid w:val="00492A5E"/>
    <w:rsid w:val="00493C02"/>
    <w:rsid w:val="00494A36"/>
    <w:rsid w:val="00496735"/>
    <w:rsid w:val="00496C92"/>
    <w:rsid w:val="00497732"/>
    <w:rsid w:val="004A0171"/>
    <w:rsid w:val="004A0CA2"/>
    <w:rsid w:val="004A1454"/>
    <w:rsid w:val="004A2E8E"/>
    <w:rsid w:val="004A3B3C"/>
    <w:rsid w:val="004A4286"/>
    <w:rsid w:val="004A4ABD"/>
    <w:rsid w:val="004A4C0A"/>
    <w:rsid w:val="004A6025"/>
    <w:rsid w:val="004B02EC"/>
    <w:rsid w:val="004B0B1D"/>
    <w:rsid w:val="004B13C2"/>
    <w:rsid w:val="004B16D5"/>
    <w:rsid w:val="004B1971"/>
    <w:rsid w:val="004B2460"/>
    <w:rsid w:val="004B5465"/>
    <w:rsid w:val="004B5EAC"/>
    <w:rsid w:val="004B605D"/>
    <w:rsid w:val="004B6C0B"/>
    <w:rsid w:val="004B7A11"/>
    <w:rsid w:val="004C0104"/>
    <w:rsid w:val="004C0971"/>
    <w:rsid w:val="004C2992"/>
    <w:rsid w:val="004C4A51"/>
    <w:rsid w:val="004C5D6C"/>
    <w:rsid w:val="004C6F5D"/>
    <w:rsid w:val="004C71DF"/>
    <w:rsid w:val="004C7868"/>
    <w:rsid w:val="004C7ECB"/>
    <w:rsid w:val="004C7EEF"/>
    <w:rsid w:val="004D18B3"/>
    <w:rsid w:val="004D3015"/>
    <w:rsid w:val="004D35DD"/>
    <w:rsid w:val="004D3AEA"/>
    <w:rsid w:val="004D4036"/>
    <w:rsid w:val="004D4AFF"/>
    <w:rsid w:val="004D62D6"/>
    <w:rsid w:val="004D7545"/>
    <w:rsid w:val="004E07C2"/>
    <w:rsid w:val="004E09CD"/>
    <w:rsid w:val="004E13BE"/>
    <w:rsid w:val="004E24B0"/>
    <w:rsid w:val="004E32F0"/>
    <w:rsid w:val="004E4332"/>
    <w:rsid w:val="004E4CA9"/>
    <w:rsid w:val="004E6FDE"/>
    <w:rsid w:val="004F030C"/>
    <w:rsid w:val="004F032B"/>
    <w:rsid w:val="004F0337"/>
    <w:rsid w:val="004F0A2B"/>
    <w:rsid w:val="004F0A3C"/>
    <w:rsid w:val="004F1D07"/>
    <w:rsid w:val="004F3043"/>
    <w:rsid w:val="004F3399"/>
    <w:rsid w:val="004F6CE1"/>
    <w:rsid w:val="005001F9"/>
    <w:rsid w:val="00501A67"/>
    <w:rsid w:val="00503F22"/>
    <w:rsid w:val="00504E7A"/>
    <w:rsid w:val="00505F3E"/>
    <w:rsid w:val="00505F82"/>
    <w:rsid w:val="0050696B"/>
    <w:rsid w:val="00507BBF"/>
    <w:rsid w:val="005113A3"/>
    <w:rsid w:val="00511FFD"/>
    <w:rsid w:val="00514333"/>
    <w:rsid w:val="00515493"/>
    <w:rsid w:val="00516022"/>
    <w:rsid w:val="005174E9"/>
    <w:rsid w:val="00521CEE"/>
    <w:rsid w:val="00522D03"/>
    <w:rsid w:val="00522ED3"/>
    <w:rsid w:val="00523CA5"/>
    <w:rsid w:val="00524634"/>
    <w:rsid w:val="00526054"/>
    <w:rsid w:val="005269CE"/>
    <w:rsid w:val="00530537"/>
    <w:rsid w:val="005329A3"/>
    <w:rsid w:val="0053348E"/>
    <w:rsid w:val="00533B07"/>
    <w:rsid w:val="00534880"/>
    <w:rsid w:val="00535810"/>
    <w:rsid w:val="00536147"/>
    <w:rsid w:val="00537C8E"/>
    <w:rsid w:val="005400B9"/>
    <w:rsid w:val="00540632"/>
    <w:rsid w:val="00542287"/>
    <w:rsid w:val="00542B8A"/>
    <w:rsid w:val="0054318B"/>
    <w:rsid w:val="005435FA"/>
    <w:rsid w:val="00543B32"/>
    <w:rsid w:val="0054433C"/>
    <w:rsid w:val="00544E3A"/>
    <w:rsid w:val="00546B0F"/>
    <w:rsid w:val="00547491"/>
    <w:rsid w:val="0055062F"/>
    <w:rsid w:val="00550B77"/>
    <w:rsid w:val="005519F3"/>
    <w:rsid w:val="00551CEA"/>
    <w:rsid w:val="00552E1D"/>
    <w:rsid w:val="005550E8"/>
    <w:rsid w:val="005572AD"/>
    <w:rsid w:val="005616E6"/>
    <w:rsid w:val="0056226C"/>
    <w:rsid w:val="005636BE"/>
    <w:rsid w:val="00564089"/>
    <w:rsid w:val="0056454C"/>
    <w:rsid w:val="00564A0E"/>
    <w:rsid w:val="005653F1"/>
    <w:rsid w:val="00570A45"/>
    <w:rsid w:val="00570C01"/>
    <w:rsid w:val="005714AB"/>
    <w:rsid w:val="00571CF3"/>
    <w:rsid w:val="005724C1"/>
    <w:rsid w:val="00573041"/>
    <w:rsid w:val="00573F61"/>
    <w:rsid w:val="0057400A"/>
    <w:rsid w:val="0057579C"/>
    <w:rsid w:val="005825E8"/>
    <w:rsid w:val="00583B2D"/>
    <w:rsid w:val="00583EB0"/>
    <w:rsid w:val="005840CE"/>
    <w:rsid w:val="005855E2"/>
    <w:rsid w:val="00585788"/>
    <w:rsid w:val="00587DA8"/>
    <w:rsid w:val="005903FB"/>
    <w:rsid w:val="0059180B"/>
    <w:rsid w:val="00592332"/>
    <w:rsid w:val="00592E33"/>
    <w:rsid w:val="00593818"/>
    <w:rsid w:val="005942F2"/>
    <w:rsid w:val="00595102"/>
    <w:rsid w:val="00596D9F"/>
    <w:rsid w:val="00597B09"/>
    <w:rsid w:val="005A03A3"/>
    <w:rsid w:val="005A1A24"/>
    <w:rsid w:val="005A32BA"/>
    <w:rsid w:val="005A4074"/>
    <w:rsid w:val="005A4C3D"/>
    <w:rsid w:val="005A5689"/>
    <w:rsid w:val="005A5D8D"/>
    <w:rsid w:val="005B035C"/>
    <w:rsid w:val="005B2E1D"/>
    <w:rsid w:val="005B3084"/>
    <w:rsid w:val="005B37FC"/>
    <w:rsid w:val="005B3CD0"/>
    <w:rsid w:val="005B3D98"/>
    <w:rsid w:val="005B4F97"/>
    <w:rsid w:val="005B510A"/>
    <w:rsid w:val="005B6BEC"/>
    <w:rsid w:val="005B7473"/>
    <w:rsid w:val="005B77E3"/>
    <w:rsid w:val="005C0B98"/>
    <w:rsid w:val="005C1548"/>
    <w:rsid w:val="005C164B"/>
    <w:rsid w:val="005C1A3A"/>
    <w:rsid w:val="005C2493"/>
    <w:rsid w:val="005C3EB9"/>
    <w:rsid w:val="005C3FE0"/>
    <w:rsid w:val="005C4261"/>
    <w:rsid w:val="005C5403"/>
    <w:rsid w:val="005C72F7"/>
    <w:rsid w:val="005C7309"/>
    <w:rsid w:val="005C740C"/>
    <w:rsid w:val="005C7960"/>
    <w:rsid w:val="005D0300"/>
    <w:rsid w:val="005D0C6F"/>
    <w:rsid w:val="005D2E9B"/>
    <w:rsid w:val="005D3BB6"/>
    <w:rsid w:val="005D5F38"/>
    <w:rsid w:val="005E053C"/>
    <w:rsid w:val="005E3A28"/>
    <w:rsid w:val="005E4588"/>
    <w:rsid w:val="005E59C0"/>
    <w:rsid w:val="005E5A7E"/>
    <w:rsid w:val="005E67D6"/>
    <w:rsid w:val="005E6F67"/>
    <w:rsid w:val="005E75BE"/>
    <w:rsid w:val="005F0E31"/>
    <w:rsid w:val="005F2138"/>
    <w:rsid w:val="005F230C"/>
    <w:rsid w:val="005F2F08"/>
    <w:rsid w:val="005F364F"/>
    <w:rsid w:val="005F3A88"/>
    <w:rsid w:val="005F3B31"/>
    <w:rsid w:val="005F5DF1"/>
    <w:rsid w:val="005F5F15"/>
    <w:rsid w:val="005F710E"/>
    <w:rsid w:val="006005C4"/>
    <w:rsid w:val="00600729"/>
    <w:rsid w:val="00600AB4"/>
    <w:rsid w:val="006038B3"/>
    <w:rsid w:val="00604859"/>
    <w:rsid w:val="006048F4"/>
    <w:rsid w:val="00605342"/>
    <w:rsid w:val="00605A07"/>
    <w:rsid w:val="0060652A"/>
    <w:rsid w:val="0060660A"/>
    <w:rsid w:val="00612294"/>
    <w:rsid w:val="00612B39"/>
    <w:rsid w:val="00613128"/>
    <w:rsid w:val="00614C6B"/>
    <w:rsid w:val="006152B9"/>
    <w:rsid w:val="00616704"/>
    <w:rsid w:val="0061707D"/>
    <w:rsid w:val="00617A44"/>
    <w:rsid w:val="00620210"/>
    <w:rsid w:val="00620483"/>
    <w:rsid w:val="006207AA"/>
    <w:rsid w:val="0062143F"/>
    <w:rsid w:val="00621D2A"/>
    <w:rsid w:val="00622978"/>
    <w:rsid w:val="00623F91"/>
    <w:rsid w:val="00625CD0"/>
    <w:rsid w:val="006260C6"/>
    <w:rsid w:val="00626D25"/>
    <w:rsid w:val="006312E5"/>
    <w:rsid w:val="00632A7C"/>
    <w:rsid w:val="0063404E"/>
    <w:rsid w:val="00634926"/>
    <w:rsid w:val="00635DE3"/>
    <w:rsid w:val="00636348"/>
    <w:rsid w:val="00640FA7"/>
    <w:rsid w:val="006430E1"/>
    <w:rsid w:val="00644CE3"/>
    <w:rsid w:val="00645400"/>
    <w:rsid w:val="006458E9"/>
    <w:rsid w:val="00645EC4"/>
    <w:rsid w:val="00646470"/>
    <w:rsid w:val="006469F6"/>
    <w:rsid w:val="006475F6"/>
    <w:rsid w:val="00647722"/>
    <w:rsid w:val="00651B0F"/>
    <w:rsid w:val="006521B7"/>
    <w:rsid w:val="00653180"/>
    <w:rsid w:val="00653B0C"/>
    <w:rsid w:val="006563AB"/>
    <w:rsid w:val="006573C6"/>
    <w:rsid w:val="00660545"/>
    <w:rsid w:val="00661081"/>
    <w:rsid w:val="006614C4"/>
    <w:rsid w:val="00661591"/>
    <w:rsid w:val="006622E7"/>
    <w:rsid w:val="00663C40"/>
    <w:rsid w:val="0066427F"/>
    <w:rsid w:val="0066556F"/>
    <w:rsid w:val="0066632F"/>
    <w:rsid w:val="006665E1"/>
    <w:rsid w:val="00666F4D"/>
    <w:rsid w:val="00667BAB"/>
    <w:rsid w:val="00670619"/>
    <w:rsid w:val="00670AED"/>
    <w:rsid w:val="006713A4"/>
    <w:rsid w:val="0067396D"/>
    <w:rsid w:val="006746B7"/>
    <w:rsid w:val="00675AF2"/>
    <w:rsid w:val="00675D47"/>
    <w:rsid w:val="006760D4"/>
    <w:rsid w:val="00676E4B"/>
    <w:rsid w:val="00677E0A"/>
    <w:rsid w:val="0068353B"/>
    <w:rsid w:val="00685029"/>
    <w:rsid w:val="00687C54"/>
    <w:rsid w:val="006919C4"/>
    <w:rsid w:val="00692B1F"/>
    <w:rsid w:val="006939C1"/>
    <w:rsid w:val="006943F7"/>
    <w:rsid w:val="006A08B0"/>
    <w:rsid w:val="006A15D1"/>
    <w:rsid w:val="006A16FC"/>
    <w:rsid w:val="006A20C5"/>
    <w:rsid w:val="006A5363"/>
    <w:rsid w:val="006A5823"/>
    <w:rsid w:val="006A6AF3"/>
    <w:rsid w:val="006A6FA1"/>
    <w:rsid w:val="006A70FA"/>
    <w:rsid w:val="006A7416"/>
    <w:rsid w:val="006A7560"/>
    <w:rsid w:val="006A7BA7"/>
    <w:rsid w:val="006B03AF"/>
    <w:rsid w:val="006B1D26"/>
    <w:rsid w:val="006B2DD1"/>
    <w:rsid w:val="006B41D8"/>
    <w:rsid w:val="006B49CE"/>
    <w:rsid w:val="006B4E68"/>
    <w:rsid w:val="006B5DBC"/>
    <w:rsid w:val="006C02F4"/>
    <w:rsid w:val="006C124D"/>
    <w:rsid w:val="006C1907"/>
    <w:rsid w:val="006C246D"/>
    <w:rsid w:val="006C2535"/>
    <w:rsid w:val="006C3337"/>
    <w:rsid w:val="006C4C18"/>
    <w:rsid w:val="006D009A"/>
    <w:rsid w:val="006D257D"/>
    <w:rsid w:val="006D36CA"/>
    <w:rsid w:val="006D4B0D"/>
    <w:rsid w:val="006D56DF"/>
    <w:rsid w:val="006D5CA4"/>
    <w:rsid w:val="006D60B4"/>
    <w:rsid w:val="006D6586"/>
    <w:rsid w:val="006D75E1"/>
    <w:rsid w:val="006E0C34"/>
    <w:rsid w:val="006E263E"/>
    <w:rsid w:val="006E3546"/>
    <w:rsid w:val="006E371E"/>
    <w:rsid w:val="006E3BFC"/>
    <w:rsid w:val="006E7216"/>
    <w:rsid w:val="006F09BE"/>
    <w:rsid w:val="006F0F93"/>
    <w:rsid w:val="006F182E"/>
    <w:rsid w:val="006F188E"/>
    <w:rsid w:val="006F2AAF"/>
    <w:rsid w:val="006F33A0"/>
    <w:rsid w:val="006F35FA"/>
    <w:rsid w:val="006F53D3"/>
    <w:rsid w:val="006F6145"/>
    <w:rsid w:val="006F7169"/>
    <w:rsid w:val="006F7BF1"/>
    <w:rsid w:val="007006DC"/>
    <w:rsid w:val="00701838"/>
    <w:rsid w:val="007029E8"/>
    <w:rsid w:val="00702F1B"/>
    <w:rsid w:val="00703AEF"/>
    <w:rsid w:val="00703BAA"/>
    <w:rsid w:val="00704673"/>
    <w:rsid w:val="00704D70"/>
    <w:rsid w:val="007056BF"/>
    <w:rsid w:val="00705E65"/>
    <w:rsid w:val="00711C73"/>
    <w:rsid w:val="0071458D"/>
    <w:rsid w:val="00714621"/>
    <w:rsid w:val="00714DCC"/>
    <w:rsid w:val="00715237"/>
    <w:rsid w:val="007156BF"/>
    <w:rsid w:val="00715F39"/>
    <w:rsid w:val="00716FD9"/>
    <w:rsid w:val="00717A48"/>
    <w:rsid w:val="007203A6"/>
    <w:rsid w:val="00722006"/>
    <w:rsid w:val="00722B85"/>
    <w:rsid w:val="00723762"/>
    <w:rsid w:val="00723AF4"/>
    <w:rsid w:val="00723B5C"/>
    <w:rsid w:val="0072501F"/>
    <w:rsid w:val="007254A5"/>
    <w:rsid w:val="00725748"/>
    <w:rsid w:val="007257AF"/>
    <w:rsid w:val="00725F4A"/>
    <w:rsid w:val="0072613F"/>
    <w:rsid w:val="00726B5C"/>
    <w:rsid w:val="00726DF1"/>
    <w:rsid w:val="00726EF2"/>
    <w:rsid w:val="00730348"/>
    <w:rsid w:val="007327F4"/>
    <w:rsid w:val="007339C4"/>
    <w:rsid w:val="00734315"/>
    <w:rsid w:val="0073661A"/>
    <w:rsid w:val="007367E6"/>
    <w:rsid w:val="0073720D"/>
    <w:rsid w:val="007402E0"/>
    <w:rsid w:val="0074171A"/>
    <w:rsid w:val="0074178A"/>
    <w:rsid w:val="00742227"/>
    <w:rsid w:val="0074265B"/>
    <w:rsid w:val="00742AB9"/>
    <w:rsid w:val="007435BA"/>
    <w:rsid w:val="007477B7"/>
    <w:rsid w:val="00750151"/>
    <w:rsid w:val="00751D96"/>
    <w:rsid w:val="00752976"/>
    <w:rsid w:val="00754FBF"/>
    <w:rsid w:val="0076016D"/>
    <w:rsid w:val="0076055E"/>
    <w:rsid w:val="00760B10"/>
    <w:rsid w:val="007610A7"/>
    <w:rsid w:val="00762150"/>
    <w:rsid w:val="00762199"/>
    <w:rsid w:val="00762D4D"/>
    <w:rsid w:val="00763EC5"/>
    <w:rsid w:val="00764979"/>
    <w:rsid w:val="007661E4"/>
    <w:rsid w:val="007664C7"/>
    <w:rsid w:val="00767220"/>
    <w:rsid w:val="0077028D"/>
    <w:rsid w:val="00772927"/>
    <w:rsid w:val="00775344"/>
    <w:rsid w:val="007777DF"/>
    <w:rsid w:val="00780A60"/>
    <w:rsid w:val="007816EC"/>
    <w:rsid w:val="00783559"/>
    <w:rsid w:val="00784620"/>
    <w:rsid w:val="00785E97"/>
    <w:rsid w:val="0078618B"/>
    <w:rsid w:val="007876A8"/>
    <w:rsid w:val="007879DE"/>
    <w:rsid w:val="00787A11"/>
    <w:rsid w:val="0079043E"/>
    <w:rsid w:val="00793BB1"/>
    <w:rsid w:val="007953B7"/>
    <w:rsid w:val="007A1E25"/>
    <w:rsid w:val="007A2A6C"/>
    <w:rsid w:val="007A2D30"/>
    <w:rsid w:val="007A2E6B"/>
    <w:rsid w:val="007A2EAD"/>
    <w:rsid w:val="007A2F3E"/>
    <w:rsid w:val="007A4105"/>
    <w:rsid w:val="007A474C"/>
    <w:rsid w:val="007A5755"/>
    <w:rsid w:val="007A6C0A"/>
    <w:rsid w:val="007A770E"/>
    <w:rsid w:val="007B0280"/>
    <w:rsid w:val="007B0871"/>
    <w:rsid w:val="007B471D"/>
    <w:rsid w:val="007B4F38"/>
    <w:rsid w:val="007B654E"/>
    <w:rsid w:val="007B677B"/>
    <w:rsid w:val="007B681E"/>
    <w:rsid w:val="007B7DCA"/>
    <w:rsid w:val="007C10E4"/>
    <w:rsid w:val="007C2C62"/>
    <w:rsid w:val="007C406E"/>
    <w:rsid w:val="007C5298"/>
    <w:rsid w:val="007D25C5"/>
    <w:rsid w:val="007D42C9"/>
    <w:rsid w:val="007D48FC"/>
    <w:rsid w:val="007D7ABD"/>
    <w:rsid w:val="007E1A9F"/>
    <w:rsid w:val="007E24B7"/>
    <w:rsid w:val="007E4642"/>
    <w:rsid w:val="007E485D"/>
    <w:rsid w:val="007E49C0"/>
    <w:rsid w:val="007E561E"/>
    <w:rsid w:val="007E73B4"/>
    <w:rsid w:val="007F35C7"/>
    <w:rsid w:val="007F428E"/>
    <w:rsid w:val="007F5945"/>
    <w:rsid w:val="007F60A8"/>
    <w:rsid w:val="007F638E"/>
    <w:rsid w:val="007F6423"/>
    <w:rsid w:val="008010FE"/>
    <w:rsid w:val="0080211F"/>
    <w:rsid w:val="008036F0"/>
    <w:rsid w:val="008041BB"/>
    <w:rsid w:val="00804DE3"/>
    <w:rsid w:val="00805302"/>
    <w:rsid w:val="00807579"/>
    <w:rsid w:val="00810778"/>
    <w:rsid w:val="00811A5C"/>
    <w:rsid w:val="00812028"/>
    <w:rsid w:val="0081452F"/>
    <w:rsid w:val="00814D03"/>
    <w:rsid w:val="00816074"/>
    <w:rsid w:val="00816695"/>
    <w:rsid w:val="00816A3A"/>
    <w:rsid w:val="00816BEF"/>
    <w:rsid w:val="0081707D"/>
    <w:rsid w:val="00820042"/>
    <w:rsid w:val="00821FC1"/>
    <w:rsid w:val="00825095"/>
    <w:rsid w:val="00825693"/>
    <w:rsid w:val="00827B60"/>
    <w:rsid w:val="0083178B"/>
    <w:rsid w:val="00831AF1"/>
    <w:rsid w:val="00833695"/>
    <w:rsid w:val="00835344"/>
    <w:rsid w:val="008357EF"/>
    <w:rsid w:val="00835A61"/>
    <w:rsid w:val="008374F3"/>
    <w:rsid w:val="00837F7E"/>
    <w:rsid w:val="00841648"/>
    <w:rsid w:val="00841B80"/>
    <w:rsid w:val="00842CD8"/>
    <w:rsid w:val="00842D1C"/>
    <w:rsid w:val="00843704"/>
    <w:rsid w:val="00843D78"/>
    <w:rsid w:val="008442C1"/>
    <w:rsid w:val="00845030"/>
    <w:rsid w:val="00845B22"/>
    <w:rsid w:val="00847132"/>
    <w:rsid w:val="0085023A"/>
    <w:rsid w:val="008503A1"/>
    <w:rsid w:val="008517C1"/>
    <w:rsid w:val="00852453"/>
    <w:rsid w:val="008553C7"/>
    <w:rsid w:val="00855DB9"/>
    <w:rsid w:val="008564ED"/>
    <w:rsid w:val="00856BE1"/>
    <w:rsid w:val="00857FEB"/>
    <w:rsid w:val="00860B95"/>
    <w:rsid w:val="008616E0"/>
    <w:rsid w:val="00862050"/>
    <w:rsid w:val="008630CA"/>
    <w:rsid w:val="00863422"/>
    <w:rsid w:val="0086388A"/>
    <w:rsid w:val="00863B59"/>
    <w:rsid w:val="008646B0"/>
    <w:rsid w:val="00864839"/>
    <w:rsid w:val="00864A73"/>
    <w:rsid w:val="008652A7"/>
    <w:rsid w:val="00865418"/>
    <w:rsid w:val="008666D2"/>
    <w:rsid w:val="00867AF7"/>
    <w:rsid w:val="008709CA"/>
    <w:rsid w:val="00872978"/>
    <w:rsid w:val="008735A9"/>
    <w:rsid w:val="00873D37"/>
    <w:rsid w:val="008749DE"/>
    <w:rsid w:val="008754E2"/>
    <w:rsid w:val="0087742D"/>
    <w:rsid w:val="008800A8"/>
    <w:rsid w:val="00880BAF"/>
    <w:rsid w:val="008836CB"/>
    <w:rsid w:val="00883720"/>
    <w:rsid w:val="00885128"/>
    <w:rsid w:val="0088522B"/>
    <w:rsid w:val="0088526F"/>
    <w:rsid w:val="00885451"/>
    <w:rsid w:val="00887E08"/>
    <w:rsid w:val="0089021C"/>
    <w:rsid w:val="008903FA"/>
    <w:rsid w:val="00891692"/>
    <w:rsid w:val="00894313"/>
    <w:rsid w:val="00894E7A"/>
    <w:rsid w:val="00894FE8"/>
    <w:rsid w:val="008979DB"/>
    <w:rsid w:val="00897B1C"/>
    <w:rsid w:val="008A6965"/>
    <w:rsid w:val="008A6E22"/>
    <w:rsid w:val="008A76BC"/>
    <w:rsid w:val="008A7C80"/>
    <w:rsid w:val="008B0E0A"/>
    <w:rsid w:val="008B1618"/>
    <w:rsid w:val="008B3929"/>
    <w:rsid w:val="008B3A84"/>
    <w:rsid w:val="008B3C2F"/>
    <w:rsid w:val="008B4553"/>
    <w:rsid w:val="008B4590"/>
    <w:rsid w:val="008B4825"/>
    <w:rsid w:val="008B4CB3"/>
    <w:rsid w:val="008B54B2"/>
    <w:rsid w:val="008B5DE3"/>
    <w:rsid w:val="008C0B80"/>
    <w:rsid w:val="008C1571"/>
    <w:rsid w:val="008C46FD"/>
    <w:rsid w:val="008C6095"/>
    <w:rsid w:val="008C67AF"/>
    <w:rsid w:val="008D12BD"/>
    <w:rsid w:val="008D1AAA"/>
    <w:rsid w:val="008D2713"/>
    <w:rsid w:val="008D29E2"/>
    <w:rsid w:val="008D4038"/>
    <w:rsid w:val="008D6E7F"/>
    <w:rsid w:val="008E21D3"/>
    <w:rsid w:val="008E52F6"/>
    <w:rsid w:val="008E7DE8"/>
    <w:rsid w:val="008F0117"/>
    <w:rsid w:val="008F0C84"/>
    <w:rsid w:val="008F0F57"/>
    <w:rsid w:val="008F1101"/>
    <w:rsid w:val="008F1682"/>
    <w:rsid w:val="008F1E1E"/>
    <w:rsid w:val="008F2143"/>
    <w:rsid w:val="008F47FB"/>
    <w:rsid w:val="008F4E42"/>
    <w:rsid w:val="008F5294"/>
    <w:rsid w:val="008F5C3F"/>
    <w:rsid w:val="008F6769"/>
    <w:rsid w:val="008F6A10"/>
    <w:rsid w:val="008F6DE3"/>
    <w:rsid w:val="009000F2"/>
    <w:rsid w:val="009017AB"/>
    <w:rsid w:val="00901DA1"/>
    <w:rsid w:val="009020FA"/>
    <w:rsid w:val="00902B7A"/>
    <w:rsid w:val="00904CDC"/>
    <w:rsid w:val="00906BDE"/>
    <w:rsid w:val="00907269"/>
    <w:rsid w:val="0090737F"/>
    <w:rsid w:val="00907ECA"/>
    <w:rsid w:val="00910642"/>
    <w:rsid w:val="00913D37"/>
    <w:rsid w:val="00917821"/>
    <w:rsid w:val="0092092F"/>
    <w:rsid w:val="00920C5E"/>
    <w:rsid w:val="00923795"/>
    <w:rsid w:val="00925C27"/>
    <w:rsid w:val="00927ADC"/>
    <w:rsid w:val="00927DA0"/>
    <w:rsid w:val="00930B2C"/>
    <w:rsid w:val="009311C8"/>
    <w:rsid w:val="00932060"/>
    <w:rsid w:val="00933376"/>
    <w:rsid w:val="009336FC"/>
    <w:rsid w:val="00933EC4"/>
    <w:rsid w:val="009340E3"/>
    <w:rsid w:val="0093496F"/>
    <w:rsid w:val="00934A5B"/>
    <w:rsid w:val="00935682"/>
    <w:rsid w:val="00935D51"/>
    <w:rsid w:val="009366FB"/>
    <w:rsid w:val="009402E6"/>
    <w:rsid w:val="00940DCA"/>
    <w:rsid w:val="00942355"/>
    <w:rsid w:val="00942B3F"/>
    <w:rsid w:val="00943FD6"/>
    <w:rsid w:val="00945174"/>
    <w:rsid w:val="00946ADA"/>
    <w:rsid w:val="00947215"/>
    <w:rsid w:val="009478CA"/>
    <w:rsid w:val="0095359F"/>
    <w:rsid w:val="00953A8A"/>
    <w:rsid w:val="00955CE7"/>
    <w:rsid w:val="00955E42"/>
    <w:rsid w:val="0095748C"/>
    <w:rsid w:val="00957DF4"/>
    <w:rsid w:val="009613BD"/>
    <w:rsid w:val="00961C4A"/>
    <w:rsid w:val="00961D41"/>
    <w:rsid w:val="00961FA7"/>
    <w:rsid w:val="00962B5D"/>
    <w:rsid w:val="00962F67"/>
    <w:rsid w:val="0096300D"/>
    <w:rsid w:val="009632ED"/>
    <w:rsid w:val="00965B99"/>
    <w:rsid w:val="00966604"/>
    <w:rsid w:val="00966687"/>
    <w:rsid w:val="009668DE"/>
    <w:rsid w:val="00966DAE"/>
    <w:rsid w:val="009718F9"/>
    <w:rsid w:val="0097319A"/>
    <w:rsid w:val="009744E7"/>
    <w:rsid w:val="00975112"/>
    <w:rsid w:val="00975202"/>
    <w:rsid w:val="009753D7"/>
    <w:rsid w:val="00976276"/>
    <w:rsid w:val="00977CBD"/>
    <w:rsid w:val="009827E4"/>
    <w:rsid w:val="009828C7"/>
    <w:rsid w:val="00983333"/>
    <w:rsid w:val="00987DF0"/>
    <w:rsid w:val="00991611"/>
    <w:rsid w:val="00991B5F"/>
    <w:rsid w:val="00995B81"/>
    <w:rsid w:val="00996E0A"/>
    <w:rsid w:val="00996F4A"/>
    <w:rsid w:val="009976D2"/>
    <w:rsid w:val="009A032E"/>
    <w:rsid w:val="009A109C"/>
    <w:rsid w:val="009A1524"/>
    <w:rsid w:val="009A2D41"/>
    <w:rsid w:val="009A2F79"/>
    <w:rsid w:val="009A3599"/>
    <w:rsid w:val="009A3B71"/>
    <w:rsid w:val="009A3CA0"/>
    <w:rsid w:val="009A3EEF"/>
    <w:rsid w:val="009A4E5B"/>
    <w:rsid w:val="009A56BA"/>
    <w:rsid w:val="009A61BC"/>
    <w:rsid w:val="009A676D"/>
    <w:rsid w:val="009A7D0C"/>
    <w:rsid w:val="009A7F23"/>
    <w:rsid w:val="009B14F0"/>
    <w:rsid w:val="009B25A7"/>
    <w:rsid w:val="009B2EE2"/>
    <w:rsid w:val="009B320B"/>
    <w:rsid w:val="009B424D"/>
    <w:rsid w:val="009B473F"/>
    <w:rsid w:val="009B4B05"/>
    <w:rsid w:val="009B4ED7"/>
    <w:rsid w:val="009B5ECA"/>
    <w:rsid w:val="009C1AC6"/>
    <w:rsid w:val="009C1D98"/>
    <w:rsid w:val="009C2C2C"/>
    <w:rsid w:val="009C3A73"/>
    <w:rsid w:val="009C3A87"/>
    <w:rsid w:val="009C4F04"/>
    <w:rsid w:val="009D0ACC"/>
    <w:rsid w:val="009D0EC9"/>
    <w:rsid w:val="009D1621"/>
    <w:rsid w:val="009D2CF0"/>
    <w:rsid w:val="009D64F3"/>
    <w:rsid w:val="009E01DD"/>
    <w:rsid w:val="009E042D"/>
    <w:rsid w:val="009E12B1"/>
    <w:rsid w:val="009E563F"/>
    <w:rsid w:val="009E6427"/>
    <w:rsid w:val="009E75B8"/>
    <w:rsid w:val="009F0481"/>
    <w:rsid w:val="009F1F21"/>
    <w:rsid w:val="009F2427"/>
    <w:rsid w:val="009F3851"/>
    <w:rsid w:val="009F4871"/>
    <w:rsid w:val="009F649C"/>
    <w:rsid w:val="009F703C"/>
    <w:rsid w:val="00A0068B"/>
    <w:rsid w:val="00A029AD"/>
    <w:rsid w:val="00A0333F"/>
    <w:rsid w:val="00A04702"/>
    <w:rsid w:val="00A05587"/>
    <w:rsid w:val="00A05F55"/>
    <w:rsid w:val="00A10C0E"/>
    <w:rsid w:val="00A11CD0"/>
    <w:rsid w:val="00A12083"/>
    <w:rsid w:val="00A1222B"/>
    <w:rsid w:val="00A12458"/>
    <w:rsid w:val="00A14AF8"/>
    <w:rsid w:val="00A161D0"/>
    <w:rsid w:val="00A1711F"/>
    <w:rsid w:val="00A20857"/>
    <w:rsid w:val="00A21A8A"/>
    <w:rsid w:val="00A23DD6"/>
    <w:rsid w:val="00A23DF4"/>
    <w:rsid w:val="00A25040"/>
    <w:rsid w:val="00A2508B"/>
    <w:rsid w:val="00A26027"/>
    <w:rsid w:val="00A27328"/>
    <w:rsid w:val="00A2772C"/>
    <w:rsid w:val="00A30E68"/>
    <w:rsid w:val="00A34718"/>
    <w:rsid w:val="00A34AA0"/>
    <w:rsid w:val="00A41EFC"/>
    <w:rsid w:val="00A43C68"/>
    <w:rsid w:val="00A442BB"/>
    <w:rsid w:val="00A45D87"/>
    <w:rsid w:val="00A474C7"/>
    <w:rsid w:val="00A50D05"/>
    <w:rsid w:val="00A51396"/>
    <w:rsid w:val="00A53B28"/>
    <w:rsid w:val="00A551AE"/>
    <w:rsid w:val="00A56946"/>
    <w:rsid w:val="00A578D8"/>
    <w:rsid w:val="00A61759"/>
    <w:rsid w:val="00A62F49"/>
    <w:rsid w:val="00A65FF9"/>
    <w:rsid w:val="00A70088"/>
    <w:rsid w:val="00A71024"/>
    <w:rsid w:val="00A7152E"/>
    <w:rsid w:val="00A72F70"/>
    <w:rsid w:val="00A738BF"/>
    <w:rsid w:val="00A74492"/>
    <w:rsid w:val="00A751C2"/>
    <w:rsid w:val="00A767DF"/>
    <w:rsid w:val="00A772A5"/>
    <w:rsid w:val="00A7756E"/>
    <w:rsid w:val="00A80A82"/>
    <w:rsid w:val="00A80B68"/>
    <w:rsid w:val="00A851E9"/>
    <w:rsid w:val="00A85BC2"/>
    <w:rsid w:val="00A85FD6"/>
    <w:rsid w:val="00A90E8F"/>
    <w:rsid w:val="00A92EAA"/>
    <w:rsid w:val="00A92F9C"/>
    <w:rsid w:val="00A94A09"/>
    <w:rsid w:val="00A95067"/>
    <w:rsid w:val="00A95699"/>
    <w:rsid w:val="00A957E9"/>
    <w:rsid w:val="00A959D4"/>
    <w:rsid w:val="00A966A5"/>
    <w:rsid w:val="00A96B6E"/>
    <w:rsid w:val="00A97279"/>
    <w:rsid w:val="00AA148B"/>
    <w:rsid w:val="00AA18F2"/>
    <w:rsid w:val="00AA1BAC"/>
    <w:rsid w:val="00AA2EC4"/>
    <w:rsid w:val="00AA370E"/>
    <w:rsid w:val="00AA548D"/>
    <w:rsid w:val="00AA5C16"/>
    <w:rsid w:val="00AA5D61"/>
    <w:rsid w:val="00AA7065"/>
    <w:rsid w:val="00AB009F"/>
    <w:rsid w:val="00AB0569"/>
    <w:rsid w:val="00AB28BD"/>
    <w:rsid w:val="00AB474A"/>
    <w:rsid w:val="00AB5358"/>
    <w:rsid w:val="00AB570F"/>
    <w:rsid w:val="00AB5E7E"/>
    <w:rsid w:val="00AB5EF0"/>
    <w:rsid w:val="00AB60A7"/>
    <w:rsid w:val="00AB762B"/>
    <w:rsid w:val="00AB78E0"/>
    <w:rsid w:val="00AB7F4D"/>
    <w:rsid w:val="00AC0442"/>
    <w:rsid w:val="00AC0810"/>
    <w:rsid w:val="00AC2431"/>
    <w:rsid w:val="00AC290F"/>
    <w:rsid w:val="00AC29A2"/>
    <w:rsid w:val="00AC420C"/>
    <w:rsid w:val="00AC49D8"/>
    <w:rsid w:val="00AC5083"/>
    <w:rsid w:val="00AC523C"/>
    <w:rsid w:val="00AC634F"/>
    <w:rsid w:val="00AC7959"/>
    <w:rsid w:val="00AD0383"/>
    <w:rsid w:val="00AD1E11"/>
    <w:rsid w:val="00AD3A3C"/>
    <w:rsid w:val="00AD3B40"/>
    <w:rsid w:val="00AD3C07"/>
    <w:rsid w:val="00AD644E"/>
    <w:rsid w:val="00AD7053"/>
    <w:rsid w:val="00AD7F97"/>
    <w:rsid w:val="00AE11B7"/>
    <w:rsid w:val="00AE1787"/>
    <w:rsid w:val="00AE1C4F"/>
    <w:rsid w:val="00AE334F"/>
    <w:rsid w:val="00AE42F3"/>
    <w:rsid w:val="00AE4F3B"/>
    <w:rsid w:val="00AE6650"/>
    <w:rsid w:val="00AE76BD"/>
    <w:rsid w:val="00AF0612"/>
    <w:rsid w:val="00AF1448"/>
    <w:rsid w:val="00AF2159"/>
    <w:rsid w:val="00AF272C"/>
    <w:rsid w:val="00AF2A72"/>
    <w:rsid w:val="00AF3511"/>
    <w:rsid w:val="00AF5193"/>
    <w:rsid w:val="00AF54BF"/>
    <w:rsid w:val="00AF7252"/>
    <w:rsid w:val="00B023CD"/>
    <w:rsid w:val="00B02C9B"/>
    <w:rsid w:val="00B04412"/>
    <w:rsid w:val="00B05FFB"/>
    <w:rsid w:val="00B0668A"/>
    <w:rsid w:val="00B06C4D"/>
    <w:rsid w:val="00B16755"/>
    <w:rsid w:val="00B177FA"/>
    <w:rsid w:val="00B211DD"/>
    <w:rsid w:val="00B214BA"/>
    <w:rsid w:val="00B25888"/>
    <w:rsid w:val="00B26CCF"/>
    <w:rsid w:val="00B26D77"/>
    <w:rsid w:val="00B316B9"/>
    <w:rsid w:val="00B32279"/>
    <w:rsid w:val="00B33BD4"/>
    <w:rsid w:val="00B34080"/>
    <w:rsid w:val="00B35331"/>
    <w:rsid w:val="00B35637"/>
    <w:rsid w:val="00B358E2"/>
    <w:rsid w:val="00B36846"/>
    <w:rsid w:val="00B3696E"/>
    <w:rsid w:val="00B36C17"/>
    <w:rsid w:val="00B40AC5"/>
    <w:rsid w:val="00B43C1F"/>
    <w:rsid w:val="00B44C09"/>
    <w:rsid w:val="00B5144A"/>
    <w:rsid w:val="00B51544"/>
    <w:rsid w:val="00B516FA"/>
    <w:rsid w:val="00B51A94"/>
    <w:rsid w:val="00B51F47"/>
    <w:rsid w:val="00B523B1"/>
    <w:rsid w:val="00B531DD"/>
    <w:rsid w:val="00B54FDE"/>
    <w:rsid w:val="00B60860"/>
    <w:rsid w:val="00B62C5B"/>
    <w:rsid w:val="00B62C69"/>
    <w:rsid w:val="00B63CE2"/>
    <w:rsid w:val="00B63EA6"/>
    <w:rsid w:val="00B65951"/>
    <w:rsid w:val="00B67FE3"/>
    <w:rsid w:val="00B71DC2"/>
    <w:rsid w:val="00B73546"/>
    <w:rsid w:val="00B74DD5"/>
    <w:rsid w:val="00B74F88"/>
    <w:rsid w:val="00B76A6E"/>
    <w:rsid w:val="00B76A92"/>
    <w:rsid w:val="00B77FF4"/>
    <w:rsid w:val="00B82550"/>
    <w:rsid w:val="00B83649"/>
    <w:rsid w:val="00B83883"/>
    <w:rsid w:val="00B8389C"/>
    <w:rsid w:val="00B83D4D"/>
    <w:rsid w:val="00B84455"/>
    <w:rsid w:val="00B84796"/>
    <w:rsid w:val="00B85309"/>
    <w:rsid w:val="00B872CD"/>
    <w:rsid w:val="00B87832"/>
    <w:rsid w:val="00B91004"/>
    <w:rsid w:val="00B92128"/>
    <w:rsid w:val="00B92D7E"/>
    <w:rsid w:val="00B92F8B"/>
    <w:rsid w:val="00B93893"/>
    <w:rsid w:val="00B940B1"/>
    <w:rsid w:val="00B96E4F"/>
    <w:rsid w:val="00B97E0E"/>
    <w:rsid w:val="00BA0558"/>
    <w:rsid w:val="00BA2C56"/>
    <w:rsid w:val="00BA427B"/>
    <w:rsid w:val="00BA4912"/>
    <w:rsid w:val="00BA6371"/>
    <w:rsid w:val="00BB138D"/>
    <w:rsid w:val="00BB1670"/>
    <w:rsid w:val="00BB4F5D"/>
    <w:rsid w:val="00BC018D"/>
    <w:rsid w:val="00BC02CC"/>
    <w:rsid w:val="00BC12A3"/>
    <w:rsid w:val="00BC3B53"/>
    <w:rsid w:val="00BC56F5"/>
    <w:rsid w:val="00BC6DDD"/>
    <w:rsid w:val="00BC7951"/>
    <w:rsid w:val="00BC7AD0"/>
    <w:rsid w:val="00BD32FF"/>
    <w:rsid w:val="00BD36B3"/>
    <w:rsid w:val="00BD380D"/>
    <w:rsid w:val="00BD4A9F"/>
    <w:rsid w:val="00BD628F"/>
    <w:rsid w:val="00BD79C0"/>
    <w:rsid w:val="00BE2532"/>
    <w:rsid w:val="00BE31B3"/>
    <w:rsid w:val="00BE7C0F"/>
    <w:rsid w:val="00BF0C44"/>
    <w:rsid w:val="00BF1AD5"/>
    <w:rsid w:val="00BF21AF"/>
    <w:rsid w:val="00BF2B5D"/>
    <w:rsid w:val="00BF37A3"/>
    <w:rsid w:val="00BF5357"/>
    <w:rsid w:val="00BF778C"/>
    <w:rsid w:val="00BF7CDC"/>
    <w:rsid w:val="00C01BEF"/>
    <w:rsid w:val="00C03007"/>
    <w:rsid w:val="00C03428"/>
    <w:rsid w:val="00C05D98"/>
    <w:rsid w:val="00C0606F"/>
    <w:rsid w:val="00C10CAE"/>
    <w:rsid w:val="00C115AB"/>
    <w:rsid w:val="00C12E90"/>
    <w:rsid w:val="00C13341"/>
    <w:rsid w:val="00C13425"/>
    <w:rsid w:val="00C15084"/>
    <w:rsid w:val="00C164EF"/>
    <w:rsid w:val="00C202C8"/>
    <w:rsid w:val="00C20437"/>
    <w:rsid w:val="00C206F1"/>
    <w:rsid w:val="00C213BB"/>
    <w:rsid w:val="00C21E71"/>
    <w:rsid w:val="00C222B6"/>
    <w:rsid w:val="00C234C6"/>
    <w:rsid w:val="00C23DFB"/>
    <w:rsid w:val="00C2464C"/>
    <w:rsid w:val="00C2576C"/>
    <w:rsid w:val="00C257BA"/>
    <w:rsid w:val="00C26079"/>
    <w:rsid w:val="00C26406"/>
    <w:rsid w:val="00C2750B"/>
    <w:rsid w:val="00C2792E"/>
    <w:rsid w:val="00C30356"/>
    <w:rsid w:val="00C306E2"/>
    <w:rsid w:val="00C325FC"/>
    <w:rsid w:val="00C33826"/>
    <w:rsid w:val="00C33F2F"/>
    <w:rsid w:val="00C34A66"/>
    <w:rsid w:val="00C354C4"/>
    <w:rsid w:val="00C359C6"/>
    <w:rsid w:val="00C35A91"/>
    <w:rsid w:val="00C36185"/>
    <w:rsid w:val="00C40C60"/>
    <w:rsid w:val="00C4160B"/>
    <w:rsid w:val="00C4291C"/>
    <w:rsid w:val="00C440BA"/>
    <w:rsid w:val="00C468B1"/>
    <w:rsid w:val="00C5083C"/>
    <w:rsid w:val="00C516D9"/>
    <w:rsid w:val="00C532EC"/>
    <w:rsid w:val="00C53426"/>
    <w:rsid w:val="00C54F0E"/>
    <w:rsid w:val="00C56903"/>
    <w:rsid w:val="00C56B07"/>
    <w:rsid w:val="00C60377"/>
    <w:rsid w:val="00C60F18"/>
    <w:rsid w:val="00C60F47"/>
    <w:rsid w:val="00C63108"/>
    <w:rsid w:val="00C63972"/>
    <w:rsid w:val="00C6537C"/>
    <w:rsid w:val="00C655F7"/>
    <w:rsid w:val="00C70169"/>
    <w:rsid w:val="00C7240B"/>
    <w:rsid w:val="00C73C59"/>
    <w:rsid w:val="00C74548"/>
    <w:rsid w:val="00C75837"/>
    <w:rsid w:val="00C76A0F"/>
    <w:rsid w:val="00C76AEE"/>
    <w:rsid w:val="00C7726E"/>
    <w:rsid w:val="00C80897"/>
    <w:rsid w:val="00C85250"/>
    <w:rsid w:val="00C852FA"/>
    <w:rsid w:val="00C876B7"/>
    <w:rsid w:val="00C90846"/>
    <w:rsid w:val="00C91B21"/>
    <w:rsid w:val="00C9390F"/>
    <w:rsid w:val="00C94515"/>
    <w:rsid w:val="00C94655"/>
    <w:rsid w:val="00C9517E"/>
    <w:rsid w:val="00C9550B"/>
    <w:rsid w:val="00C97168"/>
    <w:rsid w:val="00CA0A69"/>
    <w:rsid w:val="00CA0E76"/>
    <w:rsid w:val="00CA18D7"/>
    <w:rsid w:val="00CA2621"/>
    <w:rsid w:val="00CA391E"/>
    <w:rsid w:val="00CA47D3"/>
    <w:rsid w:val="00CA4FF9"/>
    <w:rsid w:val="00CA699F"/>
    <w:rsid w:val="00CB1370"/>
    <w:rsid w:val="00CB1DF3"/>
    <w:rsid w:val="00CB2919"/>
    <w:rsid w:val="00CB4D39"/>
    <w:rsid w:val="00CB5A73"/>
    <w:rsid w:val="00CB7C94"/>
    <w:rsid w:val="00CB7DB9"/>
    <w:rsid w:val="00CB7F07"/>
    <w:rsid w:val="00CC0EA4"/>
    <w:rsid w:val="00CC0FC1"/>
    <w:rsid w:val="00CC10D8"/>
    <w:rsid w:val="00CC13B7"/>
    <w:rsid w:val="00CC247C"/>
    <w:rsid w:val="00CC3126"/>
    <w:rsid w:val="00CC347C"/>
    <w:rsid w:val="00CC39CB"/>
    <w:rsid w:val="00CC41BE"/>
    <w:rsid w:val="00CC462C"/>
    <w:rsid w:val="00CC4F09"/>
    <w:rsid w:val="00CC602C"/>
    <w:rsid w:val="00CC6C64"/>
    <w:rsid w:val="00CC7104"/>
    <w:rsid w:val="00CD2B2F"/>
    <w:rsid w:val="00CD3C32"/>
    <w:rsid w:val="00CD43D7"/>
    <w:rsid w:val="00CD604A"/>
    <w:rsid w:val="00CD6791"/>
    <w:rsid w:val="00CE093D"/>
    <w:rsid w:val="00CE2457"/>
    <w:rsid w:val="00CE2718"/>
    <w:rsid w:val="00CE2EA9"/>
    <w:rsid w:val="00CE4B02"/>
    <w:rsid w:val="00CE4EEE"/>
    <w:rsid w:val="00CE6646"/>
    <w:rsid w:val="00CE6C84"/>
    <w:rsid w:val="00CE748B"/>
    <w:rsid w:val="00CE74D9"/>
    <w:rsid w:val="00CF053F"/>
    <w:rsid w:val="00CF0D55"/>
    <w:rsid w:val="00CF2262"/>
    <w:rsid w:val="00CF25A0"/>
    <w:rsid w:val="00CF3533"/>
    <w:rsid w:val="00CF4C4F"/>
    <w:rsid w:val="00CF58CA"/>
    <w:rsid w:val="00CF7C8B"/>
    <w:rsid w:val="00D0146E"/>
    <w:rsid w:val="00D02718"/>
    <w:rsid w:val="00D0629B"/>
    <w:rsid w:val="00D078E1"/>
    <w:rsid w:val="00D105F9"/>
    <w:rsid w:val="00D11006"/>
    <w:rsid w:val="00D110E1"/>
    <w:rsid w:val="00D11326"/>
    <w:rsid w:val="00D115B2"/>
    <w:rsid w:val="00D1202E"/>
    <w:rsid w:val="00D12A7F"/>
    <w:rsid w:val="00D1316D"/>
    <w:rsid w:val="00D156BF"/>
    <w:rsid w:val="00D16A61"/>
    <w:rsid w:val="00D16DA7"/>
    <w:rsid w:val="00D20382"/>
    <w:rsid w:val="00D20554"/>
    <w:rsid w:val="00D211AD"/>
    <w:rsid w:val="00D22B3E"/>
    <w:rsid w:val="00D23522"/>
    <w:rsid w:val="00D239B8"/>
    <w:rsid w:val="00D279AE"/>
    <w:rsid w:val="00D27B36"/>
    <w:rsid w:val="00D344A3"/>
    <w:rsid w:val="00D36110"/>
    <w:rsid w:val="00D3665F"/>
    <w:rsid w:val="00D37298"/>
    <w:rsid w:val="00D37ED0"/>
    <w:rsid w:val="00D405AB"/>
    <w:rsid w:val="00D40DC2"/>
    <w:rsid w:val="00D46721"/>
    <w:rsid w:val="00D47E07"/>
    <w:rsid w:val="00D50094"/>
    <w:rsid w:val="00D5251A"/>
    <w:rsid w:val="00D535F3"/>
    <w:rsid w:val="00D5423B"/>
    <w:rsid w:val="00D5499C"/>
    <w:rsid w:val="00D54F4E"/>
    <w:rsid w:val="00D55252"/>
    <w:rsid w:val="00D55865"/>
    <w:rsid w:val="00D56007"/>
    <w:rsid w:val="00D56274"/>
    <w:rsid w:val="00D56F8F"/>
    <w:rsid w:val="00D57A2E"/>
    <w:rsid w:val="00D6052B"/>
    <w:rsid w:val="00D6092B"/>
    <w:rsid w:val="00D60BA4"/>
    <w:rsid w:val="00D6148D"/>
    <w:rsid w:val="00D61695"/>
    <w:rsid w:val="00D62312"/>
    <w:rsid w:val="00D623D1"/>
    <w:rsid w:val="00D6320C"/>
    <w:rsid w:val="00D6328E"/>
    <w:rsid w:val="00D644B2"/>
    <w:rsid w:val="00D70713"/>
    <w:rsid w:val="00D72421"/>
    <w:rsid w:val="00D7292C"/>
    <w:rsid w:val="00D735F4"/>
    <w:rsid w:val="00D73F97"/>
    <w:rsid w:val="00D77771"/>
    <w:rsid w:val="00D8040C"/>
    <w:rsid w:val="00D80CCE"/>
    <w:rsid w:val="00D80FAD"/>
    <w:rsid w:val="00D81168"/>
    <w:rsid w:val="00D81D4B"/>
    <w:rsid w:val="00D83B12"/>
    <w:rsid w:val="00D859AE"/>
    <w:rsid w:val="00D87085"/>
    <w:rsid w:val="00D908F9"/>
    <w:rsid w:val="00D91506"/>
    <w:rsid w:val="00D91FD0"/>
    <w:rsid w:val="00D92F5F"/>
    <w:rsid w:val="00D936E2"/>
    <w:rsid w:val="00D94678"/>
    <w:rsid w:val="00D9530B"/>
    <w:rsid w:val="00D95CBE"/>
    <w:rsid w:val="00D95FBF"/>
    <w:rsid w:val="00D967CD"/>
    <w:rsid w:val="00DA19BE"/>
    <w:rsid w:val="00DA1C48"/>
    <w:rsid w:val="00DA3DF9"/>
    <w:rsid w:val="00DB01F6"/>
    <w:rsid w:val="00DB3780"/>
    <w:rsid w:val="00DB48F5"/>
    <w:rsid w:val="00DB5589"/>
    <w:rsid w:val="00DB574A"/>
    <w:rsid w:val="00DB758A"/>
    <w:rsid w:val="00DB7670"/>
    <w:rsid w:val="00DC1DCC"/>
    <w:rsid w:val="00DC259B"/>
    <w:rsid w:val="00DC4656"/>
    <w:rsid w:val="00DC5A26"/>
    <w:rsid w:val="00DC5ACB"/>
    <w:rsid w:val="00DC5C67"/>
    <w:rsid w:val="00DC6161"/>
    <w:rsid w:val="00DC7115"/>
    <w:rsid w:val="00DD1146"/>
    <w:rsid w:val="00DD1262"/>
    <w:rsid w:val="00DD2928"/>
    <w:rsid w:val="00DD45EE"/>
    <w:rsid w:val="00DD4D90"/>
    <w:rsid w:val="00DD4F6D"/>
    <w:rsid w:val="00DD5178"/>
    <w:rsid w:val="00DD51B4"/>
    <w:rsid w:val="00DD5720"/>
    <w:rsid w:val="00DD57D0"/>
    <w:rsid w:val="00DD6161"/>
    <w:rsid w:val="00DD61E2"/>
    <w:rsid w:val="00DD6978"/>
    <w:rsid w:val="00DD7B0D"/>
    <w:rsid w:val="00DE00B7"/>
    <w:rsid w:val="00DE0AC4"/>
    <w:rsid w:val="00DE0C46"/>
    <w:rsid w:val="00DE0D94"/>
    <w:rsid w:val="00DE1E6C"/>
    <w:rsid w:val="00DE2480"/>
    <w:rsid w:val="00DE2D20"/>
    <w:rsid w:val="00DE3471"/>
    <w:rsid w:val="00DE39C1"/>
    <w:rsid w:val="00DE46A6"/>
    <w:rsid w:val="00DE578A"/>
    <w:rsid w:val="00DE5909"/>
    <w:rsid w:val="00DE5BFF"/>
    <w:rsid w:val="00DE60D8"/>
    <w:rsid w:val="00DE7AD2"/>
    <w:rsid w:val="00DF10DA"/>
    <w:rsid w:val="00DF1D1E"/>
    <w:rsid w:val="00DF2583"/>
    <w:rsid w:val="00DF2E39"/>
    <w:rsid w:val="00DF3180"/>
    <w:rsid w:val="00DF39E7"/>
    <w:rsid w:val="00DF3CFF"/>
    <w:rsid w:val="00DF41C2"/>
    <w:rsid w:val="00DF47CD"/>
    <w:rsid w:val="00DF5207"/>
    <w:rsid w:val="00DF54D9"/>
    <w:rsid w:val="00DF601C"/>
    <w:rsid w:val="00DF791A"/>
    <w:rsid w:val="00E00B76"/>
    <w:rsid w:val="00E01569"/>
    <w:rsid w:val="00E021DF"/>
    <w:rsid w:val="00E0256F"/>
    <w:rsid w:val="00E02FE1"/>
    <w:rsid w:val="00E03D32"/>
    <w:rsid w:val="00E0435B"/>
    <w:rsid w:val="00E0737B"/>
    <w:rsid w:val="00E10DC6"/>
    <w:rsid w:val="00E11AA1"/>
    <w:rsid w:val="00E11F8E"/>
    <w:rsid w:val="00E129AC"/>
    <w:rsid w:val="00E13663"/>
    <w:rsid w:val="00E138E3"/>
    <w:rsid w:val="00E13D7E"/>
    <w:rsid w:val="00E145EA"/>
    <w:rsid w:val="00E156E8"/>
    <w:rsid w:val="00E1599B"/>
    <w:rsid w:val="00E15C33"/>
    <w:rsid w:val="00E1630E"/>
    <w:rsid w:val="00E16C65"/>
    <w:rsid w:val="00E16FE3"/>
    <w:rsid w:val="00E173D2"/>
    <w:rsid w:val="00E20010"/>
    <w:rsid w:val="00E226A5"/>
    <w:rsid w:val="00E23382"/>
    <w:rsid w:val="00E26FCC"/>
    <w:rsid w:val="00E30ACC"/>
    <w:rsid w:val="00E32D56"/>
    <w:rsid w:val="00E33181"/>
    <w:rsid w:val="00E33F73"/>
    <w:rsid w:val="00E34374"/>
    <w:rsid w:val="00E3495A"/>
    <w:rsid w:val="00E34CEE"/>
    <w:rsid w:val="00E364EF"/>
    <w:rsid w:val="00E36E27"/>
    <w:rsid w:val="00E4010F"/>
    <w:rsid w:val="00E426A4"/>
    <w:rsid w:val="00E42D22"/>
    <w:rsid w:val="00E42FEF"/>
    <w:rsid w:val="00E448CC"/>
    <w:rsid w:val="00E4506E"/>
    <w:rsid w:val="00E469EB"/>
    <w:rsid w:val="00E47CEB"/>
    <w:rsid w:val="00E5018B"/>
    <w:rsid w:val="00E505D1"/>
    <w:rsid w:val="00E50A17"/>
    <w:rsid w:val="00E51294"/>
    <w:rsid w:val="00E534E4"/>
    <w:rsid w:val="00E539AF"/>
    <w:rsid w:val="00E54A01"/>
    <w:rsid w:val="00E55784"/>
    <w:rsid w:val="00E55932"/>
    <w:rsid w:val="00E55E3E"/>
    <w:rsid w:val="00E60780"/>
    <w:rsid w:val="00E617CB"/>
    <w:rsid w:val="00E62D3A"/>
    <w:rsid w:val="00E634E3"/>
    <w:rsid w:val="00E658C7"/>
    <w:rsid w:val="00E659A6"/>
    <w:rsid w:val="00E66CFF"/>
    <w:rsid w:val="00E67CCC"/>
    <w:rsid w:val="00E7136F"/>
    <w:rsid w:val="00E720B2"/>
    <w:rsid w:val="00E72779"/>
    <w:rsid w:val="00E75761"/>
    <w:rsid w:val="00E8073D"/>
    <w:rsid w:val="00E81380"/>
    <w:rsid w:val="00E81BCA"/>
    <w:rsid w:val="00E829CD"/>
    <w:rsid w:val="00E831ED"/>
    <w:rsid w:val="00E84320"/>
    <w:rsid w:val="00E85C24"/>
    <w:rsid w:val="00E93C7A"/>
    <w:rsid w:val="00EA0068"/>
    <w:rsid w:val="00EA1080"/>
    <w:rsid w:val="00EA12A1"/>
    <w:rsid w:val="00EA199F"/>
    <w:rsid w:val="00EA28E3"/>
    <w:rsid w:val="00EA2AF4"/>
    <w:rsid w:val="00EA3040"/>
    <w:rsid w:val="00EA4C07"/>
    <w:rsid w:val="00EA75C1"/>
    <w:rsid w:val="00EA78CE"/>
    <w:rsid w:val="00EB3C67"/>
    <w:rsid w:val="00EB4A89"/>
    <w:rsid w:val="00EB4B81"/>
    <w:rsid w:val="00EB7550"/>
    <w:rsid w:val="00EC011D"/>
    <w:rsid w:val="00EC192F"/>
    <w:rsid w:val="00EC1CA8"/>
    <w:rsid w:val="00EC237D"/>
    <w:rsid w:val="00EC43AF"/>
    <w:rsid w:val="00ED016A"/>
    <w:rsid w:val="00ED0A80"/>
    <w:rsid w:val="00ED4114"/>
    <w:rsid w:val="00EE04C7"/>
    <w:rsid w:val="00EE0C85"/>
    <w:rsid w:val="00EE1A75"/>
    <w:rsid w:val="00EE368C"/>
    <w:rsid w:val="00EE3C5C"/>
    <w:rsid w:val="00EE4A1F"/>
    <w:rsid w:val="00EE7D74"/>
    <w:rsid w:val="00EF1B5A"/>
    <w:rsid w:val="00EF2162"/>
    <w:rsid w:val="00EF2CCA"/>
    <w:rsid w:val="00EF3518"/>
    <w:rsid w:val="00EF3C4F"/>
    <w:rsid w:val="00EF5207"/>
    <w:rsid w:val="00EF5922"/>
    <w:rsid w:val="00EF7027"/>
    <w:rsid w:val="00EF79EC"/>
    <w:rsid w:val="00F00A28"/>
    <w:rsid w:val="00F015F2"/>
    <w:rsid w:val="00F03A08"/>
    <w:rsid w:val="00F03E1B"/>
    <w:rsid w:val="00F03F8C"/>
    <w:rsid w:val="00F040D9"/>
    <w:rsid w:val="00F05782"/>
    <w:rsid w:val="00F06514"/>
    <w:rsid w:val="00F10D30"/>
    <w:rsid w:val="00F118A2"/>
    <w:rsid w:val="00F120E6"/>
    <w:rsid w:val="00F125D1"/>
    <w:rsid w:val="00F14378"/>
    <w:rsid w:val="00F15E2E"/>
    <w:rsid w:val="00F168CA"/>
    <w:rsid w:val="00F16EBD"/>
    <w:rsid w:val="00F21611"/>
    <w:rsid w:val="00F21751"/>
    <w:rsid w:val="00F21AA8"/>
    <w:rsid w:val="00F22945"/>
    <w:rsid w:val="00F22A34"/>
    <w:rsid w:val="00F23081"/>
    <w:rsid w:val="00F23595"/>
    <w:rsid w:val="00F23C2E"/>
    <w:rsid w:val="00F24A61"/>
    <w:rsid w:val="00F24F0B"/>
    <w:rsid w:val="00F25091"/>
    <w:rsid w:val="00F26070"/>
    <w:rsid w:val="00F2608D"/>
    <w:rsid w:val="00F26B98"/>
    <w:rsid w:val="00F31295"/>
    <w:rsid w:val="00F33EE3"/>
    <w:rsid w:val="00F35448"/>
    <w:rsid w:val="00F35E96"/>
    <w:rsid w:val="00F36803"/>
    <w:rsid w:val="00F44DE2"/>
    <w:rsid w:val="00F461B2"/>
    <w:rsid w:val="00F46AA1"/>
    <w:rsid w:val="00F47D28"/>
    <w:rsid w:val="00F504B7"/>
    <w:rsid w:val="00F53F91"/>
    <w:rsid w:val="00F542A2"/>
    <w:rsid w:val="00F5479A"/>
    <w:rsid w:val="00F54A2B"/>
    <w:rsid w:val="00F56CEE"/>
    <w:rsid w:val="00F57321"/>
    <w:rsid w:val="00F57ABC"/>
    <w:rsid w:val="00F57F78"/>
    <w:rsid w:val="00F6093D"/>
    <w:rsid w:val="00F60958"/>
    <w:rsid w:val="00F61A72"/>
    <w:rsid w:val="00F640EC"/>
    <w:rsid w:val="00F6499F"/>
    <w:rsid w:val="00F660FA"/>
    <w:rsid w:val="00F665F1"/>
    <w:rsid w:val="00F6667A"/>
    <w:rsid w:val="00F66D97"/>
    <w:rsid w:val="00F66F13"/>
    <w:rsid w:val="00F6703E"/>
    <w:rsid w:val="00F70694"/>
    <w:rsid w:val="00F71C73"/>
    <w:rsid w:val="00F737DC"/>
    <w:rsid w:val="00F73891"/>
    <w:rsid w:val="00F73B18"/>
    <w:rsid w:val="00F73CF1"/>
    <w:rsid w:val="00F74073"/>
    <w:rsid w:val="00F74353"/>
    <w:rsid w:val="00F74BC3"/>
    <w:rsid w:val="00F7535D"/>
    <w:rsid w:val="00F76CF3"/>
    <w:rsid w:val="00F77453"/>
    <w:rsid w:val="00F802E6"/>
    <w:rsid w:val="00F8071B"/>
    <w:rsid w:val="00F80D63"/>
    <w:rsid w:val="00F814E2"/>
    <w:rsid w:val="00F81F69"/>
    <w:rsid w:val="00F846FA"/>
    <w:rsid w:val="00F84D52"/>
    <w:rsid w:val="00F84E64"/>
    <w:rsid w:val="00F851D0"/>
    <w:rsid w:val="00F85771"/>
    <w:rsid w:val="00F869F3"/>
    <w:rsid w:val="00F86A33"/>
    <w:rsid w:val="00F900D2"/>
    <w:rsid w:val="00F90953"/>
    <w:rsid w:val="00F91033"/>
    <w:rsid w:val="00F93002"/>
    <w:rsid w:val="00F93818"/>
    <w:rsid w:val="00F94B19"/>
    <w:rsid w:val="00FA0CAD"/>
    <w:rsid w:val="00FA1520"/>
    <w:rsid w:val="00FA1759"/>
    <w:rsid w:val="00FA29DF"/>
    <w:rsid w:val="00FA2E24"/>
    <w:rsid w:val="00FA41B4"/>
    <w:rsid w:val="00FA50CD"/>
    <w:rsid w:val="00FA575B"/>
    <w:rsid w:val="00FB05DA"/>
    <w:rsid w:val="00FB06ED"/>
    <w:rsid w:val="00FB0B99"/>
    <w:rsid w:val="00FB1330"/>
    <w:rsid w:val="00FB1F1B"/>
    <w:rsid w:val="00FB60AE"/>
    <w:rsid w:val="00FB76DB"/>
    <w:rsid w:val="00FB77E5"/>
    <w:rsid w:val="00FB78A3"/>
    <w:rsid w:val="00FB79B4"/>
    <w:rsid w:val="00FB79C1"/>
    <w:rsid w:val="00FB7B30"/>
    <w:rsid w:val="00FC36AB"/>
    <w:rsid w:val="00FC4643"/>
    <w:rsid w:val="00FC64C0"/>
    <w:rsid w:val="00FD0A4C"/>
    <w:rsid w:val="00FD1727"/>
    <w:rsid w:val="00FD2291"/>
    <w:rsid w:val="00FD26A6"/>
    <w:rsid w:val="00FD2798"/>
    <w:rsid w:val="00FD2B9D"/>
    <w:rsid w:val="00FD665C"/>
    <w:rsid w:val="00FD79BE"/>
    <w:rsid w:val="00FE33CB"/>
    <w:rsid w:val="00FE3527"/>
    <w:rsid w:val="00FE35A7"/>
    <w:rsid w:val="00FE4D4D"/>
    <w:rsid w:val="00FE4F08"/>
    <w:rsid w:val="00FE73EC"/>
    <w:rsid w:val="00FF0D35"/>
    <w:rsid w:val="00FF3AA2"/>
    <w:rsid w:val="00FF3CBE"/>
    <w:rsid w:val="00FF53A2"/>
    <w:rsid w:val="00FF5765"/>
    <w:rsid w:val="00FF70AF"/>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Standaard">
    <w:name w:val="Normal"/>
    <w:qFormat/>
    <w:rsid w:val="00F21AA8"/>
    <w:pPr>
      <w:spacing w:line="240" w:lineRule="atLeast"/>
    </w:pPr>
    <w:rPr>
      <w:rFonts w:ascii="Verdana" w:hAnsi="Verdana"/>
      <w:sz w:val="18"/>
      <w:szCs w:val="24"/>
    </w:rPr>
  </w:style>
  <w:style w:type="paragraph" w:styleId="Kop1">
    <w:name w:val="heading 1"/>
    <w:basedOn w:val="Standaard"/>
    <w:next w:val="Standaard"/>
    <w:link w:val="Kop1Char"/>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Kop2">
    <w:name w:val="heading 2"/>
    <w:basedOn w:val="Kop1"/>
    <w:next w:val="Standaard"/>
    <w:link w:val="Kop2Char"/>
    <w:qFormat/>
    <w:rsid w:val="008A76BC"/>
    <w:pPr>
      <w:keepNext/>
      <w:pageBreakBefore w:val="0"/>
      <w:numPr>
        <w:ilvl w:val="1"/>
      </w:numPr>
      <w:spacing w:before="200" w:after="0"/>
      <w:outlineLvl w:val="1"/>
    </w:pPr>
    <w:rPr>
      <w:b/>
      <w:bCs w:val="0"/>
      <w:iCs/>
      <w:sz w:val="18"/>
      <w:szCs w:val="28"/>
    </w:rPr>
  </w:style>
  <w:style w:type="paragraph" w:styleId="Kop3">
    <w:name w:val="heading 3"/>
    <w:basedOn w:val="Kop1"/>
    <w:next w:val="Standaard"/>
    <w:link w:val="Kop3Char"/>
    <w:qFormat/>
    <w:rsid w:val="00FA0CAD"/>
    <w:pPr>
      <w:keepNext/>
      <w:pageBreakBefore w:val="0"/>
      <w:numPr>
        <w:ilvl w:val="2"/>
      </w:numPr>
      <w:spacing w:before="240" w:after="60" w:line="240" w:lineRule="atLeast"/>
      <w:contextualSpacing w:val="0"/>
      <w:outlineLvl w:val="2"/>
    </w:pPr>
    <w:rPr>
      <w:bCs w:val="0"/>
      <w:i/>
      <w:sz w:val="18"/>
      <w:szCs w:val="26"/>
    </w:rPr>
  </w:style>
  <w:style w:type="paragraph" w:styleId="Kop4">
    <w:name w:val="heading 4"/>
    <w:basedOn w:val="Kop1"/>
    <w:next w:val="Standaard"/>
    <w:link w:val="Kop4Char"/>
    <w:qFormat/>
    <w:rsid w:val="008A76BC"/>
    <w:pPr>
      <w:keepNext/>
      <w:pageBreakBefore w:val="0"/>
      <w:numPr>
        <w:ilvl w:val="3"/>
      </w:numPr>
      <w:spacing w:before="240" w:after="0" w:line="240" w:lineRule="atLeast"/>
      <w:contextualSpacing w:val="0"/>
      <w:outlineLvl w:val="3"/>
    </w:pPr>
    <w:rPr>
      <w:bCs w:val="0"/>
      <w:sz w:val="18"/>
      <w:szCs w:val="28"/>
    </w:rPr>
  </w:style>
  <w:style w:type="paragraph" w:styleId="Kop5">
    <w:name w:val="heading 5"/>
    <w:basedOn w:val="Standaard"/>
    <w:next w:val="Standaard"/>
    <w:qFormat/>
    <w:rsid w:val="008A76BC"/>
    <w:pPr>
      <w:numPr>
        <w:ilvl w:val="4"/>
        <w:numId w:val="6"/>
      </w:numPr>
      <w:spacing w:before="240" w:after="60"/>
      <w:outlineLvl w:val="4"/>
    </w:pPr>
    <w:rPr>
      <w:b/>
      <w:bCs/>
      <w:i/>
      <w:iCs/>
      <w:sz w:val="26"/>
      <w:szCs w:val="26"/>
    </w:rPr>
  </w:style>
  <w:style w:type="paragraph" w:styleId="Kop6">
    <w:name w:val="heading 6"/>
    <w:basedOn w:val="Standaard"/>
    <w:next w:val="Standaard"/>
    <w:qFormat/>
    <w:rsid w:val="008A76BC"/>
    <w:pPr>
      <w:numPr>
        <w:ilvl w:val="5"/>
        <w:numId w:val="6"/>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8A76BC"/>
    <w:pPr>
      <w:numPr>
        <w:ilvl w:val="6"/>
        <w:numId w:val="6"/>
      </w:numPr>
      <w:spacing w:before="240" w:after="60"/>
      <w:outlineLvl w:val="6"/>
    </w:pPr>
    <w:rPr>
      <w:rFonts w:ascii="Times New Roman" w:hAnsi="Times New Roman"/>
      <w:sz w:val="24"/>
    </w:rPr>
  </w:style>
  <w:style w:type="paragraph" w:styleId="Kop8">
    <w:name w:val="heading 8"/>
    <w:basedOn w:val="Standaard"/>
    <w:next w:val="Standaard"/>
    <w:qFormat/>
    <w:rsid w:val="008A76BC"/>
    <w:pPr>
      <w:numPr>
        <w:ilvl w:val="7"/>
        <w:numId w:val="6"/>
      </w:numPr>
      <w:spacing w:before="240" w:after="60"/>
      <w:outlineLvl w:val="7"/>
    </w:pPr>
    <w:rPr>
      <w:rFonts w:ascii="Times New Roman" w:hAnsi="Times New Roman"/>
      <w:i/>
      <w:iCs/>
      <w:sz w:val="24"/>
    </w:rPr>
  </w:style>
  <w:style w:type="paragraph" w:styleId="Kop9">
    <w:name w:val="heading 9"/>
    <w:basedOn w:val="Standaard"/>
    <w:next w:val="Standaard"/>
    <w:qFormat/>
    <w:rsid w:val="008A76BC"/>
    <w:pPr>
      <w:numPr>
        <w:ilvl w:val="8"/>
        <w:numId w:val="6"/>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F57321"/>
  </w:style>
  <w:style w:type="paragraph" w:customStyle="1" w:styleId="Kopzondernummering">
    <w:name w:val="Kop zonder nummering"/>
    <w:basedOn w:val="Standaard"/>
    <w:link w:val="KopzondernummeringChar"/>
    <w:rsid w:val="00163827"/>
    <w:pPr>
      <w:pageBreakBefore/>
      <w:spacing w:after="700" w:line="300" w:lineRule="atLeast"/>
      <w:contextualSpacing/>
    </w:pPr>
    <w:rPr>
      <w:sz w:val="24"/>
    </w:rPr>
  </w:style>
  <w:style w:type="character" w:styleId="Hyperlink">
    <w:name w:val="Hyperlink"/>
    <w:basedOn w:val="Standaardalinea-lettertype"/>
    <w:uiPriority w:val="99"/>
    <w:rsid w:val="005C164B"/>
    <w:rPr>
      <w:rFonts w:ascii="Verdana" w:hAnsi="Verdana"/>
      <w:color w:val="000000"/>
      <w:u w:val="single"/>
    </w:rPr>
  </w:style>
  <w:style w:type="character" w:customStyle="1" w:styleId="Lijstnummering2Char">
    <w:name w:val="Lijstnummering 2 Char"/>
    <w:basedOn w:val="Standaardalinea-lettertype"/>
    <w:link w:val="Lijstnummering2"/>
    <w:rsid w:val="003C18C0"/>
    <w:rPr>
      <w:rFonts w:ascii="Verdana" w:hAnsi="Verdana"/>
      <w:sz w:val="18"/>
      <w:szCs w:val="24"/>
    </w:rPr>
  </w:style>
  <w:style w:type="paragraph" w:styleId="Lijstnummering2">
    <w:name w:val="List Number 2"/>
    <w:basedOn w:val="Standaard"/>
    <w:link w:val="Lijstnummering2Char"/>
    <w:rsid w:val="003C18C0"/>
    <w:pPr>
      <w:numPr>
        <w:numId w:val="4"/>
      </w:numPr>
    </w:pPr>
  </w:style>
  <w:style w:type="paragraph" w:styleId="Inhopg1">
    <w:name w:val="toc 1"/>
    <w:basedOn w:val="Standaard"/>
    <w:next w:val="Standaard"/>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Standaard"/>
    <w:rsid w:val="00E50A17"/>
    <w:pPr>
      <w:spacing w:line="180" w:lineRule="exact"/>
    </w:pPr>
    <w:rPr>
      <w:noProof/>
      <w:sz w:val="13"/>
    </w:rPr>
  </w:style>
  <w:style w:type="character" w:customStyle="1" w:styleId="LijstnummeringChar">
    <w:name w:val="Lijstnummering Char"/>
    <w:basedOn w:val="Standaardalinea-lettertype"/>
    <w:link w:val="Lijstnummering"/>
    <w:rsid w:val="003C18C0"/>
    <w:rPr>
      <w:rFonts w:ascii="Verdana" w:hAnsi="Verdana"/>
      <w:sz w:val="18"/>
      <w:szCs w:val="24"/>
    </w:rPr>
  </w:style>
  <w:style w:type="paragraph" w:styleId="Lijstnummering">
    <w:name w:val="List Number"/>
    <w:basedOn w:val="Standaard"/>
    <w:link w:val="LijstnummeringChar"/>
    <w:rsid w:val="003C18C0"/>
    <w:pPr>
      <w:numPr>
        <w:numId w:val="3"/>
      </w:numPr>
    </w:pPr>
  </w:style>
  <w:style w:type="character" w:customStyle="1" w:styleId="Huisstijl-Koptekst">
    <w:name w:val="Huisstijl-Koptekst"/>
    <w:basedOn w:val="Standaardalinea-lettertype"/>
    <w:rsid w:val="001C47F8"/>
    <w:rPr>
      <w:rFonts w:ascii="Verdana" w:hAnsi="Verdana"/>
      <w:dstrike w:val="0"/>
      <w:sz w:val="13"/>
      <w:vertAlign w:val="baseline"/>
    </w:rPr>
  </w:style>
  <w:style w:type="paragraph" w:styleId="Koptekst">
    <w:name w:val="header"/>
    <w:basedOn w:val="Standaard"/>
    <w:rsid w:val="00891692"/>
    <w:pPr>
      <w:tabs>
        <w:tab w:val="center" w:pos="4536"/>
        <w:tab w:val="right" w:pos="9072"/>
      </w:tabs>
    </w:pPr>
  </w:style>
  <w:style w:type="paragraph" w:styleId="Voettekst">
    <w:name w:val="footer"/>
    <w:basedOn w:val="Standaard"/>
    <w:rsid w:val="00891692"/>
    <w:pPr>
      <w:tabs>
        <w:tab w:val="center" w:pos="4536"/>
        <w:tab w:val="right" w:pos="9072"/>
      </w:tabs>
    </w:pPr>
  </w:style>
  <w:style w:type="paragraph" w:styleId="Lijstopsomteken2">
    <w:name w:val="List Bullet 2"/>
    <w:basedOn w:val="Standaard"/>
    <w:rsid w:val="008F2143"/>
    <w:pPr>
      <w:numPr>
        <w:numId w:val="2"/>
      </w:numPr>
      <w:ind w:left="454" w:hanging="227"/>
    </w:pPr>
    <w:rPr>
      <w:noProof/>
    </w:rPr>
  </w:style>
  <w:style w:type="paragraph" w:styleId="Lijstopsomteken">
    <w:name w:val="List Bullet"/>
    <w:basedOn w:val="Standaard"/>
    <w:rsid w:val="008F2143"/>
    <w:pPr>
      <w:numPr>
        <w:numId w:val="1"/>
      </w:numPr>
    </w:pPr>
    <w:rPr>
      <w:noProof/>
    </w:rPr>
  </w:style>
  <w:style w:type="paragraph" w:styleId="Subtitel">
    <w:name w:val="Subtitle"/>
    <w:basedOn w:val="Standaard"/>
    <w:next w:val="Standaard"/>
    <w:qFormat/>
    <w:rsid w:val="008646B0"/>
    <w:pPr>
      <w:spacing w:line="320" w:lineRule="atLeast"/>
      <w:outlineLvl w:val="1"/>
    </w:pPr>
    <w:rPr>
      <w:sz w:val="24"/>
    </w:rPr>
  </w:style>
  <w:style w:type="paragraph" w:styleId="Titel">
    <w:name w:val="Title"/>
    <w:basedOn w:val="Standaard"/>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Standaardalinea-lettertype"/>
    <w:rsid w:val="009A676D"/>
    <w:rPr>
      <w:rFonts w:ascii="Verdana" w:hAnsi="Verdana"/>
      <w:b/>
      <w:smallCaps/>
      <w:dstrike w:val="0"/>
      <w:sz w:val="13"/>
      <w:vertAlign w:val="baseline"/>
    </w:rPr>
  </w:style>
  <w:style w:type="paragraph" w:styleId="Inhopg2">
    <w:name w:val="toc 2"/>
    <w:basedOn w:val="Inhopg1"/>
    <w:next w:val="Standaard"/>
    <w:uiPriority w:val="39"/>
    <w:rsid w:val="00F03E1B"/>
    <w:pPr>
      <w:spacing w:before="0" w:after="0"/>
      <w:ind w:left="180"/>
    </w:pPr>
    <w:rPr>
      <w:b w:val="0"/>
      <w:bCs w:val="0"/>
      <w:caps w:val="0"/>
      <w:smallCaps/>
    </w:rPr>
  </w:style>
  <w:style w:type="paragraph" w:styleId="Normaalweb">
    <w:name w:val="Normal (Web)"/>
    <w:basedOn w:val="Standaard"/>
    <w:rsid w:val="005C164B"/>
  </w:style>
  <w:style w:type="paragraph" w:styleId="Inhopg3">
    <w:name w:val="toc 3"/>
    <w:basedOn w:val="Inhopg2"/>
    <w:next w:val="Standaard"/>
    <w:uiPriority w:val="39"/>
    <w:rsid w:val="006469F6"/>
    <w:pPr>
      <w:ind w:left="360"/>
    </w:pPr>
    <w:rPr>
      <w:i/>
      <w:iCs/>
      <w:smallCaps w:val="0"/>
    </w:rPr>
  </w:style>
  <w:style w:type="paragraph" w:customStyle="1" w:styleId="Huisstijl-TabelTitel">
    <w:name w:val="Huisstijl-TabelTitel"/>
    <w:basedOn w:val="Standaard"/>
    <w:next w:val="Standaard"/>
    <w:rsid w:val="00C6537C"/>
    <w:rPr>
      <w:b/>
      <w:sz w:val="14"/>
    </w:rPr>
  </w:style>
  <w:style w:type="paragraph" w:customStyle="1" w:styleId="Huisstijl-Bijschrift">
    <w:name w:val="Huisstijl-Bijschrift"/>
    <w:basedOn w:val="Standaard"/>
    <w:next w:val="Standaard"/>
    <w:rsid w:val="00C6537C"/>
    <w:rPr>
      <w:i/>
    </w:rPr>
  </w:style>
  <w:style w:type="table" w:styleId="Tabelraster">
    <w:name w:val="Table Grid"/>
    <w:basedOn w:val="Standaardtabe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Inhopg4">
    <w:name w:val="toc 4"/>
    <w:basedOn w:val="Inhopg3"/>
    <w:next w:val="Standaard"/>
    <w:semiHidden/>
    <w:rsid w:val="00F03E1B"/>
    <w:pPr>
      <w:ind w:left="540"/>
    </w:pPr>
    <w:rPr>
      <w:i w:val="0"/>
      <w:iCs w:val="0"/>
      <w:sz w:val="18"/>
      <w:szCs w:val="18"/>
    </w:rPr>
  </w:style>
  <w:style w:type="paragraph" w:styleId="Inhopg5">
    <w:name w:val="toc 5"/>
    <w:basedOn w:val="Standaard"/>
    <w:next w:val="Standaard"/>
    <w:autoRedefine/>
    <w:semiHidden/>
    <w:rsid w:val="00EB7550"/>
    <w:pPr>
      <w:ind w:left="720"/>
    </w:pPr>
    <w:rPr>
      <w:rFonts w:ascii="Times New Roman" w:hAnsi="Times New Roman"/>
      <w:szCs w:val="18"/>
    </w:rPr>
  </w:style>
  <w:style w:type="paragraph" w:styleId="Voetnoottekst">
    <w:name w:val="footnote text"/>
    <w:basedOn w:val="Standaard"/>
    <w:link w:val="VoetnoottekstChar"/>
    <w:semiHidden/>
    <w:rsid w:val="00F46AA1"/>
    <w:pPr>
      <w:tabs>
        <w:tab w:val="left" w:pos="600"/>
      </w:tabs>
      <w:spacing w:line="180" w:lineRule="atLeast"/>
      <w:ind w:left="240" w:hanging="240"/>
    </w:pPr>
    <w:rPr>
      <w:sz w:val="13"/>
      <w:szCs w:val="20"/>
    </w:rPr>
  </w:style>
  <w:style w:type="character" w:styleId="Voetnootmarkering">
    <w:name w:val="footnote reference"/>
    <w:basedOn w:val="Standaardalinea-lettertype"/>
    <w:semiHidden/>
    <w:rsid w:val="00B35331"/>
    <w:rPr>
      <w:vertAlign w:val="baseline"/>
    </w:rPr>
  </w:style>
  <w:style w:type="paragraph" w:styleId="Eindnoottekst">
    <w:name w:val="endnote text"/>
    <w:basedOn w:val="Standaard"/>
    <w:semiHidden/>
    <w:rsid w:val="00456B63"/>
    <w:rPr>
      <w:sz w:val="20"/>
      <w:szCs w:val="20"/>
    </w:rPr>
  </w:style>
  <w:style w:type="character" w:styleId="Eindnootmarkering">
    <w:name w:val="endnote reference"/>
    <w:basedOn w:val="Standaardalinea-lettertype"/>
    <w:semiHidden/>
    <w:rsid w:val="00456B63"/>
    <w:rPr>
      <w:vertAlign w:val="superscript"/>
    </w:rPr>
  </w:style>
  <w:style w:type="paragraph" w:styleId="Inhopg6">
    <w:name w:val="toc 6"/>
    <w:basedOn w:val="Standaard"/>
    <w:next w:val="Standaard"/>
    <w:autoRedefine/>
    <w:semiHidden/>
    <w:rsid w:val="0040573F"/>
    <w:pPr>
      <w:ind w:left="900"/>
    </w:pPr>
    <w:rPr>
      <w:rFonts w:ascii="Times New Roman" w:hAnsi="Times New Roman"/>
      <w:szCs w:val="18"/>
    </w:rPr>
  </w:style>
  <w:style w:type="paragraph" w:styleId="Inhopg7">
    <w:name w:val="toc 7"/>
    <w:basedOn w:val="Standaard"/>
    <w:next w:val="Standaard"/>
    <w:autoRedefine/>
    <w:semiHidden/>
    <w:rsid w:val="0040573F"/>
    <w:pPr>
      <w:ind w:left="1080"/>
    </w:pPr>
    <w:rPr>
      <w:rFonts w:ascii="Times New Roman" w:hAnsi="Times New Roman"/>
      <w:szCs w:val="18"/>
    </w:rPr>
  </w:style>
  <w:style w:type="paragraph" w:styleId="Inhopg8">
    <w:name w:val="toc 8"/>
    <w:basedOn w:val="Standaard"/>
    <w:next w:val="Standaard"/>
    <w:autoRedefine/>
    <w:semiHidden/>
    <w:rsid w:val="0040573F"/>
    <w:pPr>
      <w:ind w:left="1260"/>
    </w:pPr>
    <w:rPr>
      <w:rFonts w:ascii="Times New Roman" w:hAnsi="Times New Roman"/>
      <w:szCs w:val="18"/>
    </w:rPr>
  </w:style>
  <w:style w:type="paragraph" w:styleId="Inhopg9">
    <w:name w:val="toc 9"/>
    <w:basedOn w:val="Standaard"/>
    <w:next w:val="Standaard"/>
    <w:autoRedefine/>
    <w:semiHidden/>
    <w:rsid w:val="0040573F"/>
    <w:pPr>
      <w:ind w:left="1440"/>
    </w:pPr>
    <w:rPr>
      <w:rFonts w:ascii="Times New Roman" w:hAnsi="Times New Roman"/>
      <w:szCs w:val="18"/>
    </w:rPr>
  </w:style>
  <w:style w:type="paragraph" w:customStyle="1" w:styleId="Bijlage1">
    <w:name w:val="Bijlage 1"/>
    <w:basedOn w:val="Kop1"/>
    <w:next w:val="Standaard"/>
    <w:rsid w:val="008A76BC"/>
    <w:pPr>
      <w:numPr>
        <w:numId w:val="5"/>
      </w:numPr>
    </w:pPr>
  </w:style>
  <w:style w:type="paragraph" w:customStyle="1" w:styleId="Bijlage2">
    <w:name w:val="Bijlage 2"/>
    <w:basedOn w:val="Kop2"/>
    <w:next w:val="Standaard"/>
    <w:rsid w:val="008A76BC"/>
    <w:pPr>
      <w:numPr>
        <w:numId w:val="5"/>
      </w:numPr>
    </w:pPr>
  </w:style>
  <w:style w:type="paragraph" w:customStyle="1" w:styleId="Bijlage3">
    <w:name w:val="Bijlage 3"/>
    <w:basedOn w:val="Kop3"/>
    <w:next w:val="Standaard"/>
    <w:rsid w:val="008A76BC"/>
    <w:pPr>
      <w:numPr>
        <w:numId w:val="5"/>
      </w:numPr>
    </w:pPr>
  </w:style>
  <w:style w:type="paragraph" w:customStyle="1" w:styleId="Bijlage4">
    <w:name w:val="Bijlage 4"/>
    <w:basedOn w:val="Kop4"/>
    <w:next w:val="Standaard"/>
    <w:rsid w:val="008A76BC"/>
    <w:pPr>
      <w:numPr>
        <w:numId w:val="5"/>
      </w:numPr>
    </w:pPr>
  </w:style>
  <w:style w:type="paragraph" w:styleId="Ballontekst">
    <w:name w:val="Balloon Text"/>
    <w:basedOn w:val="Standaard"/>
    <w:semiHidden/>
    <w:rsid w:val="00034316"/>
    <w:rPr>
      <w:rFonts w:ascii="Tahoma" w:hAnsi="Tahoma" w:cs="Tahoma"/>
      <w:sz w:val="16"/>
      <w:szCs w:val="16"/>
    </w:rPr>
  </w:style>
  <w:style w:type="paragraph" w:customStyle="1" w:styleId="Issue">
    <w:name w:val="Issue"/>
    <w:basedOn w:val="Standaard"/>
    <w:rsid w:val="00CF58CA"/>
    <w:rPr>
      <w:color w:val="999999"/>
      <w:sz w:val="14"/>
    </w:rPr>
  </w:style>
  <w:style w:type="character" w:customStyle="1" w:styleId="apple-style-span">
    <w:name w:val="apple-style-span"/>
    <w:basedOn w:val="Standaardalinea-lettertype"/>
    <w:rsid w:val="002D6EA9"/>
  </w:style>
  <w:style w:type="paragraph" w:customStyle="1" w:styleId="Toelichting">
    <w:name w:val="Toelichting"/>
    <w:basedOn w:val="Lijstopsomteken"/>
    <w:rsid w:val="00CF58CA"/>
    <w:pPr>
      <w:numPr>
        <w:numId w:val="0"/>
      </w:numPr>
      <w:shd w:val="clear" w:color="auto" w:fill="999999"/>
    </w:pPr>
  </w:style>
  <w:style w:type="character" w:customStyle="1" w:styleId="KopzondernummeringChar">
    <w:name w:val="Kop zonder nummering Char"/>
    <w:basedOn w:val="Standaardalinea-lettertype"/>
    <w:link w:val="Kopzondernummering"/>
    <w:rsid w:val="00163827"/>
    <w:rPr>
      <w:rFonts w:ascii="Verdana" w:hAnsi="Verdana"/>
      <w:sz w:val="24"/>
      <w:szCs w:val="24"/>
      <w:lang w:val="nl-NL" w:eastAsia="nl-NL" w:bidi="ar-SA"/>
    </w:rPr>
  </w:style>
  <w:style w:type="paragraph" w:styleId="Bijschrift">
    <w:name w:val="caption"/>
    <w:basedOn w:val="Standaard"/>
    <w:next w:val="Standaard"/>
    <w:qFormat/>
    <w:rsid w:val="00CF0D55"/>
    <w:rPr>
      <w:b/>
      <w:bCs/>
      <w:sz w:val="16"/>
      <w:szCs w:val="20"/>
    </w:rPr>
  </w:style>
  <w:style w:type="paragraph" w:styleId="Kopvaninhoudsopgave">
    <w:name w:val="TOC Heading"/>
    <w:basedOn w:val="Kop1"/>
    <w:next w:val="Standaard"/>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jstalinea">
    <w:name w:val="List Paragraph"/>
    <w:basedOn w:val="Standaard"/>
    <w:uiPriority w:val="34"/>
    <w:qFormat/>
    <w:rsid w:val="009F1F21"/>
    <w:pPr>
      <w:ind w:left="708"/>
    </w:pPr>
  </w:style>
  <w:style w:type="character" w:customStyle="1" w:styleId="Kop1Char">
    <w:name w:val="Kop 1 Char"/>
    <w:basedOn w:val="Standaardalinea-lettertype"/>
    <w:link w:val="Kop1"/>
    <w:rsid w:val="00F44DE2"/>
    <w:rPr>
      <w:rFonts w:ascii="Verdana" w:hAnsi="Verdana" w:cs="Arial"/>
      <w:bCs/>
      <w:kern w:val="32"/>
      <w:sz w:val="24"/>
      <w:szCs w:val="18"/>
    </w:rPr>
  </w:style>
  <w:style w:type="character" w:customStyle="1" w:styleId="Kop2Char">
    <w:name w:val="Kop 2 Char"/>
    <w:basedOn w:val="Standaardalinea-lettertype"/>
    <w:link w:val="Kop2"/>
    <w:rsid w:val="00F44DE2"/>
    <w:rPr>
      <w:rFonts w:ascii="Verdana" w:hAnsi="Verdana" w:cs="Arial"/>
      <w:b/>
      <w:iCs/>
      <w:kern w:val="32"/>
      <w:sz w:val="18"/>
      <w:szCs w:val="28"/>
    </w:rPr>
  </w:style>
  <w:style w:type="character" w:customStyle="1" w:styleId="VoetnoottekstChar">
    <w:name w:val="Voetnoottekst Char"/>
    <w:basedOn w:val="Standaardalinea-lettertype"/>
    <w:link w:val="Voetnoottekst"/>
    <w:semiHidden/>
    <w:rsid w:val="00F44DE2"/>
    <w:rPr>
      <w:rFonts w:ascii="Verdana" w:hAnsi="Verdana"/>
      <w:sz w:val="13"/>
    </w:rPr>
  </w:style>
  <w:style w:type="character" w:customStyle="1" w:styleId="Kop3Char">
    <w:name w:val="Kop 3 Char"/>
    <w:basedOn w:val="Standaardalinea-lettertype"/>
    <w:link w:val="Kop3"/>
    <w:rsid w:val="00FA0CAD"/>
    <w:rPr>
      <w:rFonts w:ascii="Verdana" w:hAnsi="Verdana" w:cs="Arial"/>
      <w:i/>
      <w:kern w:val="32"/>
      <w:sz w:val="18"/>
      <w:szCs w:val="26"/>
    </w:rPr>
  </w:style>
  <w:style w:type="character" w:styleId="GevolgdeHyperlink">
    <w:name w:val="FollowedHyperlink"/>
    <w:basedOn w:val="Standaardalinea-lettertype"/>
    <w:rsid w:val="005D0C6F"/>
    <w:rPr>
      <w:color w:val="800080"/>
      <w:u w:val="single"/>
    </w:rPr>
  </w:style>
  <w:style w:type="character" w:customStyle="1" w:styleId="Kop4Char">
    <w:name w:val="Kop 4 Char"/>
    <w:basedOn w:val="Standaardalinea-lettertype"/>
    <w:link w:val="Kop4"/>
    <w:rsid w:val="00925C27"/>
    <w:rPr>
      <w:rFonts w:ascii="Verdana" w:hAnsi="Verdana" w:cs="Arial"/>
      <w:kern w:val="32"/>
      <w:sz w:val="18"/>
      <w:szCs w:val="28"/>
    </w:rPr>
  </w:style>
  <w:style w:type="character" w:styleId="Tekstvantijdelijkeaanduiding">
    <w:name w:val="Placeholder Text"/>
    <w:basedOn w:val="Standaardalinea-lettertype"/>
    <w:uiPriority w:val="99"/>
    <w:semiHidden/>
    <w:rsid w:val="00ED4114"/>
    <w:rPr>
      <w:color w:val="808080"/>
    </w:rPr>
  </w:style>
  <w:style w:type="paragraph" w:styleId="Documentstructuur">
    <w:name w:val="Document Map"/>
    <w:basedOn w:val="Standaard"/>
    <w:link w:val="DocumentstructuurChar"/>
    <w:rsid w:val="00AC2431"/>
    <w:pPr>
      <w:spacing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rsid w:val="00AC24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7997130">
      <w:bodyDiv w:val="1"/>
      <w:marLeft w:val="0"/>
      <w:marRight w:val="0"/>
      <w:marTop w:val="0"/>
      <w:marBottom w:val="0"/>
      <w:divBdr>
        <w:top w:val="none" w:sz="0" w:space="0" w:color="auto"/>
        <w:left w:val="none" w:sz="0" w:space="0" w:color="auto"/>
        <w:bottom w:val="none" w:sz="0" w:space="0" w:color="auto"/>
        <w:right w:val="none" w:sz="0" w:space="0" w:color="auto"/>
      </w:divBdr>
    </w:div>
    <w:div w:id="212502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modernodam.nl/confluence/display/mGBA/Webservice+landschap+BRP"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brp\email\jan-jelle\BZK%20sjabloon%20voor%20een%20Nederlands%20documen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4BFC7ED752345B8817D31059A7E72EC"/>
        <w:category>
          <w:name w:val="General"/>
          <w:gallery w:val="placeholder"/>
        </w:category>
        <w:types>
          <w:type w:val="bbPlcHdr"/>
        </w:types>
        <w:behaviors>
          <w:behavior w:val="content"/>
        </w:behaviors>
        <w:guid w:val="{AE0E41CB-00C1-4904-8A1E-CF70C84555C9}"/>
      </w:docPartPr>
      <w:docPartBody>
        <w:p w:rsidR="00AA338F" w:rsidRDefault="00CE226D">
          <w:r w:rsidRPr="00F54C48">
            <w:rPr>
              <w:rStyle w:val="Tekstvantijdelijkeaanduiding"/>
            </w:rPr>
            <w:t>[Status]</w:t>
          </w:r>
        </w:p>
      </w:docPartBody>
    </w:docPart>
    <w:docPart>
      <w:docPartPr>
        <w:name w:val="8396EB81AD69456FACED0D9366F2D02C"/>
        <w:category>
          <w:name w:val="General"/>
          <w:gallery w:val="placeholder"/>
        </w:category>
        <w:types>
          <w:type w:val="bbPlcHdr"/>
        </w:types>
        <w:behaviors>
          <w:behavior w:val="content"/>
        </w:behaviors>
        <w:guid w:val="{6B0E9592-25E4-4591-9B38-C0AADA6BEE7D}"/>
      </w:docPartPr>
      <w:docPartBody>
        <w:p w:rsidR="00AA338F" w:rsidRDefault="00CE226D">
          <w:r w:rsidRPr="00F54C48">
            <w:rPr>
              <w:rStyle w:val="Tekstvantijdelijkeaanduiding"/>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E226D"/>
    <w:rsid w:val="000A05BB"/>
    <w:rsid w:val="000F4BE2"/>
    <w:rsid w:val="0011279C"/>
    <w:rsid w:val="00114763"/>
    <w:rsid w:val="00131CA6"/>
    <w:rsid w:val="001419C0"/>
    <w:rsid w:val="001516FB"/>
    <w:rsid w:val="00183623"/>
    <w:rsid w:val="001E5ED5"/>
    <w:rsid w:val="00227209"/>
    <w:rsid w:val="00242B87"/>
    <w:rsid w:val="002510C5"/>
    <w:rsid w:val="00263B04"/>
    <w:rsid w:val="002B6F99"/>
    <w:rsid w:val="002F3856"/>
    <w:rsid w:val="00317E24"/>
    <w:rsid w:val="00383E7B"/>
    <w:rsid w:val="0041744A"/>
    <w:rsid w:val="00464CCF"/>
    <w:rsid w:val="004D0497"/>
    <w:rsid w:val="005B2AAE"/>
    <w:rsid w:val="005F7174"/>
    <w:rsid w:val="006A4DE3"/>
    <w:rsid w:val="007A5ED4"/>
    <w:rsid w:val="00821A6B"/>
    <w:rsid w:val="0086167B"/>
    <w:rsid w:val="00865336"/>
    <w:rsid w:val="00A028CF"/>
    <w:rsid w:val="00A14DF4"/>
    <w:rsid w:val="00A902B5"/>
    <w:rsid w:val="00AA338F"/>
    <w:rsid w:val="00B927FD"/>
    <w:rsid w:val="00CE226D"/>
    <w:rsid w:val="00D62A5D"/>
    <w:rsid w:val="00D738EA"/>
    <w:rsid w:val="00DD3EA2"/>
    <w:rsid w:val="00E60117"/>
    <w:rsid w:val="00EF6D3C"/>
    <w:rsid w:val="00FD6AB5"/>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D049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CE226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FE582-BF09-4426-9C7A-14D7036C2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BZK sjabloon voor een Nederlands document.dot</Template>
  <TotalTime>111</TotalTime>
  <Pages>10</Pages>
  <Words>2043</Words>
  <Characters>11238</Characters>
  <Application>Microsoft Office Word</Application>
  <DocSecurity>0</DocSecurity>
  <Lines>93</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Installatiehandleiding BRP Bijhouding en Bevraging Services</vt:lpstr>
      <vt:lpstr>Installatiehandleiding BRP Bijhouding en Bevraging Services</vt:lpstr>
    </vt:vector>
  </TitlesOfParts>
  <Company>mGBA</Company>
  <LinksUpToDate>false</LinksUpToDate>
  <CharactersWithSpaces>13255</CharactersWithSpaces>
  <SharedDoc>false</SharedDoc>
  <HyperlinkBase/>
  <HLinks>
    <vt:vector size="60" baseType="variant">
      <vt:variant>
        <vt:i4>1179696</vt:i4>
      </vt:variant>
      <vt:variant>
        <vt:i4>71</vt:i4>
      </vt:variant>
      <vt:variant>
        <vt:i4>0</vt:i4>
      </vt:variant>
      <vt:variant>
        <vt:i4>5</vt:i4>
      </vt:variant>
      <vt:variant>
        <vt:lpwstr/>
      </vt:variant>
      <vt:variant>
        <vt:lpwstr>_Toc310410200</vt:lpwstr>
      </vt:variant>
      <vt:variant>
        <vt:i4>1769523</vt:i4>
      </vt:variant>
      <vt:variant>
        <vt:i4>65</vt:i4>
      </vt:variant>
      <vt:variant>
        <vt:i4>0</vt:i4>
      </vt:variant>
      <vt:variant>
        <vt:i4>5</vt:i4>
      </vt:variant>
      <vt:variant>
        <vt:lpwstr/>
      </vt:variant>
      <vt:variant>
        <vt:lpwstr>_Toc310410199</vt:lpwstr>
      </vt:variant>
      <vt:variant>
        <vt:i4>1769523</vt:i4>
      </vt:variant>
      <vt:variant>
        <vt:i4>59</vt:i4>
      </vt:variant>
      <vt:variant>
        <vt:i4>0</vt:i4>
      </vt:variant>
      <vt:variant>
        <vt:i4>5</vt:i4>
      </vt:variant>
      <vt:variant>
        <vt:lpwstr/>
      </vt:variant>
      <vt:variant>
        <vt:lpwstr>_Toc310410198</vt:lpwstr>
      </vt:variant>
      <vt:variant>
        <vt:i4>1769523</vt:i4>
      </vt:variant>
      <vt:variant>
        <vt:i4>53</vt:i4>
      </vt:variant>
      <vt:variant>
        <vt:i4>0</vt:i4>
      </vt:variant>
      <vt:variant>
        <vt:i4>5</vt:i4>
      </vt:variant>
      <vt:variant>
        <vt:lpwstr/>
      </vt:variant>
      <vt:variant>
        <vt:lpwstr>_Toc310410197</vt:lpwstr>
      </vt:variant>
      <vt:variant>
        <vt:i4>1769523</vt:i4>
      </vt:variant>
      <vt:variant>
        <vt:i4>47</vt:i4>
      </vt:variant>
      <vt:variant>
        <vt:i4>0</vt:i4>
      </vt:variant>
      <vt:variant>
        <vt:i4>5</vt:i4>
      </vt:variant>
      <vt:variant>
        <vt:lpwstr/>
      </vt:variant>
      <vt:variant>
        <vt:lpwstr>_Toc310410196</vt:lpwstr>
      </vt:variant>
      <vt:variant>
        <vt:i4>1769523</vt:i4>
      </vt:variant>
      <vt:variant>
        <vt:i4>41</vt:i4>
      </vt:variant>
      <vt:variant>
        <vt:i4>0</vt:i4>
      </vt:variant>
      <vt:variant>
        <vt:i4>5</vt:i4>
      </vt:variant>
      <vt:variant>
        <vt:lpwstr/>
      </vt:variant>
      <vt:variant>
        <vt:lpwstr>_Toc310410195</vt:lpwstr>
      </vt:variant>
      <vt:variant>
        <vt:i4>1769523</vt:i4>
      </vt:variant>
      <vt:variant>
        <vt:i4>35</vt:i4>
      </vt:variant>
      <vt:variant>
        <vt:i4>0</vt:i4>
      </vt:variant>
      <vt:variant>
        <vt:i4>5</vt:i4>
      </vt:variant>
      <vt:variant>
        <vt:lpwstr/>
      </vt:variant>
      <vt:variant>
        <vt:lpwstr>_Toc310410194</vt:lpwstr>
      </vt:variant>
      <vt:variant>
        <vt:i4>1769523</vt:i4>
      </vt:variant>
      <vt:variant>
        <vt:i4>29</vt:i4>
      </vt:variant>
      <vt:variant>
        <vt:i4>0</vt:i4>
      </vt:variant>
      <vt:variant>
        <vt:i4>5</vt:i4>
      </vt:variant>
      <vt:variant>
        <vt:lpwstr/>
      </vt:variant>
      <vt:variant>
        <vt:lpwstr>_Toc310410193</vt:lpwstr>
      </vt:variant>
      <vt:variant>
        <vt:i4>1769523</vt:i4>
      </vt:variant>
      <vt:variant>
        <vt:i4>23</vt:i4>
      </vt:variant>
      <vt:variant>
        <vt:i4>0</vt:i4>
      </vt:variant>
      <vt:variant>
        <vt:i4>5</vt:i4>
      </vt:variant>
      <vt:variant>
        <vt:lpwstr/>
      </vt:variant>
      <vt:variant>
        <vt:lpwstr>_Toc310410192</vt:lpwstr>
      </vt:variant>
      <vt:variant>
        <vt:i4>1769523</vt:i4>
      </vt:variant>
      <vt:variant>
        <vt:i4>17</vt:i4>
      </vt:variant>
      <vt:variant>
        <vt:i4>0</vt:i4>
      </vt:variant>
      <vt:variant>
        <vt:i4>5</vt:i4>
      </vt:variant>
      <vt:variant>
        <vt:lpwstr/>
      </vt:variant>
      <vt:variant>
        <vt:lpwstr>_Toc310410191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Installatiehandleiding BRP Bijhouding en Bevraging Services</dc:title>
  <dc:creator>Tim Blommerde</dc:creator>
  <cp:lastModifiedBy>AH Jaworski</cp:lastModifiedBy>
  <cp:revision>38</cp:revision>
  <cp:lastPrinted>2015-06-09T13:35:00Z</cp:lastPrinted>
  <dcterms:created xsi:type="dcterms:W3CDTF">2013-11-26T10:04:00Z</dcterms:created>
  <dcterms:modified xsi:type="dcterms:W3CDTF">2015-06-09T13:38:00Z</dcterms:modified>
  <cp:contentStatus>concept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nummer">
    <vt:lpwstr>0.5.0</vt:lpwstr>
  </property>
  <property fmtid="{D5CDD505-2E9C-101B-9397-08002B2CF9AE}" pid="3" name="Status">
    <vt:lpwstr>Concept</vt:lpwstr>
  </property>
  <property fmtid="{D5CDD505-2E9C-101B-9397-08002B2CF9AE}" pid="4" name="Datum">
    <vt:lpwstr>oktober 2013</vt:lpwstr>
  </property>
  <property fmtid="{D5CDD505-2E9C-101B-9397-08002B2CF9AE}" pid="5" name="Documentlocatie">
    <vt:lpwstr>https://www.modernodam.nl/svn/brp-code/brp-distributie/trunk/src/main/doc/</vt:lpwstr>
  </property>
  <property fmtid="{D5CDD505-2E9C-101B-9397-08002B2CF9AE}" pid="6" name="Taal">
    <vt:lpwstr>Nederlands</vt:lpwstr>
  </property>
</Properties>
</file>