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E97" w:rsidRDefault="00E54E97">
      <w:pPr>
        <w:rPr>
          <w:rStyle w:val="1Char"/>
          <w:rFonts w:ascii="华文仿宋" w:eastAsia="华文仿宋" w:hAnsi="华文仿宋" w:cs="华文仿宋"/>
          <w:sz w:val="11"/>
          <w:szCs w:val="11"/>
        </w:rPr>
      </w:pPr>
    </w:p>
    <w:p w:rsidR="00E54E97" w:rsidRDefault="00826CB7">
      <w:pPr>
        <w:jc w:val="left"/>
        <w:rPr>
          <w:rFonts w:ascii="宋体" w:eastAsia="宋体" w:hAnsi="宋体" w:cs="宋体"/>
          <w:sz w:val="24"/>
        </w:rPr>
      </w:pPr>
      <w:r>
        <w:rPr>
          <w:rStyle w:val="1Char"/>
          <w:rFonts w:ascii="华文仿宋" w:eastAsia="华文仿宋" w:hAnsi="华文仿宋" w:cs="华文仿宋" w:hint="eastAsia"/>
          <w:sz w:val="32"/>
          <w:szCs w:val="32"/>
        </w:rPr>
        <w:t xml:space="preserve">  </w:t>
      </w:r>
      <w:r>
        <w:rPr>
          <w:rFonts w:ascii="宋体" w:eastAsia="宋体" w:hAnsi="宋体" w:cs="宋体"/>
          <w:noProof/>
          <w:sz w:val="24"/>
        </w:rPr>
        <w:drawing>
          <wp:inline distT="0" distB="0" distL="114300" distR="114300">
            <wp:extent cx="5483860" cy="1654175"/>
            <wp:effectExtent l="0" t="0" r="254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cstate="print"/>
                    <a:stretch>
                      <a:fillRect/>
                    </a:stretch>
                  </pic:blipFill>
                  <pic:spPr>
                    <a:xfrm>
                      <a:off x="0" y="0"/>
                      <a:ext cx="5483860" cy="1654175"/>
                    </a:xfrm>
                    <a:prstGeom prst="rect">
                      <a:avLst/>
                    </a:prstGeom>
                    <a:noFill/>
                    <a:ln w="9525">
                      <a:noFill/>
                    </a:ln>
                  </pic:spPr>
                </pic:pic>
              </a:graphicData>
            </a:graphic>
          </wp:inline>
        </w:drawing>
      </w:r>
      <w:r>
        <w:rPr>
          <w:rFonts w:ascii="宋体" w:eastAsia="宋体" w:hAnsi="宋体" w:cs="宋体"/>
          <w:sz w:val="24"/>
        </w:rPr>
        <w:br/>
        <w:t>      </w:t>
      </w:r>
      <w:r>
        <w:rPr>
          <w:rFonts w:ascii="宋体" w:eastAsia="宋体" w:hAnsi="宋体" w:cs="宋体" w:hint="eastAsia"/>
          <w:sz w:val="24"/>
        </w:rPr>
        <w:t xml:space="preserve">          </w:t>
      </w:r>
    </w:p>
    <w:p w:rsidR="00E54E97" w:rsidRDefault="00E54E97">
      <w:pPr>
        <w:jc w:val="left"/>
        <w:rPr>
          <w:rFonts w:ascii="宋体" w:eastAsia="宋体" w:hAnsi="宋体" w:cs="宋体"/>
          <w:sz w:val="24"/>
        </w:rPr>
      </w:pPr>
    </w:p>
    <w:p w:rsidR="00E54E97" w:rsidRDefault="00E54E97">
      <w:pPr>
        <w:jc w:val="left"/>
        <w:rPr>
          <w:rFonts w:ascii="宋体" w:eastAsia="宋体" w:hAnsi="宋体" w:cs="宋体"/>
          <w:sz w:val="24"/>
        </w:rPr>
      </w:pPr>
    </w:p>
    <w:p w:rsidR="00E54E97" w:rsidRDefault="00826CB7">
      <w:pPr>
        <w:jc w:val="center"/>
        <w:rPr>
          <w:rFonts w:ascii="宋体" w:eastAsia="宋体" w:hAnsi="宋体" w:cs="宋体"/>
          <w:sz w:val="48"/>
          <w:szCs w:val="48"/>
        </w:rPr>
      </w:pPr>
      <w:r>
        <w:rPr>
          <w:rFonts w:ascii="宋体" w:eastAsia="宋体" w:hAnsi="宋体" w:cs="宋体"/>
          <w:sz w:val="48"/>
          <w:szCs w:val="48"/>
        </w:rPr>
        <w:t>《计算科学导论》</w:t>
      </w:r>
      <w:r>
        <w:rPr>
          <w:rFonts w:ascii="宋体" w:eastAsia="宋体" w:hAnsi="宋体" w:cs="宋体" w:hint="eastAsia"/>
          <w:sz w:val="48"/>
          <w:szCs w:val="48"/>
        </w:rPr>
        <w:t>个人职业规划</w:t>
      </w:r>
    </w:p>
    <w:p w:rsidR="00E54E97" w:rsidRDefault="00E54E97">
      <w:pPr>
        <w:ind w:firstLineChars="1400" w:firstLine="3360"/>
        <w:jc w:val="center"/>
        <w:rPr>
          <w:rFonts w:ascii="宋体" w:eastAsia="宋体" w:hAnsi="宋体" w:cs="宋体"/>
          <w:sz w:val="24"/>
        </w:rPr>
      </w:pPr>
    </w:p>
    <w:p w:rsidR="00E54E97" w:rsidRDefault="00E54E97">
      <w:pPr>
        <w:ind w:firstLineChars="1400" w:firstLine="3360"/>
        <w:jc w:val="center"/>
        <w:rPr>
          <w:rFonts w:ascii="宋体" w:eastAsia="宋体" w:hAnsi="宋体" w:cs="宋体"/>
          <w:sz w:val="24"/>
        </w:rPr>
      </w:pPr>
    </w:p>
    <w:p w:rsidR="00E54E97" w:rsidRDefault="00E54E97">
      <w:pPr>
        <w:ind w:firstLineChars="1400" w:firstLine="3360"/>
        <w:jc w:val="left"/>
        <w:rPr>
          <w:rFonts w:ascii="宋体" w:eastAsia="宋体" w:hAnsi="宋体" w:cs="宋体"/>
          <w:sz w:val="24"/>
        </w:rPr>
      </w:pPr>
    </w:p>
    <w:p w:rsidR="00E54E97" w:rsidRDefault="00E54E97">
      <w:pPr>
        <w:jc w:val="left"/>
        <w:rPr>
          <w:rFonts w:ascii="宋体" w:eastAsia="宋体" w:hAnsi="宋体" w:cs="宋体"/>
          <w:sz w:val="36"/>
          <w:szCs w:val="36"/>
        </w:rPr>
      </w:pPr>
    </w:p>
    <w:p w:rsidR="00E54E97" w:rsidRDefault="00E54E97">
      <w:pPr>
        <w:jc w:val="left"/>
        <w:rPr>
          <w:rFonts w:ascii="宋体" w:eastAsia="宋体" w:hAnsi="宋体" w:cs="宋体"/>
          <w:sz w:val="36"/>
          <w:szCs w:val="36"/>
        </w:rPr>
      </w:pPr>
    </w:p>
    <w:p w:rsidR="00E54E97" w:rsidRDefault="00E54E97">
      <w:pPr>
        <w:jc w:val="left"/>
        <w:rPr>
          <w:rFonts w:ascii="宋体" w:eastAsia="宋体" w:hAnsi="宋体" w:cs="宋体"/>
          <w:sz w:val="36"/>
          <w:szCs w:val="36"/>
        </w:rPr>
      </w:pPr>
    </w:p>
    <w:p w:rsidR="00E54E97" w:rsidRDefault="00E54E97">
      <w:pPr>
        <w:jc w:val="left"/>
        <w:rPr>
          <w:rFonts w:ascii="宋体" w:eastAsia="宋体" w:hAnsi="宋体" w:cs="宋体"/>
          <w:sz w:val="36"/>
          <w:szCs w:val="36"/>
        </w:rPr>
      </w:pPr>
    </w:p>
    <w:p w:rsidR="00E54E97" w:rsidRDefault="00E54E97">
      <w:pPr>
        <w:jc w:val="left"/>
        <w:rPr>
          <w:rFonts w:ascii="宋体" w:eastAsia="宋体" w:hAnsi="宋体" w:cs="宋体"/>
          <w:sz w:val="36"/>
          <w:szCs w:val="36"/>
        </w:rPr>
      </w:pPr>
    </w:p>
    <w:p w:rsidR="00E54E97" w:rsidRDefault="00826CB7">
      <w:pPr>
        <w:ind w:firstLineChars="400" w:firstLine="1440"/>
        <w:jc w:val="left"/>
        <w:rPr>
          <w:rFonts w:ascii="宋体" w:eastAsia="宋体" w:hAnsi="宋体" w:cs="宋体"/>
          <w:sz w:val="36"/>
          <w:szCs w:val="36"/>
          <w:u w:val="single"/>
        </w:rPr>
      </w:pPr>
      <w:r>
        <w:rPr>
          <w:rFonts w:ascii="宋体" w:eastAsia="宋体" w:hAnsi="宋体" w:cs="宋体"/>
          <w:sz w:val="36"/>
          <w:szCs w:val="36"/>
        </w:rPr>
        <w:t>学生姓名：</w:t>
      </w:r>
      <w:r>
        <w:rPr>
          <w:rFonts w:ascii="宋体" w:eastAsia="宋体" w:hAnsi="宋体" w:cs="宋体" w:hint="eastAsia"/>
          <w:sz w:val="36"/>
          <w:szCs w:val="36"/>
          <w:u w:val="single"/>
        </w:rPr>
        <w:t xml:space="preserve">      </w:t>
      </w:r>
      <w:r>
        <w:rPr>
          <w:rFonts w:ascii="宋体" w:eastAsia="宋体" w:hAnsi="宋体" w:cs="宋体" w:hint="eastAsia"/>
          <w:sz w:val="36"/>
          <w:szCs w:val="36"/>
          <w:u w:val="single"/>
        </w:rPr>
        <w:t>葛卿辰</w:t>
      </w:r>
      <w:r>
        <w:rPr>
          <w:rFonts w:ascii="宋体" w:eastAsia="宋体" w:hAnsi="宋体" w:cs="宋体" w:hint="eastAsia"/>
          <w:sz w:val="36"/>
          <w:szCs w:val="36"/>
          <w:u w:val="single"/>
        </w:rPr>
        <w:t xml:space="preserve">         </w:t>
      </w:r>
    </w:p>
    <w:p w:rsidR="00E54E97" w:rsidRDefault="00826CB7">
      <w:pPr>
        <w:ind w:firstLineChars="500" w:firstLine="1800"/>
        <w:jc w:val="left"/>
        <w:rPr>
          <w:rFonts w:ascii="宋体" w:eastAsia="宋体" w:hAnsi="宋体" w:cs="宋体"/>
          <w:sz w:val="36"/>
          <w:szCs w:val="36"/>
        </w:rPr>
      </w:pPr>
      <w:r>
        <w:rPr>
          <w:rFonts w:ascii="宋体" w:eastAsia="宋体" w:hAnsi="宋体" w:cs="宋体"/>
          <w:sz w:val="36"/>
          <w:szCs w:val="36"/>
        </w:rPr>
        <w:t>学</w:t>
      </w:r>
      <w:r>
        <w:rPr>
          <w:rFonts w:ascii="宋体" w:eastAsia="宋体" w:hAnsi="宋体" w:cs="宋体" w:hint="eastAsia"/>
          <w:sz w:val="36"/>
          <w:szCs w:val="36"/>
        </w:rPr>
        <w:t xml:space="preserve">  </w:t>
      </w:r>
      <w:r>
        <w:rPr>
          <w:rFonts w:ascii="宋体" w:eastAsia="宋体" w:hAnsi="宋体" w:cs="宋体"/>
          <w:sz w:val="36"/>
          <w:szCs w:val="36"/>
        </w:rPr>
        <w:t>号</w:t>
      </w:r>
      <w:r>
        <w:rPr>
          <w:rFonts w:ascii="宋体" w:eastAsia="宋体" w:hAnsi="宋体" w:cs="宋体" w:hint="eastAsia"/>
          <w:sz w:val="36"/>
          <w:szCs w:val="36"/>
        </w:rPr>
        <w:t>：</w:t>
      </w:r>
      <w:r>
        <w:rPr>
          <w:rFonts w:ascii="宋体" w:eastAsia="宋体" w:hAnsi="宋体" w:cs="宋体" w:hint="eastAsia"/>
          <w:sz w:val="36"/>
          <w:szCs w:val="36"/>
          <w:u w:val="single"/>
        </w:rPr>
        <w:t xml:space="preserve">     2007010108      </w:t>
      </w:r>
    </w:p>
    <w:p w:rsidR="00E54E97" w:rsidRDefault="00826CB7">
      <w:pPr>
        <w:ind w:firstLineChars="400" w:firstLine="1440"/>
        <w:jc w:val="left"/>
        <w:rPr>
          <w:rFonts w:ascii="宋体" w:eastAsia="宋体" w:hAnsi="宋体" w:cs="宋体"/>
          <w:sz w:val="36"/>
          <w:szCs w:val="36"/>
          <w:u w:val="single"/>
        </w:rPr>
      </w:pPr>
      <w:r>
        <w:rPr>
          <w:rFonts w:ascii="宋体" w:eastAsia="宋体" w:hAnsi="宋体" w:cs="宋体"/>
          <w:sz w:val="36"/>
          <w:szCs w:val="36"/>
        </w:rPr>
        <w:t>专业班级：</w:t>
      </w:r>
      <w:r>
        <w:rPr>
          <w:rFonts w:ascii="宋体" w:eastAsia="宋体" w:hAnsi="宋体" w:cs="宋体"/>
          <w:sz w:val="36"/>
          <w:szCs w:val="36"/>
          <w:u w:val="single"/>
        </w:rPr>
        <w:t> </w:t>
      </w:r>
      <w:r>
        <w:rPr>
          <w:rFonts w:ascii="宋体" w:eastAsia="宋体" w:hAnsi="宋体" w:cs="宋体" w:hint="eastAsia"/>
          <w:sz w:val="36"/>
          <w:szCs w:val="36"/>
          <w:u w:val="single"/>
        </w:rPr>
        <w:t xml:space="preserve">   </w:t>
      </w:r>
      <w:r>
        <w:rPr>
          <w:rFonts w:ascii="宋体" w:eastAsia="宋体" w:hAnsi="宋体" w:cs="宋体" w:hint="eastAsia"/>
          <w:sz w:val="36"/>
          <w:szCs w:val="36"/>
          <w:u w:val="single"/>
        </w:rPr>
        <w:t>计科</w:t>
      </w:r>
      <w:r>
        <w:rPr>
          <w:rFonts w:ascii="宋体" w:eastAsia="宋体" w:hAnsi="宋体" w:cs="宋体" w:hint="eastAsia"/>
          <w:sz w:val="36"/>
          <w:szCs w:val="36"/>
          <w:u w:val="single"/>
        </w:rPr>
        <w:t xml:space="preserve">2001       </w:t>
      </w:r>
    </w:p>
    <w:p w:rsidR="00E54E97" w:rsidRDefault="00826CB7">
      <w:pPr>
        <w:ind w:firstLineChars="500" w:firstLine="1800"/>
        <w:jc w:val="left"/>
        <w:rPr>
          <w:rFonts w:ascii="宋体" w:eastAsia="宋体" w:hAnsi="宋体" w:cs="宋体"/>
          <w:sz w:val="24"/>
        </w:rPr>
      </w:pPr>
      <w:r>
        <w:rPr>
          <w:rFonts w:ascii="宋体" w:eastAsia="宋体" w:hAnsi="宋体" w:cs="宋体" w:hint="eastAsia"/>
          <w:sz w:val="36"/>
          <w:szCs w:val="36"/>
        </w:rPr>
        <w:t>学</w:t>
      </w:r>
      <w:r>
        <w:rPr>
          <w:rFonts w:ascii="宋体" w:eastAsia="宋体" w:hAnsi="宋体" w:cs="宋体" w:hint="eastAsia"/>
          <w:sz w:val="36"/>
          <w:szCs w:val="36"/>
        </w:rPr>
        <w:t xml:space="preserve">   </w:t>
      </w:r>
      <w:r>
        <w:rPr>
          <w:rFonts w:ascii="宋体" w:eastAsia="宋体" w:hAnsi="宋体" w:cs="宋体"/>
          <w:sz w:val="36"/>
          <w:szCs w:val="36"/>
        </w:rPr>
        <w:t>院</w:t>
      </w:r>
      <w:r>
        <w:rPr>
          <w:rFonts w:ascii="宋体" w:eastAsia="宋体" w:hAnsi="宋体" w:cs="宋体" w:hint="eastAsia"/>
          <w:sz w:val="36"/>
          <w:szCs w:val="36"/>
        </w:rPr>
        <w:t>：</w:t>
      </w:r>
      <w:r>
        <w:rPr>
          <w:rFonts w:ascii="宋体" w:eastAsia="宋体" w:hAnsi="宋体" w:cs="宋体"/>
          <w:sz w:val="36"/>
          <w:szCs w:val="36"/>
          <w:u w:val="single"/>
        </w:rPr>
        <w:t>计算机科学与技术学院</w:t>
      </w:r>
      <w:r>
        <w:rPr>
          <w:rFonts w:ascii="宋体" w:eastAsia="宋体" w:hAnsi="宋体" w:cs="宋体"/>
          <w:sz w:val="36"/>
          <w:szCs w:val="36"/>
        </w:rPr>
        <w:t>    </w:t>
      </w:r>
      <w:r>
        <w:rPr>
          <w:rFonts w:ascii="宋体" w:eastAsia="宋体" w:hAnsi="宋体" w:cs="宋体"/>
          <w:sz w:val="36"/>
          <w:szCs w:val="36"/>
        </w:rPr>
        <w:br/>
        <w:t>     </w:t>
      </w:r>
      <w:r>
        <w:rPr>
          <w:rFonts w:ascii="宋体" w:eastAsia="宋体" w:hAnsi="宋体" w:cs="宋体" w:hint="eastAsia"/>
          <w:sz w:val="24"/>
        </w:rPr>
        <w:t xml:space="preserve">            </w:t>
      </w:r>
    </w:p>
    <w:p w:rsidR="00E54E97" w:rsidRDefault="00E54E97">
      <w:pPr>
        <w:ind w:firstLineChars="1500" w:firstLine="3600"/>
        <w:jc w:val="center"/>
        <w:rPr>
          <w:rFonts w:ascii="宋体" w:eastAsia="宋体" w:hAnsi="宋体" w:cs="宋体"/>
          <w:sz w:val="24"/>
        </w:rPr>
      </w:pPr>
    </w:p>
    <w:p w:rsidR="00E54E97" w:rsidRDefault="00E54E97">
      <w:pPr>
        <w:ind w:firstLineChars="1500" w:firstLine="3600"/>
        <w:jc w:val="center"/>
        <w:rPr>
          <w:rFonts w:ascii="宋体" w:eastAsia="宋体" w:hAnsi="宋体" w:cs="宋体"/>
          <w:sz w:val="24"/>
        </w:rPr>
      </w:pPr>
    </w:p>
    <w:p w:rsidR="00E54E97" w:rsidRDefault="00E54E97">
      <w:pPr>
        <w:ind w:firstLineChars="1500" w:firstLine="3600"/>
        <w:jc w:val="center"/>
        <w:rPr>
          <w:rFonts w:ascii="宋体" w:eastAsia="宋体" w:hAnsi="宋体" w:cs="宋体"/>
          <w:sz w:val="24"/>
        </w:rPr>
      </w:pPr>
    </w:p>
    <w:p w:rsidR="00E54E97" w:rsidRDefault="00826CB7">
      <w:pPr>
        <w:ind w:firstLineChars="1500" w:firstLine="3600"/>
        <w:jc w:val="center"/>
        <w:rPr>
          <w:rFonts w:ascii="宋体" w:eastAsia="宋体" w:hAnsi="宋体" w:cs="宋体"/>
          <w:sz w:val="24"/>
        </w:rPr>
        <w:sectPr w:rsidR="00E54E97">
          <w:pgSz w:w="11906" w:h="16838"/>
          <w:pgMar w:top="1440" w:right="1800" w:bottom="1440" w:left="1800" w:header="851" w:footer="992" w:gutter="0"/>
          <w:cols w:space="425"/>
          <w:docGrid w:type="lines" w:linePitch="312"/>
        </w:sectPr>
      </w:pPr>
      <w:r>
        <w:rPr>
          <w:rFonts w:ascii="宋体" w:eastAsia="宋体" w:hAnsi="宋体" w:cs="宋体" w:hint="eastAsia"/>
          <w:sz w:val="24"/>
        </w:rPr>
        <w:lastRenderedPageBreak/>
        <w:t xml:space="preserve">                      </w:t>
      </w:r>
      <w:r>
        <w:rPr>
          <w:rFonts w:ascii="宋体" w:eastAsia="宋体" w:hAnsi="宋体" w:cs="宋体"/>
          <w:sz w:val="24"/>
        </w:rPr>
        <w:t>2020</w:t>
      </w:r>
      <w:r>
        <w:rPr>
          <w:rFonts w:ascii="宋体" w:eastAsia="宋体" w:hAnsi="宋体" w:cs="宋体"/>
          <w:sz w:val="24"/>
        </w:rPr>
        <w:t>年</w:t>
      </w:r>
      <w:r>
        <w:rPr>
          <w:rFonts w:ascii="宋体" w:eastAsia="宋体" w:hAnsi="宋体" w:cs="宋体"/>
          <w:sz w:val="24"/>
        </w:rPr>
        <w:t>12</w:t>
      </w:r>
      <w:r>
        <w:rPr>
          <w:rFonts w:ascii="宋体" w:eastAsia="宋体" w:hAnsi="宋体" w:cs="宋体"/>
          <w:sz w:val="24"/>
        </w:rPr>
        <w:t>月</w:t>
      </w:r>
      <w:r>
        <w:rPr>
          <w:rFonts w:ascii="宋体" w:eastAsia="宋体" w:hAnsi="宋体" w:cs="宋体"/>
          <w:sz w:val="24"/>
        </w:rPr>
        <w:t>14</w:t>
      </w:r>
      <w:r>
        <w:rPr>
          <w:rFonts w:ascii="宋体" w:eastAsia="宋体" w:hAnsi="宋体" w:cs="宋体"/>
          <w:sz w:val="24"/>
        </w:rPr>
        <w:t>日</w:t>
      </w:r>
      <w:r>
        <w:rPr>
          <w:rFonts w:ascii="宋体" w:eastAsia="宋体" w:hAnsi="宋体" w:cs="宋体" w:hint="eastAsia"/>
          <w:sz w:val="24"/>
        </w:rPr>
        <w:t>·</w:t>
      </w:r>
    </w:p>
    <w:p w:rsidR="00E54E97" w:rsidRDefault="00826CB7">
      <w:pPr>
        <w:rPr>
          <w:sz w:val="96"/>
          <w:szCs w:val="96"/>
        </w:rPr>
      </w:pPr>
      <w:r>
        <w:rPr>
          <w:rFonts w:hint="eastAsia"/>
        </w:rPr>
        <w:lastRenderedPageBreak/>
        <w:t xml:space="preserve">       </w:t>
      </w:r>
      <w:r>
        <w:rPr>
          <w:rFonts w:hint="eastAsia"/>
          <w:sz w:val="96"/>
          <w:szCs w:val="96"/>
        </w:rPr>
        <w:t xml:space="preserve">   </w:t>
      </w:r>
      <w:r>
        <w:rPr>
          <w:rFonts w:hint="eastAsia"/>
          <w:sz w:val="96"/>
          <w:szCs w:val="96"/>
          <w:u w:val="single"/>
        </w:rPr>
        <w:t>目</w:t>
      </w:r>
      <w:r>
        <w:rPr>
          <w:rFonts w:hint="eastAsia"/>
          <w:sz w:val="96"/>
          <w:szCs w:val="96"/>
          <w:u w:val="single"/>
        </w:rPr>
        <w:t xml:space="preserve">  </w:t>
      </w:r>
      <w:r>
        <w:rPr>
          <w:rFonts w:hint="eastAsia"/>
          <w:sz w:val="96"/>
          <w:szCs w:val="96"/>
          <w:u w:val="single"/>
        </w:rPr>
        <w:t>录</w:t>
      </w:r>
    </w:p>
    <w:p w:rsidR="00E54E97" w:rsidRDefault="00E54E97">
      <w:pPr>
        <w:outlineLvl w:val="0"/>
        <w:rPr>
          <w:rFonts w:ascii="宋体" w:eastAsia="宋体" w:hAnsi="宋体" w:cs="宋体"/>
          <w:sz w:val="44"/>
          <w:szCs w:val="44"/>
        </w:rPr>
      </w:pPr>
      <w:bookmarkStart w:id="0" w:name="_Toc17785"/>
    </w:p>
    <w:p w:rsidR="00E54E97" w:rsidRDefault="00826CB7">
      <w:pPr>
        <w:numPr>
          <w:ilvl w:val="0"/>
          <w:numId w:val="1"/>
        </w:numPr>
        <w:outlineLvl w:val="0"/>
        <w:rPr>
          <w:rFonts w:ascii="宋体" w:eastAsia="宋体" w:hAnsi="宋体" w:cs="宋体"/>
          <w:b/>
          <w:bCs/>
          <w:sz w:val="44"/>
          <w:szCs w:val="44"/>
        </w:rPr>
      </w:pPr>
      <w:r>
        <w:rPr>
          <w:rFonts w:ascii="宋体" w:eastAsia="宋体" w:hAnsi="宋体" w:cs="宋体" w:hint="eastAsia"/>
          <w:b/>
          <w:bCs/>
          <w:sz w:val="44"/>
          <w:szCs w:val="44"/>
        </w:rPr>
        <w:t>自我分析</w:t>
      </w:r>
      <w:bookmarkEnd w:id="0"/>
    </w:p>
    <w:p w:rsidR="00E54E97" w:rsidRDefault="00826CB7">
      <w:pPr>
        <w:ind w:firstLineChars="400" w:firstLine="1120"/>
        <w:rPr>
          <w:rFonts w:ascii="宋体" w:eastAsia="宋体" w:hAnsi="宋体" w:cs="宋体"/>
          <w:sz w:val="28"/>
          <w:szCs w:val="28"/>
        </w:rPr>
      </w:pPr>
      <w:r>
        <w:rPr>
          <w:rFonts w:ascii="宋体" w:eastAsia="宋体" w:hAnsi="宋体" w:cs="宋体" w:hint="eastAsia"/>
          <w:sz w:val="28"/>
          <w:szCs w:val="28"/>
        </w:rPr>
        <w:t>1.1</w:t>
      </w:r>
      <w:r>
        <w:rPr>
          <w:rFonts w:ascii="宋体" w:eastAsia="宋体" w:hAnsi="宋体" w:cs="宋体" w:hint="eastAsia"/>
          <w:sz w:val="28"/>
          <w:szCs w:val="28"/>
        </w:rPr>
        <w:t>个人职业观</w:t>
      </w:r>
    </w:p>
    <w:p w:rsidR="00E54E97" w:rsidRDefault="00826CB7">
      <w:pPr>
        <w:ind w:firstLineChars="400" w:firstLine="1120"/>
        <w:rPr>
          <w:rFonts w:ascii="宋体" w:eastAsia="宋体" w:hAnsi="宋体" w:cs="宋体"/>
          <w:sz w:val="28"/>
          <w:szCs w:val="28"/>
        </w:rPr>
      </w:pPr>
      <w:r>
        <w:rPr>
          <w:rFonts w:ascii="宋体" w:eastAsia="宋体" w:hAnsi="宋体" w:cs="宋体" w:hint="eastAsia"/>
          <w:sz w:val="28"/>
          <w:szCs w:val="28"/>
        </w:rPr>
        <w:t>1.2</w:t>
      </w:r>
      <w:r>
        <w:rPr>
          <w:rFonts w:ascii="宋体" w:eastAsia="宋体" w:hAnsi="宋体" w:cs="宋体" w:hint="eastAsia"/>
          <w:sz w:val="28"/>
          <w:szCs w:val="28"/>
        </w:rPr>
        <w:t>性格分析</w:t>
      </w:r>
    </w:p>
    <w:p w:rsidR="00E54E97" w:rsidRDefault="00826CB7">
      <w:pPr>
        <w:ind w:firstLineChars="400" w:firstLine="1120"/>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hint="eastAsia"/>
          <w:sz w:val="28"/>
          <w:szCs w:val="28"/>
        </w:rPr>
        <w:t>潜力分析</w:t>
      </w:r>
    </w:p>
    <w:p w:rsidR="00E54E97" w:rsidRDefault="00826CB7">
      <w:pPr>
        <w:ind w:firstLineChars="400" w:firstLine="1120"/>
        <w:rPr>
          <w:rFonts w:ascii="宋体" w:eastAsia="宋体" w:hAnsi="宋体" w:cs="宋体"/>
          <w:sz w:val="28"/>
          <w:szCs w:val="28"/>
        </w:rPr>
      </w:pPr>
      <w:r>
        <w:rPr>
          <w:rFonts w:ascii="宋体" w:eastAsia="宋体" w:hAnsi="宋体" w:cs="宋体" w:hint="eastAsia"/>
          <w:sz w:val="28"/>
          <w:szCs w:val="28"/>
        </w:rPr>
        <w:t>1.4</w:t>
      </w:r>
      <w:r>
        <w:rPr>
          <w:rFonts w:ascii="宋体" w:eastAsia="宋体" w:hAnsi="宋体" w:cs="宋体" w:hint="eastAsia"/>
          <w:sz w:val="28"/>
          <w:szCs w:val="28"/>
        </w:rPr>
        <w:t>人生价值观</w:t>
      </w:r>
    </w:p>
    <w:p w:rsidR="00E54E97" w:rsidRDefault="00826CB7">
      <w:pPr>
        <w:ind w:firstLineChars="400" w:firstLine="1120"/>
        <w:rPr>
          <w:rFonts w:ascii="宋体" w:eastAsia="宋体" w:hAnsi="宋体" w:cs="宋体"/>
          <w:sz w:val="28"/>
          <w:szCs w:val="28"/>
        </w:rPr>
      </w:pPr>
      <w:r>
        <w:rPr>
          <w:rFonts w:ascii="宋体" w:eastAsia="宋体" w:hAnsi="宋体" w:cs="宋体" w:hint="eastAsia"/>
          <w:sz w:val="28"/>
          <w:szCs w:val="28"/>
        </w:rPr>
        <w:t>1.5</w:t>
      </w:r>
      <w:r>
        <w:rPr>
          <w:rFonts w:ascii="宋体" w:eastAsia="宋体" w:hAnsi="宋体" w:cs="宋体" w:hint="eastAsia"/>
          <w:sz w:val="28"/>
          <w:szCs w:val="28"/>
        </w:rPr>
        <w:t>缺点分析</w:t>
      </w:r>
    </w:p>
    <w:p w:rsidR="00E54E97" w:rsidRDefault="00E54E97">
      <w:pPr>
        <w:rPr>
          <w:rFonts w:ascii="宋体" w:eastAsia="宋体" w:hAnsi="宋体" w:cs="宋体"/>
          <w:sz w:val="24"/>
        </w:rPr>
      </w:pPr>
    </w:p>
    <w:p w:rsidR="00E54E97" w:rsidRDefault="00826CB7">
      <w:pPr>
        <w:numPr>
          <w:ilvl w:val="0"/>
          <w:numId w:val="1"/>
        </w:numPr>
        <w:jc w:val="left"/>
        <w:outlineLvl w:val="0"/>
        <w:rPr>
          <w:rFonts w:asciiTheme="minorEastAsia" w:hAnsiTheme="minorEastAsia" w:cstheme="minorEastAsia"/>
          <w:b/>
          <w:bCs/>
          <w:sz w:val="44"/>
          <w:szCs w:val="44"/>
        </w:rPr>
      </w:pPr>
      <w:bookmarkStart w:id="1" w:name="_Toc24960"/>
      <w:r>
        <w:rPr>
          <w:rFonts w:asciiTheme="minorEastAsia" w:hAnsiTheme="minorEastAsia" w:cstheme="minorEastAsia" w:hint="eastAsia"/>
          <w:b/>
          <w:bCs/>
          <w:sz w:val="44"/>
          <w:szCs w:val="44"/>
        </w:rPr>
        <w:t>环境分析</w:t>
      </w:r>
      <w:bookmarkEnd w:id="1"/>
    </w:p>
    <w:p w:rsidR="00E54E97" w:rsidRDefault="00826CB7">
      <w:pPr>
        <w:ind w:firstLineChars="400" w:firstLine="1120"/>
        <w:rPr>
          <w:rFonts w:asciiTheme="minorEastAsia" w:hAnsiTheme="minorEastAsia" w:cstheme="minorEastAsia"/>
          <w:sz w:val="28"/>
          <w:szCs w:val="28"/>
        </w:rPr>
      </w:pPr>
      <w:r>
        <w:rPr>
          <w:rFonts w:asciiTheme="minorEastAsia" w:hAnsiTheme="minorEastAsia" w:cstheme="minorEastAsia" w:hint="eastAsia"/>
          <w:sz w:val="28"/>
          <w:szCs w:val="28"/>
        </w:rPr>
        <w:t xml:space="preserve">2.1 </w:t>
      </w:r>
      <w:r>
        <w:rPr>
          <w:rFonts w:asciiTheme="minorEastAsia" w:hAnsiTheme="minorEastAsia" w:cstheme="minorEastAsia" w:hint="eastAsia"/>
          <w:sz w:val="28"/>
          <w:szCs w:val="28"/>
        </w:rPr>
        <w:t>就业环境</w:t>
      </w:r>
    </w:p>
    <w:p w:rsidR="00E54E97" w:rsidRDefault="00826CB7">
      <w:pPr>
        <w:ind w:firstLineChars="400" w:firstLine="1120"/>
        <w:rPr>
          <w:rFonts w:asciiTheme="minorEastAsia" w:hAnsiTheme="minorEastAsia" w:cstheme="minorEastAsia"/>
          <w:sz w:val="28"/>
          <w:szCs w:val="28"/>
        </w:rPr>
      </w:pPr>
      <w:r>
        <w:rPr>
          <w:rFonts w:asciiTheme="minorEastAsia" w:hAnsiTheme="minorEastAsia" w:cstheme="minorEastAsia" w:hint="eastAsia"/>
          <w:sz w:val="28"/>
          <w:szCs w:val="28"/>
        </w:rPr>
        <w:t xml:space="preserve">2.2 </w:t>
      </w:r>
      <w:r>
        <w:rPr>
          <w:rFonts w:asciiTheme="minorEastAsia" w:hAnsiTheme="minorEastAsia" w:cstheme="minorEastAsia" w:hint="eastAsia"/>
          <w:sz w:val="28"/>
          <w:szCs w:val="28"/>
        </w:rPr>
        <w:t>社会环境</w:t>
      </w:r>
      <w:r>
        <w:rPr>
          <w:rFonts w:asciiTheme="minorEastAsia" w:hAnsiTheme="minorEastAsia" w:cstheme="minorEastAsia" w:hint="eastAsia"/>
          <w:sz w:val="28"/>
          <w:szCs w:val="28"/>
        </w:rPr>
        <w:t xml:space="preserve">  </w:t>
      </w:r>
    </w:p>
    <w:p w:rsidR="00E54E97" w:rsidRDefault="00826CB7">
      <w:pPr>
        <w:ind w:firstLineChars="400" w:firstLine="1120"/>
        <w:rPr>
          <w:rFonts w:asciiTheme="minorEastAsia" w:hAnsiTheme="minorEastAsia" w:cstheme="minorEastAsia"/>
          <w:sz w:val="28"/>
          <w:szCs w:val="28"/>
        </w:rPr>
      </w:pPr>
      <w:r>
        <w:rPr>
          <w:rFonts w:asciiTheme="minorEastAsia" w:hAnsiTheme="minorEastAsia" w:cstheme="minorEastAsia" w:hint="eastAsia"/>
          <w:sz w:val="28"/>
          <w:szCs w:val="28"/>
        </w:rPr>
        <w:t xml:space="preserve">2.3 </w:t>
      </w:r>
      <w:r>
        <w:rPr>
          <w:rFonts w:asciiTheme="minorEastAsia" w:hAnsiTheme="minorEastAsia" w:cstheme="minorEastAsia" w:hint="eastAsia"/>
          <w:sz w:val="28"/>
          <w:szCs w:val="28"/>
        </w:rPr>
        <w:t>家庭环境</w:t>
      </w:r>
    </w:p>
    <w:p w:rsidR="00E54E97" w:rsidRDefault="00826CB7">
      <w:pPr>
        <w:numPr>
          <w:ilvl w:val="0"/>
          <w:numId w:val="1"/>
        </w:numP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职业定位</w:t>
      </w:r>
    </w:p>
    <w:p w:rsidR="00E54E97" w:rsidRDefault="00826CB7">
      <w:pPr>
        <w:ind w:firstLineChars="400" w:firstLine="11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3.1 </w:t>
      </w:r>
      <w:r>
        <w:rPr>
          <w:rFonts w:asciiTheme="majorEastAsia" w:eastAsiaTheme="majorEastAsia" w:hAnsiTheme="majorEastAsia" w:cstheme="majorEastAsia" w:hint="eastAsia"/>
          <w:sz w:val="28"/>
          <w:szCs w:val="28"/>
        </w:rPr>
        <w:t>职业方向</w:t>
      </w:r>
    </w:p>
    <w:p w:rsidR="00E54E97" w:rsidRDefault="00826CB7">
      <w:pPr>
        <w:ind w:firstLineChars="400" w:firstLine="11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3.2 </w:t>
      </w:r>
      <w:r>
        <w:rPr>
          <w:rFonts w:asciiTheme="majorEastAsia" w:eastAsiaTheme="majorEastAsia" w:hAnsiTheme="majorEastAsia" w:cstheme="majorEastAsia" w:hint="eastAsia"/>
          <w:sz w:val="28"/>
          <w:szCs w:val="28"/>
        </w:rPr>
        <w:t>职业选择</w:t>
      </w:r>
    </w:p>
    <w:p w:rsidR="00E54E97" w:rsidRDefault="00826CB7">
      <w:pPr>
        <w:ind w:firstLineChars="400" w:firstLine="11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3.3 </w:t>
      </w:r>
      <w:r>
        <w:rPr>
          <w:rFonts w:asciiTheme="majorEastAsia" w:eastAsiaTheme="majorEastAsia" w:hAnsiTheme="majorEastAsia" w:cstheme="majorEastAsia" w:hint="eastAsia"/>
          <w:sz w:val="28"/>
          <w:szCs w:val="28"/>
        </w:rPr>
        <w:t>职业能力需求</w:t>
      </w:r>
    </w:p>
    <w:p w:rsidR="00E54E97" w:rsidRDefault="00826CB7">
      <w:pPr>
        <w:numPr>
          <w:ilvl w:val="0"/>
          <w:numId w:val="1"/>
        </w:numP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实施方法</w:t>
      </w:r>
    </w:p>
    <w:p w:rsidR="00E54E97" w:rsidRDefault="00826CB7">
      <w:pPr>
        <w:ind w:firstLineChars="400" w:firstLine="11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4.1 </w:t>
      </w:r>
      <w:r>
        <w:rPr>
          <w:rFonts w:asciiTheme="majorEastAsia" w:eastAsiaTheme="majorEastAsia" w:hAnsiTheme="majorEastAsia" w:cstheme="majorEastAsia" w:hint="eastAsia"/>
          <w:sz w:val="28"/>
          <w:szCs w:val="28"/>
        </w:rPr>
        <w:t>近期规划</w:t>
      </w:r>
    </w:p>
    <w:p w:rsidR="00826CB7" w:rsidRDefault="00826CB7" w:rsidP="00826CB7">
      <w:pPr>
        <w:ind w:firstLineChars="400" w:firstLine="1120"/>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sz w:val="28"/>
          <w:szCs w:val="28"/>
        </w:rPr>
        <w:t xml:space="preserve">4.2 </w:t>
      </w:r>
      <w:r>
        <w:rPr>
          <w:rFonts w:asciiTheme="majorEastAsia" w:eastAsiaTheme="majorEastAsia" w:hAnsiTheme="majorEastAsia" w:cstheme="majorEastAsia" w:hint="eastAsia"/>
          <w:sz w:val="28"/>
          <w:szCs w:val="28"/>
        </w:rPr>
        <w:t>长期规划</w:t>
      </w:r>
    </w:p>
    <w:p w:rsidR="00826CB7" w:rsidRPr="00826CB7" w:rsidRDefault="00826CB7">
      <w:pPr>
        <w:rPr>
          <w:rFonts w:asciiTheme="majorEastAsia" w:eastAsiaTheme="majorEastAsia" w:hAnsiTheme="majorEastAsia" w:cstheme="majorEastAsia"/>
          <w:b/>
          <w:sz w:val="44"/>
          <w:szCs w:val="44"/>
        </w:rPr>
        <w:sectPr w:rsidR="00826CB7" w:rsidRPr="00826CB7">
          <w:pgSz w:w="11906" w:h="16838"/>
          <w:pgMar w:top="1440" w:right="1800" w:bottom="1440" w:left="1800" w:header="851" w:footer="992" w:gutter="0"/>
          <w:cols w:space="425"/>
          <w:docGrid w:type="lines" w:linePitch="312"/>
        </w:sectPr>
      </w:pPr>
      <w:r w:rsidRPr="00826CB7">
        <w:rPr>
          <w:rFonts w:asciiTheme="majorEastAsia" w:eastAsiaTheme="majorEastAsia" w:hAnsiTheme="majorEastAsia" w:cstheme="majorEastAsia" w:hint="eastAsia"/>
          <w:b/>
          <w:sz w:val="44"/>
          <w:szCs w:val="44"/>
        </w:rPr>
        <w:t>五．评估与调整</w:t>
      </w:r>
    </w:p>
    <w:p w:rsidR="00E54E97" w:rsidRDefault="00826CB7">
      <w:pPr>
        <w:jc w:val="center"/>
        <w:outlineLvl w:val="0"/>
        <w:rPr>
          <w:rFonts w:ascii="宋体" w:eastAsia="宋体" w:hAnsi="宋体" w:cs="宋体"/>
          <w:b/>
          <w:bCs/>
          <w:sz w:val="44"/>
          <w:szCs w:val="44"/>
        </w:rPr>
      </w:pPr>
      <w:bookmarkStart w:id="2" w:name="_Toc29846"/>
      <w:r>
        <w:rPr>
          <w:rFonts w:ascii="宋体" w:eastAsia="宋体" w:hAnsi="宋体" w:cs="宋体" w:hint="eastAsia"/>
          <w:b/>
          <w:bCs/>
          <w:sz w:val="44"/>
          <w:szCs w:val="44"/>
        </w:rPr>
        <w:lastRenderedPageBreak/>
        <w:t>自我评价</w:t>
      </w:r>
      <w:bookmarkEnd w:id="2"/>
    </w:p>
    <w:p w:rsidR="00E54E97" w:rsidRDefault="00E54E97">
      <w:pPr>
        <w:jc w:val="center"/>
        <w:outlineLvl w:val="0"/>
        <w:rPr>
          <w:rFonts w:ascii="宋体" w:eastAsia="宋体" w:hAnsi="宋体" w:cs="宋体"/>
          <w:b/>
          <w:bCs/>
          <w:sz w:val="44"/>
          <w:szCs w:val="44"/>
        </w:rPr>
      </w:pPr>
    </w:p>
    <w:p w:rsidR="00E54E97" w:rsidRDefault="00826CB7">
      <w:pPr>
        <w:jc w:val="left"/>
        <w:outlineLvl w:val="0"/>
        <w:rPr>
          <w:rFonts w:ascii="宋体" w:eastAsia="宋体" w:hAnsi="宋体" w:cs="宋体"/>
          <w:b/>
          <w:bCs/>
          <w:sz w:val="28"/>
          <w:szCs w:val="28"/>
        </w:rPr>
      </w:pPr>
      <w:r>
        <w:rPr>
          <w:rFonts w:ascii="宋体" w:eastAsia="宋体" w:hAnsi="宋体" w:cs="宋体" w:hint="eastAsia"/>
          <w:b/>
          <w:bCs/>
          <w:sz w:val="28"/>
          <w:szCs w:val="28"/>
        </w:rPr>
        <w:t>1.1</w:t>
      </w:r>
      <w:r>
        <w:rPr>
          <w:rFonts w:ascii="宋体" w:eastAsia="宋体" w:hAnsi="宋体" w:cs="宋体" w:hint="eastAsia"/>
          <w:b/>
          <w:bCs/>
          <w:sz w:val="28"/>
          <w:szCs w:val="28"/>
        </w:rPr>
        <w:t>个人职业观</w:t>
      </w:r>
    </w:p>
    <w:p w:rsidR="00E54E97" w:rsidRDefault="00826CB7">
      <w:pPr>
        <w:ind w:firstLineChars="200" w:firstLine="480"/>
      </w:pPr>
      <w:r>
        <w:rPr>
          <w:rFonts w:hint="eastAsia"/>
          <w:sz w:val="24"/>
        </w:rPr>
        <w:t>就个而言，我所认为的好的职业因是对整个社会有所贡献的。至于金钱，它的受益对象更多是个人，所以并不在评价范围之内。因而对于未来的就业方向，我更偏向于技术岗或研发岗，或是能从中得到知识与收获的岗位。对于整个行业有所推动，甚至是对社会有所推动，是我前进的方向。</w:t>
      </w:r>
    </w:p>
    <w:p w:rsidR="00E54E97" w:rsidRDefault="00826CB7">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1.2</w:t>
      </w:r>
      <w:r>
        <w:rPr>
          <w:rFonts w:asciiTheme="majorEastAsia" w:eastAsiaTheme="majorEastAsia" w:hAnsiTheme="majorEastAsia" w:cstheme="majorEastAsia" w:hint="eastAsia"/>
          <w:b/>
          <w:bCs/>
          <w:sz w:val="28"/>
          <w:szCs w:val="28"/>
        </w:rPr>
        <w:t>性格分析</w:t>
      </w:r>
    </w:p>
    <w:p w:rsidR="00E54E97" w:rsidRDefault="00826CB7">
      <w:pPr>
        <w:ind w:firstLineChars="200" w:firstLine="480"/>
        <w:rPr>
          <w:rFonts w:ascii="宋体" w:eastAsia="宋体" w:hAnsi="宋体" w:cs="宋体"/>
          <w:color w:val="333333"/>
          <w:szCs w:val="21"/>
        </w:rPr>
      </w:pPr>
      <w:r>
        <w:rPr>
          <w:rFonts w:asciiTheme="minorEastAsia" w:hAnsiTheme="minorEastAsia" w:cstheme="minorEastAsia" w:hint="eastAsia"/>
          <w:color w:val="333333"/>
          <w:sz w:val="24"/>
        </w:rPr>
        <w:t>人与人之间是有很大的区别的，有的人乐意干事务性的工作，而有的人对信息加工与处理十分擅长，还有的人热衷于人与人之间的沟通和交流。</w:t>
      </w:r>
      <w:r>
        <w:rPr>
          <w:rFonts w:asciiTheme="minorEastAsia" w:hAnsiTheme="minorEastAsia" w:cstheme="minorEastAsia" w:hint="eastAsia"/>
          <w:color w:val="333333"/>
          <w:sz w:val="24"/>
        </w:rPr>
        <w:t>结合之前的学习生活与所做过的性格分析测验来看，我是一个偏向安静的人，虽然喜欢与他人讨论问题或是聊天，但对一些上台演讲之类的事却有畏缩的情绪。</w:t>
      </w:r>
    </w:p>
    <w:p w:rsidR="00E54E97" w:rsidRDefault="00826CB7">
      <w:pPr>
        <w:rPr>
          <w:rFonts w:asciiTheme="majorEastAsia" w:eastAsiaTheme="majorEastAsia" w:hAnsiTheme="majorEastAsia" w:cstheme="majorEastAsia"/>
          <w:b/>
          <w:bCs/>
          <w:color w:val="333333"/>
          <w:sz w:val="28"/>
          <w:szCs w:val="28"/>
        </w:rPr>
      </w:pPr>
      <w:r>
        <w:rPr>
          <w:rFonts w:asciiTheme="majorEastAsia" w:eastAsiaTheme="majorEastAsia" w:hAnsiTheme="majorEastAsia" w:cstheme="majorEastAsia" w:hint="eastAsia"/>
          <w:b/>
          <w:bCs/>
          <w:color w:val="333333"/>
          <w:sz w:val="28"/>
          <w:szCs w:val="28"/>
        </w:rPr>
        <w:t>1.3</w:t>
      </w:r>
      <w:r>
        <w:rPr>
          <w:rFonts w:asciiTheme="majorEastAsia" w:eastAsiaTheme="majorEastAsia" w:hAnsiTheme="majorEastAsia" w:cstheme="majorEastAsia" w:hint="eastAsia"/>
          <w:b/>
          <w:bCs/>
          <w:color w:val="333333"/>
          <w:sz w:val="28"/>
          <w:szCs w:val="28"/>
        </w:rPr>
        <w:t>潜力分析</w:t>
      </w:r>
    </w:p>
    <w:p w:rsidR="00E54E97" w:rsidRDefault="00826CB7">
      <w:pPr>
        <w:ind w:firstLineChars="200" w:firstLine="480"/>
        <w:rPr>
          <w:rFonts w:asciiTheme="minorEastAsia" w:hAnsiTheme="minorEastAsia" w:cstheme="minorEastAsia"/>
          <w:color w:val="333333"/>
          <w:sz w:val="24"/>
        </w:rPr>
      </w:pPr>
      <w:r>
        <w:rPr>
          <w:rFonts w:asciiTheme="minorEastAsia" w:hAnsiTheme="minorEastAsia" w:cstheme="minorEastAsia" w:hint="eastAsia"/>
          <w:color w:val="333333"/>
          <w:sz w:val="24"/>
        </w:rPr>
        <w:t>我的动手</w:t>
      </w:r>
      <w:r>
        <w:rPr>
          <w:rFonts w:asciiTheme="minorEastAsia" w:hAnsiTheme="minorEastAsia" w:cstheme="minorEastAsia" w:hint="eastAsia"/>
          <w:color w:val="333333"/>
          <w:sz w:val="24"/>
        </w:rPr>
        <w:t>能力</w:t>
      </w:r>
      <w:r>
        <w:rPr>
          <w:rFonts w:asciiTheme="minorEastAsia" w:hAnsiTheme="minorEastAsia" w:cstheme="minorEastAsia" w:hint="eastAsia"/>
          <w:color w:val="333333"/>
          <w:sz w:val="24"/>
        </w:rPr>
        <w:t>比较强，</w:t>
      </w:r>
      <w:r>
        <w:rPr>
          <w:rFonts w:asciiTheme="minorEastAsia" w:hAnsiTheme="minorEastAsia" w:cstheme="minorEastAsia" w:hint="eastAsia"/>
          <w:color w:val="333333"/>
          <w:sz w:val="24"/>
        </w:rPr>
        <w:t>平时会自己制作一些模型。</w:t>
      </w:r>
      <w:r>
        <w:rPr>
          <w:rFonts w:asciiTheme="minorEastAsia" w:hAnsiTheme="minorEastAsia" w:cstheme="minorEastAsia" w:hint="eastAsia"/>
          <w:color w:val="333333"/>
          <w:sz w:val="24"/>
        </w:rPr>
        <w:t>不怕苦，不怕累，做事坚持到底。</w:t>
      </w:r>
      <w:r>
        <w:rPr>
          <w:rFonts w:asciiTheme="minorEastAsia" w:hAnsiTheme="minorEastAsia" w:cstheme="minorEastAsia" w:hint="eastAsia"/>
          <w:sz w:val="24"/>
        </w:rPr>
        <w:t>我本人对逻辑推理的能力相对比较强，信息分析能力不错，比较喜欢对复杂的事务进行思考</w:t>
      </w:r>
      <w:r>
        <w:rPr>
          <w:rFonts w:asciiTheme="minorEastAsia" w:hAnsiTheme="minorEastAsia" w:cstheme="minorEastAsia" w:hint="eastAsia"/>
          <w:color w:val="333333"/>
          <w:sz w:val="24"/>
        </w:rPr>
        <w:t>，</w:t>
      </w:r>
      <w:r>
        <w:rPr>
          <w:rFonts w:asciiTheme="minorEastAsia" w:hAnsiTheme="minorEastAsia" w:cstheme="minorEastAsia" w:hint="eastAsia"/>
          <w:color w:val="333333"/>
          <w:sz w:val="24"/>
        </w:rPr>
        <w:t>会</w:t>
      </w:r>
      <w:r>
        <w:rPr>
          <w:rFonts w:asciiTheme="minorEastAsia" w:hAnsiTheme="minorEastAsia" w:cstheme="minorEastAsia" w:hint="eastAsia"/>
          <w:color w:val="333333"/>
          <w:sz w:val="24"/>
        </w:rPr>
        <w:t>经过认真的思考来解决问题，</w:t>
      </w:r>
      <w:r>
        <w:rPr>
          <w:rFonts w:asciiTheme="minorEastAsia" w:hAnsiTheme="minorEastAsia" w:cstheme="minorEastAsia" w:hint="eastAsia"/>
          <w:color w:val="333333"/>
          <w:sz w:val="24"/>
        </w:rPr>
        <w:t>有时对一些社会的热点事件也会有自己的一些思考。</w:t>
      </w:r>
      <w:r>
        <w:rPr>
          <w:rFonts w:asciiTheme="minorEastAsia" w:hAnsiTheme="minorEastAsia" w:cstheme="minorEastAsia" w:hint="eastAsia"/>
          <w:color w:val="333333"/>
          <w:sz w:val="24"/>
        </w:rPr>
        <w:t>能够理解别人对我的批评和推荐</w:t>
      </w:r>
      <w:r>
        <w:rPr>
          <w:rFonts w:asciiTheme="minorEastAsia" w:hAnsiTheme="minorEastAsia" w:cstheme="minorEastAsia" w:hint="eastAsia"/>
          <w:color w:val="333333"/>
          <w:sz w:val="24"/>
        </w:rPr>
        <w:t>，</w:t>
      </w:r>
      <w:r>
        <w:rPr>
          <w:rFonts w:asciiTheme="minorEastAsia" w:hAnsiTheme="minorEastAsia" w:cstheme="minorEastAsia" w:hint="eastAsia"/>
          <w:color w:val="333333"/>
          <w:sz w:val="24"/>
        </w:rPr>
        <w:t>能站在不同的角度思考问题</w:t>
      </w:r>
      <w:r>
        <w:rPr>
          <w:rFonts w:asciiTheme="minorEastAsia" w:hAnsiTheme="minorEastAsia" w:cstheme="minorEastAsia" w:hint="eastAsia"/>
          <w:color w:val="333333"/>
          <w:sz w:val="24"/>
        </w:rPr>
        <w:t>。</w:t>
      </w:r>
      <w:r>
        <w:rPr>
          <w:rFonts w:asciiTheme="minorEastAsia" w:hAnsiTheme="minorEastAsia" w:cstheme="minorEastAsia" w:hint="eastAsia"/>
          <w:color w:val="333333"/>
          <w:sz w:val="24"/>
        </w:rPr>
        <w:t>热衷于亲自通过实践来解决问题。</w:t>
      </w:r>
    </w:p>
    <w:p w:rsidR="00E54E97" w:rsidRDefault="00826CB7">
      <w:pPr>
        <w:rPr>
          <w:rFonts w:asciiTheme="majorEastAsia" w:eastAsiaTheme="majorEastAsia" w:hAnsiTheme="majorEastAsia" w:cstheme="majorEastAsia"/>
          <w:b/>
          <w:bCs/>
          <w:color w:val="333333"/>
          <w:sz w:val="24"/>
        </w:rPr>
      </w:pPr>
      <w:r>
        <w:rPr>
          <w:rFonts w:asciiTheme="majorEastAsia" w:eastAsiaTheme="majorEastAsia" w:hAnsiTheme="majorEastAsia" w:cstheme="majorEastAsia" w:hint="eastAsia"/>
          <w:b/>
          <w:bCs/>
          <w:color w:val="333333"/>
          <w:sz w:val="28"/>
          <w:szCs w:val="28"/>
        </w:rPr>
        <w:t>1.4</w:t>
      </w:r>
      <w:r>
        <w:rPr>
          <w:rFonts w:asciiTheme="majorEastAsia" w:eastAsiaTheme="majorEastAsia" w:hAnsiTheme="majorEastAsia" w:cstheme="majorEastAsia" w:hint="eastAsia"/>
          <w:b/>
          <w:bCs/>
          <w:color w:val="333333"/>
          <w:sz w:val="28"/>
          <w:szCs w:val="28"/>
        </w:rPr>
        <w:t>人生价值观</w:t>
      </w:r>
    </w:p>
    <w:p w:rsidR="00E54E97" w:rsidRDefault="00826CB7">
      <w:pPr>
        <w:ind w:firstLineChars="200" w:firstLine="480"/>
        <w:rPr>
          <w:rFonts w:asciiTheme="majorEastAsia" w:eastAsiaTheme="majorEastAsia" w:hAnsiTheme="majorEastAsia" w:cstheme="majorEastAsia"/>
          <w:b/>
          <w:bCs/>
          <w:color w:val="333333"/>
          <w:sz w:val="28"/>
          <w:szCs w:val="28"/>
        </w:rPr>
      </w:pPr>
      <w:r>
        <w:rPr>
          <w:rFonts w:asciiTheme="minorEastAsia" w:hAnsiTheme="minorEastAsia" w:cstheme="minorEastAsia" w:hint="eastAsia"/>
          <w:color w:val="333333"/>
          <w:sz w:val="24"/>
        </w:rPr>
        <w:t>我认为一件事重要的不是结果，而是过程。因为收获往往是在过程中获得的，</w:t>
      </w:r>
      <w:r>
        <w:rPr>
          <w:rFonts w:asciiTheme="minorEastAsia" w:hAnsiTheme="minorEastAsia" w:cstheme="minorEastAsia" w:hint="eastAsia"/>
          <w:sz w:val="24"/>
        </w:rPr>
        <w:t>努力了，经历了就是一种幸福</w:t>
      </w:r>
      <w:r>
        <w:rPr>
          <w:rFonts w:asciiTheme="minorEastAsia" w:hAnsiTheme="minorEastAsia" w:cstheme="minorEastAsia" w:hint="eastAsia"/>
          <w:sz w:val="24"/>
        </w:rPr>
        <w:t>。</w:t>
      </w:r>
      <w:r>
        <w:rPr>
          <w:rFonts w:asciiTheme="minorEastAsia" w:hAnsiTheme="minorEastAsia" w:cstheme="minorEastAsia" w:hint="eastAsia"/>
          <w:sz w:val="24"/>
        </w:rPr>
        <w:t>就像我们在学习时制定的一些计划，重要的不是做完了多少题，或者看了多少的内容，真正的收获在于你做题的过程中总结出的方法，发现原有的不足，补齐了知识的短板，人生亦是如此，结果是某一过程的节点与总结，而不应该作为衡量一件事价值的唯一判定标准。因此如果选择工作时，一份能有更多收获的工作在我眼中比一份薪资更高的工作更有价值。过程中的阴晴圆缺，日升日落才是人生的根本吧。</w:t>
      </w:r>
    </w:p>
    <w:p w:rsidR="00E54E97" w:rsidRDefault="00826CB7">
      <w:pPr>
        <w:rPr>
          <w:rFonts w:asciiTheme="majorEastAsia" w:eastAsiaTheme="majorEastAsia" w:hAnsiTheme="majorEastAsia" w:cstheme="majorEastAsia"/>
          <w:b/>
          <w:bCs/>
          <w:color w:val="333333"/>
          <w:sz w:val="28"/>
          <w:szCs w:val="28"/>
        </w:rPr>
      </w:pPr>
      <w:r>
        <w:rPr>
          <w:rFonts w:asciiTheme="majorEastAsia" w:eastAsiaTheme="majorEastAsia" w:hAnsiTheme="majorEastAsia" w:cstheme="majorEastAsia" w:hint="eastAsia"/>
          <w:b/>
          <w:bCs/>
          <w:color w:val="333333"/>
          <w:sz w:val="28"/>
          <w:szCs w:val="28"/>
        </w:rPr>
        <w:t>1.5</w:t>
      </w:r>
      <w:r>
        <w:rPr>
          <w:rFonts w:asciiTheme="majorEastAsia" w:eastAsiaTheme="majorEastAsia" w:hAnsiTheme="majorEastAsia" w:cstheme="majorEastAsia" w:hint="eastAsia"/>
          <w:b/>
          <w:bCs/>
          <w:color w:val="333333"/>
          <w:sz w:val="28"/>
          <w:szCs w:val="28"/>
        </w:rPr>
        <w:t>缺点分析</w:t>
      </w:r>
    </w:p>
    <w:p w:rsidR="00E54E97" w:rsidRDefault="00826CB7">
      <w:pPr>
        <w:ind w:firstLineChars="200" w:firstLine="480"/>
        <w:rPr>
          <w:rFonts w:asciiTheme="minorEastAsia" w:hAnsiTheme="minorEastAsia" w:cstheme="minorEastAsia"/>
          <w:color w:val="333333"/>
          <w:sz w:val="24"/>
        </w:rPr>
      </w:pPr>
      <w:r>
        <w:rPr>
          <w:rFonts w:asciiTheme="minorEastAsia" w:hAnsiTheme="minorEastAsia" w:cstheme="minorEastAsia" w:hint="eastAsia"/>
          <w:color w:val="333333"/>
          <w:sz w:val="24"/>
        </w:rPr>
        <w:t>对于一些不太重要的事情或看起来轻松的事情</w:t>
      </w:r>
      <w:r>
        <w:rPr>
          <w:rFonts w:asciiTheme="minorEastAsia" w:hAnsiTheme="minorEastAsia" w:cstheme="minorEastAsia" w:hint="eastAsia"/>
          <w:color w:val="333333"/>
          <w:sz w:val="24"/>
        </w:rPr>
        <w:t>会下意识的不太重视而导致总会犯一些错误，做事不太严谨。有时会过于偏执，认为自己可以解决一些比较困难的问题，最终导致在上面耗时过多，却又一无所获。对一些问题会有不切实际的思考而导致偏离根本。性格有点慢热，不能很快融入群体，社交能力有待提高。</w:t>
      </w:r>
    </w:p>
    <w:p w:rsidR="00E54E97" w:rsidRDefault="00E54E97">
      <w:pPr>
        <w:ind w:firstLineChars="1500" w:firstLine="3600"/>
        <w:jc w:val="center"/>
        <w:rPr>
          <w:rFonts w:ascii="宋体" w:eastAsia="宋体" w:hAnsi="宋体" w:cs="宋体"/>
          <w:sz w:val="24"/>
        </w:rPr>
      </w:pPr>
    </w:p>
    <w:p w:rsidR="00E54E97" w:rsidRDefault="00E54E97">
      <w:pPr>
        <w:rPr>
          <w:rFonts w:ascii="宋体" w:eastAsia="宋体" w:hAnsi="宋体" w:cs="宋体"/>
          <w:sz w:val="24"/>
        </w:rPr>
        <w:sectPr w:rsidR="00E54E97">
          <w:pgSz w:w="11906" w:h="16838"/>
          <w:pgMar w:top="1440" w:right="1800" w:bottom="1440" w:left="1800" w:header="851" w:footer="992" w:gutter="0"/>
          <w:cols w:space="425"/>
          <w:docGrid w:type="lines" w:linePitch="312"/>
        </w:sectPr>
      </w:pPr>
    </w:p>
    <w:p w:rsidR="00E54E97" w:rsidRDefault="00826CB7">
      <w:pPr>
        <w:jc w:val="center"/>
        <w:rPr>
          <w:rFonts w:ascii="宋体" w:eastAsia="宋体" w:hAnsi="宋体" w:cs="宋体"/>
          <w:b/>
          <w:bCs/>
          <w:sz w:val="44"/>
          <w:szCs w:val="44"/>
        </w:rPr>
      </w:pPr>
      <w:r>
        <w:rPr>
          <w:rFonts w:ascii="宋体" w:eastAsia="宋体" w:hAnsi="宋体" w:cs="宋体" w:hint="eastAsia"/>
          <w:b/>
          <w:bCs/>
          <w:sz w:val="44"/>
          <w:szCs w:val="44"/>
        </w:rPr>
        <w:lastRenderedPageBreak/>
        <w:t>环境分析</w:t>
      </w:r>
    </w:p>
    <w:p w:rsidR="00E54E97" w:rsidRDefault="00826CB7">
      <w:p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2.1</w:t>
      </w:r>
      <w:r>
        <w:rPr>
          <w:rFonts w:asciiTheme="majorEastAsia" w:eastAsiaTheme="majorEastAsia" w:hAnsiTheme="majorEastAsia" w:cstheme="majorEastAsia" w:hint="eastAsia"/>
          <w:b/>
          <w:bCs/>
          <w:sz w:val="28"/>
          <w:szCs w:val="28"/>
        </w:rPr>
        <w:t>就业环境</w:t>
      </w:r>
    </w:p>
    <w:p w:rsidR="00E54E97" w:rsidRDefault="00826CB7">
      <w:pPr>
        <w:pStyle w:val="a3"/>
        <w:widowControl/>
        <w:spacing w:beforeAutospacing="0" w:afterAutospacing="0"/>
        <w:ind w:firstLineChars="200" w:firstLine="480"/>
      </w:pPr>
      <w:r>
        <w:rPr>
          <w:rFonts w:asciiTheme="minorEastAsia" w:hAnsiTheme="minorEastAsia" w:cstheme="minorEastAsia" w:hint="eastAsia"/>
        </w:rPr>
        <w:t>在平常生活中，一但提起哪个专业的就业环境最好，我想人们第一个想起的应该就是计算机了吧</w:t>
      </w:r>
      <w:r>
        <w:rPr>
          <w:rFonts w:asciiTheme="minorEastAsia" w:hAnsiTheme="minorEastAsia" w:cstheme="minorEastAsia" w:hint="eastAsia"/>
        </w:rPr>
        <w:t>？但经过了长达十几年的持续火热后，不少人对它是否还能继续火热下去提出了质疑，认为它应该已经进入了就业岗位的饱和阶段，但事实并非如此。此前奔驰的总</w:t>
      </w:r>
      <w:r>
        <w:t>经理在最近的一次采访中表示</w:t>
      </w:r>
      <w:r>
        <w:rPr>
          <w:rFonts w:hint="eastAsia"/>
        </w:rPr>
        <w:t>：</w:t>
      </w:r>
      <w:r>
        <w:rPr>
          <w:rFonts w:hint="eastAsia"/>
        </w:rPr>
        <w:t xml:space="preserve">     </w:t>
      </w:r>
    </w:p>
    <w:p w:rsidR="00E54E97" w:rsidRDefault="00826CB7">
      <w:pPr>
        <w:pStyle w:val="a3"/>
        <w:widowControl/>
        <w:spacing w:beforeAutospacing="0" w:afterAutospacing="0"/>
        <w:rPr>
          <w:rFonts w:ascii="宋体" w:eastAsia="宋体" w:hAnsi="宋体" w:cs="宋体"/>
          <w:lang/>
        </w:rPr>
      </w:pPr>
      <w:r>
        <w:rPr>
          <w:rFonts w:hint="eastAsia"/>
        </w:rPr>
        <w:t xml:space="preserve">   </w:t>
      </w:r>
      <w:r>
        <w:rPr>
          <w:rFonts w:hint="eastAsia"/>
        </w:rPr>
        <w:t>“</w:t>
      </w:r>
      <w:r>
        <w:rPr>
          <w:rFonts w:ascii="宋体" w:eastAsia="宋体" w:hAnsi="宋体" w:cs="宋体" w:hint="eastAsia"/>
          <w:lang/>
        </w:rPr>
        <w:t>我们的竞争对手哪里是其他汽车公司，我们的竞争对手已经变成了特斯拉，谷歌，苹果，亚马逊等科技公司</w:t>
      </w:r>
      <w:r>
        <w:rPr>
          <w:rFonts w:ascii="宋体" w:eastAsia="宋体" w:hAnsi="宋体" w:cs="宋体" w:hint="eastAsia"/>
          <w:lang/>
        </w:rPr>
        <w:t>......</w:t>
      </w:r>
      <w:r>
        <w:rPr>
          <w:rFonts w:ascii="宋体" w:eastAsia="宋体" w:hAnsi="宋体" w:cs="宋体" w:hint="eastAsia"/>
          <w:lang/>
        </w:rPr>
        <w:t>科技公司的发展让我们不安，我们面临着巨大的转变。”</w:t>
      </w:r>
    </w:p>
    <w:p w:rsidR="00E54E97" w:rsidRDefault="00826CB7">
      <w:pPr>
        <w:widowControl/>
        <w:ind w:firstLineChars="200" w:firstLine="480"/>
        <w:jc w:val="left"/>
        <w:rPr>
          <w:rFonts w:ascii="宋体" w:eastAsia="宋体" w:hAnsi="宋体" w:cs="宋体"/>
          <w:kern w:val="0"/>
          <w:sz w:val="24"/>
          <w:lang/>
        </w:rPr>
      </w:pPr>
      <w:r>
        <w:rPr>
          <w:rFonts w:ascii="宋体" w:eastAsia="宋体" w:hAnsi="宋体" w:cs="宋体" w:hint="eastAsia"/>
          <w:kern w:val="0"/>
          <w:sz w:val="24"/>
          <w:lang/>
        </w:rPr>
        <w:t>我想这一段话背后反映的是</w:t>
      </w:r>
      <w:r>
        <w:rPr>
          <w:rFonts w:ascii="宋体" w:eastAsia="宋体" w:hAnsi="宋体" w:cs="宋体"/>
          <w:sz w:val="24"/>
        </w:rPr>
        <w:t>全社会正在信息化中加速前进，计算机和互联网已经渗透到生活的方方面面，促使许多传统行业发生变革</w:t>
      </w:r>
      <w:r>
        <w:rPr>
          <w:rFonts w:ascii="宋体" w:eastAsia="宋体" w:hAnsi="宋体" w:cs="宋体" w:hint="eastAsia"/>
          <w:sz w:val="24"/>
        </w:rPr>
        <w:t>，</w:t>
      </w:r>
      <w:r>
        <w:rPr>
          <w:rFonts w:ascii="宋体" w:eastAsia="宋体" w:hAnsi="宋体" w:cs="宋体" w:hint="eastAsia"/>
          <w:sz w:val="24"/>
        </w:rPr>
        <w:t>就像第一节课中老师就提到的</w:t>
      </w:r>
      <w:r>
        <w:rPr>
          <w:rFonts w:ascii="宋体" w:eastAsia="宋体" w:hAnsi="宋体" w:cs="宋体"/>
          <w:kern w:val="0"/>
          <w:sz w:val="24"/>
          <w:u w:val="single"/>
          <w:lang/>
        </w:rPr>
        <w:t>信息技术</w:t>
      </w:r>
      <w:r>
        <w:rPr>
          <w:rFonts w:ascii="宋体" w:eastAsia="宋体" w:hAnsi="宋体" w:cs="宋体" w:hint="eastAsia"/>
          <w:kern w:val="0"/>
          <w:sz w:val="24"/>
          <w:u w:val="single"/>
          <w:lang/>
        </w:rPr>
        <w:t>正在</w:t>
      </w:r>
      <w:r>
        <w:rPr>
          <w:rFonts w:ascii="宋体" w:eastAsia="宋体" w:hAnsi="宋体" w:cs="宋体"/>
          <w:kern w:val="0"/>
          <w:sz w:val="24"/>
          <w:u w:val="single"/>
          <w:lang/>
        </w:rPr>
        <w:t>驱动旧产业革新</w:t>
      </w:r>
      <w:r>
        <w:rPr>
          <w:rFonts w:ascii="宋体" w:eastAsia="宋体" w:hAnsi="宋体" w:cs="宋体" w:hint="eastAsia"/>
          <w:kern w:val="0"/>
          <w:sz w:val="24"/>
          <w:lang/>
        </w:rPr>
        <w:t>，而这一现象带来的就业岗位无疑是巨量的，无论是第二产业的革新，还是第三产业的管理规划，都大大提高了对计算机从业人员的数量需求。因此在未来很长一段时间计算机行业的就业岗位将仍处于上升阶段。</w:t>
      </w:r>
    </w:p>
    <w:p w:rsidR="00E54E97" w:rsidRDefault="00826CB7">
      <w:pPr>
        <w:widowControl/>
        <w:jc w:val="left"/>
        <w:rPr>
          <w:rFonts w:asciiTheme="majorEastAsia" w:eastAsiaTheme="majorEastAsia" w:hAnsiTheme="majorEastAsia" w:cstheme="majorEastAsia"/>
          <w:b/>
          <w:bCs/>
          <w:kern w:val="0"/>
          <w:sz w:val="28"/>
          <w:szCs w:val="28"/>
          <w:lang/>
        </w:rPr>
      </w:pPr>
      <w:r>
        <w:rPr>
          <w:rFonts w:asciiTheme="majorEastAsia" w:eastAsiaTheme="majorEastAsia" w:hAnsiTheme="majorEastAsia" w:cstheme="majorEastAsia" w:hint="eastAsia"/>
          <w:b/>
          <w:bCs/>
          <w:kern w:val="0"/>
          <w:sz w:val="28"/>
          <w:szCs w:val="28"/>
          <w:lang/>
        </w:rPr>
        <w:t>2.2</w:t>
      </w:r>
      <w:r>
        <w:rPr>
          <w:rFonts w:asciiTheme="majorEastAsia" w:eastAsiaTheme="majorEastAsia" w:hAnsiTheme="majorEastAsia" w:cstheme="majorEastAsia" w:hint="eastAsia"/>
          <w:b/>
          <w:bCs/>
          <w:kern w:val="0"/>
          <w:sz w:val="28"/>
          <w:szCs w:val="28"/>
          <w:lang/>
        </w:rPr>
        <w:t>社会环境</w:t>
      </w:r>
    </w:p>
    <w:p w:rsidR="00E54E97" w:rsidRDefault="00826CB7">
      <w:pPr>
        <w:widowControl/>
        <w:ind w:firstLineChars="200" w:firstLine="480"/>
        <w:jc w:val="left"/>
        <w:rPr>
          <w:rFonts w:ascii="宋体" w:eastAsia="宋体" w:hAnsi="宋体" w:cs="宋体"/>
          <w:kern w:val="0"/>
          <w:sz w:val="24"/>
          <w:lang/>
        </w:rPr>
      </w:pPr>
      <w:r>
        <w:rPr>
          <w:rFonts w:asciiTheme="minorEastAsia" w:hAnsiTheme="minorEastAsia" w:cstheme="minorEastAsia" w:hint="eastAsia"/>
          <w:kern w:val="0"/>
          <w:sz w:val="24"/>
          <w:lang/>
        </w:rPr>
        <w:t>目前整个社会都出于信息化的改革之中，</w:t>
      </w:r>
      <w:r>
        <w:rPr>
          <w:rFonts w:asciiTheme="minorEastAsia" w:hAnsiTheme="minorEastAsia" w:cstheme="minorEastAsia" w:hint="eastAsia"/>
          <w:kern w:val="0"/>
          <w:sz w:val="24"/>
          <w:lang/>
        </w:rPr>
        <w:t>在这场改革之中</w:t>
      </w:r>
      <w:r>
        <w:rPr>
          <w:rFonts w:ascii="宋体" w:eastAsia="宋体" w:hAnsi="宋体" w:cs="宋体"/>
          <w:kern w:val="0"/>
          <w:sz w:val="24"/>
          <w:lang/>
        </w:rPr>
        <w:t>大机器、大工业和大量人员所从事的大规模流水线生产方式不信息化时代再是主流，而第三产业即服务性产业将明显增加，信息类无形产业将成为</w:t>
      </w:r>
      <w:r>
        <w:rPr>
          <w:rFonts w:ascii="宋体" w:eastAsia="宋体" w:hAnsi="宋体" w:cs="宋体" w:hint="eastAsia"/>
          <w:kern w:val="0"/>
          <w:sz w:val="24"/>
          <w:lang/>
        </w:rPr>
        <w:t>关键资源</w:t>
      </w:r>
      <w:r>
        <w:rPr>
          <w:rFonts w:ascii="宋体" w:eastAsia="宋体" w:hAnsi="宋体" w:cs="宋体"/>
          <w:kern w:val="0"/>
          <w:sz w:val="24"/>
          <w:lang/>
        </w:rPr>
        <w:t>，有力气但未受过教育或受教育较少的人将面临失业。拥有信息和知识的国家将是富有的国家，这样的富国将与信息贫穷落后的国家分道扬镳</w:t>
      </w:r>
      <w:r>
        <w:rPr>
          <w:rFonts w:ascii="宋体" w:eastAsia="宋体" w:hAnsi="宋体" w:cs="宋体" w:hint="eastAsia"/>
          <w:kern w:val="0"/>
          <w:sz w:val="24"/>
          <w:lang/>
        </w:rPr>
        <w:t>。而作为时代弄潮儿的我们在享受时代红利的同时，也应肩负起我们应尽的责任。推动国家信息化进程，我辈义不容辞。</w:t>
      </w:r>
    </w:p>
    <w:p w:rsidR="00E54E97" w:rsidRDefault="00826CB7">
      <w:pPr>
        <w:widowControl/>
        <w:jc w:val="left"/>
        <w:rPr>
          <w:rFonts w:ascii="宋体" w:eastAsia="宋体" w:hAnsi="宋体" w:cs="宋体"/>
          <w:b/>
          <w:bCs/>
          <w:kern w:val="0"/>
          <w:sz w:val="28"/>
          <w:szCs w:val="28"/>
          <w:lang/>
        </w:rPr>
      </w:pPr>
      <w:r>
        <w:rPr>
          <w:rFonts w:ascii="宋体" w:eastAsia="宋体" w:hAnsi="宋体" w:cs="宋体" w:hint="eastAsia"/>
          <w:b/>
          <w:bCs/>
          <w:kern w:val="0"/>
          <w:sz w:val="28"/>
          <w:szCs w:val="28"/>
          <w:lang/>
        </w:rPr>
        <w:t>2.3</w:t>
      </w:r>
      <w:r>
        <w:rPr>
          <w:rFonts w:ascii="宋体" w:eastAsia="宋体" w:hAnsi="宋体" w:cs="宋体" w:hint="eastAsia"/>
          <w:b/>
          <w:bCs/>
          <w:kern w:val="0"/>
          <w:sz w:val="28"/>
          <w:szCs w:val="28"/>
          <w:lang/>
        </w:rPr>
        <w:t>家庭环境</w:t>
      </w:r>
    </w:p>
    <w:p w:rsidR="00E54E97" w:rsidRDefault="00826CB7">
      <w:pPr>
        <w:widowControl/>
        <w:ind w:firstLineChars="200" w:firstLine="480"/>
        <w:jc w:val="left"/>
        <w:rPr>
          <w:rFonts w:ascii="宋体" w:eastAsia="宋体" w:hAnsi="宋体" w:cs="宋体"/>
          <w:kern w:val="0"/>
          <w:sz w:val="24"/>
          <w:lang/>
        </w:rPr>
      </w:pPr>
      <w:r>
        <w:rPr>
          <w:rFonts w:ascii="宋体" w:eastAsia="宋体" w:hAnsi="宋体" w:cs="宋体" w:hint="eastAsia"/>
          <w:kern w:val="0"/>
          <w:sz w:val="24"/>
          <w:lang/>
        </w:rPr>
        <w:t>家庭氛围和谐，家长给予了足够的尊重，可以自由选择职业。因此我的职业选择一般以个人喜好为主。</w:t>
      </w:r>
    </w:p>
    <w:p w:rsidR="00E54E97" w:rsidRDefault="00E54E97">
      <w:pPr>
        <w:widowControl/>
        <w:ind w:firstLineChars="200" w:firstLine="480"/>
        <w:jc w:val="left"/>
        <w:rPr>
          <w:rFonts w:ascii="宋体" w:eastAsia="宋体" w:hAnsi="宋体" w:cs="宋体"/>
          <w:kern w:val="0"/>
          <w:sz w:val="24"/>
          <w:lang/>
        </w:rPr>
      </w:pPr>
    </w:p>
    <w:p w:rsidR="00E54E97" w:rsidRDefault="00E54E97">
      <w:pPr>
        <w:widowControl/>
        <w:rPr>
          <w:rFonts w:ascii="宋体" w:eastAsia="宋体" w:hAnsi="宋体" w:cs="宋体"/>
          <w:b/>
          <w:bCs/>
          <w:kern w:val="0"/>
          <w:sz w:val="44"/>
          <w:szCs w:val="44"/>
          <w:lang/>
        </w:rPr>
      </w:pPr>
    </w:p>
    <w:p w:rsidR="00E54E97" w:rsidRDefault="00E54E97">
      <w:pPr>
        <w:widowControl/>
        <w:jc w:val="center"/>
        <w:rPr>
          <w:rFonts w:ascii="宋体" w:eastAsia="宋体" w:hAnsi="宋体" w:cs="宋体"/>
          <w:b/>
          <w:bCs/>
          <w:kern w:val="0"/>
          <w:sz w:val="44"/>
          <w:szCs w:val="44"/>
          <w:lang/>
        </w:rPr>
      </w:pPr>
    </w:p>
    <w:p w:rsidR="00E54E97" w:rsidRDefault="00E54E97">
      <w:pPr>
        <w:widowControl/>
        <w:jc w:val="center"/>
        <w:rPr>
          <w:rFonts w:ascii="宋体" w:eastAsia="宋体" w:hAnsi="宋体" w:cs="宋体"/>
          <w:b/>
          <w:bCs/>
          <w:kern w:val="0"/>
          <w:sz w:val="44"/>
          <w:szCs w:val="44"/>
          <w:lang/>
        </w:rPr>
      </w:pPr>
    </w:p>
    <w:p w:rsidR="00E54E97" w:rsidRDefault="00E54E97">
      <w:pPr>
        <w:widowControl/>
        <w:jc w:val="center"/>
        <w:rPr>
          <w:rFonts w:ascii="宋体" w:eastAsia="宋体" w:hAnsi="宋体" w:cs="宋体"/>
          <w:b/>
          <w:bCs/>
          <w:kern w:val="0"/>
          <w:sz w:val="44"/>
          <w:szCs w:val="44"/>
          <w:lang/>
        </w:rPr>
      </w:pPr>
    </w:p>
    <w:p w:rsidR="00E54E97" w:rsidRDefault="00E54E97">
      <w:pPr>
        <w:widowControl/>
        <w:jc w:val="center"/>
        <w:rPr>
          <w:rFonts w:ascii="宋体" w:eastAsia="宋体" w:hAnsi="宋体" w:cs="宋体"/>
          <w:b/>
          <w:bCs/>
          <w:kern w:val="0"/>
          <w:sz w:val="44"/>
          <w:szCs w:val="44"/>
          <w:lang/>
        </w:rPr>
      </w:pPr>
    </w:p>
    <w:p w:rsidR="00E54E97" w:rsidRDefault="00E54E97">
      <w:pPr>
        <w:widowControl/>
        <w:jc w:val="center"/>
        <w:rPr>
          <w:rFonts w:ascii="宋体" w:eastAsia="宋体" w:hAnsi="宋体" w:cs="宋体"/>
          <w:b/>
          <w:bCs/>
          <w:kern w:val="0"/>
          <w:sz w:val="44"/>
          <w:szCs w:val="44"/>
          <w:lang/>
        </w:rPr>
      </w:pPr>
    </w:p>
    <w:p w:rsidR="00E54E97" w:rsidRDefault="00E54E97">
      <w:pPr>
        <w:widowControl/>
        <w:jc w:val="center"/>
        <w:rPr>
          <w:rFonts w:ascii="宋体" w:eastAsia="宋体" w:hAnsi="宋体" w:cs="宋体"/>
          <w:b/>
          <w:bCs/>
          <w:kern w:val="0"/>
          <w:sz w:val="44"/>
          <w:szCs w:val="44"/>
          <w:lang/>
        </w:rPr>
      </w:pPr>
    </w:p>
    <w:p w:rsidR="00E54E97" w:rsidRDefault="00826CB7">
      <w:pPr>
        <w:widowControl/>
        <w:jc w:val="center"/>
        <w:rPr>
          <w:rFonts w:ascii="宋体" w:eastAsia="宋体" w:hAnsi="宋体" w:cs="宋体"/>
          <w:b/>
          <w:bCs/>
          <w:kern w:val="0"/>
          <w:sz w:val="44"/>
          <w:szCs w:val="44"/>
          <w:lang/>
        </w:rPr>
      </w:pPr>
      <w:r>
        <w:rPr>
          <w:rFonts w:ascii="宋体" w:eastAsia="宋体" w:hAnsi="宋体" w:cs="宋体" w:hint="eastAsia"/>
          <w:b/>
          <w:bCs/>
          <w:kern w:val="0"/>
          <w:sz w:val="44"/>
          <w:szCs w:val="44"/>
          <w:lang/>
        </w:rPr>
        <w:lastRenderedPageBreak/>
        <w:t>职业定位</w:t>
      </w:r>
    </w:p>
    <w:p w:rsidR="00E54E97" w:rsidRDefault="00826CB7">
      <w:pPr>
        <w:widowControl/>
        <w:jc w:val="left"/>
        <w:rPr>
          <w:rFonts w:asciiTheme="minorEastAsia" w:hAnsiTheme="minorEastAsia" w:cstheme="minorEastAsia"/>
          <w:b/>
          <w:bCs/>
          <w:kern w:val="0"/>
          <w:sz w:val="28"/>
          <w:szCs w:val="28"/>
          <w:lang/>
        </w:rPr>
      </w:pPr>
      <w:r>
        <w:rPr>
          <w:rFonts w:asciiTheme="minorEastAsia" w:hAnsiTheme="minorEastAsia" w:cstheme="minorEastAsia" w:hint="eastAsia"/>
          <w:b/>
          <w:bCs/>
          <w:kern w:val="0"/>
          <w:sz w:val="28"/>
          <w:szCs w:val="28"/>
          <w:lang/>
        </w:rPr>
        <w:t>3.1</w:t>
      </w:r>
      <w:r>
        <w:rPr>
          <w:rFonts w:asciiTheme="minorEastAsia" w:hAnsiTheme="minorEastAsia" w:cstheme="minorEastAsia" w:hint="eastAsia"/>
          <w:b/>
          <w:bCs/>
          <w:kern w:val="0"/>
          <w:sz w:val="28"/>
          <w:szCs w:val="28"/>
          <w:lang/>
        </w:rPr>
        <w:t>职业方向</w:t>
      </w:r>
    </w:p>
    <w:p w:rsidR="00E54E97" w:rsidRDefault="00826CB7">
      <w:pPr>
        <w:widowControl/>
        <w:ind w:firstLineChars="200" w:firstLine="480"/>
        <w:jc w:val="left"/>
        <w:rPr>
          <w:rFonts w:asciiTheme="minorEastAsia" w:hAnsiTheme="minorEastAsia" w:cstheme="minorEastAsia"/>
          <w:kern w:val="0"/>
          <w:sz w:val="24"/>
          <w:lang/>
        </w:rPr>
      </w:pPr>
      <w:r>
        <w:rPr>
          <w:rFonts w:asciiTheme="minorEastAsia" w:hAnsiTheme="minorEastAsia" w:cstheme="minorEastAsia" w:hint="eastAsia"/>
          <w:kern w:val="0"/>
          <w:sz w:val="24"/>
          <w:lang/>
        </w:rPr>
        <w:t>当我们在知乎或者百度上搜索程序员时，总会看到一个热度十分高的问题：“程序员的职业周期真的很短吗？”答案不言而喻，对一些人来说年龄确实是一个跨不过的坎，不仅在于脑力与精力的下降，更要命的是自己已经跟不上技术发展的速度了，六七年前所熟练热门的技术，在现在大火的技术面前却又不值一提。如果只是安于做一个前端开发者，而不向计算机知识的深层次进发的话，被淘汰的可能性是很大的。</w:t>
      </w:r>
    </w:p>
    <w:p w:rsidR="00E54E97" w:rsidRDefault="00826CB7">
      <w:pPr>
        <w:widowControl/>
        <w:ind w:firstLineChars="200" w:firstLine="480"/>
        <w:jc w:val="left"/>
        <w:rPr>
          <w:rFonts w:asciiTheme="minorEastAsia" w:hAnsiTheme="minorEastAsia" w:cstheme="minorEastAsia"/>
          <w:kern w:val="0"/>
          <w:sz w:val="24"/>
          <w:lang/>
        </w:rPr>
      </w:pPr>
      <w:r>
        <w:rPr>
          <w:rFonts w:asciiTheme="minorEastAsia" w:hAnsiTheme="minorEastAsia" w:cstheme="minorEastAsia" w:hint="eastAsia"/>
          <w:kern w:val="0"/>
          <w:sz w:val="24"/>
          <w:lang/>
        </w:rPr>
        <w:t>因此为了应对这一种现象人们往往会有三种选择，一是转管理层，二是</w:t>
      </w:r>
      <w:r>
        <w:rPr>
          <w:rFonts w:asciiTheme="minorEastAsia" w:hAnsiTheme="minorEastAsia" w:cstheme="minorEastAsia" w:hint="eastAsia"/>
          <w:kern w:val="0"/>
          <w:sz w:val="24"/>
          <w:lang/>
        </w:rPr>
        <w:tab/>
      </w:r>
      <w:r>
        <w:rPr>
          <w:rFonts w:asciiTheme="minorEastAsia" w:hAnsiTheme="minorEastAsia" w:cstheme="minorEastAsia" w:hint="eastAsia"/>
          <w:kern w:val="0"/>
          <w:sz w:val="24"/>
          <w:lang/>
        </w:rPr>
        <w:t>提前有所准备，在被淘汰之前就已经为自己找好了副业，三便是迎难而上，向着计算机的顶</w:t>
      </w:r>
      <w:r>
        <w:rPr>
          <w:rFonts w:asciiTheme="minorEastAsia" w:hAnsiTheme="minorEastAsia" w:cstheme="minorEastAsia" w:hint="eastAsia"/>
          <w:kern w:val="0"/>
          <w:sz w:val="24"/>
          <w:lang/>
        </w:rPr>
        <w:t>尖技术进发，使自己具有不可替代性，而结合之前的个人分析与环境分析，我更倾向于第三种解决方案，因为它于我想在计算机史上留下属于自己的印记的人生目标不谋而合。</w:t>
      </w:r>
    </w:p>
    <w:p w:rsidR="00E54E97" w:rsidRDefault="00826CB7">
      <w:pPr>
        <w:widowControl/>
        <w:jc w:val="left"/>
        <w:rPr>
          <w:rFonts w:asciiTheme="minorEastAsia" w:hAnsiTheme="minorEastAsia" w:cstheme="minorEastAsia"/>
          <w:b/>
          <w:bCs/>
          <w:kern w:val="0"/>
          <w:sz w:val="28"/>
          <w:szCs w:val="28"/>
          <w:lang/>
        </w:rPr>
      </w:pPr>
      <w:r>
        <w:rPr>
          <w:rFonts w:asciiTheme="minorEastAsia" w:hAnsiTheme="minorEastAsia" w:cstheme="minorEastAsia" w:hint="eastAsia"/>
          <w:b/>
          <w:bCs/>
          <w:kern w:val="0"/>
          <w:sz w:val="28"/>
          <w:szCs w:val="28"/>
          <w:lang/>
        </w:rPr>
        <w:t>3.2</w:t>
      </w:r>
      <w:r>
        <w:rPr>
          <w:rFonts w:asciiTheme="minorEastAsia" w:hAnsiTheme="minorEastAsia" w:cstheme="minorEastAsia" w:hint="eastAsia"/>
          <w:b/>
          <w:bCs/>
          <w:kern w:val="0"/>
          <w:sz w:val="28"/>
          <w:szCs w:val="28"/>
          <w:lang/>
        </w:rPr>
        <w:t>职业选择</w:t>
      </w:r>
    </w:p>
    <w:p w:rsidR="00E54E97" w:rsidRDefault="00826CB7">
      <w:pPr>
        <w:widowControl/>
        <w:ind w:firstLineChars="200" w:firstLine="480"/>
        <w:jc w:val="left"/>
        <w:rPr>
          <w:rFonts w:asciiTheme="minorEastAsia" w:hAnsiTheme="minorEastAsia" w:cstheme="minorEastAsia"/>
          <w:kern w:val="0"/>
          <w:sz w:val="24"/>
          <w:lang/>
        </w:rPr>
      </w:pPr>
      <w:r>
        <w:rPr>
          <w:rFonts w:asciiTheme="minorEastAsia" w:hAnsiTheme="minorEastAsia" w:cstheme="minorEastAsia" w:hint="eastAsia"/>
          <w:kern w:val="0"/>
          <w:sz w:val="24"/>
          <w:lang/>
        </w:rPr>
        <w:t>在以上述方向为引领，结合自己的兴趣爱好，最终我的选择是成为一名系统架构师。为此我也查询了系统架构师的主要工作范围主要为以下部分：</w:t>
      </w:r>
    </w:p>
    <w:p w:rsidR="00E54E97" w:rsidRDefault="00826CB7">
      <w:pPr>
        <w:widowControl/>
        <w:ind w:firstLineChars="200" w:firstLine="480"/>
        <w:jc w:val="left"/>
        <w:rPr>
          <w:rFonts w:ascii="宋体" w:eastAsia="宋体" w:hAnsi="宋体" w:cs="宋体"/>
          <w:sz w:val="24"/>
        </w:rPr>
      </w:pPr>
      <w:r>
        <w:rPr>
          <w:rFonts w:ascii="宋体" w:eastAsia="宋体" w:hAnsi="宋体" w:cs="宋体"/>
          <w:sz w:val="24"/>
        </w:rPr>
        <w:t>系统架构师是一个最终确认和评估系统需求，给出开发规范，搭建系统实现的核心构架，并澄清技术细节、扫清主要难点的技术人员。主要着眼于系统的</w:t>
      </w:r>
      <w:r>
        <w:rPr>
          <w:rFonts w:ascii="宋体" w:eastAsia="宋体" w:hAnsi="宋体" w:cs="宋体"/>
          <w:sz w:val="24"/>
        </w:rPr>
        <w:t>“</w:t>
      </w:r>
      <w:r>
        <w:rPr>
          <w:rFonts w:ascii="宋体" w:eastAsia="宋体" w:hAnsi="宋体" w:cs="宋体"/>
          <w:sz w:val="24"/>
        </w:rPr>
        <w:t>技术实现</w:t>
      </w:r>
      <w:r>
        <w:rPr>
          <w:rFonts w:ascii="宋体" w:eastAsia="宋体" w:hAnsi="宋体" w:cs="宋体"/>
          <w:sz w:val="24"/>
        </w:rPr>
        <w:t>”</w:t>
      </w:r>
      <w:r>
        <w:rPr>
          <w:rFonts w:ascii="宋体" w:eastAsia="宋体" w:hAnsi="宋体" w:cs="宋体"/>
          <w:sz w:val="24"/>
        </w:rPr>
        <w:t>。因此他</w:t>
      </w:r>
      <w:r>
        <w:rPr>
          <w:rFonts w:ascii="宋体" w:eastAsia="宋体" w:hAnsi="宋体" w:cs="宋体"/>
          <w:sz w:val="24"/>
        </w:rPr>
        <w:t>/</w:t>
      </w:r>
      <w:r>
        <w:rPr>
          <w:rFonts w:ascii="宋体" w:eastAsia="宋体" w:hAnsi="宋体" w:cs="宋体"/>
          <w:sz w:val="24"/>
        </w:rPr>
        <w:t>她应该是特定的开发平台、语言、工具的大师，对常见应用场</w:t>
      </w:r>
      <w:r>
        <w:rPr>
          <w:rFonts w:ascii="宋体" w:eastAsia="宋体" w:hAnsi="宋体" w:cs="宋体"/>
          <w:sz w:val="24"/>
        </w:rPr>
        <w:t>景能给出最恰当的解决方案，同时要对所属的开发团队有足够的了解，能够评估自己的团队实现特定的功能需求需要的代价。</w:t>
      </w:r>
      <w:r>
        <w:rPr>
          <w:rFonts w:ascii="宋体" w:eastAsia="宋体" w:hAnsi="宋体" w:cs="宋体"/>
          <w:sz w:val="24"/>
        </w:rPr>
        <w:t xml:space="preserve"> </w:t>
      </w:r>
      <w:r>
        <w:rPr>
          <w:rFonts w:ascii="宋体" w:eastAsia="宋体" w:hAnsi="宋体" w:cs="宋体"/>
          <w:sz w:val="24"/>
        </w:rPr>
        <w:t>系统架构师负责设计系统整体架构，从需求到设计的每个细节都要考虑到，把握整个项目，使设计的项目尽量效率高，开发容易，维护方便，升级简单等。</w:t>
      </w:r>
    </w:p>
    <w:p w:rsidR="00E54E97" w:rsidRDefault="00E54E97">
      <w:pPr>
        <w:widowControl/>
        <w:ind w:firstLineChars="200" w:firstLine="480"/>
        <w:jc w:val="left"/>
        <w:rPr>
          <w:rFonts w:ascii="宋体" w:eastAsia="宋体" w:hAnsi="宋体" w:cs="宋体"/>
          <w:sz w:val="24"/>
        </w:rPr>
      </w:pPr>
    </w:p>
    <w:p w:rsidR="00E54E97" w:rsidRDefault="00826CB7">
      <w:pPr>
        <w:widowControl/>
        <w:jc w:val="left"/>
        <w:rPr>
          <w:rFonts w:ascii="宋体" w:eastAsia="宋体" w:hAnsi="宋体" w:cs="宋体"/>
          <w:b/>
          <w:bCs/>
          <w:sz w:val="28"/>
          <w:szCs w:val="28"/>
        </w:rPr>
      </w:pPr>
      <w:r>
        <w:rPr>
          <w:rFonts w:ascii="宋体" w:eastAsia="宋体" w:hAnsi="宋体" w:cs="宋体" w:hint="eastAsia"/>
          <w:b/>
          <w:bCs/>
          <w:sz w:val="28"/>
          <w:szCs w:val="28"/>
        </w:rPr>
        <w:t>3.3</w:t>
      </w:r>
      <w:r>
        <w:rPr>
          <w:rFonts w:ascii="宋体" w:eastAsia="宋体" w:hAnsi="宋体" w:cs="宋体" w:hint="eastAsia"/>
          <w:b/>
          <w:bCs/>
          <w:sz w:val="28"/>
          <w:szCs w:val="28"/>
        </w:rPr>
        <w:t>职业能力需求</w:t>
      </w:r>
    </w:p>
    <w:p w:rsidR="00E54E97" w:rsidRDefault="00826CB7">
      <w:pPr>
        <w:widowControl/>
        <w:ind w:firstLineChars="200" w:firstLine="480"/>
        <w:jc w:val="left"/>
        <w:rPr>
          <w:rFonts w:ascii="宋体" w:eastAsia="宋体" w:hAnsi="宋体" w:cs="宋体"/>
          <w:sz w:val="24"/>
        </w:rPr>
      </w:pPr>
      <w:r>
        <w:rPr>
          <w:rFonts w:ascii="宋体" w:eastAsia="宋体" w:hAnsi="宋体" w:cs="宋体" w:hint="eastAsia"/>
          <w:sz w:val="24"/>
        </w:rPr>
        <w:t>系统架构师的能力需求可大致分为三个部分。一是技术能力，能成为系统架构师的无疑是计算机领域的大佬，这也是他与项目经理的不同所在。并且他的知识储备必须丰富</w:t>
      </w:r>
      <w:r>
        <w:rPr>
          <w:rFonts w:ascii="宋体" w:eastAsia="宋体" w:hAnsi="宋体" w:cs="宋体"/>
          <w:sz w:val="24"/>
        </w:rPr>
        <w:t>，所需知识面肯定是要不断拓展的</w:t>
      </w:r>
      <w:r>
        <w:rPr>
          <w:rFonts w:ascii="宋体" w:eastAsia="宋体" w:hAnsi="宋体" w:cs="宋体" w:hint="eastAsia"/>
          <w:sz w:val="24"/>
        </w:rPr>
        <w:t>，</w:t>
      </w:r>
      <w:r>
        <w:rPr>
          <w:rFonts w:ascii="宋体" w:eastAsia="宋体" w:hAnsi="宋体" w:cs="宋体" w:hint="eastAsia"/>
          <w:sz w:val="24"/>
        </w:rPr>
        <w:t>他</w:t>
      </w:r>
      <w:r>
        <w:rPr>
          <w:rFonts w:ascii="宋体" w:eastAsia="宋体" w:hAnsi="宋体" w:cs="宋体"/>
          <w:sz w:val="24"/>
        </w:rPr>
        <w:t>需要清楚在什么样的场景用什么样的技术比较合适，并知道可能存在什么样的风险。</w:t>
      </w:r>
    </w:p>
    <w:p w:rsidR="00E54E97" w:rsidRDefault="00826CB7">
      <w:pPr>
        <w:widowControl/>
        <w:ind w:firstLineChars="200" w:firstLine="480"/>
        <w:jc w:val="left"/>
        <w:rPr>
          <w:rFonts w:ascii="宋体" w:eastAsia="宋体" w:hAnsi="宋体" w:cs="宋体"/>
          <w:sz w:val="24"/>
        </w:rPr>
      </w:pPr>
      <w:r>
        <w:rPr>
          <w:rFonts w:ascii="宋体" w:eastAsia="宋体" w:hAnsi="宋体" w:cs="宋体" w:hint="eastAsia"/>
          <w:sz w:val="24"/>
        </w:rPr>
        <w:t>二是架构能力，</w:t>
      </w:r>
      <w:r>
        <w:rPr>
          <w:rFonts w:ascii="宋体" w:eastAsia="宋体" w:hAnsi="宋体" w:cs="宋体"/>
          <w:sz w:val="24"/>
        </w:rPr>
        <w:t>这个可以表现为</w:t>
      </w:r>
      <w:r>
        <w:rPr>
          <w:rFonts w:ascii="宋体" w:eastAsia="宋体" w:hAnsi="宋体" w:cs="宋体" w:hint="eastAsia"/>
          <w:sz w:val="24"/>
        </w:rPr>
        <w:t>抽象</w:t>
      </w:r>
      <w:r>
        <w:rPr>
          <w:rFonts w:ascii="宋体" w:eastAsia="宋体" w:hAnsi="宋体" w:cs="宋体"/>
          <w:sz w:val="24"/>
        </w:rPr>
        <w:t>能力、整体规划能力、及设计能力。你需要照在业务的角度进行系统分解、技术选型、架构搭建，以及规范制定。架构出来了至少可以满足最近的发展，或者可以很方便对现有架构进行扩容。有人说架构不需要懂业务，我面试过的就有明确表示不做业务架构。</w:t>
      </w:r>
    </w:p>
    <w:p w:rsidR="00E54E97" w:rsidRDefault="00826CB7">
      <w:pPr>
        <w:widowControl/>
        <w:ind w:firstLineChars="200" w:firstLine="480"/>
        <w:jc w:val="left"/>
        <w:rPr>
          <w:rFonts w:ascii="宋体" w:eastAsia="宋体" w:hAnsi="宋体" w:cs="宋体"/>
          <w:sz w:val="24"/>
        </w:rPr>
      </w:pPr>
      <w:r>
        <w:rPr>
          <w:rFonts w:ascii="宋体" w:eastAsia="宋体" w:hAnsi="宋体" w:cs="宋体" w:hint="eastAsia"/>
          <w:sz w:val="24"/>
        </w:rPr>
        <w:t>三是沟通能力，作为一个项目的引领者必须熟知顾客的需求，甚至引导他们说出自己不知的需求，在这一方面一个良好的沟通能力至关重要。同是一个好的沟通能力也有利于自己规划的实施。</w:t>
      </w:r>
    </w:p>
    <w:p w:rsidR="00E54E97" w:rsidRDefault="00E54E97">
      <w:pPr>
        <w:widowControl/>
        <w:ind w:firstLineChars="200" w:firstLine="480"/>
        <w:jc w:val="left"/>
        <w:rPr>
          <w:rFonts w:ascii="宋体" w:eastAsia="宋体" w:hAnsi="宋体" w:cs="宋体"/>
          <w:sz w:val="24"/>
        </w:rPr>
      </w:pPr>
    </w:p>
    <w:p w:rsidR="00E54E97" w:rsidRDefault="00E54E97">
      <w:pPr>
        <w:widowControl/>
        <w:ind w:firstLineChars="200" w:firstLine="480"/>
        <w:jc w:val="left"/>
        <w:rPr>
          <w:rFonts w:ascii="宋体" w:eastAsia="宋体" w:hAnsi="宋体" w:cs="宋体"/>
          <w:sz w:val="24"/>
        </w:rPr>
      </w:pPr>
    </w:p>
    <w:p w:rsidR="00E54E97" w:rsidRDefault="00E54E97">
      <w:pPr>
        <w:widowControl/>
        <w:ind w:firstLineChars="200" w:firstLine="480"/>
        <w:jc w:val="left"/>
        <w:rPr>
          <w:rFonts w:ascii="宋体" w:eastAsia="宋体" w:hAnsi="宋体" w:cs="宋体"/>
          <w:sz w:val="24"/>
        </w:rPr>
      </w:pPr>
    </w:p>
    <w:p w:rsidR="00E54E97" w:rsidRDefault="00E54E97">
      <w:pPr>
        <w:widowControl/>
        <w:ind w:firstLineChars="200" w:firstLine="480"/>
        <w:jc w:val="left"/>
        <w:rPr>
          <w:rFonts w:ascii="宋体" w:eastAsia="宋体" w:hAnsi="宋体" w:cs="宋体"/>
          <w:sz w:val="24"/>
        </w:rPr>
      </w:pPr>
    </w:p>
    <w:p w:rsidR="00E54E97" w:rsidRDefault="00826CB7">
      <w:pPr>
        <w:widowControl/>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lastRenderedPageBreak/>
        <w:t>实施方法</w:t>
      </w:r>
    </w:p>
    <w:p w:rsidR="00E54E97" w:rsidRDefault="00826CB7">
      <w:pPr>
        <w:widowControl/>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4.1</w:t>
      </w:r>
      <w:r>
        <w:rPr>
          <w:rFonts w:asciiTheme="majorEastAsia" w:eastAsiaTheme="majorEastAsia" w:hAnsiTheme="majorEastAsia" w:cstheme="majorEastAsia" w:hint="eastAsia"/>
          <w:b/>
          <w:bCs/>
          <w:sz w:val="28"/>
          <w:szCs w:val="28"/>
        </w:rPr>
        <w:t>近期规划</w:t>
      </w:r>
    </w:p>
    <w:p w:rsidR="00E54E97" w:rsidRDefault="00826CB7">
      <w:pPr>
        <w:widowControl/>
        <w:ind w:firstLineChars="200" w:firstLine="480"/>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在目前的规划中，首先要解决的是自己的专业能力问题，毕竟专业能力的强大才是根本，而眼前提升能力的最好途径便是积极参加各大学科竞赛，如我已经参加的</w:t>
      </w:r>
      <w:r>
        <w:rPr>
          <w:rFonts w:asciiTheme="majorEastAsia" w:eastAsiaTheme="majorEastAsia" w:hAnsiTheme="majorEastAsia" w:cstheme="majorEastAsia" w:hint="eastAsia"/>
          <w:sz w:val="24"/>
        </w:rPr>
        <w:t>ACM</w:t>
      </w:r>
      <w:r>
        <w:rPr>
          <w:rFonts w:asciiTheme="majorEastAsia" w:eastAsiaTheme="majorEastAsia" w:hAnsiTheme="majorEastAsia" w:cstheme="majorEastAsia" w:hint="eastAsia"/>
          <w:sz w:val="24"/>
        </w:rPr>
        <w:t>之类，不仅可以提高自己的编程能力，还能增强团队协作能力。除此之外，知识面的拓展也是我急需解决的一个问题，知识面的狭窄也在一定程度上影响了人们思考问题的全面性。因此对专业能力的提高做出以下两点规划，一是积极参加</w:t>
      </w:r>
      <w:r>
        <w:rPr>
          <w:rFonts w:asciiTheme="majorEastAsia" w:eastAsiaTheme="majorEastAsia" w:hAnsiTheme="majorEastAsia" w:cstheme="majorEastAsia" w:hint="eastAsia"/>
          <w:sz w:val="24"/>
        </w:rPr>
        <w:t>ACM</w:t>
      </w:r>
      <w:bookmarkStart w:id="3" w:name="_GoBack"/>
      <w:bookmarkEnd w:id="3"/>
      <w:r>
        <w:rPr>
          <w:rFonts w:asciiTheme="majorEastAsia" w:eastAsiaTheme="majorEastAsia" w:hAnsiTheme="majorEastAsia" w:cstheme="majorEastAsia" w:hint="eastAsia"/>
          <w:sz w:val="24"/>
        </w:rPr>
        <w:t>的比赛与训练，二是投入更多的时间在图书馆里，通过阅读扩展知识面。</w:t>
      </w:r>
    </w:p>
    <w:p w:rsidR="00E54E97" w:rsidRDefault="00826CB7">
      <w:pPr>
        <w:widowControl/>
        <w:ind w:firstLineChars="200" w:firstLine="480"/>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其次急需解决的便是我的社交能力薄弱这一问题，相对应的解决方法有：一积极参加学生工作，二参加之间不愿意做的演讲与竞选之类的事情。</w:t>
      </w:r>
    </w:p>
    <w:p w:rsidR="00E54E97" w:rsidRDefault="00826CB7">
      <w:pPr>
        <w:widowControl/>
        <w:ind w:firstLineChars="200" w:firstLine="480"/>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最后便是努力提高英语水平，争取在大三通过六级。</w:t>
      </w:r>
    </w:p>
    <w:p w:rsidR="00E54E97" w:rsidRDefault="00E54E97">
      <w:pPr>
        <w:widowControl/>
        <w:ind w:firstLineChars="200" w:firstLine="480"/>
        <w:jc w:val="left"/>
        <w:rPr>
          <w:rFonts w:asciiTheme="majorEastAsia" w:eastAsiaTheme="majorEastAsia" w:hAnsiTheme="majorEastAsia" w:cstheme="majorEastAsia"/>
          <w:sz w:val="24"/>
        </w:rPr>
      </w:pPr>
    </w:p>
    <w:p w:rsidR="00E54E97" w:rsidRDefault="00E54E97">
      <w:pPr>
        <w:widowControl/>
        <w:ind w:firstLineChars="200" w:firstLine="480"/>
        <w:jc w:val="left"/>
        <w:rPr>
          <w:rFonts w:asciiTheme="majorEastAsia" w:eastAsiaTheme="majorEastAsia" w:hAnsiTheme="majorEastAsia" w:cstheme="majorEastAsia"/>
          <w:sz w:val="24"/>
        </w:rPr>
      </w:pPr>
    </w:p>
    <w:p w:rsidR="00E54E97" w:rsidRDefault="00826CB7">
      <w:pPr>
        <w:widowControl/>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4.2</w:t>
      </w:r>
      <w:r>
        <w:rPr>
          <w:rFonts w:asciiTheme="majorEastAsia" w:eastAsiaTheme="majorEastAsia" w:hAnsiTheme="majorEastAsia" w:cstheme="majorEastAsia" w:hint="eastAsia"/>
          <w:b/>
          <w:bCs/>
          <w:sz w:val="28"/>
          <w:szCs w:val="28"/>
        </w:rPr>
        <w:t>长期规划</w:t>
      </w:r>
    </w:p>
    <w:p w:rsidR="00E54E97" w:rsidRDefault="00826CB7">
      <w:pPr>
        <w:widowControl/>
        <w:jc w:val="left"/>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8"/>
          <w:szCs w:val="28"/>
        </w:rPr>
        <w:t xml:space="preserve">   </w:t>
      </w:r>
      <w:r>
        <w:rPr>
          <w:rFonts w:asciiTheme="majorEastAsia" w:eastAsiaTheme="majorEastAsia" w:hAnsiTheme="majorEastAsia" w:cstheme="majorEastAsia" w:hint="eastAsia"/>
          <w:sz w:val="24"/>
        </w:rPr>
        <w:t>在大学四年里，努力学习争取保研资格，为继续深造打好基础，这样在大四时也能获得更多的时间去深度了解自己喜欢的技术，或是跟进一些有意思的项目。并且由于计算机并仅需要编程能力，也需要扎实的数学基础与逻辑思维能力，因此在大学结束之前希望能达成兼学数学的目标。</w:t>
      </w:r>
    </w:p>
    <w:p w:rsidR="00E54E97" w:rsidRDefault="00826CB7">
      <w:pPr>
        <w:widowControl/>
        <w:ind w:firstLineChars="200" w:firstLine="480"/>
        <w:jc w:val="left"/>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在毕业之后，能进入一家大厂并在其中对自己的知识进行不断的完</w:t>
      </w:r>
      <w:r>
        <w:rPr>
          <w:rFonts w:asciiTheme="majorEastAsia" w:eastAsiaTheme="majorEastAsia" w:hAnsiTheme="majorEastAsia" w:cstheme="majorEastAsia" w:hint="eastAsia"/>
          <w:sz w:val="24"/>
        </w:rPr>
        <w:t>善，锻炼能力，积累经验。在经济与技术上有自己的资本，在人际关系上也有一个氛围良好的人际交流圈。</w:t>
      </w:r>
    </w:p>
    <w:p w:rsidR="00826CB7" w:rsidRDefault="00826CB7" w:rsidP="00826CB7">
      <w:pPr>
        <w:widowControl/>
        <w:jc w:val="center"/>
        <w:rPr>
          <w:rFonts w:asciiTheme="majorEastAsia" w:eastAsiaTheme="majorEastAsia" w:hAnsiTheme="majorEastAsia" w:cstheme="majorEastAsia" w:hint="eastAsia"/>
          <w:b/>
          <w:sz w:val="44"/>
          <w:szCs w:val="44"/>
        </w:rPr>
      </w:pPr>
      <w:r w:rsidRPr="00826CB7">
        <w:rPr>
          <w:rFonts w:asciiTheme="majorEastAsia" w:eastAsiaTheme="majorEastAsia" w:hAnsiTheme="majorEastAsia" w:cstheme="majorEastAsia" w:hint="eastAsia"/>
          <w:b/>
          <w:sz w:val="44"/>
          <w:szCs w:val="44"/>
        </w:rPr>
        <w:t>评估与调整</w:t>
      </w:r>
    </w:p>
    <w:p w:rsidR="00826CB7" w:rsidRDefault="00826CB7" w:rsidP="00826CB7">
      <w:pPr>
        <w:widowControl/>
        <w:ind w:firstLineChars="200" w:firstLine="480"/>
        <w:jc w:val="left"/>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当目标提前完成或不能按时完成时，结合当时情况对目标进行重新规划，使其始终处于可行的范围内。每一个月进行一次短期的评估，回顾当月所得与目标的执行情况，及时反思调整态度，保证计划的顺利进行。</w:t>
      </w:r>
    </w:p>
    <w:p w:rsidR="00826CB7" w:rsidRDefault="00826CB7" w:rsidP="00826CB7">
      <w:pPr>
        <w:widowControl/>
        <w:ind w:firstLineChars="200" w:firstLine="480"/>
        <w:jc w:val="left"/>
        <w:rPr>
          <w:rFonts w:asciiTheme="majorEastAsia" w:eastAsiaTheme="majorEastAsia" w:hAnsiTheme="majorEastAsia" w:cstheme="majorEastAsia" w:hint="eastAsia"/>
          <w:sz w:val="24"/>
        </w:rPr>
      </w:pPr>
    </w:p>
    <w:p w:rsidR="00826CB7" w:rsidRDefault="00826CB7" w:rsidP="00826CB7">
      <w:pPr>
        <w:widowControl/>
        <w:ind w:firstLineChars="200" w:firstLine="480"/>
        <w:jc w:val="left"/>
        <w:rPr>
          <w:rFonts w:asciiTheme="majorEastAsia" w:eastAsiaTheme="majorEastAsia" w:hAnsiTheme="majorEastAsia" w:cstheme="majorEastAsia" w:hint="eastAsia"/>
          <w:sz w:val="24"/>
        </w:rPr>
      </w:pPr>
    </w:p>
    <w:p w:rsidR="00826CB7" w:rsidRDefault="00826CB7" w:rsidP="00826CB7">
      <w:pPr>
        <w:widowControl/>
        <w:ind w:firstLineChars="200" w:firstLine="480"/>
        <w:jc w:val="left"/>
        <w:rPr>
          <w:rFonts w:asciiTheme="majorEastAsia" w:eastAsiaTheme="majorEastAsia" w:hAnsiTheme="majorEastAsia" w:cstheme="majorEastAsia" w:hint="eastAsia"/>
          <w:sz w:val="24"/>
        </w:rPr>
      </w:pPr>
    </w:p>
    <w:p w:rsidR="00826CB7" w:rsidRDefault="00826CB7" w:rsidP="00826CB7">
      <w:pPr>
        <w:widowControl/>
        <w:ind w:firstLineChars="200" w:firstLine="480"/>
        <w:jc w:val="left"/>
        <w:rPr>
          <w:rFonts w:asciiTheme="majorEastAsia" w:eastAsiaTheme="majorEastAsia" w:hAnsiTheme="majorEastAsia" w:cstheme="majorEastAsia" w:hint="eastAsia"/>
          <w:sz w:val="24"/>
        </w:rPr>
      </w:pPr>
    </w:p>
    <w:p w:rsidR="00826CB7" w:rsidRPr="00826CB7" w:rsidRDefault="00826CB7" w:rsidP="00826CB7">
      <w:pPr>
        <w:widowControl/>
        <w:ind w:firstLineChars="200" w:firstLine="480"/>
        <w:jc w:val="left"/>
        <w:rPr>
          <w:rFonts w:asciiTheme="majorEastAsia" w:eastAsiaTheme="majorEastAsia" w:hAnsiTheme="majorEastAsia" w:cstheme="majorEastAsia"/>
          <w:sz w:val="24"/>
        </w:rPr>
      </w:pPr>
    </w:p>
    <w:sectPr w:rsidR="00826CB7" w:rsidRPr="00826CB7" w:rsidSect="00E54E9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hakuyoxingshu7000"/>
    <w:charset w:val="86"/>
    <w:family w:val="auto"/>
    <w:pitch w:val="default"/>
    <w:sig w:usb0="00000000" w:usb1="080F0000" w:usb2="00000000" w:usb3="00000000" w:csb0="0004009F" w:csb1="DFD7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BF39DE"/>
    <w:multiLevelType w:val="singleLevel"/>
    <w:tmpl w:val="A3BF39DE"/>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42275D7"/>
    <w:rsid w:val="00826CB7"/>
    <w:rsid w:val="00E54E97"/>
    <w:rsid w:val="13E95787"/>
    <w:rsid w:val="342275D7"/>
    <w:rsid w:val="52507F3F"/>
    <w:rsid w:val="60237BB3"/>
    <w:rsid w:val="66A57EC5"/>
    <w:rsid w:val="77273A00"/>
    <w:rsid w:val="77BF54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4E97"/>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54E97"/>
    <w:pPr>
      <w:keepNext/>
      <w:keepLines/>
      <w:spacing w:line="576" w:lineRule="auto"/>
      <w:outlineLvl w:val="0"/>
    </w:pPr>
    <w:rPr>
      <w:b/>
      <w:kern w:val="44"/>
      <w:sz w:val="44"/>
    </w:rPr>
  </w:style>
  <w:style w:type="paragraph" w:styleId="2">
    <w:name w:val="heading 2"/>
    <w:basedOn w:val="a"/>
    <w:next w:val="a"/>
    <w:unhideWhenUsed/>
    <w:qFormat/>
    <w:rsid w:val="00E54E97"/>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E54E97"/>
    <w:pPr>
      <w:spacing w:beforeAutospacing="1" w:afterAutospacing="1"/>
      <w:jc w:val="left"/>
    </w:pPr>
    <w:rPr>
      <w:rFonts w:cs="Times New Roman"/>
      <w:kern w:val="0"/>
      <w:sz w:val="24"/>
    </w:rPr>
  </w:style>
  <w:style w:type="character" w:styleId="a4">
    <w:name w:val="Hyperlink"/>
    <w:basedOn w:val="a0"/>
    <w:qFormat/>
    <w:rsid w:val="00E54E97"/>
    <w:rPr>
      <w:color w:val="0000FF"/>
      <w:u w:val="single"/>
    </w:rPr>
  </w:style>
  <w:style w:type="character" w:customStyle="1" w:styleId="1Char">
    <w:name w:val="标题 1 Char"/>
    <w:link w:val="1"/>
    <w:qFormat/>
    <w:rsid w:val="00E54E97"/>
    <w:rPr>
      <w:b/>
      <w:kern w:val="44"/>
      <w:sz w:val="44"/>
    </w:rPr>
  </w:style>
  <w:style w:type="paragraph" w:customStyle="1" w:styleId="WPSOffice1">
    <w:name w:val="WPSOffice手动目录 1"/>
    <w:qFormat/>
    <w:rsid w:val="00E54E97"/>
  </w:style>
  <w:style w:type="paragraph" w:styleId="a5">
    <w:name w:val="Balloon Text"/>
    <w:basedOn w:val="a"/>
    <w:link w:val="Char"/>
    <w:rsid w:val="00826CB7"/>
    <w:rPr>
      <w:sz w:val="18"/>
      <w:szCs w:val="18"/>
    </w:rPr>
  </w:style>
  <w:style w:type="character" w:customStyle="1" w:styleId="Char">
    <w:name w:val="批注框文本 Char"/>
    <w:basedOn w:val="a0"/>
    <w:link w:val="a5"/>
    <w:rsid w:val="00826CB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7</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Administrator</cp:lastModifiedBy>
  <cp:revision>2</cp:revision>
  <dcterms:created xsi:type="dcterms:W3CDTF">2019-12-26T09:26:00Z</dcterms:created>
  <dcterms:modified xsi:type="dcterms:W3CDTF">2020-12-30T08:06:00Z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