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1FD54" w14:textId="1CD2D330" w:rsidR="006E2126" w:rsidRPr="006E2126" w:rsidRDefault="006E2126" w:rsidP="006E2126">
      <w:pPr>
        <w:ind w:left="2880" w:firstLine="720"/>
        <w:rPr>
          <w:rFonts w:ascii="Century Gothic" w:hAnsi="Century Gothic"/>
          <w:b/>
          <w:bCs/>
          <w:sz w:val="36"/>
          <w:szCs w:val="36"/>
          <w:u w:val="single"/>
        </w:rPr>
      </w:pPr>
      <w:r w:rsidRPr="006E2126">
        <w:rPr>
          <w:rFonts w:ascii="Century Gothic" w:hAnsi="Century Gothic"/>
          <w:b/>
          <w:bCs/>
          <w:sz w:val="36"/>
          <w:szCs w:val="36"/>
          <w:u w:val="single"/>
        </w:rPr>
        <w:t>LAB REPORT, DAY 3</w:t>
      </w:r>
    </w:p>
    <w:p w14:paraId="0924C378" w14:textId="2F34EF73" w:rsidR="006E2126" w:rsidRPr="006E2126" w:rsidRDefault="006E2126" w:rsidP="006E2126">
      <w:pPr>
        <w:rPr>
          <w:rFonts w:ascii="Century Gothic" w:hAnsi="Century Gothic"/>
          <w:b/>
          <w:bCs/>
          <w:sz w:val="28"/>
          <w:szCs w:val="28"/>
        </w:rPr>
      </w:pPr>
      <w:r w:rsidRPr="006E2126">
        <w:rPr>
          <w:rFonts w:ascii="Century Gothic" w:hAnsi="Century Gothic"/>
          <w:b/>
          <w:bCs/>
          <w:sz w:val="28"/>
          <w:szCs w:val="28"/>
        </w:rPr>
        <w:t>NETWORK SNIFFING AND ATTACKS</w:t>
      </w:r>
    </w:p>
    <w:p w14:paraId="04997FDF" w14:textId="720E89F1" w:rsidR="006E2126" w:rsidRPr="006E2126" w:rsidRDefault="006E2126" w:rsidP="006E2126">
      <w:pPr>
        <w:rPr>
          <w:rFonts w:ascii="Century Gothic" w:hAnsi="Century Gothic"/>
          <w:b/>
          <w:bCs/>
        </w:rPr>
      </w:pPr>
      <w:r w:rsidRPr="006E2126">
        <w:rPr>
          <w:rFonts w:ascii="Century Gothic" w:hAnsi="Century Gothic"/>
          <w:b/>
          <w:bCs/>
        </w:rPr>
        <w:t>Objective</w:t>
      </w:r>
      <w:r>
        <w:rPr>
          <w:rFonts w:ascii="Century Gothic" w:hAnsi="Century Gothic"/>
          <w:b/>
          <w:bCs/>
        </w:rPr>
        <w:t xml:space="preserve">: </w:t>
      </w:r>
      <w:r w:rsidRPr="006E2126">
        <w:rPr>
          <w:rFonts w:ascii="Century Gothic" w:hAnsi="Century Gothic"/>
        </w:rPr>
        <w:t xml:space="preserve">To explore network sniffing and different network layer attacks was our main goal on this lab day. The emphasis is laid on getting grip of how to use tools like Wireshark and </w:t>
      </w:r>
      <w:proofErr w:type="spellStart"/>
      <w:r w:rsidRPr="006E2126">
        <w:rPr>
          <w:rFonts w:ascii="Century Gothic" w:hAnsi="Century Gothic"/>
        </w:rPr>
        <w:t>TCPdump</w:t>
      </w:r>
      <w:proofErr w:type="spellEnd"/>
      <w:r w:rsidRPr="006E2126">
        <w:rPr>
          <w:rFonts w:ascii="Century Gothic" w:hAnsi="Century Gothic"/>
        </w:rPr>
        <w:t xml:space="preserve"> for network analysis as well as understanding these attacks.</w:t>
      </w:r>
    </w:p>
    <w:p w14:paraId="064E0B0C" w14:textId="1EFF9CB2" w:rsidR="006E2126" w:rsidRPr="006E2126" w:rsidRDefault="006E2126" w:rsidP="006E2126">
      <w:pPr>
        <w:rPr>
          <w:rFonts w:ascii="Century Gothic" w:hAnsi="Century Gothic"/>
          <w:b/>
          <w:bCs/>
          <w:sz w:val="24"/>
          <w:szCs w:val="24"/>
        </w:rPr>
      </w:pPr>
      <w:r w:rsidRPr="006E2126">
        <w:rPr>
          <w:rFonts w:ascii="Century Gothic" w:hAnsi="Century Gothic"/>
          <w:b/>
          <w:bCs/>
          <w:sz w:val="24"/>
          <w:szCs w:val="24"/>
        </w:rPr>
        <w:t>Network Sniffing</w:t>
      </w:r>
    </w:p>
    <w:p w14:paraId="5DE15BB4" w14:textId="4F2B2E28" w:rsidR="006E2126" w:rsidRPr="006E2126" w:rsidRDefault="006E2126" w:rsidP="006E2126">
      <w:pPr>
        <w:rPr>
          <w:rFonts w:ascii="Century Gothic" w:hAnsi="Century Gothic"/>
          <w:b/>
          <w:bCs/>
        </w:rPr>
      </w:pPr>
      <w:r w:rsidRPr="006E2126">
        <w:rPr>
          <w:rFonts w:ascii="Century Gothic" w:hAnsi="Century Gothic"/>
          <w:b/>
          <w:bCs/>
        </w:rPr>
        <w:t>The Tools Used for this task was:</w:t>
      </w:r>
    </w:p>
    <w:p w14:paraId="60741B45" w14:textId="46969809" w:rsidR="006E2126" w:rsidRPr="006E2126" w:rsidRDefault="006E2126" w:rsidP="006E2126">
      <w:pPr>
        <w:rPr>
          <w:rFonts w:ascii="Century Gothic" w:hAnsi="Century Gothic"/>
        </w:rPr>
      </w:pPr>
      <w:r w:rsidRPr="006E2126">
        <w:rPr>
          <w:rFonts w:ascii="Century Gothic" w:hAnsi="Century Gothic"/>
          <w:b/>
          <w:bCs/>
        </w:rPr>
        <w:t>Wireshark</w:t>
      </w:r>
      <w:r w:rsidRPr="006E2126">
        <w:rPr>
          <w:rFonts w:ascii="Century Gothic" w:hAnsi="Century Gothic"/>
        </w:rPr>
        <w:t>: A graphical tool used to capture and analyze network traffic.</w:t>
      </w:r>
    </w:p>
    <w:p w14:paraId="01043D35" w14:textId="1A537381" w:rsidR="006E2126" w:rsidRPr="006E2126" w:rsidRDefault="006E2126" w:rsidP="006E2126">
      <w:pPr>
        <w:rPr>
          <w:rFonts w:ascii="Century Gothic" w:hAnsi="Century Gothic"/>
        </w:rPr>
      </w:pPr>
      <w:proofErr w:type="spellStart"/>
      <w:r w:rsidRPr="006E2126">
        <w:rPr>
          <w:rFonts w:ascii="Century Gothic" w:hAnsi="Century Gothic"/>
          <w:b/>
          <w:bCs/>
        </w:rPr>
        <w:t>TCPdump</w:t>
      </w:r>
      <w:proofErr w:type="spellEnd"/>
      <w:r w:rsidRPr="006E2126">
        <w:rPr>
          <w:rFonts w:ascii="Century Gothic" w:hAnsi="Century Gothic"/>
        </w:rPr>
        <w:t>: A command-line tool for packet capturing and analyzing networks.</w:t>
      </w:r>
    </w:p>
    <w:p w14:paraId="2FB18BDF" w14:textId="437F5313" w:rsidR="006E2126" w:rsidRPr="006E2126" w:rsidRDefault="006E2126" w:rsidP="006E2126">
      <w:pPr>
        <w:rPr>
          <w:rFonts w:ascii="Century Gothic" w:hAnsi="Century Gothic"/>
        </w:rPr>
      </w:pPr>
      <w:r w:rsidRPr="006E2126">
        <w:rPr>
          <w:rFonts w:ascii="Century Gothic" w:hAnsi="Century Gothic"/>
        </w:rPr>
        <w:t>Process followed:</w:t>
      </w:r>
      <w:r>
        <w:rPr>
          <w:rFonts w:ascii="Century Gothic" w:hAnsi="Century Gothic"/>
        </w:rPr>
        <w:t xml:space="preserve"> </w:t>
      </w:r>
      <w:r w:rsidRPr="006E2126">
        <w:rPr>
          <w:rFonts w:ascii="Century Gothic" w:hAnsi="Century Gothic"/>
        </w:rPr>
        <w:t>Wireshark involves selecting the right network interface and starting the process of capturing.</w:t>
      </w:r>
      <w:r>
        <w:rPr>
          <w:rFonts w:ascii="Century Gothic" w:hAnsi="Century Gothic"/>
        </w:rPr>
        <w:t xml:space="preserve"> </w:t>
      </w:r>
      <w:proofErr w:type="spellStart"/>
      <w:r w:rsidRPr="006E2126">
        <w:rPr>
          <w:rFonts w:ascii="Century Gothic" w:hAnsi="Century Gothic"/>
        </w:rPr>
        <w:t>TCPdump</w:t>
      </w:r>
      <w:proofErr w:type="spellEnd"/>
      <w:r w:rsidRPr="006E2126">
        <w:rPr>
          <w:rFonts w:ascii="Century Gothic" w:hAnsi="Century Gothic"/>
        </w:rPr>
        <w:t xml:space="preserve"> by specifying network interfaces captures traffic.</w:t>
      </w:r>
    </w:p>
    <w:p w14:paraId="14A34DAA" w14:textId="26653DE3" w:rsidR="006E2126" w:rsidRPr="006E2126" w:rsidRDefault="006E2126" w:rsidP="006E2126">
      <w:pPr>
        <w:rPr>
          <w:rFonts w:ascii="Century Gothic" w:hAnsi="Century Gothic"/>
          <w:b/>
          <w:bCs/>
          <w:sz w:val="24"/>
          <w:szCs w:val="24"/>
        </w:rPr>
      </w:pPr>
      <w:r w:rsidRPr="006E2126">
        <w:rPr>
          <w:rFonts w:ascii="Century Gothic" w:hAnsi="Century Gothic"/>
          <w:b/>
          <w:bCs/>
          <w:sz w:val="24"/>
          <w:szCs w:val="24"/>
        </w:rPr>
        <w:t>ARP Cache Poisoning</w:t>
      </w:r>
    </w:p>
    <w:p w14:paraId="5B60E955" w14:textId="0F27988D" w:rsidR="006E2126" w:rsidRPr="006E2126" w:rsidRDefault="006E2126" w:rsidP="006E2126">
      <w:pPr>
        <w:ind w:firstLine="720"/>
        <w:rPr>
          <w:rFonts w:ascii="Century Gothic" w:hAnsi="Century Gothic"/>
        </w:rPr>
      </w:pPr>
      <w:proofErr w:type="spellStart"/>
      <w:proofErr w:type="gramStart"/>
      <w:r w:rsidRPr="006E2126">
        <w:rPr>
          <w:rFonts w:ascii="Century Gothic" w:hAnsi="Century Gothic"/>
          <w:b/>
          <w:bCs/>
        </w:rPr>
        <w:t>Overview</w:t>
      </w:r>
      <w:r w:rsidRPr="006E2126">
        <w:rPr>
          <w:rFonts w:ascii="Century Gothic" w:hAnsi="Century Gothic"/>
        </w:rPr>
        <w:t>:ARP</w:t>
      </w:r>
      <w:proofErr w:type="spellEnd"/>
      <w:proofErr w:type="gramEnd"/>
      <w:r w:rsidRPr="006E2126">
        <w:rPr>
          <w:rFonts w:ascii="Century Gothic" w:hAnsi="Century Gothic"/>
        </w:rPr>
        <w:t xml:space="preserve"> cache poisoning (also known as ARP spoofing) works by sending fake ARP messages to a network which make devices associate the attacker’s MAC address with IP address of another device e.g., a router; hence the attacker can intercept, modify or block data meant for the target device.</w:t>
      </w:r>
    </w:p>
    <w:p w14:paraId="676EBCF0" w14:textId="54C62332" w:rsidR="006E2126" w:rsidRPr="006E2126" w:rsidRDefault="006E2126" w:rsidP="006E2126">
      <w:pPr>
        <w:rPr>
          <w:rFonts w:ascii="Century Gothic" w:hAnsi="Century Gothic"/>
        </w:rPr>
      </w:pPr>
      <w:r w:rsidRPr="006E2126">
        <w:rPr>
          <w:rFonts w:ascii="Century Gothic" w:hAnsi="Century Gothic"/>
          <w:b/>
          <w:bCs/>
        </w:rPr>
        <w:t>Solutions</w:t>
      </w:r>
      <w:r w:rsidRPr="006E2126">
        <w:rPr>
          <w:rFonts w:ascii="Century Gothic" w:hAnsi="Century Gothic"/>
        </w:rPr>
        <w:t xml:space="preserve">: on completion of the </w:t>
      </w:r>
      <w:proofErr w:type="gramStart"/>
      <w:r w:rsidRPr="006E2126">
        <w:rPr>
          <w:rFonts w:ascii="Century Gothic" w:hAnsi="Century Gothic"/>
        </w:rPr>
        <w:t>class</w:t>
      </w:r>
      <w:proofErr w:type="gramEnd"/>
      <w:r w:rsidRPr="006E2126">
        <w:rPr>
          <w:rFonts w:ascii="Century Gothic" w:hAnsi="Century Gothic"/>
        </w:rPr>
        <w:t xml:space="preserve"> we had a discussion about what should be done in order to protect our systems from such problems. From our conclusions, we need to do some things like:</w:t>
      </w:r>
      <w:r>
        <w:rPr>
          <w:rFonts w:ascii="Century Gothic" w:hAnsi="Century Gothic"/>
        </w:rPr>
        <w:t xml:space="preserve"> </w:t>
      </w:r>
      <w:r w:rsidRPr="006E2126">
        <w:rPr>
          <w:rFonts w:ascii="Century Gothic" w:hAnsi="Century Gothic"/>
        </w:rPr>
        <w:t>Use static ARP entries for critical devices. Enable port security on network switches. Regularly monitor network activity for unusual ARP traffic.</w:t>
      </w:r>
    </w:p>
    <w:p w14:paraId="7A6CEF16" w14:textId="6BCFB697" w:rsidR="006E2126" w:rsidRPr="006E2126" w:rsidRDefault="006E2126" w:rsidP="006E2126">
      <w:pPr>
        <w:rPr>
          <w:rFonts w:ascii="Century Gothic" w:hAnsi="Century Gothic"/>
          <w:b/>
          <w:bCs/>
          <w:sz w:val="24"/>
          <w:szCs w:val="24"/>
        </w:rPr>
      </w:pPr>
      <w:r w:rsidRPr="006E2126">
        <w:rPr>
          <w:rFonts w:ascii="Century Gothic" w:hAnsi="Century Gothic"/>
          <w:b/>
          <w:bCs/>
          <w:sz w:val="24"/>
          <w:szCs w:val="24"/>
        </w:rPr>
        <w:t>DHCP Starvation &amp; Spoofing</w:t>
      </w:r>
    </w:p>
    <w:p w14:paraId="393DD361" w14:textId="6F223A68" w:rsidR="006E2126" w:rsidRDefault="006E2126" w:rsidP="006E2126">
      <w:pPr>
        <w:ind w:firstLine="720"/>
        <w:rPr>
          <w:rFonts w:ascii="Century Gothic" w:hAnsi="Century Gothic"/>
        </w:rPr>
      </w:pPr>
      <w:r w:rsidRPr="006E2126">
        <w:rPr>
          <w:rFonts w:ascii="Century Gothic" w:hAnsi="Century Gothic"/>
          <w:b/>
          <w:bCs/>
        </w:rPr>
        <w:t>Overview</w:t>
      </w:r>
      <w:r w:rsidRPr="006E2126">
        <w:rPr>
          <w:rFonts w:ascii="Century Gothic" w:hAnsi="Century Gothic"/>
        </w:rPr>
        <w:t>:</w:t>
      </w:r>
      <w:r>
        <w:rPr>
          <w:rFonts w:ascii="Century Gothic" w:hAnsi="Century Gothic"/>
        </w:rPr>
        <w:t xml:space="preserve"> </w:t>
      </w:r>
      <w:r w:rsidRPr="006E2126">
        <w:rPr>
          <w:rFonts w:ascii="Century Gothic" w:hAnsi="Century Gothic"/>
        </w:rPr>
        <w:t>DHCP Starvation: In this attack, an attacker floods the DHCP server with requests thereby exhausting the pool of available IP addresses leaving legitimate users without an IP address disrupting their access into networks.</w:t>
      </w:r>
    </w:p>
    <w:p w14:paraId="666AB7F9" w14:textId="38553E25" w:rsidR="006E2126" w:rsidRPr="006E2126" w:rsidRDefault="006E2126" w:rsidP="006E2126">
      <w:pPr>
        <w:rPr>
          <w:rFonts w:ascii="Century Gothic" w:hAnsi="Century Gothic"/>
          <w:b/>
          <w:bCs/>
        </w:rPr>
      </w:pPr>
      <w:r w:rsidRPr="006E2126">
        <w:rPr>
          <w:rFonts w:ascii="Century Gothic" w:hAnsi="Century Gothic"/>
          <w:b/>
          <w:bCs/>
        </w:rPr>
        <w:t>Conclusion</w:t>
      </w:r>
    </w:p>
    <w:p w14:paraId="1F2879E4" w14:textId="2720C511" w:rsidR="00AB649D" w:rsidRPr="006E2126" w:rsidRDefault="006E2126" w:rsidP="006E2126">
      <w:pPr>
        <w:ind w:firstLine="720"/>
        <w:rPr>
          <w:sz w:val="10"/>
          <w:szCs w:val="10"/>
        </w:rPr>
      </w:pPr>
      <w:r w:rsidRPr="006E2126">
        <w:rPr>
          <w:rFonts w:ascii="Century Gothic" w:hAnsi="Century Gothic"/>
        </w:rPr>
        <w:t xml:space="preserve">We gained </w:t>
      </w:r>
      <w:proofErr w:type="spellStart"/>
      <w:r w:rsidRPr="006E2126">
        <w:rPr>
          <w:rFonts w:ascii="Century Gothic" w:hAnsi="Century Gothic"/>
        </w:rPr>
        <w:t>first hand</w:t>
      </w:r>
      <w:proofErr w:type="spellEnd"/>
      <w:r w:rsidRPr="006E2126">
        <w:rPr>
          <w:rFonts w:ascii="Century Gothic" w:hAnsi="Century Gothic"/>
        </w:rPr>
        <w:t xml:space="preserve"> experience about Network sniffing as well as various networking attacks in Lab Day </w:t>
      </w:r>
      <w:proofErr w:type="gramStart"/>
      <w:r w:rsidRPr="006E2126">
        <w:rPr>
          <w:rFonts w:ascii="Century Gothic" w:hAnsi="Century Gothic"/>
        </w:rPr>
        <w:t>3.The</w:t>
      </w:r>
      <w:proofErr w:type="gramEnd"/>
      <w:r w:rsidRPr="006E2126">
        <w:rPr>
          <w:rFonts w:ascii="Century Gothic" w:hAnsi="Century Gothic"/>
        </w:rPr>
        <w:t xml:space="preserve"> knowledge of these techniques is crucial in network analysis and defense </w:t>
      </w:r>
      <w:proofErr w:type="spellStart"/>
      <w:r w:rsidRPr="006E2126">
        <w:rPr>
          <w:rFonts w:ascii="Century Gothic" w:hAnsi="Century Gothic"/>
        </w:rPr>
        <w:t>too.Issues</w:t>
      </w:r>
      <w:proofErr w:type="spellEnd"/>
      <w:r w:rsidRPr="006E2126">
        <w:rPr>
          <w:rFonts w:ascii="Century Gothic" w:hAnsi="Century Gothic"/>
        </w:rPr>
        <w:t xml:space="preserve"> stemming from these attacks can however be protected against through installation of adequate security measures such as enabling DHCP snooping, using static ARP entries and correctly configuring VLANs.</w:t>
      </w:r>
    </w:p>
    <w:sectPr w:rsidR="00AB649D" w:rsidRPr="006E2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449"/>
    <w:rsid w:val="004B3449"/>
    <w:rsid w:val="004F22B9"/>
    <w:rsid w:val="006E2126"/>
    <w:rsid w:val="00AB6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12F55"/>
  <w15:chartTrackingRefBased/>
  <w15:docId w15:val="{EC14035E-A7BF-45B9-9014-05AABA75A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8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297</Words>
  <Characters>1695</Characters>
  <Application>Microsoft Office Word</Application>
  <DocSecurity>0</DocSecurity>
  <Lines>14</Lines>
  <Paragraphs>3</Paragraphs>
  <ScaleCrop>false</ScaleCrop>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Bereket Alemayehu</dc:creator>
  <cp:keywords/>
  <dc:description/>
  <cp:lastModifiedBy>Bereket Alemayehu</cp:lastModifiedBy>
  <cp:revision>3</cp:revision>
  <dcterms:created xsi:type="dcterms:W3CDTF">2024-08-17T10:10:00Z</dcterms:created>
  <dcterms:modified xsi:type="dcterms:W3CDTF">2024-08-17T16:26:00Z</dcterms:modified>
</cp:coreProperties>
</file>