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D839" w14:textId="089E898A" w:rsidR="00C364DE" w:rsidRPr="00C364DE" w:rsidRDefault="00C364DE" w:rsidP="00C364DE">
      <w:pPr>
        <w:rPr>
          <w:rFonts w:ascii="Century Gothic" w:hAnsi="Century Gothic"/>
          <w:b/>
          <w:bCs/>
          <w:sz w:val="36"/>
          <w:szCs w:val="36"/>
          <w:u w:val="single"/>
        </w:rPr>
      </w:pPr>
      <w:r w:rsidRPr="00C364DE">
        <w:rPr>
          <w:rFonts w:ascii="Century Gothic" w:hAnsi="Century Gothic"/>
        </w:rPr>
        <w:t xml:space="preserve"> </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sidRPr="00C364DE">
        <w:rPr>
          <w:rFonts w:ascii="Century Gothic" w:hAnsi="Century Gothic"/>
          <w:b/>
          <w:bCs/>
          <w:sz w:val="36"/>
          <w:szCs w:val="36"/>
          <w:u w:val="single"/>
        </w:rPr>
        <w:t>Password Attacks</w:t>
      </w:r>
      <w:r>
        <w:rPr>
          <w:rFonts w:ascii="Century Gothic" w:hAnsi="Century Gothic"/>
          <w:b/>
          <w:bCs/>
          <w:sz w:val="36"/>
          <w:szCs w:val="36"/>
          <w:u w:val="single"/>
        </w:rPr>
        <w:t xml:space="preserve"> Lab day </w:t>
      </w:r>
      <w:r w:rsidR="001D2904">
        <w:rPr>
          <w:rFonts w:ascii="Century Gothic" w:hAnsi="Century Gothic"/>
          <w:b/>
          <w:bCs/>
          <w:sz w:val="36"/>
          <w:szCs w:val="36"/>
          <w:u w:val="single"/>
        </w:rPr>
        <w:t>5</w:t>
      </w:r>
    </w:p>
    <w:p w14:paraId="1E429799" w14:textId="0183F7C9" w:rsidR="00EE291C" w:rsidRPr="00EE291C" w:rsidRDefault="00EE291C" w:rsidP="00EE291C">
      <w:pPr>
        <w:ind w:firstLine="720"/>
        <w:rPr>
          <w:rFonts w:ascii="Century Gothic" w:hAnsi="Century Gothic"/>
        </w:rPr>
      </w:pPr>
      <w:r w:rsidRPr="00EE291C">
        <w:rPr>
          <w:rFonts w:ascii="Century Gothic" w:hAnsi="Century Gothic"/>
        </w:rPr>
        <w:t>Objective:</w:t>
      </w:r>
      <w:r>
        <w:rPr>
          <w:rFonts w:ascii="Century Gothic" w:hAnsi="Century Gothic"/>
        </w:rPr>
        <w:t xml:space="preserve"> </w:t>
      </w:r>
      <w:r w:rsidRPr="00EE291C">
        <w:rPr>
          <w:rFonts w:ascii="Century Gothic" w:hAnsi="Century Gothic"/>
        </w:rPr>
        <w:t>The aim of this lab is to teach students about dictionary attacks and brute-force attacks, and how to carry them out using tools like John the Ripper and Hashcat. Additionally, the lab demonstrates password cracking with different wordlists to show that weak passwords are vulnerable.</w:t>
      </w:r>
    </w:p>
    <w:p w14:paraId="4AAB4352" w14:textId="4C15F677" w:rsidR="00EE291C" w:rsidRPr="00EE291C" w:rsidRDefault="00EE291C" w:rsidP="00EE291C">
      <w:pPr>
        <w:ind w:firstLine="720"/>
        <w:rPr>
          <w:rFonts w:ascii="Century Gothic" w:hAnsi="Century Gothic"/>
        </w:rPr>
      </w:pPr>
      <w:r w:rsidRPr="00EE291C">
        <w:rPr>
          <w:rFonts w:ascii="Century Gothic" w:hAnsi="Century Gothic"/>
        </w:rPr>
        <w:t>Introduction:</w:t>
      </w:r>
      <w:r>
        <w:rPr>
          <w:rFonts w:ascii="Century Gothic" w:hAnsi="Century Gothic"/>
        </w:rPr>
        <w:t xml:space="preserve"> </w:t>
      </w:r>
      <w:r w:rsidRPr="00EE291C">
        <w:rPr>
          <w:rFonts w:ascii="Century Gothic" w:hAnsi="Century Gothic"/>
        </w:rPr>
        <w:t>Password attacks are methods often used by intruders who want to access systems without permission. Normally, these assaults involve guessing passwords or breaking them using a variety of techniques such as brute forcing, dictionary attack or even mangled word lists. It shows how these types of hacking are done while demonstrating the need for strong complex passwords.</w:t>
      </w:r>
    </w:p>
    <w:p w14:paraId="152AB314" w14:textId="77777777" w:rsidR="00EE291C" w:rsidRDefault="00EE291C" w:rsidP="00EE291C">
      <w:pPr>
        <w:rPr>
          <w:rFonts w:ascii="Century Gothic" w:hAnsi="Century Gothic"/>
        </w:rPr>
      </w:pPr>
      <w:r w:rsidRPr="00EE291C">
        <w:rPr>
          <w:rFonts w:ascii="Century Gothic" w:hAnsi="Century Gothic"/>
        </w:rPr>
        <w:t>Materials and Tools:</w:t>
      </w:r>
    </w:p>
    <w:p w14:paraId="750049A5" w14:textId="77777777" w:rsidR="00EE291C" w:rsidRDefault="00EE291C" w:rsidP="00EE291C">
      <w:pPr>
        <w:rPr>
          <w:rFonts w:ascii="Century Gothic" w:hAnsi="Century Gothic"/>
        </w:rPr>
      </w:pPr>
      <w:r w:rsidRPr="00EE291C">
        <w:rPr>
          <w:rFonts w:ascii="Century Gothic" w:hAnsi="Century Gothic"/>
        </w:rPr>
        <w:t>Kali Linux</w:t>
      </w:r>
    </w:p>
    <w:p w14:paraId="27EABD85" w14:textId="757DC520" w:rsidR="00EE291C" w:rsidRPr="00EE291C" w:rsidRDefault="00EE291C" w:rsidP="00EE291C">
      <w:pPr>
        <w:rPr>
          <w:rFonts w:ascii="Century Gothic" w:hAnsi="Century Gothic"/>
        </w:rPr>
      </w:pPr>
      <w:r w:rsidRPr="00EE291C">
        <w:rPr>
          <w:rFonts w:ascii="Century Gothic" w:hAnsi="Century Gothic"/>
        </w:rPr>
        <w:t>John the Ripper</w:t>
      </w:r>
    </w:p>
    <w:p w14:paraId="79F06F4E" w14:textId="77777777" w:rsidR="00EE291C" w:rsidRPr="00EE291C" w:rsidRDefault="00EE291C" w:rsidP="00EE291C">
      <w:pPr>
        <w:rPr>
          <w:rFonts w:ascii="Century Gothic" w:hAnsi="Century Gothic"/>
        </w:rPr>
      </w:pPr>
      <w:r w:rsidRPr="00EE291C">
        <w:rPr>
          <w:rFonts w:ascii="Century Gothic" w:hAnsi="Century Gothic"/>
        </w:rPr>
        <w:t>Hashcat</w:t>
      </w:r>
    </w:p>
    <w:p w14:paraId="2E2194D0" w14:textId="77777777" w:rsidR="00EE291C" w:rsidRPr="00EE291C" w:rsidRDefault="00EE291C" w:rsidP="00EE291C">
      <w:pPr>
        <w:rPr>
          <w:rFonts w:ascii="Century Gothic" w:hAnsi="Century Gothic"/>
        </w:rPr>
      </w:pPr>
      <w:r w:rsidRPr="00EE291C">
        <w:rPr>
          <w:rFonts w:ascii="Century Gothic" w:hAnsi="Century Gothic"/>
        </w:rPr>
        <w:t>Wordlists (e.g., RockYou.txt, default wordlists in Kali Linux)</w:t>
      </w:r>
    </w:p>
    <w:p w14:paraId="6E518A6E" w14:textId="77777777" w:rsidR="00EE291C" w:rsidRPr="00EE291C" w:rsidRDefault="00EE291C" w:rsidP="00EE291C">
      <w:pPr>
        <w:rPr>
          <w:rFonts w:ascii="Century Gothic" w:hAnsi="Century Gothic"/>
        </w:rPr>
      </w:pPr>
      <w:r w:rsidRPr="00EE291C">
        <w:rPr>
          <w:rFonts w:ascii="Century Gothic" w:hAnsi="Century Gothic"/>
        </w:rPr>
        <w:t>Target system for testing (configured with known weak passwords)</w:t>
      </w:r>
    </w:p>
    <w:p w14:paraId="0CDD4927" w14:textId="0034BF69" w:rsidR="00EE291C" w:rsidRPr="00EE291C" w:rsidRDefault="00EE291C" w:rsidP="00EE291C">
      <w:pPr>
        <w:rPr>
          <w:rFonts w:ascii="Century Gothic" w:hAnsi="Century Gothic"/>
        </w:rPr>
      </w:pPr>
      <w:r w:rsidRPr="00EE291C">
        <w:rPr>
          <w:rFonts w:ascii="Century Gothic" w:hAnsi="Century Gothic"/>
        </w:rPr>
        <w:t>Procedure:</w:t>
      </w:r>
      <w:r>
        <w:rPr>
          <w:rFonts w:ascii="Century Gothic" w:hAnsi="Century Gothic"/>
        </w:rPr>
        <w:t xml:space="preserve"> </w:t>
      </w:r>
      <w:r w:rsidRPr="00EE291C">
        <w:rPr>
          <w:rFonts w:ascii="Century Gothic" w:hAnsi="Century Gothic"/>
        </w:rPr>
        <w:t>Some aspects of the procedure we followed in Dictionary Attack with John the Ripper:</w:t>
      </w:r>
      <w:r>
        <w:rPr>
          <w:rFonts w:ascii="Century Gothic" w:hAnsi="Century Gothic"/>
        </w:rPr>
        <w:t xml:space="preserve"> </w:t>
      </w:r>
      <w:r w:rsidRPr="00EE291C">
        <w:rPr>
          <w:rFonts w:ascii="Century Gothic" w:hAnsi="Century Gothic"/>
        </w:rPr>
        <w:t>This is displayed by typing this command on a terminal screen:</w:t>
      </w:r>
    </w:p>
    <w:p w14:paraId="53AA0C41" w14:textId="7F15EDB8" w:rsidR="00C364DE" w:rsidRPr="00C364DE" w:rsidRDefault="00C364DE" w:rsidP="00C364DE">
      <w:pPr>
        <w:ind w:left="720" w:firstLine="720"/>
        <w:rPr>
          <w:rFonts w:ascii="Century Gothic" w:hAnsi="Century Gothic"/>
        </w:rPr>
      </w:pPr>
      <w:r w:rsidRPr="00C364DE">
        <w:rPr>
          <w:rFonts w:ascii="Century Gothic" w:hAnsi="Century Gothic"/>
        </w:rPr>
        <w:t xml:space="preserve">sudo </w:t>
      </w:r>
      <w:r>
        <w:rPr>
          <w:rFonts w:ascii="Century Gothic" w:hAnsi="Century Gothic"/>
        </w:rPr>
        <w:t>Bekas</w:t>
      </w:r>
      <w:r w:rsidRPr="00C364DE">
        <w:rPr>
          <w:rFonts w:ascii="Century Gothic" w:hAnsi="Century Gothic"/>
        </w:rPr>
        <w:t>.</w:t>
      </w:r>
    </w:p>
    <w:p w14:paraId="0530CCE8"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Find out the whereabouts of password hashes in the /etc/passwd and /etc/shadow files by using cat command.</w:t>
      </w:r>
    </w:p>
    <w:p w14:paraId="3C3190E9"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To crack passwords, you need to combine John the Ripper’s /etc/passwd and /etc/shadow files into a single file.</w:t>
      </w:r>
    </w:p>
    <w:p w14:paraId="54911010"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The following is how you can use John the ripper to create a file for cracking:</w:t>
      </w:r>
    </w:p>
    <w:p w14:paraId="5C221259" w14:textId="77777777" w:rsidR="00EE291C" w:rsidRPr="00EE291C" w:rsidRDefault="00EE291C" w:rsidP="00EE291C">
      <w:pPr>
        <w:pStyle w:val="NormalWeb"/>
        <w:shd w:val="clear" w:color="auto" w:fill="FFFFFF"/>
        <w:spacing w:before="0" w:beforeAutospacing="0" w:after="240" w:afterAutospacing="0"/>
        <w:ind w:firstLine="720"/>
        <w:textAlignment w:val="baseline"/>
        <w:rPr>
          <w:rFonts w:ascii="Century Gothic" w:hAnsi="Century Gothic" w:cs="Arial"/>
          <w:sz w:val="22"/>
          <w:szCs w:val="22"/>
        </w:rPr>
      </w:pPr>
      <w:r w:rsidRPr="00EE291C">
        <w:rPr>
          <w:rFonts w:ascii="Century Gothic" w:hAnsi="Century Gothic" w:cs="Arial"/>
          <w:sz w:val="22"/>
          <w:szCs w:val="22"/>
        </w:rPr>
        <w:t>sudo unshadow /etc/passwd /etc/shadow &gt; mypass.txt</w:t>
      </w:r>
    </w:p>
    <w:p w14:paraId="2226C6B0"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This uses John the Ripper’s default wordlist to crack passwords from this merged file:</w:t>
      </w:r>
    </w:p>
    <w:p w14:paraId="44A1060F" w14:textId="77777777" w:rsidR="00EE291C" w:rsidRPr="00EE291C" w:rsidRDefault="00EE291C" w:rsidP="00EE291C">
      <w:pPr>
        <w:pStyle w:val="NormalWeb"/>
        <w:shd w:val="clear" w:color="auto" w:fill="FFFFFF"/>
        <w:spacing w:before="0" w:beforeAutospacing="0" w:after="240" w:afterAutospacing="0"/>
        <w:ind w:firstLine="720"/>
        <w:textAlignment w:val="baseline"/>
        <w:rPr>
          <w:rFonts w:ascii="Century Gothic" w:hAnsi="Century Gothic" w:cs="Arial"/>
          <w:sz w:val="22"/>
          <w:szCs w:val="22"/>
        </w:rPr>
      </w:pPr>
      <w:r w:rsidRPr="00EE291C">
        <w:rPr>
          <w:rFonts w:ascii="Century Gothic" w:hAnsi="Century Gothic" w:cs="Arial"/>
          <w:sz w:val="22"/>
          <w:szCs w:val="22"/>
        </w:rPr>
        <w:t>sudo bekas --wordlist=/usr/share/bekas/password.lst --format=crypt mypass.txt</w:t>
      </w:r>
    </w:p>
    <w:p w14:paraId="70724929"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Observe how fast John was able to identify weak passwords and record this information.</w:t>
      </w:r>
    </w:p>
    <w:p w14:paraId="65467F51" w14:textId="6F1727D2"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John the Ripper Brute-Force Attack:</w:t>
      </w:r>
      <w:r w:rsidR="00F95C55">
        <w:rPr>
          <w:rFonts w:ascii="Century Gothic" w:hAnsi="Century Gothic" w:cs="Arial"/>
          <w:sz w:val="22"/>
          <w:szCs w:val="22"/>
        </w:rPr>
        <w:t xml:space="preserve"> </w:t>
      </w:r>
      <w:r w:rsidRPr="00EE291C">
        <w:rPr>
          <w:rFonts w:ascii="Century Gothic" w:hAnsi="Century Gothic" w:cs="Arial"/>
          <w:sz w:val="22"/>
          <w:szCs w:val="22"/>
        </w:rPr>
        <w:t>For brute-force attacks, configure John the Ripper so that it tries all possible combinations of characters until it gets the correct password.</w:t>
      </w:r>
    </w:p>
    <w:p w14:paraId="5C8F250F" w14:textId="77777777" w:rsidR="00EE291C" w:rsidRPr="00EE291C" w:rsidRDefault="00EE291C" w:rsidP="00EE291C">
      <w:pPr>
        <w:pStyle w:val="NormalWeb"/>
        <w:shd w:val="clear" w:color="auto" w:fill="FFFFFF"/>
        <w:spacing w:before="0" w:beforeAutospacing="0" w:after="240" w:afterAutospacing="0"/>
        <w:ind w:firstLine="720"/>
        <w:textAlignment w:val="baseline"/>
        <w:rPr>
          <w:rFonts w:ascii="Century Gothic" w:hAnsi="Century Gothic" w:cs="Arial"/>
          <w:sz w:val="22"/>
          <w:szCs w:val="22"/>
        </w:rPr>
      </w:pPr>
      <w:r w:rsidRPr="00EE291C">
        <w:rPr>
          <w:rFonts w:ascii="Century Gothic" w:hAnsi="Century Gothic" w:cs="Arial"/>
          <w:sz w:val="22"/>
          <w:szCs w:val="22"/>
        </w:rPr>
        <w:t>sudo john --incremental --format=crypt mypass.txt</w:t>
      </w:r>
    </w:p>
    <w:p w14:paraId="7A8D9A18"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lastRenderedPageBreak/>
        <w:t>Be sure to monitor times it takes to break into such passwords especially if they are longer or more complex ones.</w:t>
      </w:r>
    </w:p>
    <w:p w14:paraId="255D8F45"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Using RockYou.txt for Password Cracking:</w:t>
      </w:r>
    </w:p>
    <w:p w14:paraId="114E09FC"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Take out a RockYou.txt dictionary with common passwords, which includes millions of such words:</w:t>
      </w:r>
    </w:p>
    <w:p w14:paraId="79E1B9B2" w14:textId="77777777" w:rsidR="00EE291C" w:rsidRPr="00EE291C" w:rsidRDefault="00EE291C" w:rsidP="00EE291C">
      <w:pPr>
        <w:pStyle w:val="NormalWeb"/>
        <w:shd w:val="clear" w:color="auto" w:fill="FFFFFF"/>
        <w:spacing w:before="0" w:beforeAutospacing="0" w:after="240" w:afterAutospacing="0"/>
        <w:ind w:firstLine="720"/>
        <w:textAlignment w:val="baseline"/>
        <w:rPr>
          <w:rFonts w:ascii="Century Gothic" w:hAnsi="Century Gothic" w:cs="Arial"/>
          <w:sz w:val="22"/>
          <w:szCs w:val="22"/>
        </w:rPr>
      </w:pPr>
      <w:r w:rsidRPr="00EE291C">
        <w:rPr>
          <w:rFonts w:ascii="Century Gothic" w:hAnsi="Century Gothic" w:cs="Arial"/>
          <w:sz w:val="22"/>
          <w:szCs w:val="22"/>
        </w:rPr>
        <w:t>gzip -d /usr/share/wordlists/rockyou.txt.gz</w:t>
      </w:r>
    </w:p>
    <w:p w14:paraId="639DE7DC"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Compare between sizes and contents of rockyou.tx list compared with previous default one used.</w:t>
      </w:r>
    </w:p>
    <w:p w14:paraId="3BD4C90D" w14:textId="77777777" w:rsidR="00EE291C" w:rsidRPr="00EE291C" w:rsidRDefault="00EE291C" w:rsidP="00EE291C">
      <w:pPr>
        <w:pStyle w:val="NormalWeb"/>
        <w:shd w:val="clear" w:color="auto" w:fill="FFFFFF"/>
        <w:spacing w:before="0" w:beforeAutospacing="0" w:after="240" w:afterAutospacing="0"/>
        <w:textAlignment w:val="baseline"/>
        <w:rPr>
          <w:rFonts w:ascii="Century Gothic" w:hAnsi="Century Gothic" w:cs="Arial"/>
          <w:sz w:val="22"/>
          <w:szCs w:val="22"/>
        </w:rPr>
      </w:pPr>
      <w:r w:rsidRPr="00EE291C">
        <w:rPr>
          <w:rFonts w:ascii="Century Gothic" w:hAnsi="Century Gothic" w:cs="Arial"/>
          <w:sz w:val="22"/>
          <w:szCs w:val="22"/>
        </w:rPr>
        <w:t>John The Ripper Use The RockYou.txt Wordlist To Crack Passwords:</w:t>
      </w:r>
    </w:p>
    <w:p w14:paraId="6D31C14D" w14:textId="77777777" w:rsidR="00EE291C" w:rsidRPr="00EE291C" w:rsidRDefault="00EE291C" w:rsidP="00EE291C">
      <w:pPr>
        <w:pStyle w:val="NormalWeb"/>
        <w:shd w:val="clear" w:color="auto" w:fill="FFFFFF"/>
        <w:spacing w:before="0" w:beforeAutospacing="0" w:after="240" w:afterAutospacing="0"/>
        <w:ind w:firstLine="720"/>
        <w:textAlignment w:val="baseline"/>
        <w:rPr>
          <w:rFonts w:ascii="Century Gothic" w:hAnsi="Century Gothic" w:cs="Arial"/>
          <w:sz w:val="22"/>
          <w:szCs w:val="22"/>
        </w:rPr>
      </w:pPr>
      <w:r w:rsidRPr="00EE291C">
        <w:rPr>
          <w:rFonts w:ascii="Century Gothic" w:hAnsi="Century Gothic" w:cs="Arial"/>
          <w:sz w:val="22"/>
          <w:szCs w:val="22"/>
        </w:rPr>
        <w:t>sudo john --wordlist=/usr/share/wordlists/rockyou.txt --format=crypt mypass.txt</w:t>
      </w:r>
    </w:p>
    <w:p w14:paraId="64B52BE5" w14:textId="77777777" w:rsidR="00EE291C" w:rsidRDefault="00EE291C" w:rsidP="00C364DE">
      <w:pPr>
        <w:rPr>
          <w:rFonts w:ascii="Century Gothic" w:hAnsi="Century Gothic"/>
          <w:b/>
          <w:bCs/>
          <w:i/>
          <w:iCs/>
          <w:sz w:val="24"/>
          <w:szCs w:val="24"/>
        </w:rPr>
      </w:pPr>
    </w:p>
    <w:p w14:paraId="13B171AB" w14:textId="5A1B4F11" w:rsidR="00C364DE" w:rsidRPr="00C364DE" w:rsidRDefault="00C364DE" w:rsidP="00C364DE">
      <w:pPr>
        <w:rPr>
          <w:rFonts w:ascii="Century Gothic" w:hAnsi="Century Gothic"/>
        </w:rPr>
      </w:pPr>
      <w:r w:rsidRPr="00C364DE">
        <w:rPr>
          <w:rFonts w:ascii="Century Gothic" w:hAnsi="Century Gothic"/>
          <w:b/>
          <w:bCs/>
          <w:i/>
          <w:iCs/>
          <w:sz w:val="24"/>
          <w:szCs w:val="24"/>
        </w:rPr>
        <w:t>Conclusion</w:t>
      </w:r>
      <w:r w:rsidRPr="00C364DE">
        <w:rPr>
          <w:rFonts w:ascii="Century Gothic" w:hAnsi="Century Gothic"/>
        </w:rPr>
        <w:t>:</w:t>
      </w:r>
    </w:p>
    <w:p w14:paraId="65591AB3" w14:textId="19626D6A" w:rsidR="00BB50AD" w:rsidRPr="00C364DE" w:rsidRDefault="00C364DE" w:rsidP="00C364DE">
      <w:pPr>
        <w:ind w:firstLine="720"/>
        <w:rPr>
          <w:rFonts w:ascii="Century Gothic" w:hAnsi="Century Gothic"/>
        </w:rPr>
      </w:pPr>
      <w:r w:rsidRPr="00C364DE">
        <w:rPr>
          <w:rFonts w:ascii="Century Gothic" w:hAnsi="Century Gothic"/>
        </w:rPr>
        <w:t>This lab demonstrated the vulnerabilities of weak passwords and the effectiveness of various password-cracking techniques. Tools like John the Ripper and Hashcat are powerful in exposing these weaknesses, especially when combined with large, comprehensive wordlists. The importance of using strong, complex, and unique passwords is evident, as simpler passwords were easily compromised during the lab exercises.</w:t>
      </w:r>
    </w:p>
    <w:sectPr w:rsidR="00BB50AD" w:rsidRPr="00C3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DE"/>
    <w:rsid w:val="001D2904"/>
    <w:rsid w:val="00BB50AD"/>
    <w:rsid w:val="00C364DE"/>
    <w:rsid w:val="00EE291C"/>
    <w:rsid w:val="00F9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1009"/>
  <w15:chartTrackingRefBased/>
  <w15:docId w15:val="{DB871602-8600-4A4C-8910-42A28209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128658">
      <w:bodyDiv w:val="1"/>
      <w:marLeft w:val="0"/>
      <w:marRight w:val="0"/>
      <w:marTop w:val="0"/>
      <w:marBottom w:val="0"/>
      <w:divBdr>
        <w:top w:val="none" w:sz="0" w:space="0" w:color="auto"/>
        <w:left w:val="none" w:sz="0" w:space="0" w:color="auto"/>
        <w:bottom w:val="none" w:sz="0" w:space="0" w:color="auto"/>
        <w:right w:val="none" w:sz="0" w:space="0" w:color="auto"/>
      </w:divBdr>
    </w:div>
    <w:div w:id="1992326996">
      <w:bodyDiv w:val="1"/>
      <w:marLeft w:val="0"/>
      <w:marRight w:val="0"/>
      <w:marTop w:val="0"/>
      <w:marBottom w:val="0"/>
      <w:divBdr>
        <w:top w:val="none" w:sz="0" w:space="0" w:color="auto"/>
        <w:left w:val="none" w:sz="0" w:space="0" w:color="auto"/>
        <w:bottom w:val="none" w:sz="0" w:space="0" w:color="auto"/>
        <w:right w:val="none" w:sz="0" w:space="0" w:color="auto"/>
      </w:divBdr>
      <w:divsChild>
        <w:div w:id="1150057944">
          <w:marLeft w:val="0"/>
          <w:marRight w:val="0"/>
          <w:marTop w:val="0"/>
          <w:marBottom w:val="0"/>
          <w:divBdr>
            <w:top w:val="none" w:sz="0" w:space="0" w:color="auto"/>
            <w:left w:val="none" w:sz="0" w:space="0" w:color="auto"/>
            <w:bottom w:val="none" w:sz="0" w:space="0" w:color="auto"/>
            <w:right w:val="none" w:sz="0" w:space="0" w:color="auto"/>
          </w:divBdr>
          <w:divsChild>
            <w:div w:id="495144784">
              <w:marLeft w:val="0"/>
              <w:marRight w:val="0"/>
              <w:marTop w:val="0"/>
              <w:marBottom w:val="0"/>
              <w:divBdr>
                <w:top w:val="none" w:sz="0" w:space="0" w:color="auto"/>
                <w:left w:val="none" w:sz="0" w:space="0" w:color="auto"/>
                <w:bottom w:val="none" w:sz="0" w:space="0" w:color="auto"/>
                <w:right w:val="none" w:sz="0" w:space="0" w:color="auto"/>
              </w:divBdr>
              <w:divsChild>
                <w:div w:id="1306008815">
                  <w:marLeft w:val="0"/>
                  <w:marRight w:val="0"/>
                  <w:marTop w:val="0"/>
                  <w:marBottom w:val="0"/>
                  <w:divBdr>
                    <w:top w:val="none" w:sz="0" w:space="0" w:color="auto"/>
                    <w:left w:val="none" w:sz="0" w:space="0" w:color="auto"/>
                    <w:bottom w:val="none" w:sz="0" w:space="0" w:color="auto"/>
                    <w:right w:val="none" w:sz="0" w:space="0" w:color="auto"/>
                  </w:divBdr>
                </w:div>
              </w:divsChild>
            </w:div>
            <w:div w:id="1222516893">
              <w:marLeft w:val="0"/>
              <w:marRight w:val="0"/>
              <w:marTop w:val="0"/>
              <w:marBottom w:val="0"/>
              <w:divBdr>
                <w:top w:val="none" w:sz="0" w:space="0" w:color="auto"/>
                <w:left w:val="none" w:sz="0" w:space="0" w:color="auto"/>
                <w:bottom w:val="none" w:sz="0" w:space="0" w:color="auto"/>
                <w:right w:val="none" w:sz="0" w:space="0" w:color="auto"/>
              </w:divBdr>
            </w:div>
          </w:divsChild>
        </w:div>
        <w:div w:id="1110471651">
          <w:marLeft w:val="0"/>
          <w:marRight w:val="0"/>
          <w:marTop w:val="0"/>
          <w:marBottom w:val="0"/>
          <w:divBdr>
            <w:top w:val="none" w:sz="0" w:space="0" w:color="auto"/>
            <w:left w:val="none" w:sz="0" w:space="0" w:color="auto"/>
            <w:bottom w:val="none" w:sz="0" w:space="0" w:color="auto"/>
            <w:right w:val="none" w:sz="0" w:space="0" w:color="auto"/>
          </w:divBdr>
          <w:divsChild>
            <w:div w:id="88428523">
              <w:marLeft w:val="0"/>
              <w:marRight w:val="0"/>
              <w:marTop w:val="0"/>
              <w:marBottom w:val="0"/>
              <w:divBdr>
                <w:top w:val="none" w:sz="0" w:space="0" w:color="auto"/>
                <w:left w:val="none" w:sz="0" w:space="0" w:color="auto"/>
                <w:bottom w:val="none" w:sz="0" w:space="0" w:color="auto"/>
                <w:right w:val="none" w:sz="0" w:space="0" w:color="auto"/>
              </w:divBdr>
              <w:divsChild>
                <w:div w:id="3671521">
                  <w:marLeft w:val="0"/>
                  <w:marRight w:val="0"/>
                  <w:marTop w:val="0"/>
                  <w:marBottom w:val="0"/>
                  <w:divBdr>
                    <w:top w:val="none" w:sz="0" w:space="0" w:color="auto"/>
                    <w:left w:val="none" w:sz="0" w:space="0" w:color="auto"/>
                    <w:bottom w:val="none" w:sz="0" w:space="0" w:color="auto"/>
                    <w:right w:val="none" w:sz="0" w:space="0" w:color="auto"/>
                  </w:divBdr>
                </w:div>
              </w:divsChild>
            </w:div>
            <w:div w:id="360935764">
              <w:marLeft w:val="0"/>
              <w:marRight w:val="0"/>
              <w:marTop w:val="0"/>
              <w:marBottom w:val="0"/>
              <w:divBdr>
                <w:top w:val="none" w:sz="0" w:space="0" w:color="auto"/>
                <w:left w:val="none" w:sz="0" w:space="0" w:color="auto"/>
                <w:bottom w:val="none" w:sz="0" w:space="0" w:color="auto"/>
                <w:right w:val="none" w:sz="0" w:space="0" w:color="auto"/>
              </w:divBdr>
            </w:div>
          </w:divsChild>
        </w:div>
        <w:div w:id="40524577">
          <w:marLeft w:val="0"/>
          <w:marRight w:val="0"/>
          <w:marTop w:val="0"/>
          <w:marBottom w:val="0"/>
          <w:divBdr>
            <w:top w:val="none" w:sz="0" w:space="0" w:color="auto"/>
            <w:left w:val="none" w:sz="0" w:space="0" w:color="auto"/>
            <w:bottom w:val="none" w:sz="0" w:space="0" w:color="auto"/>
            <w:right w:val="none" w:sz="0" w:space="0" w:color="auto"/>
          </w:divBdr>
          <w:divsChild>
            <w:div w:id="838039485">
              <w:marLeft w:val="0"/>
              <w:marRight w:val="0"/>
              <w:marTop w:val="0"/>
              <w:marBottom w:val="0"/>
              <w:divBdr>
                <w:top w:val="none" w:sz="0" w:space="0" w:color="auto"/>
                <w:left w:val="none" w:sz="0" w:space="0" w:color="auto"/>
                <w:bottom w:val="none" w:sz="0" w:space="0" w:color="auto"/>
                <w:right w:val="none" w:sz="0" w:space="0" w:color="auto"/>
              </w:divBdr>
              <w:divsChild>
                <w:div w:id="1686176916">
                  <w:marLeft w:val="0"/>
                  <w:marRight w:val="0"/>
                  <w:marTop w:val="0"/>
                  <w:marBottom w:val="0"/>
                  <w:divBdr>
                    <w:top w:val="none" w:sz="0" w:space="0" w:color="auto"/>
                    <w:left w:val="none" w:sz="0" w:space="0" w:color="auto"/>
                    <w:bottom w:val="none" w:sz="0" w:space="0" w:color="auto"/>
                    <w:right w:val="none" w:sz="0" w:space="0" w:color="auto"/>
                  </w:divBdr>
                </w:div>
              </w:divsChild>
            </w:div>
            <w:div w:id="859126514">
              <w:marLeft w:val="0"/>
              <w:marRight w:val="0"/>
              <w:marTop w:val="0"/>
              <w:marBottom w:val="0"/>
              <w:divBdr>
                <w:top w:val="none" w:sz="0" w:space="0" w:color="auto"/>
                <w:left w:val="none" w:sz="0" w:space="0" w:color="auto"/>
                <w:bottom w:val="none" w:sz="0" w:space="0" w:color="auto"/>
                <w:right w:val="none" w:sz="0" w:space="0" w:color="auto"/>
              </w:divBdr>
            </w:div>
          </w:divsChild>
        </w:div>
        <w:div w:id="1586720544">
          <w:marLeft w:val="0"/>
          <w:marRight w:val="0"/>
          <w:marTop w:val="0"/>
          <w:marBottom w:val="0"/>
          <w:divBdr>
            <w:top w:val="none" w:sz="0" w:space="0" w:color="auto"/>
            <w:left w:val="none" w:sz="0" w:space="0" w:color="auto"/>
            <w:bottom w:val="none" w:sz="0" w:space="0" w:color="auto"/>
            <w:right w:val="none" w:sz="0" w:space="0" w:color="auto"/>
          </w:divBdr>
          <w:divsChild>
            <w:div w:id="1236277286">
              <w:marLeft w:val="0"/>
              <w:marRight w:val="0"/>
              <w:marTop w:val="0"/>
              <w:marBottom w:val="0"/>
              <w:divBdr>
                <w:top w:val="none" w:sz="0" w:space="0" w:color="auto"/>
                <w:left w:val="none" w:sz="0" w:space="0" w:color="auto"/>
                <w:bottom w:val="none" w:sz="0" w:space="0" w:color="auto"/>
                <w:right w:val="none" w:sz="0" w:space="0" w:color="auto"/>
              </w:divBdr>
              <w:divsChild>
                <w:div w:id="545336482">
                  <w:marLeft w:val="0"/>
                  <w:marRight w:val="0"/>
                  <w:marTop w:val="0"/>
                  <w:marBottom w:val="0"/>
                  <w:divBdr>
                    <w:top w:val="none" w:sz="0" w:space="0" w:color="auto"/>
                    <w:left w:val="none" w:sz="0" w:space="0" w:color="auto"/>
                    <w:bottom w:val="none" w:sz="0" w:space="0" w:color="auto"/>
                    <w:right w:val="none" w:sz="0" w:space="0" w:color="auto"/>
                  </w:divBdr>
                </w:div>
              </w:divsChild>
            </w:div>
            <w:div w:id="1779518518">
              <w:marLeft w:val="0"/>
              <w:marRight w:val="0"/>
              <w:marTop w:val="0"/>
              <w:marBottom w:val="0"/>
              <w:divBdr>
                <w:top w:val="none" w:sz="0" w:space="0" w:color="auto"/>
                <w:left w:val="none" w:sz="0" w:space="0" w:color="auto"/>
                <w:bottom w:val="none" w:sz="0" w:space="0" w:color="auto"/>
                <w:right w:val="none" w:sz="0" w:space="0" w:color="auto"/>
              </w:divBdr>
            </w:div>
          </w:divsChild>
        </w:div>
        <w:div w:id="1539974134">
          <w:marLeft w:val="0"/>
          <w:marRight w:val="0"/>
          <w:marTop w:val="0"/>
          <w:marBottom w:val="0"/>
          <w:divBdr>
            <w:top w:val="none" w:sz="0" w:space="0" w:color="auto"/>
            <w:left w:val="none" w:sz="0" w:space="0" w:color="auto"/>
            <w:bottom w:val="none" w:sz="0" w:space="0" w:color="auto"/>
            <w:right w:val="none" w:sz="0" w:space="0" w:color="auto"/>
          </w:divBdr>
          <w:divsChild>
            <w:div w:id="1970932218">
              <w:marLeft w:val="0"/>
              <w:marRight w:val="0"/>
              <w:marTop w:val="0"/>
              <w:marBottom w:val="0"/>
              <w:divBdr>
                <w:top w:val="none" w:sz="0" w:space="0" w:color="auto"/>
                <w:left w:val="none" w:sz="0" w:space="0" w:color="auto"/>
                <w:bottom w:val="none" w:sz="0" w:space="0" w:color="auto"/>
                <w:right w:val="none" w:sz="0" w:space="0" w:color="auto"/>
              </w:divBdr>
              <w:divsChild>
                <w:div w:id="883954459">
                  <w:marLeft w:val="0"/>
                  <w:marRight w:val="0"/>
                  <w:marTop w:val="0"/>
                  <w:marBottom w:val="0"/>
                  <w:divBdr>
                    <w:top w:val="none" w:sz="0" w:space="0" w:color="auto"/>
                    <w:left w:val="none" w:sz="0" w:space="0" w:color="auto"/>
                    <w:bottom w:val="none" w:sz="0" w:space="0" w:color="auto"/>
                    <w:right w:val="none" w:sz="0" w:space="0" w:color="auto"/>
                  </w:divBdr>
                </w:div>
              </w:divsChild>
            </w:div>
            <w:div w:id="1269970199">
              <w:marLeft w:val="0"/>
              <w:marRight w:val="0"/>
              <w:marTop w:val="0"/>
              <w:marBottom w:val="0"/>
              <w:divBdr>
                <w:top w:val="none" w:sz="0" w:space="0" w:color="auto"/>
                <w:left w:val="none" w:sz="0" w:space="0" w:color="auto"/>
                <w:bottom w:val="none" w:sz="0" w:space="0" w:color="auto"/>
                <w:right w:val="none" w:sz="0" w:space="0" w:color="auto"/>
              </w:divBdr>
            </w:div>
          </w:divsChild>
        </w:div>
        <w:div w:id="1124039940">
          <w:marLeft w:val="0"/>
          <w:marRight w:val="0"/>
          <w:marTop w:val="0"/>
          <w:marBottom w:val="0"/>
          <w:divBdr>
            <w:top w:val="none" w:sz="0" w:space="0" w:color="auto"/>
            <w:left w:val="none" w:sz="0" w:space="0" w:color="auto"/>
            <w:bottom w:val="none" w:sz="0" w:space="0" w:color="auto"/>
            <w:right w:val="none" w:sz="0" w:space="0" w:color="auto"/>
          </w:divBdr>
          <w:divsChild>
            <w:div w:id="1935478876">
              <w:marLeft w:val="0"/>
              <w:marRight w:val="0"/>
              <w:marTop w:val="0"/>
              <w:marBottom w:val="0"/>
              <w:divBdr>
                <w:top w:val="none" w:sz="0" w:space="0" w:color="auto"/>
                <w:left w:val="none" w:sz="0" w:space="0" w:color="auto"/>
                <w:bottom w:val="none" w:sz="0" w:space="0" w:color="auto"/>
                <w:right w:val="none" w:sz="0" w:space="0" w:color="auto"/>
              </w:divBdr>
              <w:divsChild>
                <w:div w:id="467095203">
                  <w:marLeft w:val="0"/>
                  <w:marRight w:val="0"/>
                  <w:marTop w:val="0"/>
                  <w:marBottom w:val="0"/>
                  <w:divBdr>
                    <w:top w:val="none" w:sz="0" w:space="0" w:color="auto"/>
                    <w:left w:val="none" w:sz="0" w:space="0" w:color="auto"/>
                    <w:bottom w:val="none" w:sz="0" w:space="0" w:color="auto"/>
                    <w:right w:val="none" w:sz="0" w:space="0" w:color="auto"/>
                  </w:divBdr>
                </w:div>
              </w:divsChild>
            </w:div>
            <w:div w:id="6867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4</cp:revision>
  <dcterms:created xsi:type="dcterms:W3CDTF">2024-08-17T10:40:00Z</dcterms:created>
  <dcterms:modified xsi:type="dcterms:W3CDTF">2024-08-17T16:38:00Z</dcterms:modified>
</cp:coreProperties>
</file>