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2D3" w:rsidRPr="00440148" w:rsidRDefault="002052D3">
      <w:pPr>
        <w:rPr>
          <w:b/>
          <w:sz w:val="28"/>
          <w:szCs w:val="28"/>
        </w:rPr>
      </w:pPr>
      <w:r w:rsidRPr="00440148">
        <w:rPr>
          <w:b/>
          <w:sz w:val="28"/>
          <w:szCs w:val="28"/>
        </w:rPr>
        <w:t>INSTITUTION:</w:t>
      </w:r>
      <w:r w:rsidR="00CB394F">
        <w:rPr>
          <w:b/>
          <w:sz w:val="28"/>
          <w:szCs w:val="28"/>
        </w:rPr>
        <w:t xml:space="preserve"> </w:t>
      </w:r>
      <w:r w:rsidRPr="002A7BCF">
        <w:rPr>
          <w:b/>
          <w:sz w:val="28"/>
          <w:szCs w:val="28"/>
          <w:u w:val="single"/>
        </w:rPr>
        <w:t>TECHNICAL UNIVERSITY OF MOMBASA</w:t>
      </w:r>
      <w:r w:rsidRPr="00440148">
        <w:rPr>
          <w:b/>
          <w:sz w:val="28"/>
          <w:szCs w:val="28"/>
        </w:rPr>
        <w:t xml:space="preserve"> </w:t>
      </w:r>
    </w:p>
    <w:p w:rsidR="002052D3" w:rsidRPr="002A7BCF" w:rsidRDefault="00440148">
      <w:pPr>
        <w:rPr>
          <w:b/>
          <w:sz w:val="28"/>
          <w:szCs w:val="28"/>
          <w:u w:val="single"/>
        </w:rPr>
      </w:pPr>
      <w:r w:rsidRPr="00440148">
        <w:rPr>
          <w:b/>
          <w:sz w:val="28"/>
          <w:szCs w:val="28"/>
        </w:rPr>
        <w:t>REGIST</w:t>
      </w:r>
      <w:r w:rsidR="002052D3" w:rsidRPr="00440148">
        <w:rPr>
          <w:b/>
          <w:sz w:val="28"/>
          <w:szCs w:val="28"/>
        </w:rPr>
        <w:t>RATION NUMBER</w:t>
      </w:r>
      <w:r w:rsidRPr="00440148">
        <w:rPr>
          <w:b/>
          <w:sz w:val="28"/>
          <w:szCs w:val="28"/>
        </w:rPr>
        <w:t>:</w:t>
      </w:r>
      <w:r w:rsidR="00CB394F">
        <w:rPr>
          <w:b/>
          <w:sz w:val="28"/>
          <w:szCs w:val="28"/>
        </w:rPr>
        <w:t xml:space="preserve"> </w:t>
      </w:r>
      <w:r w:rsidRPr="002A7BCF">
        <w:rPr>
          <w:b/>
          <w:sz w:val="28"/>
          <w:szCs w:val="28"/>
          <w:u w:val="single"/>
        </w:rPr>
        <w:t>DSCD/124J/2023</w:t>
      </w:r>
    </w:p>
    <w:p w:rsidR="00440148" w:rsidRPr="002A7BCF" w:rsidRDefault="00440148">
      <w:pPr>
        <w:rPr>
          <w:b/>
          <w:sz w:val="28"/>
          <w:szCs w:val="28"/>
          <w:u w:val="single"/>
        </w:rPr>
      </w:pPr>
      <w:r w:rsidRPr="00440148">
        <w:rPr>
          <w:b/>
          <w:sz w:val="28"/>
          <w:szCs w:val="28"/>
        </w:rPr>
        <w:t>UNIT</w:t>
      </w:r>
      <w:r w:rsidR="00CB394F" w:rsidRPr="00CB394F">
        <w:rPr>
          <w:b/>
          <w:sz w:val="28"/>
          <w:szCs w:val="28"/>
        </w:rPr>
        <w:t xml:space="preserve">: </w:t>
      </w:r>
      <w:r w:rsidRPr="002A7BCF">
        <w:rPr>
          <w:b/>
          <w:sz w:val="28"/>
          <w:szCs w:val="28"/>
          <w:u w:val="single"/>
        </w:rPr>
        <w:t>SOCIAL CHANGE AND SOCIAL WELFARE</w:t>
      </w:r>
    </w:p>
    <w:p w:rsidR="00440148" w:rsidRPr="002A7BCF" w:rsidRDefault="00440148">
      <w:pPr>
        <w:rPr>
          <w:b/>
          <w:sz w:val="28"/>
          <w:szCs w:val="28"/>
          <w:u w:val="single"/>
        </w:rPr>
      </w:pPr>
      <w:r w:rsidRPr="00440148">
        <w:rPr>
          <w:b/>
          <w:sz w:val="28"/>
          <w:szCs w:val="28"/>
        </w:rPr>
        <w:t>NAME:</w:t>
      </w:r>
      <w:r w:rsidR="00CB394F">
        <w:rPr>
          <w:b/>
          <w:sz w:val="28"/>
          <w:szCs w:val="28"/>
        </w:rPr>
        <w:t xml:space="preserve"> </w:t>
      </w:r>
      <w:r w:rsidRPr="002A7BCF">
        <w:rPr>
          <w:b/>
          <w:sz w:val="28"/>
          <w:szCs w:val="28"/>
          <w:u w:val="single"/>
        </w:rPr>
        <w:t>PHANICE ADHIAMBO OWINO</w:t>
      </w:r>
    </w:p>
    <w:p w:rsidR="000D4510" w:rsidRDefault="000D45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</w:t>
      </w:r>
    </w:p>
    <w:p w:rsidR="000D4510" w:rsidRDefault="000D4510">
      <w:pPr>
        <w:rPr>
          <w:b/>
          <w:sz w:val="28"/>
          <w:szCs w:val="28"/>
        </w:rPr>
      </w:pPr>
    </w:p>
    <w:p w:rsidR="000D4510" w:rsidRDefault="000D4510">
      <w:pPr>
        <w:rPr>
          <w:b/>
          <w:sz w:val="28"/>
          <w:szCs w:val="28"/>
        </w:rPr>
      </w:pPr>
    </w:p>
    <w:p w:rsidR="000D4510" w:rsidRDefault="000D4510">
      <w:pPr>
        <w:rPr>
          <w:b/>
          <w:sz w:val="28"/>
          <w:szCs w:val="28"/>
        </w:rPr>
      </w:pPr>
    </w:p>
    <w:p w:rsidR="000D4510" w:rsidRDefault="000D4510">
      <w:pPr>
        <w:rPr>
          <w:b/>
          <w:sz w:val="28"/>
          <w:szCs w:val="28"/>
        </w:rPr>
      </w:pPr>
    </w:p>
    <w:p w:rsidR="000D4510" w:rsidRDefault="000D4510">
      <w:pPr>
        <w:rPr>
          <w:b/>
          <w:sz w:val="28"/>
          <w:szCs w:val="28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6047D" w:rsidRDefault="0016047D" w:rsidP="000D4510">
      <w:pPr>
        <w:pStyle w:val="ListParagraph"/>
        <w:rPr>
          <w:u w:val="single"/>
        </w:rPr>
      </w:pPr>
    </w:p>
    <w:p w:rsidR="00174B83" w:rsidRDefault="000D4510" w:rsidP="000D4510">
      <w:pPr>
        <w:pStyle w:val="ListParagraph"/>
        <w:rPr>
          <w:u w:val="single"/>
        </w:rPr>
      </w:pPr>
      <w:r w:rsidRPr="000D4510">
        <w:rPr>
          <w:u w:val="single"/>
        </w:rPr>
        <w:lastRenderedPageBreak/>
        <w:t>EXPLAIN HOW SOCIAL CHANGE HAS AFFECTED BOTH MEN AND WOMEN IN AFRICA</w:t>
      </w:r>
    </w:p>
    <w:p w:rsidR="005B2958" w:rsidRDefault="005B2958" w:rsidP="005B2958">
      <w:pPr>
        <w:pStyle w:val="NoSpacing"/>
      </w:pPr>
    </w:p>
    <w:p w:rsidR="0002541A" w:rsidRPr="003D0864" w:rsidRDefault="005B2958" w:rsidP="005B2958">
      <w:pPr>
        <w:pStyle w:val="NoSpacing"/>
        <w:rPr>
          <w:sz w:val="28"/>
          <w:szCs w:val="28"/>
        </w:rPr>
      </w:pPr>
      <w:r w:rsidRPr="005B2958">
        <w:rPr>
          <w:sz w:val="28"/>
          <w:szCs w:val="28"/>
        </w:rPr>
        <w:t xml:space="preserve"> </w:t>
      </w:r>
      <w:r w:rsidR="0002541A" w:rsidRPr="005B2958">
        <w:rPr>
          <w:sz w:val="28"/>
          <w:szCs w:val="28"/>
        </w:rPr>
        <w:t>S</w:t>
      </w:r>
      <w:r w:rsidR="00933505">
        <w:rPr>
          <w:sz w:val="28"/>
          <w:szCs w:val="28"/>
        </w:rPr>
        <w:t>ocial media in Africa economic has had a profound impact on</w:t>
      </w:r>
      <w:r w:rsidR="0002541A" w:rsidRPr="005B2958">
        <w:rPr>
          <w:sz w:val="28"/>
          <w:szCs w:val="28"/>
        </w:rPr>
        <w:t xml:space="preserve"> both men and women</w:t>
      </w:r>
      <w:r w:rsidR="003D0864">
        <w:rPr>
          <w:sz w:val="28"/>
          <w:szCs w:val="28"/>
        </w:rPr>
        <w:t xml:space="preserve"> are driven by factors such as </w:t>
      </w:r>
      <w:proofErr w:type="spellStart"/>
      <w:proofErr w:type="gramStart"/>
      <w:r w:rsidR="003D0864">
        <w:rPr>
          <w:sz w:val="28"/>
          <w:szCs w:val="28"/>
        </w:rPr>
        <w:t>urbanization,globalization</w:t>
      </w:r>
      <w:proofErr w:type="gramEnd"/>
      <w:r w:rsidR="00933505">
        <w:rPr>
          <w:sz w:val="28"/>
          <w:szCs w:val="28"/>
        </w:rPr>
        <w:t>,education,and</w:t>
      </w:r>
      <w:proofErr w:type="spellEnd"/>
      <w:r w:rsidR="00933505">
        <w:rPr>
          <w:sz w:val="28"/>
          <w:szCs w:val="28"/>
        </w:rPr>
        <w:t xml:space="preserve"> the influence of media and </w:t>
      </w:r>
      <w:proofErr w:type="spellStart"/>
      <w:r w:rsidR="00933505">
        <w:rPr>
          <w:sz w:val="28"/>
          <w:szCs w:val="28"/>
        </w:rPr>
        <w:t>technology.These</w:t>
      </w:r>
      <w:proofErr w:type="spellEnd"/>
      <w:r w:rsidR="00933505">
        <w:rPr>
          <w:sz w:val="28"/>
          <w:szCs w:val="28"/>
        </w:rPr>
        <w:t xml:space="preserve"> changes have reshaped gender </w:t>
      </w:r>
      <w:proofErr w:type="spellStart"/>
      <w:r w:rsidR="00933505">
        <w:rPr>
          <w:sz w:val="28"/>
          <w:szCs w:val="28"/>
        </w:rPr>
        <w:t>roles,family</w:t>
      </w:r>
      <w:proofErr w:type="spellEnd"/>
      <w:r w:rsidR="00933505">
        <w:rPr>
          <w:sz w:val="28"/>
          <w:szCs w:val="28"/>
        </w:rPr>
        <w:t xml:space="preserve"> </w:t>
      </w:r>
      <w:proofErr w:type="spellStart"/>
      <w:r w:rsidR="00933505">
        <w:rPr>
          <w:sz w:val="28"/>
          <w:szCs w:val="28"/>
        </w:rPr>
        <w:t>structure,and</w:t>
      </w:r>
      <w:proofErr w:type="spellEnd"/>
      <w:r w:rsidR="00933505">
        <w:rPr>
          <w:sz w:val="28"/>
          <w:szCs w:val="28"/>
        </w:rPr>
        <w:t xml:space="preserve"> economic </w:t>
      </w:r>
      <w:proofErr w:type="spellStart"/>
      <w:r w:rsidR="00933505">
        <w:rPr>
          <w:sz w:val="28"/>
          <w:szCs w:val="28"/>
        </w:rPr>
        <w:t>participation,</w:t>
      </w:r>
      <w:r w:rsidR="003D0864">
        <w:rPr>
          <w:sz w:val="28"/>
          <w:szCs w:val="28"/>
        </w:rPr>
        <w:t>affecting</w:t>
      </w:r>
      <w:proofErr w:type="spellEnd"/>
      <w:r w:rsidR="003D0864">
        <w:rPr>
          <w:sz w:val="28"/>
          <w:szCs w:val="28"/>
        </w:rPr>
        <w:t xml:space="preserve"> both men and women </w:t>
      </w:r>
      <w:r w:rsidR="0002541A" w:rsidRPr="005B2958">
        <w:rPr>
          <w:sz w:val="28"/>
          <w:szCs w:val="28"/>
        </w:rPr>
        <w:t xml:space="preserve"> in distinct but interconnected ways</w:t>
      </w:r>
      <w:r w:rsidR="003D0864">
        <w:rPr>
          <w:sz w:val="28"/>
          <w:szCs w:val="28"/>
        </w:rPr>
        <w:t>.</w:t>
      </w:r>
    </w:p>
    <w:p w:rsidR="005B2958" w:rsidRPr="002A7BCF" w:rsidRDefault="002A7BCF" w:rsidP="005B295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5B2958" w:rsidRPr="003D0864" w:rsidRDefault="005B2958" w:rsidP="005B2958">
      <w:pPr>
        <w:pStyle w:val="NoSpacing"/>
        <w:rPr>
          <w:sz w:val="28"/>
          <w:szCs w:val="28"/>
        </w:rPr>
      </w:pPr>
      <w:r w:rsidRPr="002A7BCF">
        <w:rPr>
          <w:sz w:val="28"/>
          <w:szCs w:val="28"/>
          <w:u w:val="single"/>
        </w:rPr>
        <w:t>1.Economic shifts and employment</w:t>
      </w:r>
    </w:p>
    <w:p w:rsidR="005B2958" w:rsidRDefault="005B2958" w:rsidP="005B2958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Women</w:t>
      </w:r>
      <w:r w:rsidR="00AA5053">
        <w:rPr>
          <w:sz w:val="28"/>
          <w:szCs w:val="28"/>
        </w:rPr>
        <w:t>:Traditionally</w:t>
      </w:r>
      <w:proofErr w:type="spellEnd"/>
      <w:proofErr w:type="gramEnd"/>
      <w:r w:rsidR="00AA5053">
        <w:rPr>
          <w:sz w:val="28"/>
          <w:szCs w:val="28"/>
        </w:rPr>
        <w:t xml:space="preserve"> confined to household </w:t>
      </w:r>
      <w:proofErr w:type="spellStart"/>
      <w:r w:rsidR="00AA5053">
        <w:rPr>
          <w:sz w:val="28"/>
          <w:szCs w:val="28"/>
        </w:rPr>
        <w:t>roles,many</w:t>
      </w:r>
      <w:proofErr w:type="spellEnd"/>
      <w:r w:rsidR="00AA5053">
        <w:rPr>
          <w:sz w:val="28"/>
          <w:szCs w:val="28"/>
        </w:rPr>
        <w:t xml:space="preserve"> African women now participate actively in the </w:t>
      </w:r>
      <w:proofErr w:type="spellStart"/>
      <w:r w:rsidR="00AA5053">
        <w:rPr>
          <w:sz w:val="28"/>
          <w:szCs w:val="28"/>
        </w:rPr>
        <w:t>workforce,a</w:t>
      </w:r>
      <w:proofErr w:type="spellEnd"/>
      <w:r w:rsidR="00AA5053">
        <w:rPr>
          <w:sz w:val="28"/>
          <w:szCs w:val="28"/>
        </w:rPr>
        <w:t xml:space="preserve"> shift accelerated by education and urbanization.</w:t>
      </w:r>
    </w:p>
    <w:p w:rsidR="00AA5053" w:rsidRDefault="00AA5053" w:rsidP="00AA5053">
      <w:pPr>
        <w:pStyle w:val="NoSpacing"/>
        <w:ind w:left="720"/>
        <w:rPr>
          <w:sz w:val="28"/>
          <w:szCs w:val="28"/>
        </w:rPr>
      </w:pPr>
    </w:p>
    <w:p w:rsidR="00AA5053" w:rsidRDefault="00AA5053" w:rsidP="00AA5053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Increased employment opportunities have led to greater financial </w:t>
      </w:r>
      <w:proofErr w:type="spellStart"/>
      <w:proofErr w:type="gramStart"/>
      <w:r>
        <w:rPr>
          <w:sz w:val="28"/>
          <w:szCs w:val="28"/>
        </w:rPr>
        <w:t>independence,,</w:t>
      </w:r>
      <w:proofErr w:type="gramEnd"/>
      <w:r>
        <w:rPr>
          <w:sz w:val="28"/>
          <w:szCs w:val="28"/>
        </w:rPr>
        <w:t>although</w:t>
      </w:r>
      <w:proofErr w:type="spellEnd"/>
      <w:r>
        <w:rPr>
          <w:sz w:val="28"/>
          <w:szCs w:val="28"/>
        </w:rPr>
        <w:t xml:space="preserve"> women often still face gender pay gaps and limitations in certain sectors.</w:t>
      </w:r>
    </w:p>
    <w:p w:rsidR="007D5304" w:rsidRDefault="007D5304" w:rsidP="00AA5053">
      <w:pPr>
        <w:pStyle w:val="NoSpacing"/>
        <w:ind w:left="720"/>
        <w:rPr>
          <w:sz w:val="28"/>
          <w:szCs w:val="28"/>
        </w:rPr>
      </w:pPr>
    </w:p>
    <w:p w:rsidR="0062272F" w:rsidRDefault="0062272F" w:rsidP="0062272F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Men:Men</w:t>
      </w:r>
      <w:proofErr w:type="spellEnd"/>
      <w:proofErr w:type="gramEnd"/>
      <w:r>
        <w:rPr>
          <w:sz w:val="28"/>
          <w:szCs w:val="28"/>
        </w:rPr>
        <w:t xml:space="preserve"> who traditionally held the role of primary </w:t>
      </w:r>
      <w:proofErr w:type="spellStart"/>
      <w:r>
        <w:rPr>
          <w:sz w:val="28"/>
          <w:szCs w:val="28"/>
        </w:rPr>
        <w:t>breadwinner,are</w:t>
      </w:r>
      <w:proofErr w:type="spellEnd"/>
      <w:r>
        <w:rPr>
          <w:sz w:val="28"/>
          <w:szCs w:val="28"/>
        </w:rPr>
        <w:t xml:space="preserve"> also affected as women enter the workforce.</w:t>
      </w:r>
    </w:p>
    <w:p w:rsidR="0062272F" w:rsidRDefault="0062272F" w:rsidP="0062272F">
      <w:pPr>
        <w:pStyle w:val="NoSpacing"/>
        <w:ind w:left="720"/>
        <w:rPr>
          <w:sz w:val="28"/>
          <w:szCs w:val="28"/>
        </w:rPr>
      </w:pPr>
    </w:p>
    <w:p w:rsidR="0062272F" w:rsidRDefault="0062272F" w:rsidP="0062272F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Some men feel the pressure to maintain this </w:t>
      </w:r>
      <w:proofErr w:type="spellStart"/>
      <w:proofErr w:type="gramStart"/>
      <w:r>
        <w:rPr>
          <w:sz w:val="28"/>
          <w:szCs w:val="28"/>
        </w:rPr>
        <w:t>role,despite</w:t>
      </w:r>
      <w:proofErr w:type="spellEnd"/>
      <w:proofErr w:type="gramEnd"/>
      <w:r>
        <w:rPr>
          <w:sz w:val="28"/>
          <w:szCs w:val="28"/>
        </w:rPr>
        <w:t xml:space="preserve"> increasing unemployment rates and economic </w:t>
      </w:r>
      <w:proofErr w:type="spellStart"/>
      <w:r>
        <w:rPr>
          <w:sz w:val="28"/>
          <w:szCs w:val="28"/>
        </w:rPr>
        <w:t>shifts,which</w:t>
      </w:r>
      <w:proofErr w:type="spellEnd"/>
      <w:r>
        <w:rPr>
          <w:sz w:val="28"/>
          <w:szCs w:val="28"/>
        </w:rPr>
        <w:t xml:space="preserve"> has occasionally led to social strains or a re-negotiation of traditional household roles.</w:t>
      </w:r>
    </w:p>
    <w:p w:rsidR="0062272F" w:rsidRPr="0062272F" w:rsidRDefault="0062272F" w:rsidP="0062272F">
      <w:pPr>
        <w:pStyle w:val="NoSpacing"/>
        <w:ind w:left="720"/>
        <w:rPr>
          <w:sz w:val="28"/>
          <w:szCs w:val="28"/>
        </w:rPr>
      </w:pPr>
    </w:p>
    <w:p w:rsidR="00AA5053" w:rsidRPr="002A7BCF" w:rsidRDefault="0062272F" w:rsidP="0062272F">
      <w:pPr>
        <w:pStyle w:val="NoSpacing"/>
        <w:rPr>
          <w:sz w:val="28"/>
          <w:szCs w:val="28"/>
          <w:u w:val="single"/>
        </w:rPr>
      </w:pPr>
      <w:r w:rsidRPr="002A7BCF">
        <w:rPr>
          <w:sz w:val="28"/>
          <w:szCs w:val="28"/>
          <w:u w:val="single"/>
        </w:rPr>
        <w:t xml:space="preserve">2.Educational and Empowerment </w:t>
      </w:r>
    </w:p>
    <w:p w:rsidR="0062272F" w:rsidRDefault="0062272F" w:rsidP="0062272F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Women:Education</w:t>
      </w:r>
      <w:proofErr w:type="spellEnd"/>
      <w:proofErr w:type="gramEnd"/>
      <w:r>
        <w:rPr>
          <w:sz w:val="28"/>
          <w:szCs w:val="28"/>
        </w:rPr>
        <w:t xml:space="preserve"> has empowered women by providing access to better job </w:t>
      </w:r>
      <w:proofErr w:type="spellStart"/>
      <w:r>
        <w:rPr>
          <w:sz w:val="28"/>
          <w:szCs w:val="28"/>
        </w:rPr>
        <w:t>oppoturnities,</w:t>
      </w:r>
      <w:r w:rsidR="008B2651">
        <w:rPr>
          <w:sz w:val="28"/>
          <w:szCs w:val="28"/>
        </w:rPr>
        <w:t>improving</w:t>
      </w:r>
      <w:proofErr w:type="spellEnd"/>
      <w:r w:rsidR="008B2651">
        <w:rPr>
          <w:sz w:val="28"/>
          <w:szCs w:val="28"/>
        </w:rPr>
        <w:t xml:space="preserve"> health outcomes and increasing awareness of rights.</w:t>
      </w:r>
    </w:p>
    <w:p w:rsidR="008B2651" w:rsidRDefault="008B2651" w:rsidP="008B2651">
      <w:pPr>
        <w:pStyle w:val="NoSpacing"/>
        <w:ind w:left="720"/>
        <w:rPr>
          <w:sz w:val="28"/>
          <w:szCs w:val="28"/>
        </w:rPr>
      </w:pPr>
    </w:p>
    <w:p w:rsidR="008B2651" w:rsidRDefault="008B2651" w:rsidP="008B2651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many African </w:t>
      </w:r>
      <w:proofErr w:type="spellStart"/>
      <w:proofErr w:type="gramStart"/>
      <w:r>
        <w:rPr>
          <w:sz w:val="28"/>
          <w:szCs w:val="28"/>
        </w:rPr>
        <w:t>countries,there</w:t>
      </w:r>
      <w:proofErr w:type="spellEnd"/>
      <w:proofErr w:type="gramEnd"/>
      <w:r>
        <w:rPr>
          <w:sz w:val="28"/>
          <w:szCs w:val="28"/>
        </w:rPr>
        <w:t xml:space="preserve"> has been a push toward gender equality in </w:t>
      </w:r>
      <w:proofErr w:type="spellStart"/>
      <w:r>
        <w:rPr>
          <w:sz w:val="28"/>
          <w:szCs w:val="28"/>
        </w:rPr>
        <w:t>education,</w:t>
      </w:r>
      <w:r w:rsidR="007D5304">
        <w:rPr>
          <w:sz w:val="28"/>
          <w:szCs w:val="28"/>
        </w:rPr>
        <w:t>giving</w:t>
      </w:r>
      <w:proofErr w:type="spellEnd"/>
      <w:r w:rsidR="007D5304">
        <w:rPr>
          <w:sz w:val="28"/>
          <w:szCs w:val="28"/>
        </w:rPr>
        <w:t xml:space="preserve"> women more leverage in decision-making both in households and communities.</w:t>
      </w:r>
    </w:p>
    <w:p w:rsidR="002A7BCF" w:rsidRDefault="002A7BCF" w:rsidP="008B2651">
      <w:pPr>
        <w:pStyle w:val="NoSpacing"/>
        <w:ind w:left="720"/>
        <w:rPr>
          <w:sz w:val="28"/>
          <w:szCs w:val="28"/>
        </w:rPr>
      </w:pPr>
    </w:p>
    <w:p w:rsidR="002A7BCF" w:rsidRDefault="002A7BCF" w:rsidP="008B2651">
      <w:pPr>
        <w:pStyle w:val="NoSpacing"/>
        <w:ind w:left="720"/>
        <w:rPr>
          <w:sz w:val="28"/>
          <w:szCs w:val="28"/>
        </w:rPr>
      </w:pPr>
    </w:p>
    <w:p w:rsidR="002A7BCF" w:rsidRDefault="002A7BCF" w:rsidP="008B2651">
      <w:pPr>
        <w:pStyle w:val="NoSpacing"/>
        <w:ind w:left="720"/>
        <w:rPr>
          <w:sz w:val="28"/>
          <w:szCs w:val="28"/>
        </w:rPr>
      </w:pPr>
    </w:p>
    <w:p w:rsidR="007D5304" w:rsidRDefault="007D5304" w:rsidP="008B2651">
      <w:pPr>
        <w:pStyle w:val="NoSpacing"/>
        <w:ind w:left="720"/>
        <w:rPr>
          <w:sz w:val="28"/>
          <w:szCs w:val="28"/>
        </w:rPr>
      </w:pPr>
    </w:p>
    <w:p w:rsidR="007D5304" w:rsidRDefault="007D5304" w:rsidP="007D5304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Men:Men</w:t>
      </w:r>
      <w:proofErr w:type="spellEnd"/>
      <w:proofErr w:type="gramEnd"/>
      <w:r>
        <w:rPr>
          <w:sz w:val="28"/>
          <w:szCs w:val="28"/>
        </w:rPr>
        <w:t xml:space="preserve"> continues to benefit from educational </w:t>
      </w:r>
      <w:proofErr w:type="spellStart"/>
      <w:r>
        <w:rPr>
          <w:sz w:val="28"/>
          <w:szCs w:val="28"/>
        </w:rPr>
        <w:t>advancements,but</w:t>
      </w:r>
      <w:proofErr w:type="spellEnd"/>
      <w:r>
        <w:rPr>
          <w:sz w:val="28"/>
          <w:szCs w:val="28"/>
        </w:rPr>
        <w:t xml:space="preserve"> changing attitudes towards gender equality in </w:t>
      </w:r>
      <w:proofErr w:type="spellStart"/>
      <w:r>
        <w:rPr>
          <w:sz w:val="28"/>
          <w:szCs w:val="28"/>
        </w:rPr>
        <w:t>educaion</w:t>
      </w:r>
      <w:proofErr w:type="spellEnd"/>
      <w:r>
        <w:rPr>
          <w:sz w:val="28"/>
          <w:szCs w:val="28"/>
        </w:rPr>
        <w:t xml:space="preserve"> mean they </w:t>
      </w:r>
      <w:proofErr w:type="spellStart"/>
      <w:r w:rsidR="002A7BCF">
        <w:rPr>
          <w:sz w:val="28"/>
          <w:szCs w:val="28"/>
        </w:rPr>
        <w:t>increasely</w:t>
      </w:r>
      <w:proofErr w:type="spellEnd"/>
      <w:r w:rsidR="002A7BCF">
        <w:rPr>
          <w:sz w:val="28"/>
          <w:szCs w:val="28"/>
        </w:rPr>
        <w:t xml:space="preserve"> share academic  and professional spaces with women.</w:t>
      </w:r>
    </w:p>
    <w:p w:rsidR="00355D65" w:rsidRDefault="00355D65" w:rsidP="00355D65">
      <w:pPr>
        <w:pStyle w:val="NoSpacing"/>
        <w:rPr>
          <w:sz w:val="28"/>
          <w:szCs w:val="28"/>
        </w:rPr>
      </w:pPr>
    </w:p>
    <w:p w:rsidR="002A7BCF" w:rsidRDefault="002A7BCF" w:rsidP="002A7BCF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This shift is promoting more collaborative approaches but can sometimes challenge traditional male roles.</w:t>
      </w:r>
    </w:p>
    <w:p w:rsidR="007D5304" w:rsidRDefault="007D5304" w:rsidP="007D5304">
      <w:pPr>
        <w:pStyle w:val="NoSpacing"/>
        <w:rPr>
          <w:sz w:val="28"/>
          <w:szCs w:val="28"/>
        </w:rPr>
      </w:pPr>
    </w:p>
    <w:p w:rsidR="00355D65" w:rsidRDefault="00355D65" w:rsidP="007D5304">
      <w:pPr>
        <w:pStyle w:val="NoSpacing"/>
        <w:rPr>
          <w:sz w:val="28"/>
          <w:szCs w:val="28"/>
        </w:rPr>
      </w:pPr>
    </w:p>
    <w:p w:rsidR="008B2651" w:rsidRPr="003B4CFD" w:rsidRDefault="002A7BCF" w:rsidP="002A7BCF">
      <w:pPr>
        <w:pStyle w:val="NoSpacing"/>
        <w:rPr>
          <w:sz w:val="24"/>
          <w:szCs w:val="24"/>
          <w:u w:val="single"/>
        </w:rPr>
      </w:pPr>
      <w:r w:rsidRPr="002A7BCF">
        <w:rPr>
          <w:sz w:val="28"/>
          <w:szCs w:val="28"/>
          <w:u w:val="single"/>
        </w:rPr>
        <w:t>3</w:t>
      </w:r>
      <w:r w:rsidRPr="003B4CFD">
        <w:rPr>
          <w:u w:val="single"/>
        </w:rPr>
        <w:t>.</w:t>
      </w:r>
      <w:r w:rsidR="003B4CFD" w:rsidRPr="003B4CFD">
        <w:rPr>
          <w:sz w:val="28"/>
          <w:szCs w:val="28"/>
          <w:u w:val="single"/>
        </w:rPr>
        <w:t xml:space="preserve">Political </w:t>
      </w:r>
      <w:proofErr w:type="gramStart"/>
      <w:r w:rsidR="003B4CFD" w:rsidRPr="003B4CFD">
        <w:rPr>
          <w:sz w:val="28"/>
          <w:szCs w:val="28"/>
          <w:u w:val="single"/>
        </w:rPr>
        <w:t>Participation  and</w:t>
      </w:r>
      <w:proofErr w:type="gramEnd"/>
      <w:r w:rsidR="003B4CFD" w:rsidRPr="003B4CFD">
        <w:rPr>
          <w:sz w:val="28"/>
          <w:szCs w:val="28"/>
          <w:u w:val="single"/>
        </w:rPr>
        <w:t xml:space="preserve"> Social Movements</w:t>
      </w:r>
    </w:p>
    <w:p w:rsidR="005B2958" w:rsidRDefault="00CB394F" w:rsidP="00CB394F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Women:</w:t>
      </w:r>
      <w:r w:rsidR="005F7053">
        <w:rPr>
          <w:sz w:val="28"/>
          <w:szCs w:val="28"/>
        </w:rPr>
        <w:t>Social</w:t>
      </w:r>
      <w:proofErr w:type="spellEnd"/>
      <w:proofErr w:type="gramEnd"/>
      <w:r w:rsidR="005F7053">
        <w:rPr>
          <w:sz w:val="28"/>
          <w:szCs w:val="28"/>
        </w:rPr>
        <w:t xml:space="preserve"> change has seen an increase in female political leaders and activists across </w:t>
      </w:r>
      <w:proofErr w:type="spellStart"/>
      <w:r w:rsidR="005F7053">
        <w:rPr>
          <w:sz w:val="28"/>
          <w:szCs w:val="28"/>
        </w:rPr>
        <w:t>Africa,championing</w:t>
      </w:r>
      <w:proofErr w:type="spellEnd"/>
      <w:r w:rsidR="005F7053">
        <w:rPr>
          <w:sz w:val="28"/>
          <w:szCs w:val="28"/>
        </w:rPr>
        <w:t xml:space="preserve"> issues from women’s rights to social justice.</w:t>
      </w:r>
    </w:p>
    <w:p w:rsidR="005F7053" w:rsidRDefault="005F7053" w:rsidP="005F7053">
      <w:pPr>
        <w:pStyle w:val="NoSpacing"/>
        <w:ind w:left="720"/>
        <w:rPr>
          <w:sz w:val="28"/>
          <w:szCs w:val="28"/>
        </w:rPr>
      </w:pPr>
    </w:p>
    <w:p w:rsidR="005F7053" w:rsidRDefault="005F7053" w:rsidP="005F7053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Women are more visible in political </w:t>
      </w:r>
      <w:proofErr w:type="spellStart"/>
      <w:proofErr w:type="gramStart"/>
      <w:r>
        <w:rPr>
          <w:sz w:val="28"/>
          <w:szCs w:val="28"/>
        </w:rPr>
        <w:t>spaces,though</w:t>
      </w:r>
      <w:proofErr w:type="spellEnd"/>
      <w:proofErr w:type="gramEnd"/>
      <w:r>
        <w:rPr>
          <w:sz w:val="28"/>
          <w:szCs w:val="28"/>
        </w:rPr>
        <w:t xml:space="preserve"> they still face barriers due to longstanding patriarchal norms.</w:t>
      </w:r>
    </w:p>
    <w:p w:rsidR="005F7053" w:rsidRDefault="003B4CFD" w:rsidP="003B4CFD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Men:</w:t>
      </w:r>
      <w:r w:rsidR="00974C7B">
        <w:rPr>
          <w:sz w:val="28"/>
          <w:szCs w:val="28"/>
          <w:lang/>
        </w:rPr>
        <w:t xml:space="preserve"> </w:t>
      </w:r>
      <w:r>
        <w:rPr>
          <w:sz w:val="28"/>
          <w:szCs w:val="28"/>
        </w:rPr>
        <w:t xml:space="preserve">while men have traditionally dominated </w:t>
      </w:r>
      <w:proofErr w:type="spellStart"/>
      <w:proofErr w:type="gramStart"/>
      <w:r>
        <w:rPr>
          <w:sz w:val="28"/>
          <w:szCs w:val="28"/>
        </w:rPr>
        <w:t>politics,social</w:t>
      </w:r>
      <w:proofErr w:type="spellEnd"/>
      <w:proofErr w:type="gramEnd"/>
      <w:r>
        <w:rPr>
          <w:sz w:val="28"/>
          <w:szCs w:val="28"/>
        </w:rPr>
        <w:t xml:space="preserve"> movements promoting gender equality have encouraged more balanced representation.</w:t>
      </w:r>
    </w:p>
    <w:p w:rsidR="003B4CFD" w:rsidRDefault="003B4CFD" w:rsidP="003B4CFD">
      <w:pPr>
        <w:pStyle w:val="NoSpacing"/>
        <w:ind w:left="720"/>
        <w:rPr>
          <w:sz w:val="28"/>
          <w:szCs w:val="28"/>
        </w:rPr>
      </w:pPr>
    </w:p>
    <w:p w:rsidR="003B4CFD" w:rsidRDefault="003B4CFD" w:rsidP="003B4CF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Some men support these </w:t>
      </w:r>
      <w:proofErr w:type="spellStart"/>
      <w:proofErr w:type="gramStart"/>
      <w:r>
        <w:rPr>
          <w:sz w:val="28"/>
          <w:szCs w:val="28"/>
        </w:rPr>
        <w:t>changes,while</w:t>
      </w:r>
      <w:proofErr w:type="spellEnd"/>
      <w:proofErr w:type="gramEnd"/>
      <w:r>
        <w:rPr>
          <w:sz w:val="28"/>
          <w:szCs w:val="28"/>
        </w:rPr>
        <w:t xml:space="preserve"> others feel their roles are being challenged by the push for equal representation.</w:t>
      </w:r>
    </w:p>
    <w:p w:rsidR="003B4CFD" w:rsidRDefault="003B4CFD" w:rsidP="003B4CFD">
      <w:pPr>
        <w:pStyle w:val="NoSpacing"/>
        <w:ind w:left="720"/>
        <w:rPr>
          <w:sz w:val="28"/>
          <w:szCs w:val="28"/>
        </w:rPr>
      </w:pPr>
    </w:p>
    <w:p w:rsidR="003B4CFD" w:rsidRDefault="003B4CFD" w:rsidP="003B4CFD">
      <w:pPr>
        <w:pStyle w:val="NoSpacing"/>
        <w:rPr>
          <w:sz w:val="28"/>
          <w:szCs w:val="28"/>
          <w:u w:val="single"/>
        </w:rPr>
      </w:pPr>
      <w:r w:rsidRPr="003B4CFD">
        <w:rPr>
          <w:sz w:val="28"/>
          <w:szCs w:val="28"/>
          <w:u w:val="single"/>
        </w:rPr>
        <w:t>4.Family Dynamics and Gender Roles</w:t>
      </w:r>
    </w:p>
    <w:p w:rsidR="003B4CFD" w:rsidRPr="00974C7B" w:rsidRDefault="003B4CFD" w:rsidP="00974C7B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202940">
        <w:rPr>
          <w:sz w:val="28"/>
          <w:szCs w:val="28"/>
        </w:rPr>
        <w:t>Women:</w:t>
      </w:r>
      <w:r w:rsidR="00974C7B">
        <w:rPr>
          <w:sz w:val="28"/>
          <w:szCs w:val="28"/>
          <w:lang/>
        </w:rPr>
        <w:t xml:space="preserve"> </w:t>
      </w:r>
      <w:r w:rsidRPr="00202940">
        <w:rPr>
          <w:sz w:val="28"/>
          <w:szCs w:val="28"/>
        </w:rPr>
        <w:t xml:space="preserve">with more </w:t>
      </w:r>
      <w:r w:rsidR="00202940">
        <w:rPr>
          <w:sz w:val="28"/>
          <w:szCs w:val="28"/>
        </w:rPr>
        <w:t xml:space="preserve">women </w:t>
      </w:r>
      <w:proofErr w:type="spellStart"/>
      <w:proofErr w:type="gramStart"/>
      <w:r w:rsidR="00202940">
        <w:rPr>
          <w:sz w:val="28"/>
          <w:szCs w:val="28"/>
        </w:rPr>
        <w:t>working,family</w:t>
      </w:r>
      <w:proofErr w:type="spellEnd"/>
      <w:proofErr w:type="gramEnd"/>
      <w:r w:rsidR="00202940">
        <w:rPr>
          <w:sz w:val="28"/>
          <w:szCs w:val="28"/>
        </w:rPr>
        <w:t xml:space="preserve"> dynamics are shifting.</w:t>
      </w:r>
      <w:r w:rsidR="00974C7B">
        <w:rPr>
          <w:sz w:val="28"/>
          <w:szCs w:val="28"/>
          <w:lang/>
        </w:rPr>
        <w:t xml:space="preserve"> </w:t>
      </w:r>
      <w:r w:rsidR="00202940">
        <w:rPr>
          <w:sz w:val="28"/>
          <w:szCs w:val="28"/>
        </w:rPr>
        <w:t xml:space="preserve">Women are not only contributing financially but </w:t>
      </w:r>
      <w:r w:rsidR="00974C7B">
        <w:rPr>
          <w:sz w:val="28"/>
          <w:szCs w:val="28"/>
        </w:rPr>
        <w:t>also making household</w:t>
      </w:r>
      <w:r w:rsidR="00974C7B">
        <w:rPr>
          <w:sz w:val="28"/>
          <w:szCs w:val="28"/>
          <w:lang/>
        </w:rPr>
        <w:t xml:space="preserve"> decisions and</w:t>
      </w:r>
      <w:r w:rsidR="00202940" w:rsidRPr="00974C7B">
        <w:rPr>
          <w:sz w:val="28"/>
          <w:szCs w:val="28"/>
        </w:rPr>
        <w:t xml:space="preserve"> moving away from strictly traditional roles.</w:t>
      </w:r>
    </w:p>
    <w:p w:rsidR="00202940" w:rsidRDefault="00202940" w:rsidP="00202940">
      <w:pPr>
        <w:pStyle w:val="NoSpacing"/>
        <w:ind w:left="720"/>
        <w:rPr>
          <w:sz w:val="28"/>
          <w:szCs w:val="28"/>
        </w:rPr>
      </w:pPr>
    </w:p>
    <w:p w:rsidR="00202940" w:rsidRDefault="00974C7B" w:rsidP="00202940">
      <w:pPr>
        <w:pStyle w:val="NoSpacing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However,men</w:t>
      </w:r>
      <w:proofErr w:type="spellEnd"/>
      <w:proofErr w:type="gramEnd"/>
      <w:r w:rsidR="00202940">
        <w:rPr>
          <w:sz w:val="28"/>
          <w:szCs w:val="28"/>
        </w:rPr>
        <w:t xml:space="preserve"> work and family life remains challenging with limited </w:t>
      </w:r>
    </w:p>
    <w:p w:rsidR="00202940" w:rsidRDefault="00202940" w:rsidP="0020294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support systems like childcare.</w:t>
      </w:r>
    </w:p>
    <w:p w:rsidR="00202940" w:rsidRDefault="00202940" w:rsidP="00202940">
      <w:pPr>
        <w:pStyle w:val="NoSpacing"/>
        <w:ind w:left="720"/>
        <w:rPr>
          <w:sz w:val="28"/>
          <w:szCs w:val="28"/>
        </w:rPr>
      </w:pPr>
    </w:p>
    <w:p w:rsidR="00202940" w:rsidRDefault="00202940" w:rsidP="00202940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Men:</w:t>
      </w:r>
      <w:r w:rsidR="00974C7B">
        <w:rPr>
          <w:sz w:val="28"/>
          <w:szCs w:val="28"/>
          <w:lang/>
        </w:rPr>
        <w:t xml:space="preserve"> </w:t>
      </w:r>
      <w:bookmarkStart w:id="0" w:name="_GoBack"/>
      <w:bookmarkEnd w:id="0"/>
      <w:r>
        <w:rPr>
          <w:sz w:val="28"/>
          <w:szCs w:val="28"/>
        </w:rPr>
        <w:t>Men have experienced shifts in their family roles in parenting and household responsibilities.</w:t>
      </w:r>
    </w:p>
    <w:p w:rsidR="00202940" w:rsidRDefault="00202940" w:rsidP="00202940">
      <w:pPr>
        <w:pStyle w:val="NoSpacing"/>
        <w:ind w:left="720"/>
        <w:rPr>
          <w:sz w:val="28"/>
          <w:szCs w:val="28"/>
        </w:rPr>
      </w:pPr>
    </w:p>
    <w:p w:rsidR="00202940" w:rsidRDefault="001F32F5" w:rsidP="0020294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While some embrace these </w:t>
      </w:r>
      <w:proofErr w:type="spellStart"/>
      <w:proofErr w:type="gramStart"/>
      <w:r>
        <w:rPr>
          <w:sz w:val="28"/>
          <w:szCs w:val="28"/>
        </w:rPr>
        <w:t>changes,others</w:t>
      </w:r>
      <w:proofErr w:type="spellEnd"/>
      <w:proofErr w:type="gramEnd"/>
      <w:r>
        <w:rPr>
          <w:sz w:val="28"/>
          <w:szCs w:val="28"/>
        </w:rPr>
        <w:t xml:space="preserve"> struggles to </w:t>
      </w:r>
      <w:proofErr w:type="spellStart"/>
      <w:r>
        <w:rPr>
          <w:sz w:val="28"/>
          <w:szCs w:val="28"/>
        </w:rPr>
        <w:t>adapt,leading</w:t>
      </w:r>
      <w:proofErr w:type="spellEnd"/>
      <w:r>
        <w:rPr>
          <w:sz w:val="28"/>
          <w:szCs w:val="28"/>
        </w:rPr>
        <w:t xml:space="preserve"> to tensions over expectations of </w:t>
      </w:r>
      <w:proofErr w:type="spellStart"/>
      <w:r>
        <w:rPr>
          <w:sz w:val="28"/>
          <w:szCs w:val="28"/>
        </w:rPr>
        <w:t>musculinity</w:t>
      </w:r>
      <w:proofErr w:type="spellEnd"/>
      <w:r>
        <w:rPr>
          <w:sz w:val="28"/>
          <w:szCs w:val="28"/>
        </w:rPr>
        <w:t xml:space="preserve"> and fatherhood.</w:t>
      </w:r>
    </w:p>
    <w:p w:rsidR="001F32F5" w:rsidRDefault="001F32F5" w:rsidP="00202940">
      <w:pPr>
        <w:pStyle w:val="NoSpacing"/>
        <w:ind w:left="720"/>
        <w:rPr>
          <w:sz w:val="28"/>
          <w:szCs w:val="28"/>
        </w:rPr>
      </w:pPr>
    </w:p>
    <w:p w:rsidR="001F32F5" w:rsidRDefault="001F32F5" w:rsidP="00202940">
      <w:pPr>
        <w:pStyle w:val="NoSpacing"/>
        <w:ind w:left="720"/>
        <w:rPr>
          <w:sz w:val="28"/>
          <w:szCs w:val="28"/>
        </w:rPr>
      </w:pPr>
    </w:p>
    <w:p w:rsidR="001F32F5" w:rsidRDefault="001F32F5" w:rsidP="00202940">
      <w:pPr>
        <w:pStyle w:val="NoSpacing"/>
        <w:ind w:left="720"/>
        <w:rPr>
          <w:sz w:val="28"/>
          <w:szCs w:val="28"/>
        </w:rPr>
      </w:pPr>
    </w:p>
    <w:p w:rsidR="001F32F5" w:rsidRDefault="001F32F5" w:rsidP="00202940">
      <w:pPr>
        <w:pStyle w:val="NoSpacing"/>
        <w:ind w:left="720"/>
        <w:rPr>
          <w:sz w:val="28"/>
          <w:szCs w:val="28"/>
        </w:rPr>
      </w:pPr>
    </w:p>
    <w:p w:rsidR="001F32F5" w:rsidRDefault="001F32F5" w:rsidP="001F32F5">
      <w:pPr>
        <w:pStyle w:val="NoSpacing"/>
        <w:rPr>
          <w:sz w:val="28"/>
          <w:szCs w:val="28"/>
          <w:u w:val="single"/>
        </w:rPr>
      </w:pPr>
      <w:r w:rsidRPr="001F32F5">
        <w:rPr>
          <w:sz w:val="28"/>
          <w:szCs w:val="28"/>
          <w:u w:val="single"/>
        </w:rPr>
        <w:t>5</w:t>
      </w:r>
      <w:r w:rsidR="005A62B8">
        <w:rPr>
          <w:sz w:val="28"/>
          <w:szCs w:val="28"/>
          <w:u w:val="single"/>
        </w:rPr>
        <w:t>.Technology and Media Influence</w:t>
      </w:r>
    </w:p>
    <w:p w:rsidR="001F32F5" w:rsidRDefault="001F32F5" w:rsidP="001F32F5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1F32F5">
        <w:rPr>
          <w:sz w:val="28"/>
          <w:szCs w:val="28"/>
        </w:rPr>
        <w:t>Women</w:t>
      </w:r>
      <w:r>
        <w:rPr>
          <w:sz w:val="28"/>
          <w:szCs w:val="28"/>
        </w:rPr>
        <w:t>:Technology</w:t>
      </w:r>
      <w:proofErr w:type="spellEnd"/>
      <w:proofErr w:type="gramEnd"/>
      <w:r>
        <w:rPr>
          <w:sz w:val="28"/>
          <w:szCs w:val="28"/>
        </w:rPr>
        <w:t xml:space="preserve"> has provided women with platforms to share </w:t>
      </w:r>
      <w:proofErr w:type="spellStart"/>
      <w:r>
        <w:rPr>
          <w:sz w:val="28"/>
          <w:szCs w:val="28"/>
        </w:rPr>
        <w:t>experiences,mobilize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rights,and</w:t>
      </w:r>
      <w:proofErr w:type="spellEnd"/>
      <w:r>
        <w:rPr>
          <w:sz w:val="28"/>
          <w:szCs w:val="28"/>
        </w:rPr>
        <w:t xml:space="preserve"> access educational </w:t>
      </w:r>
      <w:r w:rsidR="005A62B8">
        <w:rPr>
          <w:sz w:val="28"/>
          <w:szCs w:val="28"/>
        </w:rPr>
        <w:t>resources.</w:t>
      </w:r>
    </w:p>
    <w:p w:rsidR="005A62B8" w:rsidRDefault="005A62B8" w:rsidP="005A62B8">
      <w:pPr>
        <w:pStyle w:val="NoSpacing"/>
        <w:ind w:left="720"/>
        <w:rPr>
          <w:sz w:val="28"/>
          <w:szCs w:val="28"/>
        </w:rPr>
      </w:pPr>
    </w:p>
    <w:p w:rsidR="00355D65" w:rsidRDefault="005A62B8" w:rsidP="00355D65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Social </w:t>
      </w:r>
      <w:proofErr w:type="spellStart"/>
      <w:proofErr w:type="gramStart"/>
      <w:r>
        <w:rPr>
          <w:sz w:val="28"/>
          <w:szCs w:val="28"/>
        </w:rPr>
        <w:t>media,in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particular,has</w:t>
      </w:r>
      <w:proofErr w:type="spellEnd"/>
      <w:r>
        <w:rPr>
          <w:sz w:val="28"/>
          <w:szCs w:val="28"/>
        </w:rPr>
        <w:t xml:space="preserve"> been instrumental in building aw</w:t>
      </w:r>
      <w:r w:rsidR="00355D65">
        <w:rPr>
          <w:sz w:val="28"/>
          <w:szCs w:val="28"/>
        </w:rPr>
        <w:t>areness around gender equality.</w:t>
      </w:r>
    </w:p>
    <w:p w:rsidR="00355D65" w:rsidRDefault="00355D65" w:rsidP="00355D65">
      <w:pPr>
        <w:pStyle w:val="NoSpacing"/>
        <w:ind w:left="720"/>
        <w:rPr>
          <w:sz w:val="28"/>
          <w:szCs w:val="28"/>
        </w:rPr>
      </w:pPr>
    </w:p>
    <w:p w:rsidR="00355D65" w:rsidRDefault="00355D65" w:rsidP="00355D65">
      <w:pPr>
        <w:pStyle w:val="NoSpacing"/>
        <w:rPr>
          <w:sz w:val="28"/>
          <w:szCs w:val="28"/>
        </w:rPr>
      </w:pPr>
    </w:p>
    <w:p w:rsidR="00355D65" w:rsidRDefault="00F40210" w:rsidP="00355D65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Men</w:t>
      </w:r>
      <w:r w:rsidR="00355D65">
        <w:rPr>
          <w:sz w:val="28"/>
          <w:szCs w:val="28"/>
        </w:rPr>
        <w:t>:Men</w:t>
      </w:r>
      <w:proofErr w:type="spellEnd"/>
      <w:proofErr w:type="gramEnd"/>
      <w:r w:rsidR="00355D65">
        <w:rPr>
          <w:sz w:val="28"/>
          <w:szCs w:val="28"/>
        </w:rPr>
        <w:t xml:space="preserve"> also engage with new technologies and </w:t>
      </w:r>
      <w:proofErr w:type="spellStart"/>
      <w:r w:rsidR="00355D65">
        <w:rPr>
          <w:sz w:val="28"/>
          <w:szCs w:val="28"/>
        </w:rPr>
        <w:t>media,which</w:t>
      </w:r>
      <w:proofErr w:type="spellEnd"/>
      <w:r w:rsidR="00355D65">
        <w:rPr>
          <w:sz w:val="28"/>
          <w:szCs w:val="28"/>
        </w:rPr>
        <w:t xml:space="preserve"> influence perceptions of masculinity and modernity.</w:t>
      </w:r>
    </w:p>
    <w:p w:rsidR="00355D65" w:rsidRDefault="00355D65" w:rsidP="00355D65">
      <w:pPr>
        <w:pStyle w:val="NoSpacing"/>
        <w:ind w:left="720"/>
        <w:rPr>
          <w:sz w:val="28"/>
          <w:szCs w:val="28"/>
        </w:rPr>
      </w:pPr>
    </w:p>
    <w:p w:rsidR="00355D65" w:rsidRDefault="00355D65" w:rsidP="00355D65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Social media can create pressure for men to conform to modern standards of </w:t>
      </w:r>
      <w:proofErr w:type="spellStart"/>
      <w:proofErr w:type="gramStart"/>
      <w:r>
        <w:rPr>
          <w:sz w:val="28"/>
          <w:szCs w:val="28"/>
        </w:rPr>
        <w:t>success,which</w:t>
      </w:r>
      <w:proofErr w:type="spellEnd"/>
      <w:proofErr w:type="gramEnd"/>
      <w:r>
        <w:rPr>
          <w:sz w:val="28"/>
          <w:szCs w:val="28"/>
        </w:rPr>
        <w:t xml:space="preserve"> may differ from traditional roles.</w:t>
      </w:r>
    </w:p>
    <w:p w:rsidR="007B3586" w:rsidRDefault="007B3586" w:rsidP="00355D65">
      <w:pPr>
        <w:pStyle w:val="NoSpacing"/>
        <w:ind w:left="720"/>
        <w:rPr>
          <w:sz w:val="28"/>
          <w:szCs w:val="28"/>
        </w:rPr>
      </w:pPr>
    </w:p>
    <w:p w:rsidR="00355D65" w:rsidRDefault="007B3586" w:rsidP="007B358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6.</w:t>
      </w:r>
      <w:r w:rsidRPr="007B3586">
        <w:rPr>
          <w:sz w:val="28"/>
          <w:szCs w:val="28"/>
          <w:u w:val="single"/>
        </w:rPr>
        <w:t>Health and Reproductive Rights</w:t>
      </w:r>
      <w:r w:rsidR="00355D65">
        <w:rPr>
          <w:sz w:val="28"/>
          <w:szCs w:val="28"/>
        </w:rPr>
        <w:t xml:space="preserve"> </w:t>
      </w:r>
    </w:p>
    <w:p w:rsidR="007B3586" w:rsidRDefault="007B3586" w:rsidP="007B3586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Women: With changing social </w:t>
      </w:r>
      <w:proofErr w:type="spellStart"/>
      <w:proofErr w:type="gramStart"/>
      <w:r>
        <w:rPr>
          <w:sz w:val="28"/>
          <w:szCs w:val="28"/>
        </w:rPr>
        <w:t>norms,women</w:t>
      </w:r>
      <w:proofErr w:type="spellEnd"/>
      <w:proofErr w:type="gramEnd"/>
      <w:r>
        <w:rPr>
          <w:sz w:val="28"/>
          <w:szCs w:val="28"/>
        </w:rPr>
        <w:t xml:space="preserve"> have gained more anatomy in reproductive health and family planning.</w:t>
      </w:r>
    </w:p>
    <w:p w:rsidR="007B3586" w:rsidRDefault="007B3586" w:rsidP="007B3586">
      <w:pPr>
        <w:pStyle w:val="NoSpacing"/>
        <w:ind w:left="720"/>
        <w:rPr>
          <w:sz w:val="28"/>
          <w:szCs w:val="28"/>
        </w:rPr>
      </w:pPr>
    </w:p>
    <w:p w:rsidR="007B3586" w:rsidRDefault="007B3586" w:rsidP="007B3586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shift is critical for those seeking greater control over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lives and family </w:t>
      </w:r>
      <w:proofErr w:type="spellStart"/>
      <w:r>
        <w:rPr>
          <w:sz w:val="28"/>
          <w:szCs w:val="28"/>
        </w:rPr>
        <w:t>plannning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choices,yet</w:t>
      </w:r>
      <w:proofErr w:type="spellEnd"/>
      <w:proofErr w:type="gramEnd"/>
      <w:r>
        <w:rPr>
          <w:sz w:val="28"/>
          <w:szCs w:val="28"/>
        </w:rPr>
        <w:t xml:space="preserve"> reproductive rights vary widely by region</w:t>
      </w:r>
    </w:p>
    <w:p w:rsidR="00B4096E" w:rsidRDefault="00B4096E" w:rsidP="007B3586">
      <w:pPr>
        <w:pStyle w:val="NoSpacing"/>
        <w:rPr>
          <w:sz w:val="28"/>
          <w:szCs w:val="28"/>
        </w:rPr>
      </w:pPr>
    </w:p>
    <w:p w:rsidR="007B3586" w:rsidRDefault="007B3586" w:rsidP="00B4096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Men: Men are also increasingly involved in family planning </w:t>
      </w:r>
      <w:proofErr w:type="spellStart"/>
      <w:proofErr w:type="gramStart"/>
      <w:r>
        <w:rPr>
          <w:sz w:val="28"/>
          <w:szCs w:val="28"/>
        </w:rPr>
        <w:t>discussions,marking</w:t>
      </w:r>
      <w:proofErr w:type="spellEnd"/>
      <w:proofErr w:type="gramEnd"/>
      <w:r>
        <w:rPr>
          <w:sz w:val="28"/>
          <w:szCs w:val="28"/>
        </w:rPr>
        <w:t xml:space="preserve"> a shift from previous generations where these decisions were often considered </w:t>
      </w:r>
      <w:proofErr w:type="spellStart"/>
      <w:r w:rsidR="00B4096E">
        <w:rPr>
          <w:sz w:val="28"/>
          <w:szCs w:val="28"/>
        </w:rPr>
        <w:t>womens</w:t>
      </w:r>
      <w:proofErr w:type="spellEnd"/>
      <w:r w:rsidR="00B4096E">
        <w:rPr>
          <w:sz w:val="28"/>
          <w:szCs w:val="28"/>
        </w:rPr>
        <w:t xml:space="preserve"> </w:t>
      </w:r>
      <w:proofErr w:type="spellStart"/>
      <w:r w:rsidR="00B4096E">
        <w:rPr>
          <w:sz w:val="28"/>
          <w:szCs w:val="28"/>
        </w:rPr>
        <w:t>issue</w:t>
      </w:r>
      <w:r w:rsidR="00974C7B">
        <w:rPr>
          <w:sz w:val="28"/>
          <w:szCs w:val="28"/>
        </w:rPr>
        <w:t>s.Social</w:t>
      </w:r>
      <w:proofErr w:type="spellEnd"/>
      <w:r w:rsidR="00974C7B">
        <w:rPr>
          <w:sz w:val="28"/>
          <w:szCs w:val="28"/>
        </w:rPr>
        <w:t xml:space="preserve"> campaigns encourage</w:t>
      </w:r>
      <w:r w:rsidR="00974C7B">
        <w:rPr>
          <w:sz w:val="28"/>
          <w:szCs w:val="28"/>
          <w:lang/>
        </w:rPr>
        <w:t>nt</w:t>
      </w:r>
      <w:r w:rsidR="00B4096E">
        <w:rPr>
          <w:sz w:val="28"/>
          <w:szCs w:val="28"/>
        </w:rPr>
        <w:t xml:space="preserve"> to support their partners in health-related decisions.</w:t>
      </w:r>
    </w:p>
    <w:p w:rsidR="00B4096E" w:rsidRDefault="00B4096E" w:rsidP="0016047D">
      <w:pPr>
        <w:ind w:left="36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096E" w:rsidRDefault="00B4096E" w:rsidP="007B358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Overall social change in Africa is creating more interconnected and dynamic society where traditional roles are continually being </w:t>
      </w:r>
      <w:proofErr w:type="spellStart"/>
      <w:r>
        <w:rPr>
          <w:sz w:val="28"/>
          <w:szCs w:val="28"/>
        </w:rPr>
        <w:t>redefinied</w:t>
      </w:r>
      <w:proofErr w:type="spellEnd"/>
      <w:r>
        <w:rPr>
          <w:sz w:val="28"/>
          <w:szCs w:val="28"/>
        </w:rPr>
        <w:t>.</w:t>
      </w:r>
    </w:p>
    <w:p w:rsidR="00B4096E" w:rsidRDefault="00B4096E" w:rsidP="007B358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Although these changes bring </w:t>
      </w:r>
      <w:proofErr w:type="spellStart"/>
      <w:proofErr w:type="gramStart"/>
      <w:r>
        <w:rPr>
          <w:sz w:val="28"/>
          <w:szCs w:val="28"/>
        </w:rPr>
        <w:t>challenges,they</w:t>
      </w:r>
      <w:proofErr w:type="spellEnd"/>
      <w:proofErr w:type="gramEnd"/>
      <w:r>
        <w:rPr>
          <w:sz w:val="28"/>
          <w:szCs w:val="28"/>
        </w:rPr>
        <w:t xml:space="preserve"> also open doors for increased collaboration and equality between men and women.</w:t>
      </w:r>
    </w:p>
    <w:p w:rsidR="00933505" w:rsidRDefault="00933505" w:rsidP="007B3586">
      <w:pPr>
        <w:pStyle w:val="NoSpacing"/>
        <w:rPr>
          <w:sz w:val="28"/>
          <w:szCs w:val="28"/>
        </w:rPr>
      </w:pPr>
    </w:p>
    <w:p w:rsidR="00933505" w:rsidRDefault="00933505" w:rsidP="007B3586">
      <w:pPr>
        <w:pStyle w:val="NoSpacing"/>
        <w:rPr>
          <w:sz w:val="28"/>
          <w:szCs w:val="28"/>
        </w:rPr>
      </w:pPr>
    </w:p>
    <w:p w:rsidR="00933505" w:rsidRDefault="00933505" w:rsidP="007B3586">
      <w:pPr>
        <w:pStyle w:val="NoSpacing"/>
        <w:rPr>
          <w:sz w:val="28"/>
          <w:szCs w:val="28"/>
        </w:rPr>
      </w:pPr>
    </w:p>
    <w:p w:rsidR="00933505" w:rsidRDefault="00933505" w:rsidP="0093350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REFRENCES:</w:t>
      </w:r>
    </w:p>
    <w:p w:rsidR="00933505" w:rsidRDefault="00933505" w:rsidP="0093350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Cambridge </w:t>
      </w:r>
      <w:proofErr w:type="spellStart"/>
      <w:proofErr w:type="gramStart"/>
      <w:r>
        <w:rPr>
          <w:sz w:val="28"/>
          <w:szCs w:val="28"/>
        </w:rPr>
        <w:t>Core;JSTOR</w:t>
      </w:r>
      <w:proofErr w:type="spellEnd"/>
      <w:proofErr w:type="gramEnd"/>
    </w:p>
    <w:p w:rsidR="00933505" w:rsidRPr="001F32F5" w:rsidRDefault="00933505" w:rsidP="0093350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ROAPE</w:t>
      </w:r>
    </w:p>
    <w:sectPr w:rsidR="00933505" w:rsidRPr="001F32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249" w:rsidRDefault="00300249" w:rsidP="007D5304">
      <w:pPr>
        <w:spacing w:after="0" w:line="240" w:lineRule="auto"/>
      </w:pPr>
      <w:r>
        <w:separator/>
      </w:r>
    </w:p>
  </w:endnote>
  <w:endnote w:type="continuationSeparator" w:id="0">
    <w:p w:rsidR="00300249" w:rsidRDefault="00300249" w:rsidP="007D5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5E" w:rsidRDefault="00026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5E" w:rsidRDefault="00026B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5E" w:rsidRDefault="00026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249" w:rsidRDefault="00300249" w:rsidP="007D5304">
      <w:pPr>
        <w:spacing w:after="0" w:line="240" w:lineRule="auto"/>
      </w:pPr>
      <w:r>
        <w:separator/>
      </w:r>
    </w:p>
  </w:footnote>
  <w:footnote w:type="continuationSeparator" w:id="0">
    <w:p w:rsidR="00300249" w:rsidRDefault="00300249" w:rsidP="007D5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5E" w:rsidRDefault="00026B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802417"/>
      <w:docPartObj>
        <w:docPartGallery w:val="Page Numbers (Top of Page)"/>
        <w:docPartUnique/>
      </w:docPartObj>
    </w:sdtPr>
    <w:sdtEndPr>
      <w:rPr>
        <w:noProof/>
      </w:rPr>
    </w:sdtEndPr>
    <w:sdtContent>
      <w:p w:rsidR="00026B5E" w:rsidRDefault="00026B5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20A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26B5E" w:rsidRDefault="00026B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5E" w:rsidRDefault="00026B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04C34"/>
    <w:multiLevelType w:val="hybridMultilevel"/>
    <w:tmpl w:val="B4B2C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D3"/>
    <w:rsid w:val="0002541A"/>
    <w:rsid w:val="00026B5E"/>
    <w:rsid w:val="000D4510"/>
    <w:rsid w:val="0016047D"/>
    <w:rsid w:val="00165E93"/>
    <w:rsid w:val="00174B83"/>
    <w:rsid w:val="001F32F5"/>
    <w:rsid w:val="00202940"/>
    <w:rsid w:val="002052D3"/>
    <w:rsid w:val="002A7BCF"/>
    <w:rsid w:val="00300249"/>
    <w:rsid w:val="00355D65"/>
    <w:rsid w:val="003B4CFD"/>
    <w:rsid w:val="003D0864"/>
    <w:rsid w:val="00440148"/>
    <w:rsid w:val="005A62B8"/>
    <w:rsid w:val="005B2958"/>
    <w:rsid w:val="005F7053"/>
    <w:rsid w:val="0062272F"/>
    <w:rsid w:val="00634EE9"/>
    <w:rsid w:val="007B3586"/>
    <w:rsid w:val="007D5304"/>
    <w:rsid w:val="008B2651"/>
    <w:rsid w:val="00933505"/>
    <w:rsid w:val="00974C7B"/>
    <w:rsid w:val="00AA5053"/>
    <w:rsid w:val="00B4096E"/>
    <w:rsid w:val="00CB394F"/>
    <w:rsid w:val="00CE4322"/>
    <w:rsid w:val="00CF3D6A"/>
    <w:rsid w:val="00F40210"/>
    <w:rsid w:val="00F4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F4AE"/>
  <w15:chartTrackingRefBased/>
  <w15:docId w15:val="{57C72C28-9ADB-4836-90FC-5C50B1AB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510"/>
    <w:pPr>
      <w:ind w:left="720"/>
      <w:contextualSpacing/>
    </w:pPr>
  </w:style>
  <w:style w:type="paragraph" w:styleId="NoSpacing">
    <w:name w:val="No Spacing"/>
    <w:uiPriority w:val="1"/>
    <w:qFormat/>
    <w:rsid w:val="005B295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D5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304"/>
  </w:style>
  <w:style w:type="paragraph" w:styleId="Footer">
    <w:name w:val="footer"/>
    <w:basedOn w:val="Normal"/>
    <w:link w:val="FooterChar"/>
    <w:uiPriority w:val="99"/>
    <w:unhideWhenUsed/>
    <w:rsid w:val="007D5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304"/>
  </w:style>
  <w:style w:type="character" w:styleId="SubtleEmphasis">
    <w:name w:val="Subtle Emphasis"/>
    <w:basedOn w:val="DefaultParagraphFont"/>
    <w:uiPriority w:val="19"/>
    <w:qFormat/>
    <w:rsid w:val="005F705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2024-10-28T00:32:00Z</cp:lastPrinted>
  <dcterms:created xsi:type="dcterms:W3CDTF">2024-10-27T23:58:00Z</dcterms:created>
  <dcterms:modified xsi:type="dcterms:W3CDTF">2024-10-28T00:34:00Z</dcterms:modified>
</cp:coreProperties>
</file>