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C8D47F" w:rsidP="5AC8D47F" w:rsidRDefault="5AC8D47F" w14:paraId="1D6126B9" w14:textId="06CEADEF">
      <w:pPr>
        <w:pStyle w:val="Heading2"/>
      </w:pPr>
      <w:r w:rsidRPr="5AC8D47F" w:rsidR="5AC8D47F">
        <w:rPr>
          <w:rFonts w:ascii="Arial" w:hAnsi="Arial" w:eastAsia="Arial" w:cs="Arial"/>
          <w:b w:val="1"/>
          <w:bCs w:val="1"/>
          <w:color w:val="353535"/>
        </w:rPr>
        <w:t>Baixo carbono:</w:t>
      </w:r>
      <w:r w:rsidRPr="5AC8D47F" w:rsidR="5AC8D47F">
        <w:rPr>
          <w:rFonts w:ascii="Arial" w:hAnsi="Arial" w:eastAsia="Arial" w:cs="Arial"/>
          <w:b w:val="0"/>
          <w:bCs w:val="0"/>
          <w:color w:val="353535"/>
        </w:rPr>
        <w:t xml:space="preserve"> possui baixa resistência e dureza e alta tenacidade e ductilidade. É </w:t>
      </w:r>
      <w:proofErr w:type="spellStart"/>
      <w:r w:rsidRPr="5AC8D47F" w:rsidR="5AC8D47F">
        <w:rPr>
          <w:rFonts w:ascii="Arial" w:hAnsi="Arial" w:eastAsia="Arial" w:cs="Arial"/>
          <w:b w:val="0"/>
          <w:bCs w:val="0"/>
          <w:color w:val="353535"/>
        </w:rPr>
        <w:t>usinável</w:t>
      </w:r>
      <w:proofErr w:type="spellEnd"/>
      <w:r w:rsidRPr="5AC8D47F" w:rsidR="5AC8D47F">
        <w:rPr>
          <w:rFonts w:ascii="Arial" w:hAnsi="Arial" w:eastAsia="Arial" w:cs="Arial"/>
          <w:b w:val="0"/>
          <w:bCs w:val="0"/>
          <w:color w:val="353535"/>
        </w:rPr>
        <w:t xml:space="preserve"> e soldável, além de apresentar baixo custo de produção. Geralmente, este tipo de aço não é tratado termicamente. Aplicações: chapas automobilísticas, perfis estruturais, placas para produção de tubos, construção civil, pontes e latas de folhas de flandres.</w:t>
      </w:r>
    </w:p>
    <w:p w:rsidR="5AC8D47F" w:rsidP="5AC8D47F" w:rsidRDefault="5AC8D47F" w14:paraId="6C92502B" w14:textId="42DBBB68">
      <w:pPr>
        <w:pStyle w:val="Normal"/>
      </w:pPr>
    </w:p>
    <w:p w:rsidR="5AC8D47F" w:rsidRDefault="5AC8D47F" w14:noSpellErr="1" w14:paraId="65728DBC" w14:textId="72E065FD">
      <w:hyperlink r:id="R4389af32c3774a54">
        <w:r w:rsidRPr="5AC8D47F" w:rsidR="5AC8D47F">
          <w:rPr>
            <w:rStyle w:val="Hyperlink"/>
            <w:rFonts w:ascii="Calibri" w:hAnsi="Calibri" w:eastAsia="Calibri" w:cs="Calibri"/>
            <w:sz w:val="22"/>
            <w:szCs w:val="22"/>
          </w:rPr>
          <w:t>http://www.qualinox.com.br/aco-carbono.htm</w:t>
        </w:r>
      </w:hyperlink>
    </w:p>
    <w:p w:rsidR="5AC8D47F" w:rsidRDefault="5AC8D47F" w14:paraId="0FDCAD97" w14:textId="30180674">
      <w:r w:rsidRPr="5AC8D47F" w:rsidR="5AC8D47F">
        <w:rPr>
          <w:rFonts w:ascii="Calibri" w:hAnsi="Calibri" w:eastAsia="Calibri" w:cs="Calibri"/>
          <w:b w:val="1"/>
          <w:bCs w:val="1"/>
          <w:color w:val="333333"/>
          <w:sz w:val="26"/>
          <w:szCs w:val="26"/>
        </w:rPr>
        <w:t xml:space="preserve">Metalurgia do Pó ou </w:t>
      </w:r>
      <w:proofErr w:type="spellStart"/>
      <w:r w:rsidRPr="5AC8D47F" w:rsidR="5AC8D47F">
        <w:rPr>
          <w:rFonts w:ascii="Calibri" w:hAnsi="Calibri" w:eastAsia="Calibri" w:cs="Calibri"/>
          <w:b w:val="1"/>
          <w:bCs w:val="1"/>
          <w:color w:val="333333"/>
          <w:sz w:val="26"/>
          <w:szCs w:val="26"/>
        </w:rPr>
        <w:t>Powder</w:t>
      </w:r>
      <w:proofErr w:type="spellEnd"/>
      <w:r w:rsidRPr="5AC8D47F" w:rsidR="5AC8D47F">
        <w:rPr>
          <w:rFonts w:ascii="Calibri" w:hAnsi="Calibri" w:eastAsia="Calibri" w:cs="Calibri"/>
          <w:b w:val="1"/>
          <w:bCs w:val="1"/>
          <w:color w:val="333333"/>
          <w:sz w:val="26"/>
          <w:szCs w:val="26"/>
        </w:rPr>
        <w:t xml:space="preserve"> </w:t>
      </w:r>
      <w:proofErr w:type="spellStart"/>
      <w:r w:rsidRPr="5AC8D47F" w:rsidR="5AC8D47F">
        <w:rPr>
          <w:rFonts w:ascii="Calibri" w:hAnsi="Calibri" w:eastAsia="Calibri" w:cs="Calibri"/>
          <w:b w:val="1"/>
          <w:bCs w:val="1"/>
          <w:color w:val="333333"/>
          <w:sz w:val="26"/>
          <w:szCs w:val="26"/>
        </w:rPr>
        <w:t>Metallurgy</w:t>
      </w:r>
      <w:proofErr w:type="spellEnd"/>
      <w:r w:rsidRPr="5AC8D47F" w:rsidR="5AC8D47F">
        <w:rPr>
          <w:rFonts w:ascii="Calibri" w:hAnsi="Calibri" w:eastAsia="Calibri" w:cs="Calibri"/>
          <w:b w:val="1"/>
          <w:bCs w:val="1"/>
          <w:color w:val="333333"/>
          <w:sz w:val="26"/>
          <w:szCs w:val="26"/>
        </w:rPr>
        <w:t xml:space="preserve"> (P/M)</w:t>
      </w:r>
      <w:r w:rsidRPr="5AC8D47F" w:rsidR="5AC8D47F">
        <w:rPr>
          <w:rFonts w:ascii="Calibri" w:hAnsi="Calibri" w:eastAsia="Calibri" w:cs="Calibri"/>
          <w:color w:val="333333"/>
          <w:sz w:val="26"/>
          <w:szCs w:val="26"/>
        </w:rPr>
        <w:t xml:space="preserve"> é uma técnica de fabricação de produtos metálicos (ferrosos ou não ferrosos) obtidos através da conformação de pós metálicos seguido de tratamento térmico de SINTERIZAÇÃO, onde o material é submetido a temperaturas abaixo do ponto de fusão sob atmosfera controlada, conferindo-se propriedades físicas e mecânicas de acordo com as normas MPIF, ASTM, SAE, ISO e demais correlatas com a P/M.</w:t>
      </w:r>
      <w:r>
        <w:br/>
      </w:r>
      <w:r>
        <w:br/>
      </w:r>
      <w:r w:rsidRPr="5AC8D47F" w:rsidR="5AC8D47F">
        <w:rPr>
          <w:rFonts w:ascii="Calibri" w:hAnsi="Calibri" w:eastAsia="Calibri" w:cs="Calibri"/>
          <w:color w:val="333333"/>
          <w:sz w:val="26"/>
          <w:szCs w:val="26"/>
        </w:rPr>
        <w:t>Custo-benefício</w:t>
      </w:r>
      <w:r>
        <w:br/>
      </w:r>
      <w:r w:rsidRPr="5AC8D47F" w:rsidR="5AC8D47F">
        <w:rPr>
          <w:rFonts w:ascii="Calibri" w:hAnsi="Calibri" w:eastAsia="Calibri" w:cs="Calibri"/>
          <w:color w:val="333333"/>
          <w:sz w:val="26"/>
          <w:szCs w:val="26"/>
        </w:rPr>
        <w:t xml:space="preserve">O efeito do custo-benefício é contemplado a nível material e dimensional. O primeiro, através da formulação da composição química e </w:t>
      </w:r>
      <w:proofErr w:type="spellStart"/>
      <w:r w:rsidRPr="5AC8D47F" w:rsidR="5AC8D47F">
        <w:rPr>
          <w:rFonts w:ascii="Calibri" w:hAnsi="Calibri" w:eastAsia="Calibri" w:cs="Calibri"/>
          <w:color w:val="333333"/>
          <w:sz w:val="26"/>
          <w:szCs w:val="26"/>
        </w:rPr>
        <w:t>conseqüentes</w:t>
      </w:r>
      <w:proofErr w:type="spellEnd"/>
      <w:r w:rsidRPr="5AC8D47F" w:rsidR="5AC8D47F">
        <w:rPr>
          <w:rFonts w:ascii="Calibri" w:hAnsi="Calibri" w:eastAsia="Calibri" w:cs="Calibri"/>
          <w:color w:val="333333"/>
          <w:sz w:val="26"/>
          <w:szCs w:val="26"/>
        </w:rPr>
        <w:t xml:space="preserve"> propriedades físico-mecânicas na medida exata da solicitação. O segundo é obtido sistematicamente pela compactação em ferramental específico garantindo geometrias e tolerâncias apertadas com alta </w:t>
      </w:r>
      <w:proofErr w:type="spellStart"/>
      <w:r w:rsidRPr="5AC8D47F" w:rsidR="5AC8D47F">
        <w:rPr>
          <w:rFonts w:ascii="Calibri" w:hAnsi="Calibri" w:eastAsia="Calibri" w:cs="Calibri"/>
          <w:color w:val="333333"/>
          <w:sz w:val="26"/>
          <w:szCs w:val="26"/>
        </w:rPr>
        <w:t>repetibilidade</w:t>
      </w:r>
      <w:proofErr w:type="spellEnd"/>
      <w:r w:rsidRPr="5AC8D47F" w:rsidR="5AC8D47F">
        <w:rPr>
          <w:rFonts w:ascii="Calibri" w:hAnsi="Calibri" w:eastAsia="Calibri" w:cs="Calibri"/>
          <w:color w:val="333333"/>
          <w:sz w:val="26"/>
          <w:szCs w:val="26"/>
        </w:rPr>
        <w:t>.</w:t>
      </w:r>
      <w:r>
        <w:br/>
      </w:r>
      <w:r>
        <w:br/>
      </w:r>
      <w:r w:rsidRPr="5AC8D47F" w:rsidR="5AC8D47F">
        <w:rPr>
          <w:rFonts w:ascii="Calibri" w:hAnsi="Calibri" w:eastAsia="Calibri" w:cs="Calibri"/>
          <w:color w:val="333333"/>
          <w:sz w:val="26"/>
          <w:szCs w:val="26"/>
        </w:rPr>
        <w:t>O processo é ECOLOGICAMENTO CORRETO e exerce menor impacto ao meio ambiente (quando comparado aos processos convencionais) devido a melhor utilização da matéria-prima, menor consumo de energia e utilização seletiva de elementos de liga.</w:t>
      </w:r>
    </w:p>
    <w:p w:rsidR="5AC8D47F" w:rsidRDefault="5AC8D47F" w14:noSpellErr="1" w14:paraId="3D57C942" w14:textId="4E85E391">
      <w:hyperlink r:id="R27aba1575d8442b7">
        <w:r w:rsidRPr="5AC8D47F" w:rsidR="5AC8D47F">
          <w:rPr>
            <w:rStyle w:val="Hyperlink"/>
            <w:rFonts w:ascii="Calibri" w:hAnsi="Calibri" w:eastAsia="Calibri" w:cs="Calibri"/>
            <w:sz w:val="22"/>
            <w:szCs w:val="22"/>
          </w:rPr>
          <w:t>http://www.bsmetalurgica.com.br/o-que-e</w:t>
        </w:r>
      </w:hyperlink>
    </w:p>
    <w:p w:rsidR="5AC8D47F" w:rsidRDefault="5AC8D47F" w14:noSpellErr="1" w14:paraId="02271C20" w14:textId="11DE906A">
      <w:r w:rsidRPr="5AC8D47F" w:rsidR="5AC8D47F">
        <w:rPr>
          <w:rFonts w:ascii="Calibri" w:hAnsi="Calibri" w:eastAsia="Calibri" w:cs="Calibri"/>
          <w:color w:val="252525"/>
          <w:sz w:val="22"/>
          <w:szCs w:val="22"/>
        </w:rPr>
        <w:t xml:space="preserve">A </w:t>
      </w:r>
      <w:r w:rsidRPr="5AC8D47F" w:rsidR="5AC8D47F">
        <w:rPr>
          <w:rFonts w:ascii="Calibri" w:hAnsi="Calibri" w:eastAsia="Calibri" w:cs="Calibri"/>
          <w:b w:val="1"/>
          <w:bCs w:val="1"/>
          <w:color w:val="252525"/>
          <w:sz w:val="22"/>
          <w:szCs w:val="22"/>
        </w:rPr>
        <w:t>metalurgia do pó</w:t>
      </w:r>
      <w:r w:rsidRPr="5AC8D47F" w:rsidR="5AC8D47F">
        <w:rPr>
          <w:rFonts w:ascii="Calibri" w:hAnsi="Calibri" w:eastAsia="Calibri" w:cs="Calibri"/>
          <w:color w:val="252525"/>
          <w:sz w:val="22"/>
          <w:szCs w:val="22"/>
        </w:rPr>
        <w:t xml:space="preserve"> é um processo de fabricação que produz peças metálicas através da sinterização de pó-metálico por amálgama. O processo consiste em compactar e/ou modelar a mistura e aquecê-la (etapa chamada de sinterização), com o objetivo de melhorar a coesão da estrutura interna. A característica específica do processo é que a temperatura permanece abaixo da temperatura de fusão do elemento constituinte principal</w:t>
      </w:r>
    </w:p>
    <w:p w:rsidR="5AC8D47F" w:rsidRDefault="5AC8D47F" w14:noSpellErr="1" w14:paraId="6F36BA04" w14:textId="5BA667D0">
      <w:r w:rsidRPr="5AC8D47F" w:rsidR="5AC8D47F">
        <w:rPr>
          <w:rFonts w:ascii="Calibri" w:hAnsi="Calibri" w:eastAsia="Calibri" w:cs="Calibri"/>
          <w:color w:val="252525"/>
          <w:sz w:val="22"/>
          <w:szCs w:val="22"/>
        </w:rPr>
        <w:t xml:space="preserve">O processo de </w:t>
      </w:r>
      <w:hyperlink r:id="Re21b98a4af1649a8">
        <w:r w:rsidRPr="5AC8D47F" w:rsidR="5AC8D47F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sinterização</w:t>
        </w:r>
      </w:hyperlink>
      <w:r w:rsidRPr="5AC8D47F" w:rsidR="5AC8D47F">
        <w:rPr>
          <w:rFonts w:ascii="Calibri" w:hAnsi="Calibri" w:eastAsia="Calibri" w:cs="Calibri"/>
          <w:color w:val="252525"/>
          <w:sz w:val="22"/>
          <w:szCs w:val="22"/>
        </w:rPr>
        <w:t xml:space="preserve"> na </w:t>
      </w:r>
      <w:hyperlink r:id="R0a7599b823a04eff">
        <w:r w:rsidRPr="5AC8D47F" w:rsidR="5AC8D47F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metalurgia</w:t>
        </w:r>
      </w:hyperlink>
      <w:r w:rsidRPr="5AC8D47F" w:rsidR="5AC8D47F">
        <w:rPr>
          <w:rFonts w:ascii="Calibri" w:hAnsi="Calibri" w:eastAsia="Calibri" w:cs="Calibri"/>
          <w:color w:val="252525"/>
          <w:sz w:val="22"/>
          <w:szCs w:val="22"/>
        </w:rPr>
        <w:t xml:space="preserve"> do pó consiste em aquecer o material a </w:t>
      </w:r>
      <w:hyperlink r:id="Rb3736738c3d64fbe">
        <w:r w:rsidRPr="5AC8D47F" w:rsidR="5AC8D47F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temperaturas</w:t>
        </w:r>
      </w:hyperlink>
      <w:r w:rsidRPr="5AC8D47F" w:rsidR="5AC8D47F">
        <w:rPr>
          <w:rFonts w:ascii="Calibri" w:hAnsi="Calibri" w:eastAsia="Calibri" w:cs="Calibri"/>
          <w:color w:val="252525"/>
          <w:sz w:val="22"/>
          <w:szCs w:val="22"/>
        </w:rPr>
        <w:t xml:space="preserve"> abaixo do </w:t>
      </w:r>
      <w:hyperlink r:id="Rbdc66589bd1141e6">
        <w:r w:rsidRPr="5AC8D47F" w:rsidR="5AC8D47F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ponto de fusão</w:t>
        </w:r>
      </w:hyperlink>
      <w:r w:rsidRPr="5AC8D47F" w:rsidR="5AC8D47F">
        <w:rPr>
          <w:rFonts w:ascii="Calibri" w:hAnsi="Calibri" w:eastAsia="Calibri" w:cs="Calibri"/>
          <w:color w:val="252525"/>
          <w:sz w:val="22"/>
          <w:szCs w:val="22"/>
        </w:rPr>
        <w:t xml:space="preserve"> do material-base, em atmosfera controlada, provocando difusões </w:t>
      </w:r>
      <w:hyperlink r:id="R04a5322db19345e5">
        <w:r w:rsidRPr="5AC8D47F" w:rsidR="5AC8D47F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atômicas</w:t>
        </w:r>
      </w:hyperlink>
      <w:r w:rsidRPr="5AC8D47F" w:rsidR="5AC8D47F">
        <w:rPr>
          <w:rFonts w:ascii="Calibri" w:hAnsi="Calibri" w:eastAsia="Calibri" w:cs="Calibri"/>
          <w:color w:val="252525"/>
          <w:sz w:val="22"/>
          <w:szCs w:val="22"/>
        </w:rPr>
        <w:t xml:space="preserve"> que farão com que as propriedades </w:t>
      </w:r>
      <w:hyperlink r:id="Rdb692d15e1724846">
        <w:r w:rsidRPr="5AC8D47F" w:rsidR="5AC8D47F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mecânicas</w:t>
        </w:r>
      </w:hyperlink>
      <w:r w:rsidRPr="5AC8D47F" w:rsidR="5AC8D47F">
        <w:rPr>
          <w:rFonts w:ascii="Calibri" w:hAnsi="Calibri" w:eastAsia="Calibri" w:cs="Calibri"/>
          <w:color w:val="252525"/>
          <w:sz w:val="22"/>
          <w:szCs w:val="22"/>
        </w:rPr>
        <w:t xml:space="preserve"> da peça aproximem-se das adquiridas através de outras tecnologias mais disseminada.</w:t>
      </w:r>
    </w:p>
    <w:p w:rsidR="5AC8D47F" w:rsidP="5AC8D47F" w:rsidRDefault="5AC8D47F" w14:paraId="5D410C38" w14:noSpellErr="1" w14:textId="7B744154">
      <w:pPr>
        <w:pStyle w:val="Normal"/>
      </w:pPr>
      <w:r w:rsidR="6BB2D75F">
        <w:rPr/>
        <w:t xml:space="preserve"> I2 : </w:t>
      </w:r>
    </w:p>
    <w:p w:rsidR="5AC8D47F" w:rsidP="5AC8D47F" w:rsidRDefault="5AC8D47F" w14:noSpellErr="1" w14:paraId="3CA2EF71" w14:textId="2302826E">
      <w:pPr>
        <w:pStyle w:val="Normal"/>
      </w:pPr>
    </w:p>
    <w:p w:rsidR="5AC8D47F" w:rsidP="5AC8D47F" w:rsidRDefault="5AC8D47F" w14:noSpellErr="1" w14:paraId="3BD76CB5" w14:textId="42478F47">
      <w:pPr>
        <w:pStyle w:val="Normal"/>
      </w:pPr>
    </w:p>
    <w:p w:rsidR="5AC8D47F" w:rsidP="5AC8D47F" w:rsidRDefault="5AC8D47F" w14:noSpellErr="1" w14:paraId="6464852F" w14:textId="4F23CCB4">
      <w:pPr>
        <w:pStyle w:val="Normal"/>
      </w:pPr>
    </w:p>
    <w:p w:rsidR="5AC8D47F" w:rsidP="5AC8D47F" w:rsidRDefault="5AC8D47F" w14:noSpellErr="1" w14:paraId="7674B74B" w14:textId="51093490">
      <w:pPr>
        <w:pStyle w:val="Normal"/>
      </w:pPr>
    </w:p>
    <w:p w:rsidR="5AC8D47F" w:rsidP="5AC8D47F" w:rsidRDefault="5AC8D47F" w14:noSpellErr="1" w14:paraId="079F7F5C" w14:textId="4BA1604A">
      <w:pPr>
        <w:pStyle w:val="Normal"/>
      </w:pPr>
    </w:p>
    <w:p w:rsidR="5AC8D47F" w:rsidP="5AC8D47F" w:rsidRDefault="5AC8D47F" w14:noSpellErr="1" w14:paraId="12BD2F9B" w14:textId="5DB2371E">
      <w:pPr>
        <w:pStyle w:val="Normal"/>
      </w:pPr>
    </w:p>
    <w:p w:rsidR="5AC8D47F" w:rsidP="5AC8D47F" w:rsidRDefault="5AC8D47F" w14:noSpellErr="1" w14:paraId="3A12C10E" w14:textId="676EABA4">
      <w:pPr>
        <w:pStyle w:val="Normal"/>
      </w:pPr>
    </w:p>
    <w:p w:rsidR="5AC8D47F" w:rsidRDefault="5AC8D47F" w14:noSpellErr="1" w14:paraId="2C1D57E5" w14:textId="4C47F57C">
      <w:r>
        <w:br w:type="page"/>
      </w:r>
    </w:p>
    <w:p w:rsidR="5AC8D47F" w:rsidP="5AC8D47F" w:rsidRDefault="5AC8D47F" w14:noSpellErr="1" w14:paraId="3BC441D0" w14:textId="4F8F5E72">
      <w:pPr>
        <w:pStyle w:val="Normal"/>
      </w:pPr>
    </w:p>
    <w:p w:rsidR="5AC8D47F" w:rsidP="5AC8D47F" w:rsidRDefault="5AC8D47F" w14:paraId="3C5D8F11" w14:textId="5E07E9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278c0-e145-4312-8579-b28569514537}"/>
  <w14:docId w14:val="391C749D"/>
  <w:rsids>
    <w:rsidRoot w:val="5AC8D47F"/>
    <w:rsid w:val="5AC8D47F"/>
    <w:rsid w:val="6BB2D7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qualinox.com.br/aco-carbono.htm" TargetMode="External" Id="R4389af32c3774a54" /><Relationship Type="http://schemas.openxmlformats.org/officeDocument/2006/relationships/hyperlink" Target="http://www.bsmetalurgica.com.br/o-que-e" TargetMode="External" Id="R27aba1575d8442b7" /><Relationship Type="http://schemas.openxmlformats.org/officeDocument/2006/relationships/hyperlink" Target="https://pt.wikipedia.org/wiki/Sinteriza%C3%A7%C3%A3o" TargetMode="External" Id="Re21b98a4af1649a8" /><Relationship Type="http://schemas.openxmlformats.org/officeDocument/2006/relationships/hyperlink" Target="https://pt.wikipedia.org/wiki/Metalurgia" TargetMode="External" Id="R0a7599b823a04eff" /><Relationship Type="http://schemas.openxmlformats.org/officeDocument/2006/relationships/hyperlink" Target="https://pt.wikipedia.org/wiki/Temperatura" TargetMode="External" Id="Rb3736738c3d64fbe" /><Relationship Type="http://schemas.openxmlformats.org/officeDocument/2006/relationships/hyperlink" Target="https://pt.wikipedia.org/wiki/Ponto_de_fus%C3%A3o" TargetMode="External" Id="Rbdc66589bd1141e6" /><Relationship Type="http://schemas.openxmlformats.org/officeDocument/2006/relationships/hyperlink" Target="https://pt.wikipedia.org/wiki/%C3%81tomo" TargetMode="External" Id="R04a5322db19345e5" /><Relationship Type="http://schemas.openxmlformats.org/officeDocument/2006/relationships/hyperlink" Target="https://pt.wikipedia.org/wiki/Mec%C3%A2nica" TargetMode="External" Id="Rdb692d15e17248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2016-04-18T22:59:48.3891678Z</dcterms:modified>
  <lastModifiedBy>Matheus Hilha</lastModifiedBy>
</coreProperties>
</file>