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83B4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由于FastGPT版本的更新，使用接口调用FastGPT的自动问答接口发生了改变，新版本的接口只需要修改代码main.py的第145行的share_id，如下图所示</w:t>
      </w:r>
    </w:p>
    <w:p w14:paraId="4128A4AE">
      <w:r>
        <w:drawing>
          <wp:inline distT="0" distB="0" distL="114300" distR="114300">
            <wp:extent cx="5267960" cy="2571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FE7CB5">
      <w:pPr>
        <w:rPr>
          <w:rFonts w:hint="eastAsia" w:eastAsiaTheme="minorEastAsia"/>
          <w:lang w:val="en-US" w:eastAsia="zh-CN"/>
        </w:rPr>
      </w:pPr>
    </w:p>
    <w:p w14:paraId="05C871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修改步骤：</w:t>
      </w:r>
    </w:p>
    <w:p w14:paraId="0272F195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创建一个新的工作台，如下图所示：</w:t>
      </w:r>
    </w:p>
    <w:p w14:paraId="24B0342F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736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E4FC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点击发布渠道，如下图所示：</w:t>
      </w:r>
    </w:p>
    <w:p w14:paraId="59BC5276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736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C6E9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在免登录窗口，点击创建新连接，如下图所示</w:t>
      </w:r>
    </w:p>
    <w:p w14:paraId="7CBD2C5B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277368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6F34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在弹出的对话框中填写名称，这个名称可以是任意名称</w:t>
      </w:r>
    </w:p>
    <w:p w14:paraId="04298FC9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2773680"/>
            <wp:effectExtent l="0" t="0" r="57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51C6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在新增加的免登录窗口点击开始使用，如下图所示</w:t>
      </w:r>
    </w:p>
    <w:p w14:paraId="0702D0DB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2773680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1E3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复制弹出的对话框中的链接的shareId后面的部分到代码中，如下图所示</w:t>
      </w:r>
    </w:p>
    <w:p w14:paraId="43DFC270">
      <w:pPr>
        <w:widowControl w:val="0"/>
        <w:numPr>
          <w:numId w:val="0"/>
        </w:numPr>
        <w:jc w:val="both"/>
      </w:pPr>
    </w:p>
    <w:p w14:paraId="700C8D30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784215" cy="1844675"/>
            <wp:effectExtent l="0" t="0" r="698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E68F">
      <w:pPr>
        <w:widowControl w:val="0"/>
        <w:numPr>
          <w:numId w:val="0"/>
        </w:numPr>
        <w:jc w:val="both"/>
      </w:pPr>
    </w:p>
    <w:p w14:paraId="3995C77F"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备注：每次更新了工作台里面的内容，比如说参数、知识库、提示词等都需要点击保存并发布，才能在调用接口也同时生效，如下图所示</w:t>
      </w:r>
    </w:p>
    <w:p w14:paraId="337987C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773680"/>
            <wp:effectExtent l="0" t="0" r="571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8D5FE2"/>
    <w:multiLevelType w:val="singleLevel"/>
    <w:tmpl w:val="CA8D5FE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342857"/>
    <w:rsid w:val="65E6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2025-04-02T06:55:28Z</dcterms:created>
  <dc:creator>wcr19</dc:creator>
  <cp:lastModifiedBy>T_TRui</cp:lastModifiedBy>
  <dcterms:modified xsi:type="dcterms:W3CDTF">2025-04-02T07:11:34Z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eyJoZGlkIjoiMDQ3NjczZWRmYjc0NDNiZDBjYzRlOGZmOWJiZTBmMTQiLCJ1c2VySWQiOiIyMzgzMjI5NTkifQ==</vt:lpwstr>
  </property>
  <property fmtid="{D5CDD505-2E9C-101B-9397-08002B2CF9AE}" pid="4" name="ICV">
    <vt:lpwstr>57E0A74AC0E843F8865225A0E00636E8_12</vt:lpwstr>
  </property>
</Properties>
</file>