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ADB30" w14:textId="77777777" w:rsidR="00CD0127" w:rsidRDefault="00CD0127" w:rsidP="00CD0127">
      <w:r>
        <w:t># Implementation of g in Nonlinear Combination</w:t>
      </w:r>
    </w:p>
    <w:p w14:paraId="383797F4" w14:textId="77777777" w:rsidR="00CD0127" w:rsidRDefault="00CD0127" w:rsidP="00CD0127"/>
    <w:p w14:paraId="47CD4B79" w14:textId="77777777" w:rsidR="00CD0127" w:rsidRDefault="00CD0127" w:rsidP="00CD0127">
      <w:r>
        <w:t>## 1. Forms of Interaction Terms</w:t>
      </w:r>
    </w:p>
    <w:p w14:paraId="29D54703" w14:textId="77777777" w:rsidR="00CD0127" w:rsidRDefault="00CD0127" w:rsidP="00CD0127">
      <w:r>
        <w:t>In nonlinear combinations, the function $$</w:t>
      </w:r>
      <w:proofErr w:type="gramStart"/>
      <w:r>
        <w:t>\( g</w:t>
      </w:r>
      <w:proofErr w:type="gramEnd"/>
      <w:r>
        <w:t>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 \)$$ is used to model the interaction between different conditions $$\( \tilde{d}_</w:t>
      </w:r>
      <w:proofErr w:type="spellStart"/>
      <w:r>
        <w:t>i</w:t>
      </w:r>
      <w:proofErr w:type="spellEnd"/>
      <w:r>
        <w:t xml:space="preserve"> \) and \( \tilde{d}_j \)$$. Here are some common implementation approaches:</w:t>
      </w:r>
    </w:p>
    <w:p w14:paraId="761200B3" w14:textId="77777777" w:rsidR="00CD0127" w:rsidRDefault="00CD0127" w:rsidP="00CD0127"/>
    <w:p w14:paraId="2BB1BF3A" w14:textId="77777777" w:rsidR="00CD0127" w:rsidRDefault="00CD0127" w:rsidP="00CD0127">
      <w:r>
        <w:t>### (1) Polynomial Interaction</w:t>
      </w:r>
    </w:p>
    <w:p w14:paraId="5D01D2A2" w14:textId="77777777" w:rsidR="00CD0127" w:rsidRDefault="00CD0127" w:rsidP="00CD0127">
      <w:r>
        <w:t>Capture the interaction using a simple polynomial form:</w:t>
      </w:r>
    </w:p>
    <w:p w14:paraId="29FA8465" w14:textId="77777777" w:rsidR="00CD0127" w:rsidRDefault="00CD0127" w:rsidP="00CD0127"/>
    <w:p w14:paraId="0AB5CD9E" w14:textId="77777777" w:rsidR="00CD0127" w:rsidRDefault="00CD0127" w:rsidP="00CD0127">
      <w:r>
        <w:t>$$</w:t>
      </w:r>
    </w:p>
    <w:p w14:paraId="7B9DDF57" w14:textId="77777777" w:rsidR="00CD0127" w:rsidRDefault="00CD0127" w:rsidP="00CD0127">
      <w:r>
        <w:t>g_{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 = \tilde{d}_</w:t>
      </w:r>
      <w:proofErr w:type="spellStart"/>
      <w:r>
        <w:t>i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\tilde{d}_j \quad \</w:t>
      </w:r>
      <w:proofErr w:type="gramStart"/>
      <w:r>
        <w:t>text{</w:t>
      </w:r>
      <w:proofErr w:type="gramEnd"/>
      <w:r>
        <w:t>(quadratic interaction)}</w:t>
      </w:r>
    </w:p>
    <w:p w14:paraId="728E0E9A" w14:textId="77777777" w:rsidR="00CD0127" w:rsidRDefault="00CD0127" w:rsidP="00CD0127">
      <w:r>
        <w:t>$$</w:t>
      </w:r>
    </w:p>
    <w:p w14:paraId="4ED32FD7" w14:textId="77777777" w:rsidR="00CD0127" w:rsidRDefault="00CD0127" w:rsidP="00CD0127"/>
    <w:p w14:paraId="16DF3BBA" w14:textId="77777777" w:rsidR="00CD0127" w:rsidRDefault="00CD0127" w:rsidP="00CD0127">
      <w:r>
        <w:t>Or extend to higher-order polynomials:</w:t>
      </w:r>
    </w:p>
    <w:p w14:paraId="0D030246" w14:textId="77777777" w:rsidR="00CD0127" w:rsidRDefault="00CD0127" w:rsidP="00CD0127"/>
    <w:p w14:paraId="477AF7A5" w14:textId="77777777" w:rsidR="00CD0127" w:rsidRDefault="00CD0127" w:rsidP="00CD0127">
      <w:r>
        <w:t>$$</w:t>
      </w:r>
    </w:p>
    <w:p w14:paraId="537B41F8" w14:textId="77777777" w:rsidR="00CD0127" w:rsidRDefault="00CD0127" w:rsidP="00CD0127">
      <w:r>
        <w:t>g_{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 = \tilde{d}_</w:t>
      </w:r>
      <w:proofErr w:type="spellStart"/>
      <w:r>
        <w:t>i^p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\tilde{d}_</w:t>
      </w:r>
      <w:proofErr w:type="spellStart"/>
      <w:r>
        <w:t>j^q</w:t>
      </w:r>
      <w:proofErr w:type="spellEnd"/>
    </w:p>
    <w:p w14:paraId="3A9E9672" w14:textId="77777777" w:rsidR="00CD0127" w:rsidRDefault="00CD0127" w:rsidP="00CD0127">
      <w:r>
        <w:t>$$</w:t>
      </w:r>
    </w:p>
    <w:p w14:paraId="70FE5499" w14:textId="77777777" w:rsidR="00CD0127" w:rsidRDefault="00CD0127" w:rsidP="00CD0127"/>
    <w:p w14:paraId="680072D5" w14:textId="77777777" w:rsidR="00CD0127" w:rsidRDefault="00CD0127" w:rsidP="00CD0127">
      <w:r>
        <w:t xml:space="preserve">where </w:t>
      </w:r>
      <w:proofErr w:type="gramStart"/>
      <w:r>
        <w:t>\( p</w:t>
      </w:r>
      <w:proofErr w:type="gramEnd"/>
      <w:r>
        <w:t>, q \) are non-negative integers that control the degree of nonlinearity.</w:t>
      </w:r>
    </w:p>
    <w:p w14:paraId="74423BF4" w14:textId="77777777" w:rsidR="00CD0127" w:rsidRDefault="00CD0127" w:rsidP="00CD0127"/>
    <w:p w14:paraId="2C02F308" w14:textId="77777777" w:rsidR="00CD0127" w:rsidRDefault="00CD0127" w:rsidP="00CD0127">
      <w:r>
        <w:t>**</w:t>
      </w:r>
      <w:proofErr w:type="gramStart"/>
      <w:r>
        <w:t>Advantages:*</w:t>
      </w:r>
      <w:proofErr w:type="gramEnd"/>
      <w:r>
        <w:t xml:space="preserve">* Simple and intuitive.  </w:t>
      </w:r>
    </w:p>
    <w:p w14:paraId="08324942" w14:textId="77777777" w:rsidR="00CD0127" w:rsidRDefault="00CD0127" w:rsidP="00CD0127">
      <w:r>
        <w:t>**</w:t>
      </w:r>
      <w:proofErr w:type="gramStart"/>
      <w:r>
        <w:t>Disadvantages:*</w:t>
      </w:r>
      <w:proofErr w:type="gramEnd"/>
      <w:r>
        <w:t>* Higher-order polynomials may lead to overfitting.</w:t>
      </w:r>
    </w:p>
    <w:p w14:paraId="0C312A2B" w14:textId="77777777" w:rsidR="00CD0127" w:rsidRDefault="00CD0127" w:rsidP="00CD0127"/>
    <w:p w14:paraId="552B6825" w14:textId="77777777" w:rsidR="00CD0127" w:rsidRDefault="00CD0127" w:rsidP="00CD0127">
      <w:r>
        <w:t>### (2) Kernel-Based Methods</w:t>
      </w:r>
    </w:p>
    <w:p w14:paraId="7D4739F1" w14:textId="77777777" w:rsidR="00CD0127" w:rsidRDefault="00CD0127" w:rsidP="00CD0127">
      <w:r>
        <w:t>To capture complex relationships in high-dimensional spaces, use kernel functions:</w:t>
      </w:r>
    </w:p>
    <w:p w14:paraId="3086BEF9" w14:textId="77777777" w:rsidR="00CD0127" w:rsidRDefault="00CD0127" w:rsidP="00CD0127"/>
    <w:p w14:paraId="3C592A01" w14:textId="77777777" w:rsidR="00CD0127" w:rsidRDefault="00CD0127" w:rsidP="00CD0127">
      <w:r>
        <w:t>$$</w:t>
      </w:r>
    </w:p>
    <w:p w14:paraId="43AD3025" w14:textId="77777777" w:rsidR="00CD0127" w:rsidRDefault="00CD0127" w:rsidP="00CD0127">
      <w:r>
        <w:t>g_{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 = \exp\left(-\frac{(\tilde{d}_</w:t>
      </w:r>
      <w:proofErr w:type="spellStart"/>
      <w:r>
        <w:t>i</w:t>
      </w:r>
      <w:proofErr w:type="spellEnd"/>
      <w:r>
        <w:t xml:space="preserve"> - \tilde{d}_</w:t>
      </w:r>
      <w:proofErr w:type="gramStart"/>
      <w:r>
        <w:t>j)^</w:t>
      </w:r>
      <w:proofErr w:type="gramEnd"/>
      <w:r>
        <w:t>2}{\sigma^2}\right)</w:t>
      </w:r>
    </w:p>
    <w:p w14:paraId="661CD5BA" w14:textId="77777777" w:rsidR="00CD0127" w:rsidRDefault="00CD0127" w:rsidP="00CD0127">
      <w:r>
        <w:t>$$</w:t>
      </w:r>
    </w:p>
    <w:p w14:paraId="7B403C0D" w14:textId="77777777" w:rsidR="00CD0127" w:rsidRDefault="00CD0127" w:rsidP="00CD0127"/>
    <w:p w14:paraId="6A4CA5BF" w14:textId="77777777" w:rsidR="00CD0127" w:rsidRDefault="00CD0127" w:rsidP="00CD0127">
      <w:r>
        <w:lastRenderedPageBreak/>
        <w:t xml:space="preserve">- **Gaussian </w:t>
      </w:r>
      <w:proofErr w:type="gramStart"/>
      <w:r>
        <w:t>Kernel:*</w:t>
      </w:r>
      <w:proofErr w:type="gramEnd"/>
      <w:r>
        <w:t>* Measures the similarity between two conditional distances.</w:t>
      </w:r>
    </w:p>
    <w:p w14:paraId="197F874D" w14:textId="77777777" w:rsidR="00CD0127" w:rsidRDefault="00CD0127" w:rsidP="00CD0127">
      <w:r>
        <w:t>- $${\</w:t>
      </w:r>
      <w:proofErr w:type="gramStart"/>
      <w:r>
        <w:t>sigma}$</w:t>
      </w:r>
      <w:proofErr w:type="gramEnd"/>
      <w:r>
        <w:t>$: Controls the range of influence for the interaction.</w:t>
      </w:r>
    </w:p>
    <w:p w14:paraId="4C765290" w14:textId="77777777" w:rsidR="00CD0127" w:rsidRDefault="00CD0127" w:rsidP="00CD0127"/>
    <w:p w14:paraId="724A43FD" w14:textId="77777777" w:rsidR="00CD0127" w:rsidRDefault="00CD0127" w:rsidP="00CD0127">
      <w:r>
        <w:t>### (3) Attention Mechanism</w:t>
      </w:r>
    </w:p>
    <w:p w14:paraId="261F2D69" w14:textId="77777777" w:rsidR="00CD0127" w:rsidRDefault="00CD0127" w:rsidP="00CD0127">
      <w:r>
        <w:t>Leverage attention to dynamically adjust the weights of interactions:</w:t>
      </w:r>
    </w:p>
    <w:p w14:paraId="151DC939" w14:textId="77777777" w:rsidR="00CD0127" w:rsidRDefault="00CD0127" w:rsidP="00CD0127"/>
    <w:p w14:paraId="32BD4C66" w14:textId="77777777" w:rsidR="00CD0127" w:rsidRDefault="00CD0127" w:rsidP="00CD0127">
      <w:r>
        <w:t>$$</w:t>
      </w:r>
    </w:p>
    <w:p w14:paraId="2328C3D7" w14:textId="77777777" w:rsidR="00CD0127" w:rsidRDefault="00CD0127" w:rsidP="00CD0127">
      <w:r>
        <w:t>g_{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 = \text{</w:t>
      </w:r>
      <w:proofErr w:type="spellStart"/>
      <w:r>
        <w:t>softmax</w:t>
      </w:r>
      <w:proofErr w:type="spellEnd"/>
      <w:r>
        <w:t>}_j\left(\frac{\tilde{d}_</w:t>
      </w:r>
      <w:proofErr w:type="spellStart"/>
      <w:r>
        <w:t>i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\tilde{d}_</w:t>
      </w:r>
      <w:proofErr w:type="gramStart"/>
      <w:r>
        <w:t>j}{</w:t>
      </w:r>
      <w:proofErr w:type="gramEnd"/>
      <w:r>
        <w:t>\sqrt{d}}\right) \</w:t>
      </w:r>
      <w:proofErr w:type="spellStart"/>
      <w:r>
        <w:t>cdot</w:t>
      </w:r>
      <w:proofErr w:type="spellEnd"/>
      <w:r>
        <w:t xml:space="preserve"> \tilde{d}_j</w:t>
      </w:r>
    </w:p>
    <w:p w14:paraId="6DEDE053" w14:textId="77777777" w:rsidR="00CD0127" w:rsidRDefault="00CD0127" w:rsidP="00CD0127">
      <w:r>
        <w:t>$$</w:t>
      </w:r>
    </w:p>
    <w:p w14:paraId="59C3CC75" w14:textId="77777777" w:rsidR="00CD0127" w:rsidRDefault="00CD0127" w:rsidP="00CD0127"/>
    <w:p w14:paraId="47878B88" w14:textId="77777777" w:rsidR="00CD0127" w:rsidRDefault="00CD0127" w:rsidP="00CD0127">
      <w:r>
        <w:t>- **</w:t>
      </w:r>
      <w:proofErr w:type="spellStart"/>
      <w:proofErr w:type="gramStart"/>
      <w:r>
        <w:t>Softmax</w:t>
      </w:r>
      <w:proofErr w:type="spellEnd"/>
      <w:r>
        <w:t>:*</w:t>
      </w:r>
      <w:proofErr w:type="gramEnd"/>
      <w:r>
        <w:t>* Ensures normalized interaction weights.</w:t>
      </w:r>
    </w:p>
    <w:p w14:paraId="3600B0E1" w14:textId="77777777" w:rsidR="00CD0127" w:rsidRDefault="00CD0127" w:rsidP="00CD0127">
      <w:r>
        <w:t>- Automatically learns dependencies between every pair of conditions.</w:t>
      </w:r>
    </w:p>
    <w:p w14:paraId="538E84B9" w14:textId="77777777" w:rsidR="00CD0127" w:rsidRDefault="00CD0127" w:rsidP="00CD0127"/>
    <w:p w14:paraId="1D869702" w14:textId="77777777" w:rsidR="00CD0127" w:rsidRDefault="00CD0127" w:rsidP="00CD0127">
      <w:r>
        <w:t>### (4) Neural Network-Based Nonlinear Mapping</w:t>
      </w:r>
    </w:p>
    <w:p w14:paraId="4F5BED7C" w14:textId="77777777" w:rsidR="00CD0127" w:rsidRDefault="00CD0127" w:rsidP="00CD0127">
      <w:r>
        <w:t>Embed condition interactions in a neural network to automatically learn complex relationships:</w:t>
      </w:r>
    </w:p>
    <w:p w14:paraId="14B28C03" w14:textId="77777777" w:rsidR="00CD0127" w:rsidRDefault="00CD0127" w:rsidP="00CD0127"/>
    <w:p w14:paraId="20B1FA07" w14:textId="77777777" w:rsidR="00CD0127" w:rsidRDefault="00CD0127" w:rsidP="00CD0127">
      <w:r>
        <w:t>$$</w:t>
      </w:r>
    </w:p>
    <w:p w14:paraId="66D19517" w14:textId="77777777" w:rsidR="00CD0127" w:rsidRDefault="00CD0127" w:rsidP="00CD0127">
      <w:r>
        <w:t>g_{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 = \</w:t>
      </w:r>
      <w:proofErr w:type="gramStart"/>
      <w:r>
        <w:t>text{</w:t>
      </w:r>
      <w:proofErr w:type="gramEnd"/>
      <w:r>
        <w:t>MLP}([\tilde{d}_</w:t>
      </w:r>
      <w:proofErr w:type="spellStart"/>
      <w:r>
        <w:t>i</w:t>
      </w:r>
      <w:proofErr w:type="spellEnd"/>
      <w:r>
        <w:t>, \tilde{d}_j])</w:t>
      </w:r>
    </w:p>
    <w:p w14:paraId="11517630" w14:textId="77777777" w:rsidR="00CD0127" w:rsidRDefault="00CD0127" w:rsidP="00CD0127">
      <w:r>
        <w:t>$$</w:t>
      </w:r>
    </w:p>
    <w:p w14:paraId="7D2FD950" w14:textId="77777777" w:rsidR="00CD0127" w:rsidRDefault="00CD0127" w:rsidP="00CD0127"/>
    <w:p w14:paraId="2FB0D603" w14:textId="77777777" w:rsidR="00CD0127" w:rsidRDefault="00CD0127" w:rsidP="00CD0127">
      <w:r>
        <w:t>- Concatenate the two condition distances as input to a multi-layer perceptron (MLP).</w:t>
      </w:r>
    </w:p>
    <w:p w14:paraId="2E0F05FC" w14:textId="77777777" w:rsidR="00CD0127" w:rsidRDefault="00CD0127" w:rsidP="00CD0127">
      <w:r>
        <w:t>- The MLP captures high-order nonlinear interactions.</w:t>
      </w:r>
    </w:p>
    <w:p w14:paraId="116566AC" w14:textId="77777777" w:rsidR="00CD0127" w:rsidRDefault="00CD0127" w:rsidP="00CD0127"/>
    <w:p w14:paraId="7A208AF4" w14:textId="77777777" w:rsidR="00CD0127" w:rsidRDefault="00CD0127" w:rsidP="00CD0127">
      <w:r>
        <w:t>## 2. Combination Strategy</w:t>
      </w:r>
    </w:p>
    <w:p w14:paraId="4D7FB4DE" w14:textId="77777777" w:rsidR="00CD0127" w:rsidRDefault="00CD0127" w:rsidP="00CD0127">
      <w:r>
        <w:t>The complete nonlinear combination can be formulated as:</w:t>
      </w:r>
    </w:p>
    <w:p w14:paraId="374A76CD" w14:textId="77777777" w:rsidR="00CD0127" w:rsidRDefault="00CD0127" w:rsidP="00CD0127"/>
    <w:p w14:paraId="3EBC5B42" w14:textId="77777777" w:rsidR="00CD0127" w:rsidRDefault="00CD0127" w:rsidP="00CD0127">
      <w:r>
        <w:t>$$</w:t>
      </w:r>
    </w:p>
    <w:p w14:paraId="5B05C313" w14:textId="77777777" w:rsidR="00CD0127" w:rsidRDefault="00CD0127" w:rsidP="00CD0127">
      <w:r>
        <w:t>E(\</w:t>
      </w:r>
      <w:proofErr w:type="spellStart"/>
      <w:r>
        <w:t>mathbf</w:t>
      </w:r>
      <w:proofErr w:type="spellEnd"/>
      <w:r>
        <w:t>{d}) = 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 xml:space="preserve">n </w:t>
      </w:r>
      <w:proofErr w:type="spellStart"/>
      <w:r>
        <w:t>w_i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f_i</w:t>
      </w:r>
      <w:proofErr w:type="spellEnd"/>
      <w:r>
        <w:t>(\tilde{d}_</w:t>
      </w:r>
      <w:proofErr w:type="spellStart"/>
      <w:r>
        <w:t>i</w:t>
      </w:r>
      <w:proofErr w:type="spellEnd"/>
      <w:r>
        <w:t>) + \sum_{</w:t>
      </w:r>
      <w:proofErr w:type="spellStart"/>
      <w:r>
        <w:t>i</w:t>
      </w:r>
      <w:proofErr w:type="spellEnd"/>
      <w:r>
        <w:t xml:space="preserve"> \</w:t>
      </w:r>
      <w:proofErr w:type="spellStart"/>
      <w:r>
        <w:t>neq</w:t>
      </w:r>
      <w:proofErr w:type="spellEnd"/>
      <w:r>
        <w:t xml:space="preserve"> j} w_{</w:t>
      </w:r>
      <w:proofErr w:type="spellStart"/>
      <w:r>
        <w:t>ij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g_{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</w:t>
      </w:r>
    </w:p>
    <w:p w14:paraId="0719906A" w14:textId="77777777" w:rsidR="00CD0127" w:rsidRDefault="00CD0127" w:rsidP="00CD0127">
      <w:r>
        <w:t>$$</w:t>
      </w:r>
    </w:p>
    <w:p w14:paraId="7AC5E42F" w14:textId="77777777" w:rsidR="00CD0127" w:rsidRDefault="00CD0127" w:rsidP="00CD0127"/>
    <w:p w14:paraId="14CFC953" w14:textId="77777777" w:rsidR="00CD0127" w:rsidRDefault="00CD0127" w:rsidP="00CD0127">
      <w:r>
        <w:lastRenderedPageBreak/>
        <w:t>- $$</w:t>
      </w:r>
      <w:proofErr w:type="gramStart"/>
      <w:r>
        <w:t xml:space="preserve">\( </w:t>
      </w:r>
      <w:proofErr w:type="spellStart"/>
      <w:r>
        <w:t>f</w:t>
      </w:r>
      <w:proofErr w:type="gramEnd"/>
      <w:r>
        <w:t>_i</w:t>
      </w:r>
      <w:proofErr w:type="spellEnd"/>
      <w:r>
        <w:t>(\tilde{d}_</w:t>
      </w:r>
      <w:proofErr w:type="spellStart"/>
      <w:r>
        <w:t>i</w:t>
      </w:r>
      <w:proofErr w:type="spellEnd"/>
      <w:r>
        <w:t>) \)$$: A nonlinear transformation for individual conditions (e.g., $$\( \exp(-\tilde{d}_i^2) \)$$).</w:t>
      </w:r>
    </w:p>
    <w:p w14:paraId="026B3E83" w14:textId="77777777" w:rsidR="00CD0127" w:rsidRDefault="00CD0127" w:rsidP="00CD0127">
      <w:r>
        <w:t>- $$</w:t>
      </w:r>
      <w:proofErr w:type="gramStart"/>
      <w:r>
        <w:t>\( g</w:t>
      </w:r>
      <w:proofErr w:type="gramEnd"/>
      <w:r>
        <w:t>_{</w:t>
      </w:r>
      <w:proofErr w:type="spellStart"/>
      <w:r>
        <w:t>ij</w:t>
      </w:r>
      <w:proofErr w:type="spellEnd"/>
      <w:r>
        <w:t>}(\tilde{d}_</w:t>
      </w:r>
      <w:proofErr w:type="spellStart"/>
      <w:r>
        <w:t>i</w:t>
      </w:r>
      <w:proofErr w:type="spellEnd"/>
      <w:r>
        <w:t>, \tilde{d}_j) \)$$: Captures interactions between conditions.</w:t>
      </w:r>
    </w:p>
    <w:p w14:paraId="6749D465" w14:textId="77777777" w:rsidR="00CD0127" w:rsidRDefault="00CD0127" w:rsidP="00CD0127"/>
    <w:p w14:paraId="1666185D" w14:textId="77777777" w:rsidR="00CD0127" w:rsidRDefault="00CD0127" w:rsidP="00CD0127">
      <w:r>
        <w:t>---</w:t>
      </w:r>
    </w:p>
    <w:p w14:paraId="65C160F4" w14:textId="77777777" w:rsidR="00CD0127" w:rsidRDefault="00CD0127" w:rsidP="00CD0127"/>
    <w:p w14:paraId="46B1612F" w14:textId="77777777" w:rsidR="00CD0127" w:rsidRDefault="00CD0127" w:rsidP="00CD0127">
      <w:r>
        <w:t># Condition Fusion with Covariance Matrix</w:t>
      </w:r>
    </w:p>
    <w:p w14:paraId="1DEA1B2C" w14:textId="77777777" w:rsidR="00CD0127" w:rsidRDefault="00CD0127" w:rsidP="00CD0127"/>
    <w:p w14:paraId="39212B52" w14:textId="77777777" w:rsidR="00CD0127" w:rsidRDefault="00CD0127" w:rsidP="00CD0127">
      <w:r>
        <w:t>## 1. Meaning of Covariance Matrix</w:t>
      </w:r>
    </w:p>
    <w:p w14:paraId="4887B571" w14:textId="77777777" w:rsidR="00CD0127" w:rsidRDefault="00CD0127" w:rsidP="00CD0127">
      <w:r>
        <w:t xml:space="preserve">The covariance matrix </w:t>
      </w:r>
      <w:proofErr w:type="gramStart"/>
      <w:r>
        <w:t>\( \</w:t>
      </w:r>
      <w:proofErr w:type="gramEnd"/>
      <w:r>
        <w:t xml:space="preserve">Sigma \) is a symmetric matrix that captures the linear dependencies between conditions. For </w:t>
      </w:r>
      <w:proofErr w:type="gramStart"/>
      <w:r>
        <w:t>\( n</w:t>
      </w:r>
      <w:proofErr w:type="gramEnd"/>
      <w:r>
        <w:t xml:space="preserve"> \) conditions \( \</w:t>
      </w:r>
      <w:proofErr w:type="spellStart"/>
      <w:r>
        <w:t>mathbf</w:t>
      </w:r>
      <w:proofErr w:type="spellEnd"/>
      <w:r>
        <w:t xml:space="preserve">{d} = [d_1, d_2, \dots, </w:t>
      </w:r>
      <w:proofErr w:type="spellStart"/>
      <w:r>
        <w:t>d_n</w:t>
      </w:r>
      <w:proofErr w:type="spellEnd"/>
      <w:r>
        <w:t>] \), the covariance matrix is defined as:</w:t>
      </w:r>
    </w:p>
    <w:p w14:paraId="194882ED" w14:textId="77777777" w:rsidR="00CD0127" w:rsidRDefault="00CD0127" w:rsidP="00CD0127"/>
    <w:p w14:paraId="0DD36D88" w14:textId="77777777" w:rsidR="00CD0127" w:rsidRDefault="00CD0127" w:rsidP="00CD0127">
      <w:r>
        <w:t>$$</w:t>
      </w:r>
    </w:p>
    <w:p w14:paraId="031DAD10" w14:textId="77777777" w:rsidR="00CD0127" w:rsidRDefault="00CD0127" w:rsidP="00CD0127">
      <w:r>
        <w:t>\Sigma_{</w:t>
      </w:r>
      <w:proofErr w:type="spellStart"/>
      <w:r>
        <w:t>ij</w:t>
      </w:r>
      <w:proofErr w:type="spellEnd"/>
      <w:r>
        <w:t>} = \</w:t>
      </w:r>
      <w:proofErr w:type="gramStart"/>
      <w:r>
        <w:t>text{</w:t>
      </w:r>
      <w:proofErr w:type="spellStart"/>
      <w:proofErr w:type="gramEnd"/>
      <w:r>
        <w:t>Cov</w:t>
      </w:r>
      <w:proofErr w:type="spellEnd"/>
      <w:r>
        <w:t>}(</w:t>
      </w:r>
      <w:proofErr w:type="spellStart"/>
      <w:r>
        <w:t>d_i</w:t>
      </w:r>
      <w:proofErr w:type="spellEnd"/>
      <w:r>
        <w:t xml:space="preserve">, </w:t>
      </w:r>
      <w:proofErr w:type="spellStart"/>
      <w:r>
        <w:t>d_j</w:t>
      </w:r>
      <w:proofErr w:type="spellEnd"/>
      <w:r>
        <w:t>) = \</w:t>
      </w:r>
      <w:proofErr w:type="spellStart"/>
      <w:r>
        <w:t>mathbb</w:t>
      </w:r>
      <w:proofErr w:type="spellEnd"/>
      <w:r>
        <w:t>{E}[(</w:t>
      </w:r>
      <w:proofErr w:type="spellStart"/>
      <w:r>
        <w:t>d_i</w:t>
      </w:r>
      <w:proofErr w:type="spellEnd"/>
      <w:r>
        <w:t xml:space="preserve"> - \</w:t>
      </w:r>
      <w:proofErr w:type="spellStart"/>
      <w:r>
        <w:t>mu_i</w:t>
      </w:r>
      <w:proofErr w:type="spellEnd"/>
      <w:r>
        <w:t>)(</w:t>
      </w:r>
      <w:proofErr w:type="spellStart"/>
      <w:r>
        <w:t>d_j</w:t>
      </w:r>
      <w:proofErr w:type="spellEnd"/>
      <w:r>
        <w:t xml:space="preserve"> - \</w:t>
      </w:r>
      <w:proofErr w:type="spellStart"/>
      <w:r>
        <w:t>mu_j</w:t>
      </w:r>
      <w:proofErr w:type="spellEnd"/>
      <w:r>
        <w:t>)]</w:t>
      </w:r>
    </w:p>
    <w:p w14:paraId="2484EA33" w14:textId="77777777" w:rsidR="00CD0127" w:rsidRDefault="00CD0127" w:rsidP="00CD0127">
      <w:r>
        <w:t>$$</w:t>
      </w:r>
    </w:p>
    <w:p w14:paraId="1A196087" w14:textId="77777777" w:rsidR="00CD0127" w:rsidRDefault="00CD0127" w:rsidP="00CD0127"/>
    <w:p w14:paraId="5A98D5C9" w14:textId="77777777" w:rsidR="00CD0127" w:rsidRDefault="00CD0127" w:rsidP="00CD0127">
      <w:r>
        <w:t>- $$</w:t>
      </w:r>
      <w:proofErr w:type="gramStart"/>
      <w:r>
        <w:t>\( \</w:t>
      </w:r>
      <w:proofErr w:type="spellStart"/>
      <w:proofErr w:type="gramEnd"/>
      <w:r>
        <w:t>mu_i</w:t>
      </w:r>
      <w:proofErr w:type="spellEnd"/>
      <w:r>
        <w:t xml:space="preserve"> \)$$: The mean of condition $$\( </w:t>
      </w:r>
      <w:proofErr w:type="spellStart"/>
      <w:r>
        <w:t>d_i</w:t>
      </w:r>
      <w:proofErr w:type="spellEnd"/>
      <w:r>
        <w:t xml:space="preserve"> \)$$.</w:t>
      </w:r>
    </w:p>
    <w:p w14:paraId="344E6972" w14:textId="77777777" w:rsidR="00CD0127" w:rsidRDefault="00CD0127" w:rsidP="00CD0127">
      <w:r>
        <w:t>- If $$</w:t>
      </w:r>
      <w:proofErr w:type="gramStart"/>
      <w:r>
        <w:t>\( \</w:t>
      </w:r>
      <w:proofErr w:type="gramEnd"/>
      <w:r>
        <w:t>Sigma_{</w:t>
      </w:r>
      <w:proofErr w:type="spellStart"/>
      <w:r>
        <w:t>ij</w:t>
      </w:r>
      <w:proofErr w:type="spellEnd"/>
      <w:r>
        <w:t xml:space="preserve">} &gt; 0 \), \( </w:t>
      </w:r>
      <w:proofErr w:type="spellStart"/>
      <w:r>
        <w:t>d_i</w:t>
      </w:r>
      <w:proofErr w:type="spellEnd"/>
      <w:r>
        <w:t xml:space="preserve"> \)$$ and $$\( </w:t>
      </w:r>
      <w:proofErr w:type="spellStart"/>
      <w:r>
        <w:t>d_j</w:t>
      </w:r>
      <w:proofErr w:type="spellEnd"/>
      <w:r>
        <w:t xml:space="preserve"> \)$$ are positively correlated; if $$\( \Sigma_{</w:t>
      </w:r>
      <w:proofErr w:type="spellStart"/>
      <w:r>
        <w:t>ij</w:t>
      </w:r>
      <w:proofErr w:type="spellEnd"/>
      <w:r>
        <w:t>} &lt; 0 \)$$, they are negatively correlated.</w:t>
      </w:r>
    </w:p>
    <w:p w14:paraId="3F3003B2" w14:textId="77777777" w:rsidR="00CD0127" w:rsidRDefault="00CD0127" w:rsidP="00CD0127"/>
    <w:p w14:paraId="300A8FDE" w14:textId="77777777" w:rsidR="00CD0127" w:rsidRDefault="00CD0127" w:rsidP="00CD0127">
      <w:r>
        <w:t>## 2. Methods to Estimate the Covariance Matrix</w:t>
      </w:r>
    </w:p>
    <w:p w14:paraId="203E0713" w14:textId="77777777" w:rsidR="00CD0127" w:rsidRDefault="00CD0127" w:rsidP="00CD0127"/>
    <w:p w14:paraId="06A22C10" w14:textId="77777777" w:rsidR="00CD0127" w:rsidRDefault="00CD0127" w:rsidP="00CD0127">
      <w:r>
        <w:t>### (1) Sample Estimation</w:t>
      </w:r>
    </w:p>
    <w:p w14:paraId="16811238" w14:textId="77777777" w:rsidR="00CD0127" w:rsidRDefault="00CD0127" w:rsidP="00CD0127">
      <w:r>
        <w:t xml:space="preserve">Given a set of samples </w:t>
      </w:r>
      <w:proofErr w:type="gramStart"/>
      <w:r>
        <w:t>\( \</w:t>
      </w:r>
      <w:proofErr w:type="gramEnd"/>
      <w:r>
        <w:t>{ \</w:t>
      </w:r>
      <w:proofErr w:type="spellStart"/>
      <w:r>
        <w:t>mathbf</w:t>
      </w:r>
      <w:proofErr w:type="spellEnd"/>
      <w:r>
        <w:t>{d}^{(k)} \}_{k=1}^N \), the covariance matrix can be estimated as:</w:t>
      </w:r>
    </w:p>
    <w:p w14:paraId="70A4AEDB" w14:textId="77777777" w:rsidR="00CD0127" w:rsidRDefault="00CD0127" w:rsidP="00CD0127"/>
    <w:p w14:paraId="78D4F074" w14:textId="77777777" w:rsidR="00CD0127" w:rsidRDefault="00CD0127" w:rsidP="00CD0127">
      <w:r>
        <w:t>$$</w:t>
      </w:r>
    </w:p>
    <w:p w14:paraId="1C199DBC" w14:textId="77777777" w:rsidR="00CD0127" w:rsidRDefault="00CD0127" w:rsidP="00CD0127">
      <w:r>
        <w:t>\hat{\</w:t>
      </w:r>
      <w:proofErr w:type="gramStart"/>
      <w:r>
        <w:t>Sigma}_</w:t>
      </w:r>
      <w:proofErr w:type="gramEnd"/>
      <w:r>
        <w:t>{</w:t>
      </w:r>
      <w:proofErr w:type="spellStart"/>
      <w:r>
        <w:t>ij</w:t>
      </w:r>
      <w:proofErr w:type="spellEnd"/>
      <w:r>
        <w:t>} = \frac{1}{N-1} \sum_{k=1}^N \left(</w:t>
      </w:r>
      <w:proofErr w:type="spellStart"/>
      <w:r>
        <w:t>d_i</w:t>
      </w:r>
      <w:proofErr w:type="spellEnd"/>
      <w:r>
        <w:t>^{(k)} - \bar{d}_</w:t>
      </w:r>
      <w:proofErr w:type="spellStart"/>
      <w:r>
        <w:t>i</w:t>
      </w:r>
      <w:proofErr w:type="spellEnd"/>
      <w:r>
        <w:t>\right)\left(</w:t>
      </w:r>
      <w:proofErr w:type="spellStart"/>
      <w:r>
        <w:t>d_j</w:t>
      </w:r>
      <w:proofErr w:type="spellEnd"/>
      <w:r>
        <w:t>^{(k)} - \bar{d}_j\right)</w:t>
      </w:r>
    </w:p>
    <w:p w14:paraId="1DC4F80F" w14:textId="77777777" w:rsidR="00CD0127" w:rsidRDefault="00CD0127" w:rsidP="00CD0127">
      <w:r>
        <w:t>$$</w:t>
      </w:r>
    </w:p>
    <w:p w14:paraId="286D2B39" w14:textId="77777777" w:rsidR="00CD0127" w:rsidRDefault="00CD0127" w:rsidP="00CD0127"/>
    <w:p w14:paraId="7F1FE007" w14:textId="77777777" w:rsidR="00CD0127" w:rsidRDefault="00CD0127" w:rsidP="00CD0127">
      <w:r>
        <w:t>- $$</w:t>
      </w:r>
      <w:proofErr w:type="gramStart"/>
      <w:r>
        <w:t xml:space="preserve">\( </w:t>
      </w:r>
      <w:proofErr w:type="spellStart"/>
      <w:r>
        <w:t>d</w:t>
      </w:r>
      <w:proofErr w:type="gramEnd"/>
      <w:r>
        <w:t>_i</w:t>
      </w:r>
      <w:proofErr w:type="spellEnd"/>
      <w:r>
        <w:t xml:space="preserve">^{(k)} \)$$: The value of condition $$\( </w:t>
      </w:r>
      <w:proofErr w:type="spellStart"/>
      <w:r>
        <w:t>i</w:t>
      </w:r>
      <w:proofErr w:type="spellEnd"/>
      <w:r>
        <w:t xml:space="preserve"> \)$$ in the $$\( k \)$$-</w:t>
      </w:r>
      <w:proofErr w:type="spellStart"/>
      <w:r>
        <w:t>th</w:t>
      </w:r>
      <w:proofErr w:type="spellEnd"/>
      <w:r>
        <w:t xml:space="preserve"> sample.</w:t>
      </w:r>
    </w:p>
    <w:p w14:paraId="04E260D6" w14:textId="77777777" w:rsidR="00CD0127" w:rsidRDefault="00CD0127" w:rsidP="00CD0127">
      <w:r>
        <w:lastRenderedPageBreak/>
        <w:t>- $$</w:t>
      </w:r>
      <w:proofErr w:type="gramStart"/>
      <w:r>
        <w:t>\( \</w:t>
      </w:r>
      <w:proofErr w:type="gramEnd"/>
      <w:r>
        <w:t>bar{d}_</w:t>
      </w:r>
      <w:proofErr w:type="spellStart"/>
      <w:r>
        <w:t>i</w:t>
      </w:r>
      <w:proofErr w:type="spellEnd"/>
      <w:r>
        <w:t xml:space="preserve"> \)$$: The sample mean of condition $$\( </w:t>
      </w:r>
      <w:proofErr w:type="spellStart"/>
      <w:r>
        <w:t>i</w:t>
      </w:r>
      <w:proofErr w:type="spellEnd"/>
      <w:r>
        <w:t xml:space="preserve"> \)$$.</w:t>
      </w:r>
    </w:p>
    <w:p w14:paraId="7BA9A19E" w14:textId="77777777" w:rsidR="00CD0127" w:rsidRDefault="00CD0127" w:rsidP="00CD0127"/>
    <w:p w14:paraId="35AA2D39" w14:textId="77777777" w:rsidR="00CD0127" w:rsidRDefault="00CD0127" w:rsidP="00CD0127">
      <w:r>
        <w:t>### (2) Regularized Covariance Matrix</w:t>
      </w:r>
    </w:p>
    <w:p w14:paraId="5C95C33D" w14:textId="77777777" w:rsidR="00CD0127" w:rsidRDefault="00CD0127" w:rsidP="00CD0127">
      <w:r>
        <w:t>To prevent instability due to insufficient samples or noise, regularization can be applied:</w:t>
      </w:r>
    </w:p>
    <w:p w14:paraId="786FEBB3" w14:textId="77777777" w:rsidR="00CD0127" w:rsidRDefault="00CD0127" w:rsidP="00CD0127"/>
    <w:p w14:paraId="78B22B7C" w14:textId="77777777" w:rsidR="00CD0127" w:rsidRDefault="00CD0127" w:rsidP="00CD0127">
      <w:r>
        <w:t>$$</w:t>
      </w:r>
    </w:p>
    <w:p w14:paraId="663B1ED1" w14:textId="77777777" w:rsidR="00CD0127" w:rsidRDefault="00CD0127" w:rsidP="00CD0127">
      <w:r>
        <w:t>\</w:t>
      </w:r>
      <w:proofErr w:type="gramStart"/>
      <w:r>
        <w:t>hat</w:t>
      </w:r>
      <w:proofErr w:type="gramEnd"/>
      <w:r>
        <w:t>{\Sigma} = (1 - \lambda) \hat{\Sigma} + \lambda I</w:t>
      </w:r>
    </w:p>
    <w:p w14:paraId="051A31FD" w14:textId="77777777" w:rsidR="00CD0127" w:rsidRDefault="00CD0127" w:rsidP="00CD0127">
      <w:r>
        <w:t>$$</w:t>
      </w:r>
    </w:p>
    <w:p w14:paraId="58FC6643" w14:textId="77777777" w:rsidR="00CD0127" w:rsidRDefault="00CD0127" w:rsidP="00CD0127"/>
    <w:p w14:paraId="65EC10BF" w14:textId="77777777" w:rsidR="00CD0127" w:rsidRDefault="00CD0127" w:rsidP="00CD0127">
      <w:r>
        <w:t>- $$</w:t>
      </w:r>
      <w:proofErr w:type="gramStart"/>
      <w:r>
        <w:t>\( \</w:t>
      </w:r>
      <w:proofErr w:type="gramEnd"/>
      <w:r>
        <w:t>lambda \in [0, 1] \)$$: Regularization parameter.</w:t>
      </w:r>
    </w:p>
    <w:p w14:paraId="2C4B6B9F" w14:textId="77777777" w:rsidR="00CD0127" w:rsidRDefault="00CD0127" w:rsidP="00CD0127">
      <w:r>
        <w:t xml:space="preserve">-$$ </w:t>
      </w:r>
      <w:proofErr w:type="gramStart"/>
      <w:r>
        <w:t>\( I</w:t>
      </w:r>
      <w:proofErr w:type="gramEnd"/>
      <w:r>
        <w:t xml:space="preserve"> \)$$: Identity matrix, ensuring the covariance matrix is positive definite.</w:t>
      </w:r>
    </w:p>
    <w:p w14:paraId="646C6C61" w14:textId="77777777" w:rsidR="00CD0127" w:rsidRDefault="00CD0127" w:rsidP="00CD0127"/>
    <w:p w14:paraId="2E86B93B" w14:textId="77777777" w:rsidR="00CD0127" w:rsidRDefault="00CD0127" w:rsidP="00CD0127">
      <w:r>
        <w:t>### (3) Kernel-Based Estimation</w:t>
      </w:r>
    </w:p>
    <w:p w14:paraId="017CC6CF" w14:textId="77777777" w:rsidR="00CD0127" w:rsidRDefault="00CD0127" w:rsidP="00CD0127">
      <w:r>
        <w:t>For conditions that have nonlinear dependencies, kernel techniques can be used to estimate covariance:</w:t>
      </w:r>
    </w:p>
    <w:p w14:paraId="2AE3936C" w14:textId="77777777" w:rsidR="00CD0127" w:rsidRDefault="00CD0127" w:rsidP="00CD0127"/>
    <w:p w14:paraId="779B4DC1" w14:textId="77777777" w:rsidR="00CD0127" w:rsidRDefault="00CD0127" w:rsidP="00CD0127">
      <w:r>
        <w:t>$$</w:t>
      </w:r>
    </w:p>
    <w:p w14:paraId="1C02E14F" w14:textId="77777777" w:rsidR="00CD0127" w:rsidRDefault="00CD0127" w:rsidP="00CD0127">
      <w:r>
        <w:t>K_{</w:t>
      </w:r>
      <w:proofErr w:type="spellStart"/>
      <w:r>
        <w:t>ij</w:t>
      </w:r>
      <w:proofErr w:type="spellEnd"/>
      <w:r>
        <w:t>} = \phi(</w:t>
      </w:r>
      <w:proofErr w:type="spellStart"/>
      <w:r>
        <w:t>d_</w:t>
      </w:r>
      <w:proofErr w:type="gramStart"/>
      <w:r>
        <w:t>i</w:t>
      </w:r>
      <w:proofErr w:type="spellEnd"/>
      <w:r>
        <w:t>)^</w:t>
      </w:r>
      <w:proofErr w:type="gramEnd"/>
      <w:r>
        <w:t>\top \phi(</w:t>
      </w:r>
      <w:proofErr w:type="spellStart"/>
      <w:r>
        <w:t>d_j</w:t>
      </w:r>
      <w:proofErr w:type="spellEnd"/>
      <w:r>
        <w:t>)</w:t>
      </w:r>
    </w:p>
    <w:p w14:paraId="358A5D0E" w14:textId="77777777" w:rsidR="00CD0127" w:rsidRDefault="00CD0127" w:rsidP="00CD0127">
      <w:r>
        <w:t>$$</w:t>
      </w:r>
    </w:p>
    <w:p w14:paraId="1820B542" w14:textId="77777777" w:rsidR="00CD0127" w:rsidRDefault="00CD0127" w:rsidP="00CD0127"/>
    <w:p w14:paraId="39D67048" w14:textId="77777777" w:rsidR="00CD0127" w:rsidRDefault="00CD0127" w:rsidP="00CD0127">
      <w:r>
        <w:t>- $$</w:t>
      </w:r>
      <w:proofErr w:type="gramStart"/>
      <w:r>
        <w:t>\( \</w:t>
      </w:r>
      <w:proofErr w:type="gramEnd"/>
      <w:r>
        <w:t>phi(d) \)$$: A mapping function that embeds the conditions into a high-dimensional space.</w:t>
      </w:r>
    </w:p>
    <w:p w14:paraId="729E42AF" w14:textId="77777777" w:rsidR="00CD0127" w:rsidRDefault="00CD0127" w:rsidP="00CD0127">
      <w:r>
        <w:t>- $$</w:t>
      </w:r>
      <w:proofErr w:type="gramStart"/>
      <w:r>
        <w:t>\( K</w:t>
      </w:r>
      <w:proofErr w:type="gramEnd"/>
      <w:r>
        <w:t>_{</w:t>
      </w:r>
      <w:proofErr w:type="spellStart"/>
      <w:r>
        <w:t>ij</w:t>
      </w:r>
      <w:proofErr w:type="spellEnd"/>
      <w:r>
        <w:t>} \)$$: Kernel matrix, approximating the covariance in the high-dimensional space.</w:t>
      </w:r>
    </w:p>
    <w:p w14:paraId="3C712D2F" w14:textId="77777777" w:rsidR="00CD0127" w:rsidRDefault="00CD0127" w:rsidP="00CD0127"/>
    <w:p w14:paraId="5CDF366B" w14:textId="77777777" w:rsidR="00CD0127" w:rsidRDefault="00CD0127" w:rsidP="00CD0127">
      <w:r>
        <w:t>## 3. Energy Function Using the Covariance Matrix</w:t>
      </w:r>
    </w:p>
    <w:p w14:paraId="7A37989C" w14:textId="77777777" w:rsidR="00CD0127" w:rsidRDefault="00CD0127" w:rsidP="00CD0127">
      <w:r>
        <w:t>Once the covariance matrix is obtained, the energy function can be defined as:</w:t>
      </w:r>
    </w:p>
    <w:p w14:paraId="41E68E89" w14:textId="77777777" w:rsidR="00CD0127" w:rsidRDefault="00CD0127" w:rsidP="00CD0127"/>
    <w:p w14:paraId="44F6ECF8" w14:textId="77777777" w:rsidR="00CD0127" w:rsidRDefault="00CD0127" w:rsidP="00CD0127">
      <w:r>
        <w:t>$$</w:t>
      </w:r>
    </w:p>
    <w:p w14:paraId="4FEDBFB5" w14:textId="77777777" w:rsidR="00CD0127" w:rsidRDefault="00CD0127" w:rsidP="00CD0127">
      <w:r>
        <w:t>E(\</w:t>
      </w:r>
      <w:proofErr w:type="spellStart"/>
      <w:r>
        <w:t>mathbf</w:t>
      </w:r>
      <w:proofErr w:type="spellEnd"/>
      <w:r>
        <w:t>{d}) = \</w:t>
      </w:r>
      <w:proofErr w:type="spellStart"/>
      <w:r>
        <w:t>mathbf</w:t>
      </w:r>
      <w:proofErr w:type="spellEnd"/>
      <w:r>
        <w:t>{d}^\top \Sigma</w:t>
      </w:r>
      <w:proofErr w:type="gramStart"/>
      <w:r>
        <w:t>^{</w:t>
      </w:r>
      <w:proofErr w:type="gramEnd"/>
      <w:r>
        <w:t>-1} \</w:t>
      </w:r>
      <w:proofErr w:type="spellStart"/>
      <w:r>
        <w:t>mathbf</w:t>
      </w:r>
      <w:proofErr w:type="spellEnd"/>
      <w:r>
        <w:t>{d}</w:t>
      </w:r>
    </w:p>
    <w:p w14:paraId="6EE065E2" w14:textId="77777777" w:rsidR="00CD0127" w:rsidRDefault="00CD0127" w:rsidP="00CD0127">
      <w:r>
        <w:t>$$</w:t>
      </w:r>
    </w:p>
    <w:p w14:paraId="31B174DB" w14:textId="77777777" w:rsidR="00CD0127" w:rsidRDefault="00CD0127" w:rsidP="00CD0127"/>
    <w:p w14:paraId="7FDCC2CE" w14:textId="77777777" w:rsidR="00CD0127" w:rsidRDefault="00CD0127" w:rsidP="00CD0127">
      <w:r>
        <w:t>- $$</w:t>
      </w:r>
      <w:proofErr w:type="gramStart"/>
      <w:r>
        <w:t>\( \</w:t>
      </w:r>
      <w:proofErr w:type="gramEnd"/>
      <w:r>
        <w:t>Sigma^{-1} \)$$: The inverse covariance matrix (precision matrix), capturing the dependency structure between conditions.</w:t>
      </w:r>
    </w:p>
    <w:p w14:paraId="532A6374" w14:textId="77777777" w:rsidR="00CD0127" w:rsidRDefault="00CD0127" w:rsidP="00CD0127"/>
    <w:p w14:paraId="1C36347B" w14:textId="77777777" w:rsidR="00CD0127" w:rsidRDefault="00CD0127" w:rsidP="00CD0127">
      <w:r>
        <w:t>**</w:t>
      </w:r>
      <w:proofErr w:type="gramStart"/>
      <w:r>
        <w:t>Significance:*</w:t>
      </w:r>
      <w:proofErr w:type="gramEnd"/>
      <w:r>
        <w:t>*</w:t>
      </w:r>
    </w:p>
    <w:p w14:paraId="66881644" w14:textId="77777777" w:rsidR="00CD0127" w:rsidRDefault="00CD0127" w:rsidP="00CD0127">
      <w:r>
        <w:t>- If the conditions are independent, $$</w:t>
      </w:r>
      <w:proofErr w:type="gramStart"/>
      <w:r>
        <w:t>\( \</w:t>
      </w:r>
      <w:proofErr w:type="gramEnd"/>
      <w:r>
        <w:t>Sigma \)$$ is diagonal.</w:t>
      </w:r>
    </w:p>
    <w:p w14:paraId="0DCB28C4" w14:textId="77777777" w:rsidR="00CD0127" w:rsidRDefault="00CD0127" w:rsidP="00CD0127">
      <w:r>
        <w:t>- If the conditions are dependent, the off-diagonal elements of $$</w:t>
      </w:r>
      <w:proofErr w:type="gramStart"/>
      <w:r>
        <w:t>\( \</w:t>
      </w:r>
      <w:proofErr w:type="gramEnd"/>
      <w:r>
        <w:t>Sigma^{-1} \)$$ reflect the strength of the dependencies.</w:t>
      </w:r>
    </w:p>
    <w:p w14:paraId="45E7968F" w14:textId="77777777" w:rsidR="00CD0127" w:rsidRDefault="00CD0127" w:rsidP="00CD0127"/>
    <w:p w14:paraId="6087BDFE" w14:textId="77777777" w:rsidR="00CD0127" w:rsidRDefault="00CD0127" w:rsidP="00CD0127">
      <w:r>
        <w:t>## 4. Improvements to the Covariance Matrix</w:t>
      </w:r>
    </w:p>
    <w:p w14:paraId="5290B581" w14:textId="77777777" w:rsidR="00CD0127" w:rsidRDefault="00CD0127" w:rsidP="00CD0127"/>
    <w:p w14:paraId="148FF5D9" w14:textId="77777777" w:rsidR="00CD0127" w:rsidRDefault="00CD0127" w:rsidP="00CD0127">
      <w:r>
        <w:t>### (1) Sparse Covariance</w:t>
      </w:r>
    </w:p>
    <w:p w14:paraId="71D75374" w14:textId="77777777" w:rsidR="00CD0127" w:rsidRDefault="00CD0127" w:rsidP="00CD0127">
      <w:r>
        <w:t>In high-dimensional settings, enforce sparsity to retain only the most important dependencies:</w:t>
      </w:r>
    </w:p>
    <w:p w14:paraId="6CA9903C" w14:textId="77777777" w:rsidR="00CD0127" w:rsidRDefault="00CD0127" w:rsidP="00CD0127"/>
    <w:p w14:paraId="400F3AD1" w14:textId="77777777" w:rsidR="00CD0127" w:rsidRDefault="00CD0127" w:rsidP="00CD0127">
      <w:r>
        <w:t>$$</w:t>
      </w:r>
    </w:p>
    <w:p w14:paraId="235048DB" w14:textId="77777777" w:rsidR="00CD0127" w:rsidRDefault="00CD0127" w:rsidP="00CD0127">
      <w:r>
        <w:t>\min_\Sigma \|\Sigma</w:t>
      </w:r>
      <w:proofErr w:type="gramStart"/>
      <w:r>
        <w:t>^{</w:t>
      </w:r>
      <w:proofErr w:type="gramEnd"/>
      <w:r>
        <w:t>-1}\|_1 \quad \text{</w:t>
      </w:r>
      <w:proofErr w:type="spellStart"/>
      <w:r>
        <w:t>s.t.</w:t>
      </w:r>
      <w:proofErr w:type="spellEnd"/>
      <w:r>
        <w:t xml:space="preserve"> Covariance Constraints}</w:t>
      </w:r>
    </w:p>
    <w:p w14:paraId="5A07C6BC" w14:textId="77777777" w:rsidR="00CD0127" w:rsidRDefault="00CD0127" w:rsidP="00CD0127">
      <w:r>
        <w:t>$$</w:t>
      </w:r>
    </w:p>
    <w:p w14:paraId="775FF794" w14:textId="77777777" w:rsidR="00CD0127" w:rsidRDefault="00CD0127" w:rsidP="00CD0127"/>
    <w:p w14:paraId="37A9EE70" w14:textId="77777777" w:rsidR="00CD0127" w:rsidRDefault="00CD0127" w:rsidP="00CD0127">
      <w:r>
        <w:t>- $$</w:t>
      </w:r>
      <w:proofErr w:type="gramStart"/>
      <w:r>
        <w:t>\( \</w:t>
      </w:r>
      <w:proofErr w:type="gramEnd"/>
      <w:r>
        <w:t>|\</w:t>
      </w:r>
      <w:proofErr w:type="spellStart"/>
      <w:r>
        <w:t>cdot</w:t>
      </w:r>
      <w:proofErr w:type="spellEnd"/>
      <w:r>
        <w:t>\|_1 \)$$: Sparsity regularization.</w:t>
      </w:r>
    </w:p>
    <w:p w14:paraId="0D2D1A54" w14:textId="77777777" w:rsidR="00CD0127" w:rsidRDefault="00CD0127" w:rsidP="00CD0127"/>
    <w:p w14:paraId="1657C19D" w14:textId="77777777" w:rsidR="00CD0127" w:rsidRDefault="00CD0127" w:rsidP="00CD0127">
      <w:r>
        <w:t>### (2) Dimensionality Reduction</w:t>
      </w:r>
    </w:p>
    <w:p w14:paraId="3FAB673F" w14:textId="77777777" w:rsidR="00CD0127" w:rsidRDefault="00CD0127" w:rsidP="00CD0127">
      <w:r>
        <w:t>Use techniques like Principal Component Analysis (PCA) to reduce the condition space before estimating the covariance matrix.</w:t>
      </w:r>
    </w:p>
    <w:p w14:paraId="2DA4B31B" w14:textId="77777777" w:rsidR="00CD0127" w:rsidRDefault="00CD0127" w:rsidP="00CD0127"/>
    <w:p w14:paraId="2277D6C5" w14:textId="77777777" w:rsidR="00CD0127" w:rsidRDefault="00CD0127" w:rsidP="00CD0127">
      <w:r>
        <w:t>### (3) Dynamic or Time-Varying Conditions</w:t>
      </w:r>
    </w:p>
    <w:p w14:paraId="6A7713BD" w14:textId="77777777" w:rsidR="00CD0127" w:rsidRDefault="00CD0127" w:rsidP="00CD0127">
      <w:r>
        <w:t>For time-series or dynamic conditions, extend the covariance matrix to a conditional covariance tensor to model temporal dependencies.</w:t>
      </w:r>
    </w:p>
    <w:p w14:paraId="753D2122" w14:textId="77777777" w:rsidR="00CD0127" w:rsidRDefault="00CD0127" w:rsidP="00CD0127"/>
    <w:p w14:paraId="452D0FA2" w14:textId="77777777" w:rsidR="00CD0127" w:rsidRDefault="00CD0127" w:rsidP="00CD0127">
      <w:r>
        <w:t>---</w:t>
      </w:r>
    </w:p>
    <w:p w14:paraId="6CBDA479" w14:textId="77777777" w:rsidR="00CD0127" w:rsidRDefault="00CD0127" w:rsidP="00CD0127"/>
    <w:p w14:paraId="425BA201" w14:textId="77777777" w:rsidR="00CD0127" w:rsidRDefault="00CD0127" w:rsidP="00CD0127">
      <w:r>
        <w:t># Summary</w:t>
      </w:r>
    </w:p>
    <w:p w14:paraId="5062D781" w14:textId="77777777" w:rsidR="00CD0127" w:rsidRDefault="00CD0127" w:rsidP="00CD0127"/>
    <w:p w14:paraId="7AF25337" w14:textId="77777777" w:rsidR="00CD0127" w:rsidRDefault="00CD0127" w:rsidP="00CD0127">
      <w:r>
        <w:t xml:space="preserve">- ** g in Nonlinear </w:t>
      </w:r>
      <w:proofErr w:type="gramStart"/>
      <w:r>
        <w:t>Combination:*</w:t>
      </w:r>
      <w:proofErr w:type="gramEnd"/>
      <w:r>
        <w:t>*</w:t>
      </w:r>
    </w:p>
    <w:p w14:paraId="3D6F5FA3" w14:textId="77777777" w:rsidR="00CD0127" w:rsidRDefault="00CD0127" w:rsidP="00CD0127">
      <w:r>
        <w:t xml:space="preserve">  - Can be implemented using polynomials, kernels, attention mechanisms, or neural networks.</w:t>
      </w:r>
    </w:p>
    <w:p w14:paraId="74B4D763" w14:textId="77777777" w:rsidR="00CD0127" w:rsidRDefault="00CD0127" w:rsidP="00CD0127">
      <w:r>
        <w:lastRenderedPageBreak/>
        <w:t xml:space="preserve">  - Match the complexity of $$</w:t>
      </w:r>
      <w:proofErr w:type="gramStart"/>
      <w:r>
        <w:t>\( g</w:t>
      </w:r>
      <w:proofErr w:type="gramEnd"/>
      <w:r>
        <w:t>_{</w:t>
      </w:r>
      <w:proofErr w:type="spellStart"/>
      <w:r>
        <w:t>ij</w:t>
      </w:r>
      <w:proofErr w:type="spellEnd"/>
      <w:r>
        <w:t>} \)$$ to the dependency degree of the conditions to avoid overfitting.</w:t>
      </w:r>
    </w:p>
    <w:p w14:paraId="58B7F5BD" w14:textId="77777777" w:rsidR="00CD0127" w:rsidRDefault="00CD0127" w:rsidP="00CD0127"/>
    <w:p w14:paraId="245B2868" w14:textId="77777777" w:rsidR="00CD0127" w:rsidRDefault="00CD0127" w:rsidP="00CD0127">
      <w:r>
        <w:t xml:space="preserve">- **Covariance Matrix </w:t>
      </w:r>
      <w:proofErr w:type="gramStart"/>
      <w:r>
        <w:t>Estimation:*</w:t>
      </w:r>
      <w:proofErr w:type="gramEnd"/>
      <w:r>
        <w:t>*</w:t>
      </w:r>
    </w:p>
    <w:p w14:paraId="5829E1F7" w14:textId="77777777" w:rsidR="00CD0127" w:rsidRDefault="00CD0127" w:rsidP="00CD0127">
      <w:r>
        <w:t xml:space="preserve">  - Use sample-based estimation, regularization, or kernel methods depending on the condition properties.</w:t>
      </w:r>
    </w:p>
    <w:p w14:paraId="59CEA5CF" w14:textId="77777777" w:rsidR="00CD0127" w:rsidRDefault="00CD0127" w:rsidP="00CD0127">
      <w:r>
        <w:t xml:space="preserve">  - The covariance matrix is suitable for capturing dependencies in low-dimensional or strongly correlated conditions.</w:t>
      </w:r>
    </w:p>
    <w:p w14:paraId="67BBD14F" w14:textId="77777777" w:rsidR="00CD0127" w:rsidRDefault="00CD0127" w:rsidP="00CD0127"/>
    <w:p w14:paraId="2B59BF1C" w14:textId="77777777" w:rsidR="00CD0127" w:rsidRDefault="00CD0127" w:rsidP="00CD0127">
      <w:r>
        <w:t xml:space="preserve">- **Practical </w:t>
      </w:r>
      <w:proofErr w:type="gramStart"/>
      <w:r>
        <w:t>Recommendations:*</w:t>
      </w:r>
      <w:proofErr w:type="gramEnd"/>
      <w:r>
        <w:t>*</w:t>
      </w:r>
    </w:p>
    <w:p w14:paraId="2D054EDE" w14:textId="77777777" w:rsidR="00CD0127" w:rsidRDefault="00CD0127" w:rsidP="00CD0127">
      <w:r>
        <w:t xml:space="preserve">  - Choose $$</w:t>
      </w:r>
      <w:proofErr w:type="gramStart"/>
      <w:r>
        <w:t>\( g</w:t>
      </w:r>
      <w:proofErr w:type="gramEnd"/>
      <w:r>
        <w:t>_{</w:t>
      </w:r>
      <w:proofErr w:type="spellStart"/>
      <w:r>
        <w:t>ij</w:t>
      </w:r>
      <w:proofErr w:type="spellEnd"/>
      <w:r>
        <w:t>} \)$$'s complexity based on the application and data characteristics.</w:t>
      </w:r>
    </w:p>
    <w:p w14:paraId="0DFB144A" w14:textId="3FAF6F3E" w:rsidR="00B34D70" w:rsidRDefault="00CD0127" w:rsidP="00CD0127">
      <w:r>
        <w:t xml:space="preserve">  - In high-dimensional scenarios, apply sparsity or dimensionality reduction to the covariance matrix.</w:t>
      </w:r>
    </w:p>
    <w:sectPr w:rsidR="00B3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70"/>
    <w:rsid w:val="00A54DFF"/>
    <w:rsid w:val="00B34D70"/>
    <w:rsid w:val="00C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BDBA6-5A7E-4F10-86BC-3C7C05D9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2</cp:revision>
  <dcterms:created xsi:type="dcterms:W3CDTF">2024-12-20T05:09:00Z</dcterms:created>
  <dcterms:modified xsi:type="dcterms:W3CDTF">2024-12-20T05:09:00Z</dcterms:modified>
</cp:coreProperties>
</file>