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Pr="00D035B1" w:rsidRDefault="00505F73" w:rsidP="008A7AAE">
      <w:pPr>
        <w:pStyle w:val="BodyText"/>
        <w:ind w:left="459" w:right="5625"/>
      </w:pPr>
      <w:r>
        <w:rPr>
          <w:spacing w:val="-4"/>
        </w:rPr>
        <w:t>22</w:t>
      </w:r>
      <w:r>
        <w:rPr>
          <w:spacing w:val="-4"/>
          <w:vertAlign w:val="superscript"/>
        </w:rPr>
        <w:t>nd</w:t>
      </w:r>
      <w:r w:rsidR="00AE3D0F"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233809"/>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64F17AE8"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233810"/>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29A7FACF" w14:textId="0177818B" w:rsidR="00E956A9" w:rsidRPr="00E956A9" w:rsidRDefault="00CB7B32">
          <w:pPr>
            <w:pStyle w:val="TOC1"/>
            <w:tabs>
              <w:tab w:val="right" w:leader="dot" w:pos="9066"/>
            </w:tabs>
            <w:rPr>
              <w:rFonts w:asciiTheme="minorHAnsi" w:eastAsiaTheme="minorEastAsia" w:hAnsiTheme="minorHAnsi" w:cstheme="minorBidi"/>
              <w:noProof/>
              <w:lang w:val="en-SG" w:eastAsia="ja-JP"/>
            </w:rPr>
          </w:pPr>
          <w:r w:rsidRPr="00E956A9">
            <w:fldChar w:fldCharType="begin"/>
          </w:r>
          <w:r w:rsidRPr="00E956A9">
            <w:instrText xml:space="preserve"> TOC \o "1-3" \h \z \u </w:instrText>
          </w:r>
          <w:r w:rsidRPr="00E956A9">
            <w:fldChar w:fldCharType="separate"/>
          </w:r>
          <w:hyperlink w:anchor="_Toc193233809" w:history="1">
            <w:r w:rsidR="00E956A9" w:rsidRPr="00E956A9">
              <w:rPr>
                <w:rStyle w:val="Hyperlink"/>
                <w:rFonts w:eastAsiaTheme="majorEastAsia"/>
                <w:noProof/>
                <w:spacing w:val="-2"/>
              </w:rPr>
              <w:t>A</w:t>
            </w:r>
            <w:r w:rsidR="00E956A9" w:rsidRPr="00E956A9">
              <w:rPr>
                <w:rStyle w:val="Hyperlink"/>
                <w:rFonts w:eastAsiaTheme="majorEastAsia"/>
                <w:noProof/>
              </w:rPr>
              <w:t>bstract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_Toc193233809 \h </w:instrText>
            </w:r>
            <w:r w:rsidR="00E956A9" w:rsidRPr="00E956A9">
              <w:rPr>
                <w:noProof/>
                <w:webHidden/>
              </w:rPr>
            </w:r>
            <w:r w:rsidR="00E956A9" w:rsidRPr="00E956A9">
              <w:rPr>
                <w:noProof/>
                <w:webHidden/>
              </w:rPr>
              <w:fldChar w:fldCharType="separate"/>
            </w:r>
            <w:r w:rsidR="00E956A9" w:rsidRPr="00E956A9">
              <w:rPr>
                <w:noProof/>
                <w:webHidden/>
              </w:rPr>
              <w:t>3</w:t>
            </w:r>
            <w:r w:rsidR="00E956A9" w:rsidRPr="00E956A9">
              <w:rPr>
                <w:noProof/>
                <w:webHidden/>
              </w:rPr>
              <w:fldChar w:fldCharType="end"/>
            </w:r>
          </w:hyperlink>
        </w:p>
        <w:p w14:paraId="2C4D9385" w14:textId="5A13760D" w:rsidR="00E956A9" w:rsidRPr="00E956A9" w:rsidRDefault="00000000">
          <w:pPr>
            <w:pStyle w:val="TOC1"/>
            <w:tabs>
              <w:tab w:val="right" w:leader="dot" w:pos="9066"/>
            </w:tabs>
            <w:rPr>
              <w:rFonts w:asciiTheme="minorHAnsi" w:eastAsiaTheme="minorEastAsia" w:hAnsiTheme="minorHAnsi" w:cstheme="minorBidi"/>
              <w:noProof/>
              <w:lang w:val="en-SG" w:eastAsia="ja-JP"/>
            </w:rPr>
          </w:pPr>
          <w:hyperlink w:anchor="_Toc193233810" w:history="1">
            <w:r w:rsidR="00E956A9" w:rsidRPr="00E956A9">
              <w:rPr>
                <w:rStyle w:val="Hyperlink"/>
                <w:rFonts w:eastAsiaTheme="majorEastAsia"/>
                <w:noProof/>
              </w:rPr>
              <w:t>Acknowledgements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_Toc193233810 \h </w:instrText>
            </w:r>
            <w:r w:rsidR="00E956A9" w:rsidRPr="00E956A9">
              <w:rPr>
                <w:noProof/>
                <w:webHidden/>
              </w:rPr>
            </w:r>
            <w:r w:rsidR="00E956A9" w:rsidRPr="00E956A9">
              <w:rPr>
                <w:noProof/>
                <w:webHidden/>
              </w:rPr>
              <w:fldChar w:fldCharType="separate"/>
            </w:r>
            <w:r w:rsidR="00E956A9" w:rsidRPr="00E956A9">
              <w:rPr>
                <w:noProof/>
                <w:webHidden/>
              </w:rPr>
              <w:t>3</w:t>
            </w:r>
            <w:r w:rsidR="00E956A9" w:rsidRPr="00E956A9">
              <w:rPr>
                <w:noProof/>
                <w:webHidden/>
              </w:rPr>
              <w:fldChar w:fldCharType="end"/>
            </w:r>
          </w:hyperlink>
        </w:p>
        <w:p w14:paraId="37211143" w14:textId="1D1886B3"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1" w:history="1">
            <w:r w:rsidR="00E956A9" w:rsidRPr="00E956A9">
              <w:rPr>
                <w:rStyle w:val="Hyperlink"/>
                <w:rFonts w:eastAsiaTheme="majorEastAsia"/>
                <w:noProof/>
              </w:rPr>
              <w:t>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Introduction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_Toc193233811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0A9FF6CF" w14:textId="455F0FE0"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2" w:history="1">
            <w:r w:rsidR="00E956A9" w:rsidRPr="00E956A9">
              <w:rPr>
                <w:rStyle w:val="Hyperlink"/>
                <w:rFonts w:eastAsiaTheme="majorEastAsia"/>
                <w:noProof/>
              </w:rPr>
              <w:t>1.1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Problem Statement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_Toc193233812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35CC10E8" w14:textId="06E46B88"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3" w:history="1">
            <w:r w:rsidR="00E956A9" w:rsidRPr="00E956A9">
              <w:rPr>
                <w:rStyle w:val="Hyperlink"/>
                <w:rFonts w:eastAsiaTheme="majorEastAsia"/>
                <w:noProof/>
              </w:rPr>
              <w:t>1.2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Objective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_Toc193233813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70B1667A" w14:textId="3783BA9D"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4" w:history="1">
            <w:r w:rsidR="00E956A9" w:rsidRPr="00E956A9">
              <w:rPr>
                <w:rStyle w:val="Hyperlink"/>
                <w:rFonts w:eastAsiaTheme="majorEastAsia"/>
                <w:noProof/>
              </w:rPr>
              <w:t>1.3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Scope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_Toc193233814 \h </w:instrText>
            </w:r>
            <w:r w:rsidR="00E956A9" w:rsidRPr="00E956A9">
              <w:rPr>
                <w:noProof/>
                <w:webHidden/>
              </w:rPr>
            </w:r>
            <w:r w:rsidR="00E956A9" w:rsidRPr="00E956A9">
              <w:rPr>
                <w:noProof/>
                <w:webHidden/>
              </w:rPr>
              <w:fldChar w:fldCharType="separate"/>
            </w:r>
            <w:r w:rsidR="00E956A9" w:rsidRPr="00E956A9">
              <w:rPr>
                <w:noProof/>
                <w:webHidden/>
              </w:rPr>
              <w:t>7</w:t>
            </w:r>
            <w:r w:rsidR="00E956A9" w:rsidRPr="00E956A9">
              <w:rPr>
                <w:noProof/>
                <w:webHidden/>
              </w:rPr>
              <w:fldChar w:fldCharType="end"/>
            </w:r>
          </w:hyperlink>
        </w:p>
        <w:p w14:paraId="60B53A20" w14:textId="2A387E2F"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5" w:history="1">
            <w:r w:rsidR="00E956A9" w:rsidRPr="00E956A9">
              <w:rPr>
                <w:rStyle w:val="Hyperlink"/>
                <w:rFonts w:eastAsiaTheme="majorEastAsia"/>
                <w:noProof/>
              </w:rPr>
              <w:t>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Related Work</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_Toc193233815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2383B55E" w14:textId="3587F2A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6" w:history="1">
            <w:r w:rsidR="00E956A9" w:rsidRPr="00E956A9">
              <w:rPr>
                <w:rStyle w:val="Hyperlink"/>
                <w:rFonts w:eastAsiaTheme="majorEastAsia"/>
                <w:noProof/>
              </w:rPr>
              <w:t>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Conditional Score Based Diffusion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_Toc193233816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0ED1A587" w14:textId="1F03BBF5"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7" w:history="1">
            <w:r w:rsidR="00E956A9" w:rsidRPr="00E956A9">
              <w:rPr>
                <w:rStyle w:val="Hyperlink"/>
                <w:rFonts w:eastAsiaTheme="majorEastAsia"/>
                <w:noProof/>
                <w:lang w:val="en-SG"/>
              </w:rPr>
              <w:t>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lang w:val="en-SG"/>
              </w:rPr>
              <w:t>Energy Diffusion Guidance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_Toc193233817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1BC7DF5F" w14:textId="72FADA19"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8" w:history="1">
            <w:r w:rsidR="00E956A9" w:rsidRPr="00E956A9">
              <w:rPr>
                <w:rStyle w:val="Hyperlink"/>
                <w:rFonts w:eastAsiaTheme="majorEastAsia"/>
                <w:noProof/>
              </w:rPr>
              <w:t>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Time-Independent Distance Functions Approximating Time-Dependent Energy Guidance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_Toc193233818 \h </w:instrText>
            </w:r>
            <w:r w:rsidR="00E956A9" w:rsidRPr="00E956A9">
              <w:rPr>
                <w:noProof/>
                <w:webHidden/>
              </w:rPr>
            </w:r>
            <w:r w:rsidR="00E956A9" w:rsidRPr="00E956A9">
              <w:rPr>
                <w:noProof/>
                <w:webHidden/>
              </w:rPr>
              <w:fldChar w:fldCharType="separate"/>
            </w:r>
            <w:r w:rsidR="00E956A9" w:rsidRPr="00E956A9">
              <w:rPr>
                <w:noProof/>
                <w:webHidden/>
              </w:rPr>
              <w:t>9</w:t>
            </w:r>
            <w:r w:rsidR="00E956A9" w:rsidRPr="00E956A9">
              <w:rPr>
                <w:noProof/>
                <w:webHidden/>
              </w:rPr>
              <w:fldChar w:fldCharType="end"/>
            </w:r>
          </w:hyperlink>
        </w:p>
        <w:p w14:paraId="5DD1033F" w14:textId="26DF670D"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9" w:history="1">
            <w:r w:rsidR="00E956A9" w:rsidRPr="00E956A9">
              <w:rPr>
                <w:rStyle w:val="Hyperlink"/>
                <w:rFonts w:eastAsiaTheme="majorEastAsia"/>
                <w:noProof/>
              </w:rPr>
              <w:t>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Proposed Methodology</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_Toc193233819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36766985" w14:textId="196126E6"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0" w:history="1">
            <w:r w:rsidR="00E956A9" w:rsidRPr="00E956A9">
              <w:rPr>
                <w:rStyle w:val="Hyperlink"/>
                <w:rFonts w:eastAsiaTheme="majorEastAsia"/>
                <w:noProof/>
              </w:rPr>
              <w:t>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Multi-Conditional Training-Free Image Generation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_Toc193233820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77BAE0CA" w14:textId="257CF2D8"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1" w:history="1">
            <w:r w:rsidR="00E956A9" w:rsidRPr="00E956A9">
              <w:rPr>
                <w:rStyle w:val="Hyperlink"/>
                <w:rFonts w:eastAsiaTheme="majorEastAsia"/>
                <w:noProof/>
              </w:rPr>
              <w:t>3.1.1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Multi-Conditional Energy Guidance Model – No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_Toc193233821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574E9E8A" w14:textId="6D7EEE2D"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2" w:history="1">
            <w:r w:rsidR="00E956A9" w:rsidRPr="00E956A9">
              <w:rPr>
                <w:rStyle w:val="Hyperlink"/>
                <w:rFonts w:eastAsiaTheme="majorEastAsia"/>
                <w:noProof/>
              </w:rPr>
              <w:t>3.1.2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Improved Multi-Conditional Energy Guidance Model –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_Toc193233822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7E250964" w14:textId="50D574B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3" w:history="1">
            <w:r w:rsidR="00E956A9" w:rsidRPr="00E956A9">
              <w:rPr>
                <w:rStyle w:val="Hyperlink"/>
                <w:rFonts w:eastAsiaTheme="majorEastAsia"/>
                <w:noProof/>
              </w:rPr>
              <w:t>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_Toc193233823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6DE64BCB" w14:textId="1211B964"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4" w:history="1">
            <w:r w:rsidR="00E956A9" w:rsidRPr="00E956A9">
              <w:rPr>
                <w:rStyle w:val="Hyperlink"/>
                <w:rFonts w:eastAsiaTheme="majorEastAsia"/>
                <w:noProof/>
              </w:rPr>
              <w:t>3.2.1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Simple Similarity Measures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_Toc193233824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36F69E5D" w14:textId="0F3D568F"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5" w:history="1">
            <w:r w:rsidR="00E956A9" w:rsidRPr="00E956A9">
              <w:rPr>
                <w:rStyle w:val="Hyperlink"/>
                <w:rFonts w:eastAsiaTheme="majorEastAsia"/>
                <w:noProof/>
              </w:rPr>
              <w:t>3.2.2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Polynomial Functions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_Toc193233825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2E2613C1" w14:textId="62E81B1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6" w:history="1">
            <w:r w:rsidR="00E956A9" w:rsidRPr="00E956A9">
              <w:rPr>
                <w:rStyle w:val="Hyperlink"/>
                <w:rFonts w:eastAsiaTheme="majorEastAsia"/>
                <w:noProof/>
              </w:rPr>
              <w:t>3.2.3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Sigmoid Functions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_Toc193233826 \h </w:instrText>
            </w:r>
            <w:r w:rsidR="00E956A9" w:rsidRPr="00E956A9">
              <w:rPr>
                <w:noProof/>
                <w:webHidden/>
              </w:rPr>
            </w:r>
            <w:r w:rsidR="00E956A9" w:rsidRPr="00E956A9">
              <w:rPr>
                <w:noProof/>
                <w:webHidden/>
              </w:rPr>
              <w:fldChar w:fldCharType="separate"/>
            </w:r>
            <w:r w:rsidR="00E956A9" w:rsidRPr="00E956A9">
              <w:rPr>
                <w:noProof/>
                <w:webHidden/>
              </w:rPr>
              <w:t>12</w:t>
            </w:r>
            <w:r w:rsidR="00E956A9" w:rsidRPr="00E956A9">
              <w:rPr>
                <w:noProof/>
                <w:webHidden/>
              </w:rPr>
              <w:fldChar w:fldCharType="end"/>
            </w:r>
          </w:hyperlink>
        </w:p>
        <w:p w14:paraId="05D08EE9" w14:textId="10D6E350"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7" w:history="1">
            <w:r w:rsidR="00E956A9" w:rsidRPr="00E956A9">
              <w:rPr>
                <w:rStyle w:val="Hyperlink"/>
                <w:rFonts w:eastAsiaTheme="majorEastAsia"/>
                <w:noProof/>
              </w:rPr>
              <w:t>3.2.4</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Gaussian Kernels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_Toc193233827 \h </w:instrText>
            </w:r>
            <w:r w:rsidR="00E956A9" w:rsidRPr="00E956A9">
              <w:rPr>
                <w:noProof/>
                <w:webHidden/>
              </w:rPr>
            </w:r>
            <w:r w:rsidR="00E956A9" w:rsidRPr="00E956A9">
              <w:rPr>
                <w:noProof/>
                <w:webHidden/>
              </w:rPr>
              <w:fldChar w:fldCharType="separate"/>
            </w:r>
            <w:r w:rsidR="00E956A9" w:rsidRPr="00E956A9">
              <w:rPr>
                <w:noProof/>
                <w:webHidden/>
              </w:rPr>
              <w:t>12</w:t>
            </w:r>
            <w:r w:rsidR="00E956A9" w:rsidRPr="00E956A9">
              <w:rPr>
                <w:noProof/>
                <w:webHidden/>
              </w:rPr>
              <w:fldChar w:fldCharType="end"/>
            </w:r>
          </w:hyperlink>
        </w:p>
        <w:p w14:paraId="2D07322C" w14:textId="48B0AE88"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8" w:history="1">
            <w:r w:rsidR="00E956A9" w:rsidRPr="00E956A9">
              <w:rPr>
                <w:rStyle w:val="Hyperlink"/>
                <w:rFonts w:eastAsiaTheme="majorEastAsia"/>
                <w:noProof/>
              </w:rPr>
              <w:t>3.3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Configuration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_Toc193233828 \h </w:instrText>
            </w:r>
            <w:r w:rsidR="00E956A9" w:rsidRPr="00E956A9">
              <w:rPr>
                <w:noProof/>
                <w:webHidden/>
              </w:rPr>
            </w:r>
            <w:r w:rsidR="00E956A9" w:rsidRPr="00E956A9">
              <w:rPr>
                <w:noProof/>
                <w:webHidden/>
              </w:rPr>
              <w:fldChar w:fldCharType="separate"/>
            </w:r>
            <w:r w:rsidR="00E956A9" w:rsidRPr="00E956A9">
              <w:rPr>
                <w:noProof/>
                <w:webHidden/>
              </w:rPr>
              <w:t>13</w:t>
            </w:r>
            <w:r w:rsidR="00E956A9" w:rsidRPr="00E956A9">
              <w:rPr>
                <w:noProof/>
                <w:webHidden/>
              </w:rPr>
              <w:fldChar w:fldCharType="end"/>
            </w:r>
          </w:hyperlink>
        </w:p>
        <w:p w14:paraId="081C9E4D" w14:textId="3EF452C7"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9" w:history="1">
            <w:r w:rsidR="00E956A9" w:rsidRPr="00E956A9">
              <w:rPr>
                <w:rStyle w:val="Hyperlink"/>
                <w:rFonts w:eastAsiaTheme="majorEastAsia"/>
                <w:noProof/>
              </w:rPr>
              <w:t>3.3.1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Pre-trained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_Toc193233829 \h </w:instrText>
            </w:r>
            <w:r w:rsidR="00E956A9" w:rsidRPr="00E956A9">
              <w:rPr>
                <w:noProof/>
                <w:webHidden/>
              </w:rPr>
            </w:r>
            <w:r w:rsidR="00E956A9" w:rsidRPr="00E956A9">
              <w:rPr>
                <w:noProof/>
                <w:webHidden/>
              </w:rPr>
              <w:fldChar w:fldCharType="separate"/>
            </w:r>
            <w:r w:rsidR="00E956A9" w:rsidRPr="00E956A9">
              <w:rPr>
                <w:noProof/>
                <w:webHidden/>
              </w:rPr>
              <w:t>13</w:t>
            </w:r>
            <w:r w:rsidR="00E956A9" w:rsidRPr="00E956A9">
              <w:rPr>
                <w:noProof/>
                <w:webHidden/>
              </w:rPr>
              <w:fldChar w:fldCharType="end"/>
            </w:r>
          </w:hyperlink>
        </w:p>
        <w:p w14:paraId="4CF19B0E" w14:textId="117C04B5"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0" w:history="1">
            <w:r w:rsidR="00E956A9" w:rsidRPr="00E956A9">
              <w:rPr>
                <w:rStyle w:val="Hyperlink"/>
                <w:rFonts w:eastAsiaTheme="majorEastAsia"/>
                <w:noProof/>
              </w:rPr>
              <w:t>3.3.2.1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 Combinations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_Toc193233830 \h </w:instrText>
            </w:r>
            <w:r w:rsidR="00E956A9" w:rsidRPr="00E956A9">
              <w:rPr>
                <w:noProof/>
                <w:webHidden/>
              </w:rPr>
            </w:r>
            <w:r w:rsidR="00E956A9" w:rsidRPr="00E956A9">
              <w:rPr>
                <w:noProof/>
                <w:webHidden/>
              </w:rPr>
              <w:fldChar w:fldCharType="separate"/>
            </w:r>
            <w:r w:rsidR="00E956A9" w:rsidRPr="00E956A9">
              <w:rPr>
                <w:noProof/>
                <w:webHidden/>
              </w:rPr>
              <w:t>14</w:t>
            </w:r>
            <w:r w:rsidR="00E956A9" w:rsidRPr="00E956A9">
              <w:rPr>
                <w:noProof/>
                <w:webHidden/>
              </w:rPr>
              <w:fldChar w:fldCharType="end"/>
            </w:r>
          </w:hyperlink>
        </w:p>
        <w:p w14:paraId="6BD652EE" w14:textId="3FF68DD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1" w:history="1">
            <w:r w:rsidR="00E956A9" w:rsidRPr="00E956A9">
              <w:rPr>
                <w:rStyle w:val="Hyperlink"/>
                <w:rFonts w:eastAsiaTheme="majorEastAsia"/>
                <w:noProof/>
              </w:rPr>
              <w:t>3.3.2.2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Experimental Setup</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_Toc193233831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1838756A" w14:textId="276AA944"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2" w:history="1">
            <w:r w:rsidR="00E956A9" w:rsidRPr="00E956A9">
              <w:rPr>
                <w:rStyle w:val="Hyperlink"/>
                <w:rFonts w:eastAsiaTheme="majorEastAsia"/>
                <w:noProof/>
              </w:rPr>
              <w:t>3.3.2.3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Hyperparameter Optimization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_Toc193233832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48FD2E36" w14:textId="79E045F1"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33" w:history="1">
            <w:r w:rsidR="00E956A9" w:rsidRPr="00E956A9">
              <w:rPr>
                <w:rStyle w:val="Hyperlink"/>
                <w:rFonts w:eastAsiaTheme="majorEastAsia"/>
                <w:noProof/>
              </w:rPr>
              <w:t>4.</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_Toc193233833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33E2AB21" w14:textId="4CE80800"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4" w:history="1">
            <w:r w:rsidR="00E956A9" w:rsidRPr="00E956A9">
              <w:rPr>
                <w:rStyle w:val="Hyperlink"/>
                <w:rFonts w:eastAsiaTheme="majorEastAsia"/>
                <w:noProof/>
              </w:rPr>
              <w:t>4.1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Hyperparameters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_Toc193233834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19CBDED7" w14:textId="506FA86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5" w:history="1">
            <w:r w:rsidR="00E956A9" w:rsidRPr="00E956A9">
              <w:rPr>
                <w:rStyle w:val="Hyperlink"/>
                <w:rFonts w:eastAsiaTheme="majorEastAsia"/>
                <w:noProof/>
              </w:rPr>
              <w:t>4.2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Quantitative 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_Toc193233835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3D30AD61" w14:textId="2D6DA8F5"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6" w:history="1">
            <w:r w:rsidR="00E956A9" w:rsidRPr="00E956A9">
              <w:rPr>
                <w:rStyle w:val="Hyperlink"/>
                <w:rFonts w:eastAsiaTheme="majorEastAsia"/>
                <w:noProof/>
              </w:rPr>
              <w:t>4.2.1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Comparison between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_Toc193233836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0F7842D3" w14:textId="4081FBFC"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7" w:history="1">
            <w:r w:rsidR="00E956A9" w:rsidRPr="00E956A9">
              <w:rPr>
                <w:rStyle w:val="Hyperlink"/>
                <w:rFonts w:eastAsiaTheme="majorEastAsia"/>
                <w:noProof/>
              </w:rPr>
              <w:t>4.2.2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_Toc193233837 \h </w:instrText>
            </w:r>
            <w:r w:rsidR="00E956A9" w:rsidRPr="00E956A9">
              <w:rPr>
                <w:noProof/>
                <w:webHidden/>
              </w:rPr>
            </w:r>
            <w:r w:rsidR="00E956A9" w:rsidRPr="00E956A9">
              <w:rPr>
                <w:noProof/>
                <w:webHidden/>
              </w:rPr>
              <w:fldChar w:fldCharType="separate"/>
            </w:r>
            <w:r w:rsidR="00E956A9" w:rsidRPr="00E956A9">
              <w:rPr>
                <w:noProof/>
                <w:webHidden/>
              </w:rPr>
              <w:t>18</w:t>
            </w:r>
            <w:r w:rsidR="00E956A9" w:rsidRPr="00E956A9">
              <w:rPr>
                <w:noProof/>
                <w:webHidden/>
              </w:rPr>
              <w:fldChar w:fldCharType="end"/>
            </w:r>
          </w:hyperlink>
        </w:p>
        <w:p w14:paraId="13A8514D" w14:textId="2403CC2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8" w:history="1">
            <w:r w:rsidR="00E956A9" w:rsidRPr="00E956A9">
              <w:rPr>
                <w:rStyle w:val="Hyperlink"/>
                <w:rFonts w:eastAsiaTheme="majorEastAsia"/>
                <w:noProof/>
              </w:rPr>
              <w:t>4.3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Qualitative 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_Toc193233838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3B43B6BD" w14:textId="46B0F1F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9" w:history="1">
            <w:r w:rsidR="00E956A9" w:rsidRPr="00E956A9">
              <w:rPr>
                <w:rStyle w:val="Hyperlink"/>
                <w:rFonts w:eastAsiaTheme="majorEastAsia"/>
                <w:noProof/>
              </w:rPr>
              <w:t>4.3.1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Interaction Modelling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_Toc193233839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2FC63A3E" w14:textId="69BAB893"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0" w:history="1">
            <w:r w:rsidR="00E956A9" w:rsidRPr="00E956A9">
              <w:rPr>
                <w:rStyle w:val="Hyperlink"/>
                <w:rFonts w:eastAsiaTheme="majorEastAsia"/>
                <w:noProof/>
              </w:rPr>
              <w:t>4.3.2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_Toc193233840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62B51E3C" w14:textId="19F5E886"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1" w:history="1">
            <w:r w:rsidR="00E956A9" w:rsidRPr="00E956A9">
              <w:rPr>
                <w:rStyle w:val="Hyperlink"/>
                <w:rFonts w:eastAsiaTheme="majorEastAsia"/>
                <w:noProof/>
              </w:rPr>
              <w:t>5.</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Evaluation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_Toc193233841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5955C919" w14:textId="211C030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2" w:history="1">
            <w:r w:rsidR="00E956A9" w:rsidRPr="00E956A9">
              <w:rPr>
                <w:rStyle w:val="Hyperlink"/>
                <w:rFonts w:eastAsiaTheme="majorEastAsia"/>
                <w:noProof/>
              </w:rPr>
              <w:t>5.1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_Toc193233842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4B10B419" w14:textId="33C67D4E"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3" w:history="1">
            <w:r w:rsidR="00E956A9" w:rsidRPr="00E956A9">
              <w:rPr>
                <w:rStyle w:val="Hyperlink"/>
                <w:rFonts w:eastAsiaTheme="majorEastAsia"/>
                <w:noProof/>
              </w:rPr>
              <w:t>5.2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Experimental Limitations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_Toc193233843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5ADA1220" w14:textId="21804DE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4" w:history="1">
            <w:r w:rsidR="00E956A9" w:rsidRPr="00E956A9">
              <w:rPr>
                <w:rStyle w:val="Hyperlink"/>
                <w:rFonts w:eastAsiaTheme="majorEastAsia"/>
                <w:noProof/>
              </w:rPr>
              <w:t>5.3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Future Work</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_Toc193233844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7AF636CE" w14:textId="7A0CA27A"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5" w:history="1">
            <w:r w:rsidR="00E956A9" w:rsidRPr="00E956A9">
              <w:rPr>
                <w:rStyle w:val="Hyperlink"/>
                <w:rFonts w:eastAsiaTheme="majorEastAsia"/>
                <w:noProof/>
              </w:rPr>
              <w:t>5.3.1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Anisotropic Gaussian Kernels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_Toc193233845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52A16D3A" w14:textId="1B1611DE"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6" w:history="1">
            <w:r w:rsidR="00E956A9" w:rsidRPr="00E956A9">
              <w:rPr>
                <w:rStyle w:val="Hyperlink"/>
                <w:rFonts w:eastAsiaTheme="majorEastAsia"/>
                <w:noProof/>
              </w:rPr>
              <w:t>5.3.2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Dynamic and Adaptive Weight Adjustment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_Toc193233846 \h </w:instrText>
            </w:r>
            <w:r w:rsidR="00E956A9" w:rsidRPr="00E956A9">
              <w:rPr>
                <w:noProof/>
                <w:webHidden/>
              </w:rPr>
            </w:r>
            <w:r w:rsidR="00E956A9" w:rsidRPr="00E956A9">
              <w:rPr>
                <w:noProof/>
                <w:webHidden/>
              </w:rPr>
              <w:fldChar w:fldCharType="separate"/>
            </w:r>
            <w:r w:rsidR="00E956A9" w:rsidRPr="00E956A9">
              <w:rPr>
                <w:noProof/>
                <w:webHidden/>
              </w:rPr>
              <w:t>25</w:t>
            </w:r>
            <w:r w:rsidR="00E956A9" w:rsidRPr="00E956A9">
              <w:rPr>
                <w:noProof/>
                <w:webHidden/>
              </w:rPr>
              <w:fldChar w:fldCharType="end"/>
            </w:r>
          </w:hyperlink>
        </w:p>
        <w:p w14:paraId="15E83598" w14:textId="10B48182"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7" w:history="1">
            <w:r w:rsidR="00E956A9" w:rsidRPr="00E956A9">
              <w:rPr>
                <w:rStyle w:val="Hyperlink"/>
                <w:rFonts w:eastAsiaTheme="majorEastAsia"/>
                <w:noProof/>
              </w:rPr>
              <w:t>5.3.3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Extension to other generative tasks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_Toc193233847 \h </w:instrText>
            </w:r>
            <w:r w:rsidR="00E956A9" w:rsidRPr="00E956A9">
              <w:rPr>
                <w:noProof/>
                <w:webHidden/>
              </w:rPr>
            </w:r>
            <w:r w:rsidR="00E956A9" w:rsidRPr="00E956A9">
              <w:rPr>
                <w:noProof/>
                <w:webHidden/>
              </w:rPr>
              <w:fldChar w:fldCharType="separate"/>
            </w:r>
            <w:r w:rsidR="00E956A9" w:rsidRPr="00E956A9">
              <w:rPr>
                <w:noProof/>
                <w:webHidden/>
              </w:rPr>
              <w:t>26</w:t>
            </w:r>
            <w:r w:rsidR="00E956A9" w:rsidRPr="00E956A9">
              <w:rPr>
                <w:noProof/>
                <w:webHidden/>
              </w:rPr>
              <w:fldChar w:fldCharType="end"/>
            </w:r>
          </w:hyperlink>
        </w:p>
        <w:p w14:paraId="085CD4CD" w14:textId="36C3A4BC"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8" w:history="1">
            <w:r w:rsidR="00E956A9" w:rsidRPr="00E956A9">
              <w:rPr>
                <w:rStyle w:val="Hyperlink"/>
                <w:rFonts w:eastAsiaTheme="majorEastAsia"/>
                <w:noProof/>
              </w:rPr>
              <w:t>6.</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Conclusion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_Toc193233848 \h </w:instrText>
            </w:r>
            <w:r w:rsidR="00E956A9" w:rsidRPr="00E956A9">
              <w:rPr>
                <w:noProof/>
                <w:webHidden/>
              </w:rPr>
            </w:r>
            <w:r w:rsidR="00E956A9" w:rsidRPr="00E956A9">
              <w:rPr>
                <w:noProof/>
                <w:webHidden/>
              </w:rPr>
              <w:fldChar w:fldCharType="separate"/>
            </w:r>
            <w:r w:rsidR="00E956A9" w:rsidRPr="00E956A9">
              <w:rPr>
                <w:noProof/>
                <w:webHidden/>
              </w:rPr>
              <w:t>26</w:t>
            </w:r>
            <w:r w:rsidR="00E956A9" w:rsidRPr="00E956A9">
              <w:rPr>
                <w:noProof/>
                <w:webHidden/>
              </w:rPr>
              <w:fldChar w:fldCharType="end"/>
            </w:r>
          </w:hyperlink>
        </w:p>
        <w:p w14:paraId="6C5C6202" w14:textId="7EA90D67"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9" w:history="1">
            <w:r w:rsidR="00E956A9" w:rsidRPr="00E956A9">
              <w:rPr>
                <w:rStyle w:val="Hyperlink"/>
                <w:rFonts w:eastAsiaTheme="majorEastAsia"/>
                <w:noProof/>
              </w:rPr>
              <w:t>7.</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_Toc193233849 \h </w:instrText>
            </w:r>
            <w:r w:rsidR="00E956A9" w:rsidRPr="00E956A9">
              <w:rPr>
                <w:noProof/>
                <w:webHidden/>
              </w:rPr>
            </w:r>
            <w:r w:rsidR="00E956A9" w:rsidRPr="00E956A9">
              <w:rPr>
                <w:noProof/>
                <w:webHidden/>
              </w:rPr>
              <w:fldChar w:fldCharType="separate"/>
            </w:r>
            <w:r w:rsidR="00E956A9" w:rsidRPr="00E956A9">
              <w:rPr>
                <w:noProof/>
                <w:webHidden/>
              </w:rPr>
              <w:t>27</w:t>
            </w:r>
            <w:r w:rsidR="00E956A9" w:rsidRPr="00E956A9">
              <w:rPr>
                <w:noProof/>
                <w:webHidden/>
              </w:rPr>
              <w:fldChar w:fldCharType="end"/>
            </w:r>
          </w:hyperlink>
        </w:p>
        <w:p w14:paraId="2F28E701" w14:textId="705A03C3"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50" w:history="1">
            <w:r w:rsidR="00E956A9" w:rsidRPr="00E956A9">
              <w:rPr>
                <w:rStyle w:val="Hyperlink"/>
                <w:rFonts w:eastAsiaTheme="majorEastAsia"/>
                <w:noProof/>
              </w:rPr>
              <w:t>8.</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Appendices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_Toc193233850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4F32EA01" w14:textId="21C0A348" w:rsidR="00E956A9" w:rsidRPr="00E956A9" w:rsidRDefault="00000000">
          <w:pPr>
            <w:pStyle w:val="TOC2"/>
            <w:tabs>
              <w:tab w:val="right" w:leader="dot" w:pos="9066"/>
            </w:tabs>
            <w:rPr>
              <w:rFonts w:asciiTheme="minorHAnsi" w:eastAsiaTheme="minorEastAsia" w:hAnsiTheme="minorHAnsi" w:cstheme="minorBidi"/>
              <w:noProof/>
              <w:lang w:val="en-SG" w:eastAsia="ja-JP"/>
            </w:rPr>
          </w:pPr>
          <w:hyperlink w:anchor="_Toc193233851" w:history="1">
            <w:r w:rsidR="00E956A9" w:rsidRPr="00E956A9">
              <w:rPr>
                <w:rStyle w:val="Hyperlink"/>
                <w:rFonts w:eastAsiaTheme="majorEastAsia"/>
                <w:noProof/>
              </w:rPr>
              <w:t>8.1 Appendix A - Code Snippets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_Toc193233851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6F47FDA1" w14:textId="3467AFB9"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2" w:history="1">
            <w:r w:rsidR="00E956A9" w:rsidRPr="00E956A9">
              <w:rPr>
                <w:rStyle w:val="Hyperlink"/>
                <w:rFonts w:eastAsiaTheme="majorEastAsia"/>
                <w:noProof/>
              </w:rPr>
              <w:t>8.1.1 Approximated clean image from an intermediate noisy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_Toc193233852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37D9FE74" w14:textId="64ABDE67"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3" w:history="1">
            <w:r w:rsidR="00E956A9" w:rsidRPr="00E956A9">
              <w:rPr>
                <w:rStyle w:val="Hyperlink"/>
                <w:rFonts w:eastAsiaTheme="majorEastAsia"/>
                <w:noProof/>
              </w:rPr>
              <w:t>8.1.2 Multi-Conditional Energy Guidance with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_Toc193233853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41037072" w14:textId="4AFABB35"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4" w:history="1">
            <w:r w:rsidR="00E956A9" w:rsidRPr="00E956A9">
              <w:rPr>
                <w:rStyle w:val="Hyperlink"/>
                <w:rFonts w:eastAsiaTheme="majorEastAsia"/>
                <w:noProof/>
              </w:rPr>
              <w:t>8.1.3 Condition-Specific Classes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_Toc193233854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3BFDAA1E" w14:textId="24F8EC2D"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5" w:history="1">
            <w:r w:rsidR="00E956A9" w:rsidRPr="00E956A9">
              <w:rPr>
                <w:rStyle w:val="Hyperlink"/>
                <w:rFonts w:eastAsiaTheme="majorEastAsia"/>
                <w:noProof/>
              </w:rPr>
              <w:t>8.1.4 Final Sampling Formula</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_Toc193233855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0D741F89" w14:textId="0C0DE5C5"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6" w:history="1">
            <w:r w:rsidR="00E956A9" w:rsidRPr="00E956A9">
              <w:rPr>
                <w:rStyle w:val="Hyperlink"/>
                <w:rFonts w:eastAsiaTheme="majorEastAsia"/>
                <w:noProof/>
              </w:rPr>
              <w:t>8.1.5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_Toc193233856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3AEA8E0E" w14:textId="5A51FD91" w:rsidR="00E956A9" w:rsidRPr="00E956A9" w:rsidRDefault="00000000">
          <w:pPr>
            <w:pStyle w:val="TOC2"/>
            <w:tabs>
              <w:tab w:val="right" w:leader="dot" w:pos="9066"/>
            </w:tabs>
            <w:rPr>
              <w:rFonts w:asciiTheme="minorHAnsi" w:eastAsiaTheme="minorEastAsia" w:hAnsiTheme="minorHAnsi" w:cstheme="minorBidi"/>
              <w:noProof/>
              <w:lang w:val="en-SG" w:eastAsia="ja-JP"/>
            </w:rPr>
          </w:pPr>
          <w:hyperlink w:anchor="_Toc193233857" w:history="1">
            <w:r w:rsidR="00E956A9" w:rsidRPr="00E956A9">
              <w:rPr>
                <w:rStyle w:val="Hyperlink"/>
                <w:rFonts w:eastAsiaTheme="majorEastAsia"/>
                <w:noProof/>
              </w:rPr>
              <w:t>8.2 Appendix B – Old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_Toc193233857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53588D45" w14:textId="0F482BB7"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58" w:history="1">
            <w:r w:rsidR="00E956A9" w:rsidRPr="00E956A9">
              <w:rPr>
                <w:rStyle w:val="Hyperlink"/>
                <w:rFonts w:eastAsiaTheme="majorEastAsia"/>
                <w:noProof/>
              </w:rPr>
              <w:t>9.</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References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_Toc193233858 \h </w:instrText>
            </w:r>
            <w:r w:rsidR="00E956A9" w:rsidRPr="00E956A9">
              <w:rPr>
                <w:noProof/>
                <w:webHidden/>
              </w:rPr>
            </w:r>
            <w:r w:rsidR="00E956A9" w:rsidRPr="00E956A9">
              <w:rPr>
                <w:noProof/>
                <w:webHidden/>
              </w:rPr>
              <w:fldChar w:fldCharType="separate"/>
            </w:r>
            <w:r w:rsidR="00E956A9" w:rsidRPr="00E956A9">
              <w:rPr>
                <w:noProof/>
                <w:webHidden/>
              </w:rPr>
              <w:t>40</w:t>
            </w:r>
            <w:r w:rsidR="00E956A9" w:rsidRPr="00E956A9">
              <w:rPr>
                <w:noProof/>
                <w:webHidden/>
              </w:rPr>
              <w:fldChar w:fldCharType="end"/>
            </w:r>
          </w:hyperlink>
        </w:p>
        <w:p w14:paraId="07307646" w14:textId="75FFC620" w:rsidR="00E956A9" w:rsidRPr="00E956A9" w:rsidRDefault="00000000">
          <w:pPr>
            <w:pStyle w:val="TOC1"/>
            <w:tabs>
              <w:tab w:val="left" w:pos="660"/>
              <w:tab w:val="right" w:leader="dot" w:pos="9066"/>
            </w:tabs>
            <w:rPr>
              <w:rFonts w:asciiTheme="minorHAnsi" w:eastAsiaTheme="minorEastAsia" w:hAnsiTheme="minorHAnsi" w:cstheme="minorBidi"/>
              <w:noProof/>
              <w:lang w:val="en-SG" w:eastAsia="ja-JP"/>
            </w:rPr>
          </w:pPr>
          <w:hyperlink w:anchor="_Toc193233859" w:history="1">
            <w:r w:rsidR="00E956A9" w:rsidRPr="00E956A9">
              <w:rPr>
                <w:rStyle w:val="Hyperlink"/>
                <w:rFonts w:eastAsiaTheme="majorEastAsia"/>
                <w:noProof/>
              </w:rPr>
              <w:t>10.</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TODOS (Post-Interim Report)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_Toc193233859 \h </w:instrText>
            </w:r>
            <w:r w:rsidR="00E956A9" w:rsidRPr="00E956A9">
              <w:rPr>
                <w:noProof/>
                <w:webHidden/>
              </w:rPr>
            </w:r>
            <w:r w:rsidR="00E956A9" w:rsidRPr="00E956A9">
              <w:rPr>
                <w:noProof/>
                <w:webHidden/>
              </w:rPr>
              <w:fldChar w:fldCharType="separate"/>
            </w:r>
            <w:r w:rsidR="00E956A9" w:rsidRPr="00E956A9">
              <w:rPr>
                <w:noProof/>
                <w:webHidden/>
              </w:rPr>
              <w:t>42</w:t>
            </w:r>
            <w:r w:rsidR="00E956A9" w:rsidRPr="00E956A9">
              <w:rPr>
                <w:noProof/>
                <w:webHidden/>
              </w:rPr>
              <w:fldChar w:fldCharType="end"/>
            </w:r>
          </w:hyperlink>
        </w:p>
        <w:p w14:paraId="42E39717" w14:textId="317183FD" w:rsidR="00E956A9" w:rsidRDefault="00CB7B32" w:rsidP="00E956A9">
          <w:r w:rsidRPr="00E956A9">
            <w:rPr>
              <w:noProof/>
            </w:rPr>
            <w:fldChar w:fldCharType="end"/>
          </w:r>
        </w:p>
      </w:sdtContent>
    </w:sdt>
    <w:p w14:paraId="61E287D9" w14:textId="4B4C22E5" w:rsidR="00A007F6" w:rsidRPr="008A7AAE" w:rsidRDefault="00AE1609" w:rsidP="00E956A9">
      <w:pPr>
        <w:pStyle w:val="TOCHeading"/>
        <w:spacing w:line="360" w:lineRule="auto"/>
        <w:rPr>
          <w:rFonts w:ascii="Times New Roman" w:hAnsi="Times New Roman" w:cs="Times New Roman"/>
        </w:rPr>
      </w:pPr>
      <w:r w:rsidRPr="008A7AAE">
        <w:rPr>
          <w:rFonts w:ascii="Times New Roman" w:hAnsi="Times New Roman" w:cs="Times New Roman"/>
        </w:rPr>
        <w:t>Table of Tables</w:t>
      </w:r>
    </w:p>
    <w:p w14:paraId="21A428FD" w14:textId="11699549" w:rsidR="00E956A9" w:rsidRPr="00E956A9" w:rsidRDefault="00E956A9" w:rsidP="00E956A9">
      <w:pPr>
        <w:pStyle w:val="TableofFigures"/>
        <w:tabs>
          <w:tab w:val="right" w:leader="dot" w:pos="9066"/>
        </w:tabs>
        <w:rPr>
          <w:rFonts w:asciiTheme="minorHAnsi" w:eastAsiaTheme="minorEastAsia" w:hAnsiTheme="minorHAnsi" w:cstheme="minorBidi"/>
          <w:noProof/>
          <w:lang w:val="en-SG" w:eastAsia="ja-JP"/>
        </w:rPr>
      </w:pPr>
      <w:r w:rsidRPr="00E956A9">
        <w:rPr>
          <w:b/>
          <w:bCs/>
          <w:sz w:val="24"/>
          <w:szCs w:val="24"/>
        </w:rPr>
        <w:fldChar w:fldCharType="begin"/>
      </w:r>
      <w:r w:rsidRPr="00E956A9">
        <w:rPr>
          <w:b/>
          <w:bCs/>
          <w:sz w:val="24"/>
          <w:szCs w:val="24"/>
        </w:rPr>
        <w:instrText xml:space="preserve"> TOC \h \z \c "Table" </w:instrText>
      </w:r>
      <w:r w:rsidRPr="00E956A9">
        <w:rPr>
          <w:b/>
          <w:bCs/>
          <w:sz w:val="24"/>
          <w:szCs w:val="24"/>
        </w:rPr>
        <w:fldChar w:fldCharType="separate"/>
      </w:r>
      <w:hyperlink w:anchor="_Toc193233901" w:history="1">
        <w:r w:rsidRPr="00E956A9">
          <w:rPr>
            <w:rStyle w:val="Hyperlink"/>
            <w:noProof/>
          </w:rPr>
          <w:t>Table 1. Pre-trained diffusion models used.</w:t>
        </w:r>
        <w:r w:rsidRPr="00E956A9">
          <w:rPr>
            <w:noProof/>
            <w:webHidden/>
          </w:rPr>
          <w:tab/>
        </w:r>
        <w:r w:rsidRPr="00E956A9">
          <w:rPr>
            <w:noProof/>
            <w:webHidden/>
          </w:rPr>
          <w:fldChar w:fldCharType="begin"/>
        </w:r>
        <w:r w:rsidRPr="00E956A9">
          <w:rPr>
            <w:noProof/>
            <w:webHidden/>
          </w:rPr>
          <w:instrText xml:space="preserve"> PAGEREF _Toc193233901 \h </w:instrText>
        </w:r>
        <w:r w:rsidRPr="00E956A9">
          <w:rPr>
            <w:noProof/>
            <w:webHidden/>
          </w:rPr>
        </w:r>
        <w:r w:rsidRPr="00E956A9">
          <w:rPr>
            <w:noProof/>
            <w:webHidden/>
          </w:rPr>
          <w:fldChar w:fldCharType="separate"/>
        </w:r>
        <w:r w:rsidRPr="00E956A9">
          <w:rPr>
            <w:noProof/>
            <w:webHidden/>
          </w:rPr>
          <w:t>13</w:t>
        </w:r>
        <w:r w:rsidRPr="00E956A9">
          <w:rPr>
            <w:noProof/>
            <w:webHidden/>
          </w:rPr>
          <w:fldChar w:fldCharType="end"/>
        </w:r>
      </w:hyperlink>
    </w:p>
    <w:p w14:paraId="31C5283C" w14:textId="66E26E2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2" w:history="1">
        <w:r w:rsidR="00E956A9" w:rsidRPr="00E956A9">
          <w:rPr>
            <w:rStyle w:val="Hyperlink"/>
            <w:noProof/>
          </w:rPr>
          <w:t>Table 2. Pre-trained condition-specific models used extract distance information between given condition and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_Toc193233902 \h </w:instrText>
        </w:r>
        <w:r w:rsidR="00E956A9" w:rsidRPr="00E956A9">
          <w:rPr>
            <w:noProof/>
            <w:webHidden/>
          </w:rPr>
        </w:r>
        <w:r w:rsidR="00E956A9" w:rsidRPr="00E956A9">
          <w:rPr>
            <w:noProof/>
            <w:webHidden/>
          </w:rPr>
          <w:fldChar w:fldCharType="separate"/>
        </w:r>
        <w:r w:rsidR="00E956A9" w:rsidRPr="00E956A9">
          <w:rPr>
            <w:noProof/>
            <w:webHidden/>
          </w:rPr>
          <w:t>14</w:t>
        </w:r>
        <w:r w:rsidR="00E956A9" w:rsidRPr="00E956A9">
          <w:rPr>
            <w:noProof/>
            <w:webHidden/>
          </w:rPr>
          <w:fldChar w:fldCharType="end"/>
        </w:r>
      </w:hyperlink>
    </w:p>
    <w:p w14:paraId="73A553B8" w14:textId="659F8DAF"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3" w:history="1">
        <w:r w:rsidR="00E956A9" w:rsidRPr="00E956A9">
          <w:rPr>
            <w:rStyle w:val="Hyperlink"/>
            <w:noProof/>
          </w:rPr>
          <w:t>Table 3. Conditional groups.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_Toc193233903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2889B674" w14:textId="65923B6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4" w:history="1">
        <w:r w:rsidR="00E956A9" w:rsidRPr="00E956A9">
          <w:rPr>
            <w:rStyle w:val="Hyperlink"/>
            <w:noProof/>
          </w:rPr>
          <w:t>Table 4. Search space and reasonings for each hyperparameter</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_Toc193233904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46293650" w14:textId="3C64100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5" w:history="1">
        <w:r w:rsidR="00E956A9" w:rsidRPr="00E956A9">
          <w:rPr>
            <w:rStyle w:val="Hyperlink"/>
            <w:noProof/>
          </w:rPr>
          <w:t>Table 5. Configuration of hyperparameter values.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_Toc193233905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3615816A" w14:textId="69EF0784"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6" w:history="1">
        <w:r w:rsidR="00E956A9" w:rsidRPr="00E956A9">
          <w:rPr>
            <w:rStyle w:val="Hyperlink"/>
            <w:noProof/>
          </w:rPr>
          <w:t>Table 6. Results of the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_Toc193233906 \h </w:instrText>
        </w:r>
        <w:r w:rsidR="00E956A9" w:rsidRPr="00E956A9">
          <w:rPr>
            <w:noProof/>
            <w:webHidden/>
          </w:rPr>
        </w:r>
        <w:r w:rsidR="00E956A9" w:rsidRPr="00E956A9">
          <w:rPr>
            <w:noProof/>
            <w:webHidden/>
          </w:rPr>
          <w:fldChar w:fldCharType="separate"/>
        </w:r>
        <w:r w:rsidR="00E956A9" w:rsidRPr="00E956A9">
          <w:rPr>
            <w:noProof/>
            <w:webHidden/>
          </w:rPr>
          <w:t>18</w:t>
        </w:r>
        <w:r w:rsidR="00E956A9" w:rsidRPr="00E956A9">
          <w:rPr>
            <w:noProof/>
            <w:webHidden/>
          </w:rPr>
          <w:fldChar w:fldCharType="end"/>
        </w:r>
      </w:hyperlink>
    </w:p>
    <w:p w14:paraId="72129DFD" w14:textId="14190EF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7" w:history="1">
        <w:r w:rsidR="00E956A9" w:rsidRPr="00E956A9">
          <w:rPr>
            <w:rStyle w:val="Hyperlink"/>
            <w:noProof/>
          </w:rPr>
          <w:t>Table 7. Comparison Between Approximated Energy Function Guidance with the Best Interaction Model vs. Baseline (TediGAN)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_Toc193233907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4F43F4FC" w14:textId="624DCE12"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8" w:history="1">
        <w:r w:rsidR="00E956A9" w:rsidRPr="00E956A9">
          <w:rPr>
            <w:rStyle w:val="Hyperlink"/>
            <w:noProof/>
          </w:rPr>
          <w:t>Table 8. Evaluation the pros and cons of each proposed interaction-modelling methods in the context of multi-conditional image generation tasks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_Toc193233908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7D1A4DF8" w14:textId="46EFAA56"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9" w:history="1">
        <w:r w:rsidR="00E956A9" w:rsidRPr="00E956A9">
          <w:rPr>
            <w:rStyle w:val="Hyperlink"/>
            <w:noProof/>
          </w:rPr>
          <w:t>Table 9. Finalized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_Toc193233909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752E2EE8" w14:textId="7A7D3BF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10" w:history="1">
        <w:r w:rsidR="00E956A9" w:rsidRPr="00E956A9">
          <w:rPr>
            <w:rStyle w:val="Hyperlink"/>
            <w:noProof/>
          </w:rPr>
          <w:t>Table 10. Old Project Schedule, 31 August 2024</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_Toc193233910 \h </w:instrText>
        </w:r>
        <w:r w:rsidR="00E956A9" w:rsidRPr="00E956A9">
          <w:rPr>
            <w:noProof/>
            <w:webHidden/>
          </w:rPr>
        </w:r>
        <w:r w:rsidR="00E956A9" w:rsidRPr="00E956A9">
          <w:rPr>
            <w:noProof/>
            <w:webHidden/>
          </w:rPr>
          <w:fldChar w:fldCharType="separate"/>
        </w:r>
        <w:r w:rsidR="00E956A9" w:rsidRPr="00E956A9">
          <w:rPr>
            <w:noProof/>
            <w:webHidden/>
          </w:rPr>
          <w:t>41</w:t>
        </w:r>
        <w:r w:rsidR="00E956A9" w:rsidRPr="00E956A9">
          <w:rPr>
            <w:noProof/>
            <w:webHidden/>
          </w:rPr>
          <w:fldChar w:fldCharType="end"/>
        </w:r>
      </w:hyperlink>
    </w:p>
    <w:p w14:paraId="5305080A" w14:textId="07CA7864" w:rsidR="00AE1609" w:rsidRPr="008A7AAE" w:rsidRDefault="00E956A9" w:rsidP="00E956A9">
      <w:pPr>
        <w:pStyle w:val="TOCHeading"/>
        <w:spacing w:line="240" w:lineRule="auto"/>
        <w:rPr>
          <w:rFonts w:ascii="Times New Roman" w:hAnsi="Times New Roman" w:cs="Times New Roman"/>
        </w:rPr>
      </w:pPr>
      <w:r w:rsidRPr="00E956A9">
        <w:rPr>
          <w:rFonts w:ascii="Times New Roman" w:eastAsia="Times New Roman" w:hAnsi="Times New Roman" w:cs="Times New Roman"/>
          <w:b/>
          <w:bCs/>
          <w:color w:val="auto"/>
          <w:sz w:val="24"/>
          <w:szCs w:val="24"/>
        </w:rPr>
        <w:fldChar w:fldCharType="end"/>
      </w:r>
      <w:r w:rsidR="00AE1609" w:rsidRPr="008A7AAE">
        <w:rPr>
          <w:rFonts w:ascii="Times New Roman" w:hAnsi="Times New Roman" w:cs="Times New Roman"/>
        </w:rPr>
        <w:t xml:space="preserve"> Table of Figures</w:t>
      </w:r>
    </w:p>
    <w:p w14:paraId="5FD3E738" w14:textId="11FC6C89" w:rsidR="00E956A9" w:rsidRPr="00E956A9" w:rsidRDefault="00E956A9" w:rsidP="00E956A9">
      <w:pPr>
        <w:pStyle w:val="TableofFigures"/>
        <w:tabs>
          <w:tab w:val="right" w:leader="dot" w:pos="9066"/>
        </w:tabs>
        <w:rPr>
          <w:rFonts w:asciiTheme="minorHAnsi" w:eastAsiaTheme="minorEastAsia" w:hAnsiTheme="minorHAnsi" w:cstheme="minorBidi"/>
          <w:noProof/>
          <w:lang w:val="en-SG" w:eastAsia="ja-JP"/>
        </w:rPr>
      </w:pPr>
      <w:r w:rsidRPr="00E956A9">
        <w:rPr>
          <w:b/>
          <w:bCs/>
        </w:rPr>
        <w:fldChar w:fldCharType="begin"/>
      </w:r>
      <w:r w:rsidRPr="00E956A9">
        <w:rPr>
          <w:b/>
          <w:bCs/>
        </w:rPr>
        <w:instrText xml:space="preserve"> TOC \h \z \c "Figure" </w:instrText>
      </w:r>
      <w:r w:rsidRPr="00E956A9">
        <w:rPr>
          <w:b/>
          <w:bCs/>
        </w:rPr>
        <w:fldChar w:fldCharType="separate"/>
      </w:r>
      <w:hyperlink w:anchor="_Toc193233867" w:history="1">
        <w:r w:rsidRPr="00E956A9">
          <w:rPr>
            <w:rStyle w:val="Hyperlink"/>
            <w:noProof/>
          </w:rPr>
          <w:t>Figure 1. Illustration of Sequential Multi-Conditional Image Generation</w:t>
        </w:r>
        <w:r w:rsidRPr="00E956A9">
          <w:rPr>
            <w:noProof/>
            <w:webHidden/>
          </w:rPr>
          <w:tab/>
        </w:r>
        <w:r w:rsidRPr="00E956A9">
          <w:rPr>
            <w:noProof/>
            <w:webHidden/>
          </w:rPr>
          <w:fldChar w:fldCharType="begin"/>
        </w:r>
        <w:r w:rsidRPr="00E956A9">
          <w:rPr>
            <w:noProof/>
            <w:webHidden/>
          </w:rPr>
          <w:instrText xml:space="preserve"> PAGEREF _Toc193233867 \h </w:instrText>
        </w:r>
        <w:r w:rsidRPr="00E956A9">
          <w:rPr>
            <w:noProof/>
            <w:webHidden/>
          </w:rPr>
        </w:r>
        <w:r w:rsidRPr="00E956A9">
          <w:rPr>
            <w:noProof/>
            <w:webHidden/>
          </w:rPr>
          <w:fldChar w:fldCharType="separate"/>
        </w:r>
        <w:r w:rsidRPr="00E956A9">
          <w:rPr>
            <w:noProof/>
            <w:webHidden/>
          </w:rPr>
          <w:t>20</w:t>
        </w:r>
        <w:r w:rsidRPr="00E956A9">
          <w:rPr>
            <w:noProof/>
            <w:webHidden/>
          </w:rPr>
          <w:fldChar w:fldCharType="end"/>
        </w:r>
      </w:hyperlink>
    </w:p>
    <w:p w14:paraId="5F5A4C19" w14:textId="4E65DB63"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68" w:history="1">
        <w:r w:rsidR="00E956A9" w:rsidRPr="00E956A9">
          <w:rPr>
            <w:rStyle w:val="Hyperlink"/>
            <w:noProof/>
          </w:rPr>
          <w:t>Figure 2. Segmentation Map + Text Prompt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_Toc193233868 \h </w:instrText>
        </w:r>
        <w:r w:rsidR="00E956A9" w:rsidRPr="00E956A9">
          <w:rPr>
            <w:noProof/>
            <w:webHidden/>
          </w:rPr>
        </w:r>
        <w:r w:rsidR="00E956A9" w:rsidRPr="00E956A9">
          <w:rPr>
            <w:noProof/>
            <w:webHidden/>
          </w:rPr>
          <w:fldChar w:fldCharType="separate"/>
        </w:r>
        <w:r w:rsidR="00E956A9" w:rsidRPr="00E956A9">
          <w:rPr>
            <w:noProof/>
            <w:webHidden/>
          </w:rPr>
          <w:t>20</w:t>
        </w:r>
        <w:r w:rsidR="00E956A9" w:rsidRPr="00E956A9">
          <w:rPr>
            <w:noProof/>
            <w:webHidden/>
          </w:rPr>
          <w:fldChar w:fldCharType="end"/>
        </w:r>
      </w:hyperlink>
    </w:p>
    <w:p w14:paraId="2626457B" w14:textId="3EA3ACCE"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69" w:history="1">
        <w:r w:rsidR="00E956A9" w:rsidRPr="00E956A9">
          <w:rPr>
            <w:rStyle w:val="Hyperlink"/>
            <w:noProof/>
          </w:rPr>
          <w:t>Figure 3. Sketch + Segmentation Map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_Toc193233869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254456D4" w14:textId="20022797"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0" w:history="1">
        <w:r w:rsidR="00E956A9" w:rsidRPr="00E956A9">
          <w:rPr>
            <w:rStyle w:val="Hyperlink"/>
            <w:noProof/>
          </w:rPr>
          <w:t>Figure 4. Face ID + Landmark + Text Prompt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_Toc193233870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49C3C002" w14:textId="6AEA200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1" w:history="1">
        <w:r w:rsidR="00E956A9" w:rsidRPr="00E956A9">
          <w:rPr>
            <w:rStyle w:val="Hyperlink"/>
            <w:noProof/>
          </w:rPr>
          <w:t>Figure 5. Sketch + Text Prompt 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_Toc193233871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75A9E105" w14:textId="7308B684"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2" w:history="1">
        <w:r w:rsidR="00E956A9" w:rsidRPr="00E956A9">
          <w:rPr>
            <w:rStyle w:val="Hyperlink"/>
            <w:noProof/>
          </w:rPr>
          <w:t>Figure 6. Gantt Chart of Finalized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_Toc193233872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112A63EC" w14:textId="63E8460F"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3" w:history="1">
        <w:r w:rsidR="00E956A9" w:rsidRPr="00E956A9">
          <w:rPr>
            <w:rStyle w:val="Hyperlink"/>
            <w:noProof/>
          </w:rPr>
          <w:t>Figure 7. Approximated clean image from intermediate noisy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_Toc193233873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224805D1" w14:textId="12CC967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4" w:history="1">
        <w:r w:rsidR="00E956A9" w:rsidRPr="00E956A9">
          <w:rPr>
            <w:rStyle w:val="Hyperlink"/>
            <w:noProof/>
          </w:rPr>
          <w:t>Figure 8. Algorithm for multi-conditional energy guidance with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_Toc193233874 \h </w:instrText>
        </w:r>
        <w:r w:rsidR="00E956A9" w:rsidRPr="00E956A9">
          <w:rPr>
            <w:noProof/>
            <w:webHidden/>
          </w:rPr>
        </w:r>
        <w:r w:rsidR="00E956A9" w:rsidRPr="00E956A9">
          <w:rPr>
            <w:noProof/>
            <w:webHidden/>
          </w:rPr>
          <w:fldChar w:fldCharType="separate"/>
        </w:r>
        <w:r w:rsidR="00E956A9" w:rsidRPr="00E956A9">
          <w:rPr>
            <w:noProof/>
            <w:webHidden/>
          </w:rPr>
          <w:t>34</w:t>
        </w:r>
        <w:r w:rsidR="00E956A9" w:rsidRPr="00E956A9">
          <w:rPr>
            <w:noProof/>
            <w:webHidden/>
          </w:rPr>
          <w:fldChar w:fldCharType="end"/>
        </w:r>
      </w:hyperlink>
    </w:p>
    <w:p w14:paraId="4013D56E" w14:textId="13AD5D8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5" w:history="1">
        <w:r w:rsidR="00E956A9" w:rsidRPr="00E956A9">
          <w:rPr>
            <w:rStyle w:val="Hyperlink"/>
            <w:noProof/>
          </w:rPr>
          <w:t>Figure 9. Text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_Toc193233875 \h </w:instrText>
        </w:r>
        <w:r w:rsidR="00E956A9" w:rsidRPr="00E956A9">
          <w:rPr>
            <w:noProof/>
            <w:webHidden/>
          </w:rPr>
        </w:r>
        <w:r w:rsidR="00E956A9" w:rsidRPr="00E956A9">
          <w:rPr>
            <w:noProof/>
            <w:webHidden/>
          </w:rPr>
          <w:fldChar w:fldCharType="separate"/>
        </w:r>
        <w:r w:rsidR="00E956A9" w:rsidRPr="00E956A9">
          <w:rPr>
            <w:noProof/>
            <w:webHidden/>
          </w:rPr>
          <w:t>34</w:t>
        </w:r>
        <w:r w:rsidR="00E956A9" w:rsidRPr="00E956A9">
          <w:rPr>
            <w:noProof/>
            <w:webHidden/>
          </w:rPr>
          <w:fldChar w:fldCharType="end"/>
        </w:r>
      </w:hyperlink>
    </w:p>
    <w:p w14:paraId="53EFA0C5" w14:textId="5EA3E99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6" w:history="1">
        <w:r w:rsidR="00E956A9" w:rsidRPr="00E956A9">
          <w:rPr>
            <w:rStyle w:val="Hyperlink"/>
            <w:noProof/>
          </w:rPr>
          <w:t>Figure 10. Facial landmark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_Toc193233876 \h </w:instrText>
        </w:r>
        <w:r w:rsidR="00E956A9" w:rsidRPr="00E956A9">
          <w:rPr>
            <w:noProof/>
            <w:webHidden/>
          </w:rPr>
        </w:r>
        <w:r w:rsidR="00E956A9" w:rsidRPr="00E956A9">
          <w:rPr>
            <w:noProof/>
            <w:webHidden/>
          </w:rPr>
          <w:fldChar w:fldCharType="separate"/>
        </w:r>
        <w:r w:rsidR="00E956A9" w:rsidRPr="00E956A9">
          <w:rPr>
            <w:noProof/>
            <w:webHidden/>
          </w:rPr>
          <w:t>35</w:t>
        </w:r>
        <w:r w:rsidR="00E956A9" w:rsidRPr="00E956A9">
          <w:rPr>
            <w:noProof/>
            <w:webHidden/>
          </w:rPr>
          <w:fldChar w:fldCharType="end"/>
        </w:r>
      </w:hyperlink>
    </w:p>
    <w:p w14:paraId="2AF78E2B" w14:textId="13B711D0"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7" w:history="1">
        <w:r w:rsidR="00E956A9" w:rsidRPr="00E956A9">
          <w:rPr>
            <w:rStyle w:val="Hyperlink"/>
            <w:noProof/>
          </w:rPr>
          <w:t>Figure 11. Facial segmentation map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_Toc193233877 \h </w:instrText>
        </w:r>
        <w:r w:rsidR="00E956A9" w:rsidRPr="00E956A9">
          <w:rPr>
            <w:noProof/>
            <w:webHidden/>
          </w:rPr>
        </w:r>
        <w:r w:rsidR="00E956A9" w:rsidRPr="00E956A9">
          <w:rPr>
            <w:noProof/>
            <w:webHidden/>
          </w:rPr>
          <w:fldChar w:fldCharType="separate"/>
        </w:r>
        <w:r w:rsidR="00E956A9" w:rsidRPr="00E956A9">
          <w:rPr>
            <w:noProof/>
            <w:webHidden/>
          </w:rPr>
          <w:t>35</w:t>
        </w:r>
        <w:r w:rsidR="00E956A9" w:rsidRPr="00E956A9">
          <w:rPr>
            <w:noProof/>
            <w:webHidden/>
          </w:rPr>
          <w:fldChar w:fldCharType="end"/>
        </w:r>
      </w:hyperlink>
    </w:p>
    <w:p w14:paraId="7615D0F9" w14:textId="085C961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8" w:history="1">
        <w:r w:rsidR="00E956A9" w:rsidRPr="00E956A9">
          <w:rPr>
            <w:rStyle w:val="Hyperlink"/>
            <w:noProof/>
          </w:rPr>
          <w:t>Figure 12. Facial ID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_Toc193233878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3DFED9FE" w14:textId="576D928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9" w:history="1">
        <w:r w:rsidR="00E956A9" w:rsidRPr="00E956A9">
          <w:rPr>
            <w:rStyle w:val="Hyperlink"/>
            <w:noProof/>
          </w:rPr>
          <w:t>Figure 13. Sketch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_Toc193233879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74FDB0B9" w14:textId="3CE8C62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0" w:history="1">
        <w:r w:rsidR="00E956A9" w:rsidRPr="00E956A9">
          <w:rPr>
            <w:rStyle w:val="Hyperlink"/>
            <w:noProof/>
          </w:rPr>
          <w:t>Figure 14. Final sampling formula</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_Toc193233880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4371A60A" w14:textId="7C06AB98"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1" w:history="1">
        <w:r w:rsidR="00E956A9" w:rsidRPr="00E956A9">
          <w:rPr>
            <w:rStyle w:val="Hyperlink"/>
            <w:noProof/>
          </w:rPr>
          <w:t>Figure 15. Euclidean distance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_Toc193233881 \h </w:instrText>
        </w:r>
        <w:r w:rsidR="00E956A9" w:rsidRPr="00E956A9">
          <w:rPr>
            <w:noProof/>
            <w:webHidden/>
          </w:rPr>
        </w:r>
        <w:r w:rsidR="00E956A9" w:rsidRPr="00E956A9">
          <w:rPr>
            <w:noProof/>
            <w:webHidden/>
          </w:rPr>
          <w:fldChar w:fldCharType="separate"/>
        </w:r>
        <w:r w:rsidR="00E956A9" w:rsidRPr="00E956A9">
          <w:rPr>
            <w:noProof/>
            <w:webHidden/>
          </w:rPr>
          <w:t>37</w:t>
        </w:r>
        <w:r w:rsidR="00E956A9" w:rsidRPr="00E956A9">
          <w:rPr>
            <w:noProof/>
            <w:webHidden/>
          </w:rPr>
          <w:fldChar w:fldCharType="end"/>
        </w:r>
      </w:hyperlink>
    </w:p>
    <w:p w14:paraId="79FB98C8" w14:textId="5A4338CA"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2" w:history="1">
        <w:r w:rsidR="00E956A9" w:rsidRPr="00E956A9">
          <w:rPr>
            <w:rStyle w:val="Hyperlink"/>
            <w:noProof/>
          </w:rPr>
          <w:t>Figure 16. Cosine similarity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_Toc193233882 \h </w:instrText>
        </w:r>
        <w:r w:rsidR="00E956A9" w:rsidRPr="00E956A9">
          <w:rPr>
            <w:noProof/>
            <w:webHidden/>
          </w:rPr>
        </w:r>
        <w:r w:rsidR="00E956A9" w:rsidRPr="00E956A9">
          <w:rPr>
            <w:noProof/>
            <w:webHidden/>
          </w:rPr>
          <w:fldChar w:fldCharType="separate"/>
        </w:r>
        <w:r w:rsidR="00E956A9" w:rsidRPr="00E956A9">
          <w:rPr>
            <w:noProof/>
            <w:webHidden/>
          </w:rPr>
          <w:t>37</w:t>
        </w:r>
        <w:r w:rsidR="00E956A9" w:rsidRPr="00E956A9">
          <w:rPr>
            <w:noProof/>
            <w:webHidden/>
          </w:rPr>
          <w:fldChar w:fldCharType="end"/>
        </w:r>
      </w:hyperlink>
    </w:p>
    <w:p w14:paraId="442137FA" w14:textId="0D61E2DA"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3" w:history="1">
        <w:r w:rsidR="00E956A9" w:rsidRPr="00E956A9">
          <w:rPr>
            <w:rStyle w:val="Hyperlink"/>
            <w:noProof/>
          </w:rPr>
          <w:t>Figure 17. Pearson correlation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_Toc193233883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496D4D75" w14:textId="6FC8650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4" w:history="1">
        <w:r w:rsidR="00E956A9" w:rsidRPr="00E956A9">
          <w:rPr>
            <w:rStyle w:val="Hyperlink"/>
            <w:noProof/>
          </w:rPr>
          <w:t>Figure 18. Polynomial function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_Toc193233884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014160F7" w14:textId="7630CF03"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5" w:history="1">
        <w:r w:rsidR="00E956A9" w:rsidRPr="00E956A9">
          <w:rPr>
            <w:rStyle w:val="Hyperlink"/>
            <w:noProof/>
          </w:rPr>
          <w:t>Figure 19. Sigmoid function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_Toc193233885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4431A6F1" w14:textId="26E1BB5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6" w:history="1">
        <w:r w:rsidR="00E956A9" w:rsidRPr="00E956A9">
          <w:rPr>
            <w:rStyle w:val="Hyperlink"/>
            <w:noProof/>
          </w:rPr>
          <w:t>Figure 20. Gaussian kernel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_Toc193233886 \h </w:instrText>
        </w:r>
        <w:r w:rsidR="00E956A9" w:rsidRPr="00E956A9">
          <w:rPr>
            <w:noProof/>
            <w:webHidden/>
          </w:rPr>
        </w:r>
        <w:r w:rsidR="00E956A9" w:rsidRPr="00E956A9">
          <w:rPr>
            <w:noProof/>
            <w:webHidden/>
          </w:rPr>
          <w:fldChar w:fldCharType="separate"/>
        </w:r>
        <w:r w:rsidR="00E956A9" w:rsidRPr="00E956A9">
          <w:rPr>
            <w:noProof/>
            <w:webHidden/>
          </w:rPr>
          <w:t>39</w:t>
        </w:r>
        <w:r w:rsidR="00E956A9" w:rsidRPr="00E956A9">
          <w:rPr>
            <w:noProof/>
            <w:webHidden/>
          </w:rPr>
          <w:fldChar w:fldCharType="end"/>
        </w:r>
      </w:hyperlink>
    </w:p>
    <w:p w14:paraId="03AB5002" w14:textId="3FDE42C5" w:rsidR="00507FF9" w:rsidRPr="008A7AAE" w:rsidRDefault="00E956A9" w:rsidP="00E956A9">
      <w:pPr>
        <w:spacing w:before="183"/>
        <w:rPr>
          <w:b/>
          <w:bCs/>
          <w:sz w:val="24"/>
        </w:rPr>
      </w:pPr>
      <w:r w:rsidRPr="00E956A9">
        <w:rPr>
          <w:b/>
          <w:bCs/>
        </w:rPr>
        <w:fldChar w:fldCharType="end"/>
      </w:r>
    </w:p>
    <w:p w14:paraId="6AFD2E6D" w14:textId="77777777" w:rsidR="00507FF9" w:rsidRPr="008A7AAE" w:rsidRDefault="00507FF9" w:rsidP="008A7AAE">
      <w:pPr>
        <w:spacing w:before="183" w:line="360" w:lineRule="auto"/>
        <w:rPr>
          <w:b/>
          <w:bCs/>
          <w:sz w:val="24"/>
        </w:rPr>
      </w:pPr>
    </w:p>
    <w:p w14:paraId="4BCA3DC6" w14:textId="557F244B" w:rsidR="00142E9D" w:rsidRPr="008A7AAE" w:rsidRDefault="00142E9D" w:rsidP="008A7AAE">
      <w:pPr>
        <w:spacing w:before="183" w:line="360" w:lineRule="auto"/>
        <w:rPr>
          <w:b/>
          <w:bCs/>
          <w:sz w:val="24"/>
        </w:rPr>
      </w:pPr>
    </w:p>
    <w:p w14:paraId="1B3C5F7F" w14:textId="2D6A7540" w:rsidR="008A7AAE" w:rsidRPr="00E956A9" w:rsidRDefault="000E472D" w:rsidP="008A7AAE">
      <w:pPr>
        <w:pStyle w:val="Heading1"/>
        <w:numPr>
          <w:ilvl w:val="0"/>
          <w:numId w:val="1"/>
        </w:numPr>
        <w:spacing w:line="360" w:lineRule="auto"/>
        <w:jc w:val="left"/>
      </w:pPr>
      <w:bookmarkStart w:id="2" w:name="_Toc193233811"/>
      <w:r w:rsidRPr="00E956A9">
        <w:lastRenderedPageBreak/>
        <w:t>Introduction</w:t>
      </w:r>
      <w:bookmarkEnd w:id="2"/>
    </w:p>
    <w:p w14:paraId="6820EB0B" w14:textId="77777777" w:rsidR="00E40633" w:rsidRPr="00E956A9" w:rsidRDefault="00E40633" w:rsidP="00E956A9">
      <w:pPr>
        <w:pStyle w:val="BodyText"/>
      </w:pPr>
    </w:p>
    <w:p w14:paraId="2EEDDD83" w14:textId="2CEE4950" w:rsidR="008A7AAE" w:rsidRPr="00E956A9" w:rsidRDefault="000A39AA" w:rsidP="008A7AAE">
      <w:pPr>
        <w:pStyle w:val="Heading2"/>
        <w:numPr>
          <w:ilvl w:val="1"/>
          <w:numId w:val="1"/>
        </w:numPr>
        <w:spacing w:line="360" w:lineRule="auto"/>
        <w:rPr>
          <w:sz w:val="32"/>
          <w:szCs w:val="32"/>
        </w:rPr>
      </w:pPr>
      <w:r w:rsidRPr="00E956A9">
        <w:rPr>
          <w:sz w:val="32"/>
          <w:szCs w:val="32"/>
        </w:rPr>
        <w:t xml:space="preserve"> </w:t>
      </w:r>
      <w:bookmarkStart w:id="3" w:name="_Toc193233812"/>
      <w:r w:rsidR="00267155" w:rsidRPr="00E956A9">
        <w:rPr>
          <w:sz w:val="32"/>
          <w:szCs w:val="32"/>
        </w:rPr>
        <w:t>Problem Statement</w:t>
      </w:r>
      <w:bookmarkEnd w:id="3"/>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multi-conditional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often rely on heuristic tuning and static constraint weighting, leading to conflicts, coherence loss, and limited adaptability. </w:t>
      </w:r>
    </w:p>
    <w:p w14:paraId="43A82E2A" w14:textId="4AE7ED2C"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233813"/>
      <w:r w:rsidR="00F34E20" w:rsidRPr="00E956A9">
        <w:rPr>
          <w:sz w:val="32"/>
          <w:szCs w:val="32"/>
        </w:rPr>
        <w:t>Objective</w:t>
      </w:r>
      <w:bookmarkEnd w:id="4"/>
    </w:p>
    <w:p w14:paraId="5B8E143B" w14:textId="7628450E"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energy-based guidance function with effective interaction modeling within the diffusion model denoising process. This approach enables the dynamic handling of multiple, potentially conflicting conditions, ensuring coherent, high-quality image synthesis that satisfies all specified constraints. Ultimately, the goal is to </w:t>
      </w:r>
      <w:r w:rsidRPr="008A7AAE">
        <w:rPr>
          <w:sz w:val="24"/>
          <w:szCs w:val="24"/>
        </w:rPr>
        <w:lastRenderedPageBreak/>
        <w:t>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233814"/>
      <w:r w:rsidR="00932475" w:rsidRPr="00E956A9">
        <w:rPr>
          <w:sz w:val="32"/>
          <w:szCs w:val="32"/>
        </w:rPr>
        <w:t>Scope</w:t>
      </w:r>
      <w:bookmarkEnd w:id="5"/>
    </w:p>
    <w:p w14:paraId="6A0FB89C" w14:textId="77777777" w:rsidR="00D035B1" w:rsidRPr="008A7AAE" w:rsidRDefault="00932475" w:rsidP="008A7AAE">
      <w:pPr>
        <w:spacing w:before="183" w:line="360" w:lineRule="auto"/>
        <w:rPr>
          <w:sz w:val="24"/>
          <w:szCs w:val="24"/>
        </w:rPr>
      </w:pPr>
      <w:r w:rsidRPr="008A7AAE">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8A7AAE">
        <w:rPr>
          <w:sz w:val="24"/>
          <w:szCs w:val="24"/>
        </w:rPr>
        <w:t>unconditional human face diffusion model</w:t>
      </w:r>
      <w:r w:rsidR="00D7261D" w:rsidRPr="008A7AAE">
        <w:rPr>
          <w:sz w:val="24"/>
          <w:szCs w:val="24"/>
        </w:rPr>
        <w:t>.</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7813E901"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condition-agnostic,</w:t>
      </w:r>
      <w:r w:rsidRPr="008A7AAE">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233815"/>
      <w:r w:rsidRPr="00E956A9">
        <w:rPr>
          <w:rStyle w:val="Emphasis"/>
          <w:i w:val="0"/>
          <w:iCs w:val="0"/>
        </w:rPr>
        <w:lastRenderedPageBreak/>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233816"/>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77777777"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sampling process. The </w:t>
      </w:r>
      <w:r w:rsidR="00512A4F" w:rsidRPr="008A7AAE">
        <w:rPr>
          <w:sz w:val="24"/>
          <w:szCs w:val="24"/>
        </w:rPr>
        <w:t>sampling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1BAA629E" w:rsidR="00512A4F" w:rsidRPr="008A7AAE"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sampling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 xml:space="preserve">(Song et al, 2021). </w:t>
      </w:r>
    </w:p>
    <w:p w14:paraId="0508DC7A" w14:textId="77777777" w:rsidR="00512A4F" w:rsidRPr="008A7AAE" w:rsidRDefault="00512A4F" w:rsidP="008A7AAE">
      <w:pPr>
        <w:spacing w:line="360" w:lineRule="auto"/>
        <w:rPr>
          <w:sz w:val="24"/>
          <w:szCs w:val="24"/>
        </w:rPr>
      </w:pPr>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233817"/>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7280B1A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6CB51C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This, the corrective gradient can be remodeled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555B8AE5" w:rsidR="00E60A40" w:rsidRPr="008A7AAE" w:rsidRDefault="00512A4F" w:rsidP="008A7AAE">
      <w:pPr>
        <w:spacing w:line="360" w:lineRule="auto"/>
        <w:rPr>
          <w:sz w:val="24"/>
          <w:szCs w:val="24"/>
        </w:rPr>
      </w:pPr>
      <w:r w:rsidRPr="008A7AAE">
        <w:rPr>
          <w:sz w:val="24"/>
          <w:szCs w:val="24"/>
        </w:rPr>
        <w:t>The final sampling formula that incorporates energy guidance</w:t>
      </w:r>
      <w:r w:rsidR="00F8542B" w:rsidRPr="008A7AAE">
        <w:rPr>
          <w:sz w:val="24"/>
          <w:szCs w:val="24"/>
        </w:rPr>
        <w:t xml:space="preserve"> into the sampling formula </w:t>
      </w:r>
      <w:r w:rsidR="00EC3B71" w:rsidRPr="008A7AAE">
        <w:rPr>
          <w:sz w:val="24"/>
          <w:szCs w:val="24"/>
        </w:rPr>
        <w:t xml:space="preserve">Eq. </w:t>
      </w:r>
      <w:r w:rsidR="00F8542B" w:rsidRPr="008A7AAE">
        <w:rPr>
          <w:sz w:val="24"/>
          <w:szCs w:val="24"/>
        </w:rPr>
        <w:lastRenderedPageBreak/>
        <w:t>(1)</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1C11E048" w:rsidR="00582C36" w:rsidRPr="00E956A9" w:rsidRDefault="000E4B11" w:rsidP="00CB65C6">
      <w:pPr>
        <w:pStyle w:val="Heading2"/>
        <w:numPr>
          <w:ilvl w:val="1"/>
          <w:numId w:val="1"/>
        </w:numPr>
        <w:spacing w:line="360" w:lineRule="auto"/>
        <w:rPr>
          <w:sz w:val="32"/>
          <w:szCs w:val="32"/>
        </w:rPr>
      </w:pPr>
      <w:bookmarkStart w:id="9" w:name="_Toc193233818"/>
      <w:r w:rsidRPr="00E956A9">
        <w:rPr>
          <w:sz w:val="32"/>
          <w:szCs w:val="32"/>
        </w:rPr>
        <w:t xml:space="preserve">Time-Independent Distance Functions </w:t>
      </w:r>
      <w:r w:rsidR="003C0AF0" w:rsidRPr="00E956A9">
        <w:rPr>
          <w:sz w:val="32"/>
          <w:szCs w:val="32"/>
        </w:rPr>
        <w:t>A</w:t>
      </w:r>
      <w:r w:rsidR="00EF2485" w:rsidRPr="00E956A9">
        <w:rPr>
          <w:sz w:val="32"/>
          <w:szCs w:val="32"/>
        </w:rPr>
        <w:t>pproximating</w:t>
      </w:r>
      <w:r w:rsidRPr="00E956A9">
        <w:rPr>
          <w:sz w:val="32"/>
          <w:szCs w:val="32"/>
        </w:rPr>
        <w:t xml:space="preserve"> Time-Dependent Energy</w:t>
      </w:r>
      <w:r w:rsidR="00EF2485" w:rsidRPr="00E956A9">
        <w:rPr>
          <w:sz w:val="32"/>
          <w:szCs w:val="32"/>
        </w:rPr>
        <w:t xml:space="preserve"> </w:t>
      </w:r>
      <w:r w:rsidRPr="00E956A9">
        <w:rPr>
          <w:sz w:val="32"/>
          <w:szCs w:val="32"/>
        </w:rPr>
        <w:t>Guidance</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the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5371F6F5"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 and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233819"/>
      <w:r w:rsidRPr="00E956A9">
        <w:lastRenderedPageBreak/>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64725E76"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233820"/>
      <w:r w:rsidR="003C0AF0" w:rsidRPr="00E956A9">
        <w:rPr>
          <w:sz w:val="32"/>
          <w:szCs w:val="32"/>
        </w:rPr>
        <w:t>Multi-Conditional Training-Free Image Generation Modelling</w:t>
      </w:r>
      <w:bookmarkEnd w:id="11"/>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233821"/>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6D6D3B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58093A49"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then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233822"/>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129C4101"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w:t>
      </w:r>
      <w:r w:rsidRPr="008A7AAE">
        <w:rPr>
          <w:sz w:val="24"/>
          <w:szCs w:val="24"/>
        </w:rPr>
        <w:lastRenderedPageBreak/>
        <w:t>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233823"/>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1FDF680B" w:rsidR="00D13BEC" w:rsidRPr="008A7AAE" w:rsidRDefault="00416C0B" w:rsidP="008A7AAE">
      <w:pPr>
        <w:spacing w:line="360" w:lineRule="auto"/>
        <w:rPr>
          <w:sz w:val="24"/>
          <w:szCs w:val="24"/>
        </w:rPr>
      </w:pPr>
      <w:r w:rsidRPr="008A7AAE">
        <w:rPr>
          <w:sz w:val="24"/>
          <w:szCs w:val="24"/>
        </w:rPr>
        <w:t xml:space="preserve">To maintain the training-free nature of image generation in this project, we deliberately avoid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233824"/>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77777777" w:rsidR="002F4F29" w:rsidRPr="008A7AAE" w:rsidRDefault="002F4F29" w:rsidP="008A7AAE">
      <w:pPr>
        <w:spacing w:line="360" w:lineRule="auto"/>
        <w:rPr>
          <w:sz w:val="24"/>
          <w:szCs w:val="24"/>
        </w:rPr>
      </w:pPr>
      <w:r w:rsidRPr="008A7AAE">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7AB7D8A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03578D78"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7DE63B75"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50D51F79" w14:textId="24CC2A75"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However, for </w:t>
      </w:r>
      <w:r w:rsidR="000B78B7" w:rsidRPr="008A7AAE">
        <w:rPr>
          <w:sz w:val="24"/>
          <w:szCs w:val="24"/>
        </w:rPr>
        <w:t>image conditions that</w:t>
      </w:r>
      <w:r w:rsidRPr="008A7AAE">
        <w:rPr>
          <w:sz w:val="24"/>
          <w:szCs w:val="24"/>
        </w:rPr>
        <w:t xml:space="preserve"> requir</w:t>
      </w:r>
      <w:r w:rsidR="000B78B7" w:rsidRPr="008A7AAE">
        <w:rPr>
          <w:sz w:val="24"/>
          <w:szCs w:val="24"/>
        </w:rPr>
        <w:t>e</w:t>
      </w:r>
      <w:r w:rsidRPr="008A7AAE">
        <w:rPr>
          <w:sz w:val="24"/>
          <w:szCs w:val="24"/>
        </w:rPr>
        <w:t xml:space="preserve"> complex, non-linear, or higher-order interactions, these methods </w:t>
      </w:r>
      <w:r w:rsidR="000B78B7" w:rsidRPr="008A7AAE">
        <w:rPr>
          <w:sz w:val="24"/>
          <w:szCs w:val="24"/>
        </w:rPr>
        <w:t>tend to still produce unsatisfiable results.</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233825"/>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Cristianini,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6C7AD883"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233826"/>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142AF53C"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2D1D7E30"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233827"/>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7777777" w:rsidR="00C120F3" w:rsidRPr="008A7AAE" w:rsidRDefault="009920FA" w:rsidP="008A7AAE">
      <w:pPr>
        <w:spacing w:line="360" w:lineRule="auto"/>
        <w:rPr>
          <w:sz w:val="24"/>
          <w:szCs w:val="24"/>
        </w:rPr>
      </w:pPr>
      <w:r w:rsidRPr="008A7AAE">
        <w:rPr>
          <w:sz w:val="24"/>
          <w:szCs w:val="24"/>
        </w:rPr>
        <w:t>The 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009B2293"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5A8A0C2F" w14:textId="77777777" w:rsidR="00E40633" w:rsidRPr="008A7AAE" w:rsidRDefault="00E40633" w:rsidP="008A7AAE">
      <w:pPr>
        <w:spacing w:line="360" w:lineRule="auto"/>
        <w:rPr>
          <w:sz w:val="24"/>
          <w:szCs w:val="24"/>
        </w:rPr>
      </w:pPr>
    </w:p>
    <w:p w14:paraId="40A39F72" w14:textId="2E0FFF8E"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sidRPr="008A7AAE">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6028AF8E" w:rsidR="002A053E" w:rsidRPr="008A7AAE" w:rsidRDefault="00CB55AE" w:rsidP="008A7AAE">
      <w:pPr>
        <w:spacing w:line="360" w:lineRule="auto"/>
        <w:rPr>
          <w:sz w:val="24"/>
          <w:szCs w:val="24"/>
        </w:rPr>
      </w:pPr>
      <w:r w:rsidRPr="008A7AAE">
        <w:rPr>
          <w:sz w:val="24"/>
          <w:szCs w:val="24"/>
        </w:rPr>
        <w:t>The final multi-conditional energy function model with interaction-aware gaussian kernels is as follows:</w:t>
      </w:r>
    </w:p>
    <w:p w14:paraId="1D1D3E8C" w14:textId="4F368A77"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Pr="00E956A9"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233828"/>
      <w:r w:rsidR="00AA6DFF" w:rsidRPr="00E956A9">
        <w:rPr>
          <w:sz w:val="32"/>
          <w:szCs w:val="32"/>
        </w:rPr>
        <w:t>Configuration</w:t>
      </w:r>
      <w:bookmarkEnd w:id="20"/>
    </w:p>
    <w:p w14:paraId="1D08E96F" w14:textId="77777777" w:rsidR="008A7AAE" w:rsidRPr="008A7AAE" w:rsidRDefault="008A7AAE" w:rsidP="00C65618">
      <w:pPr>
        <w:pStyle w:val="BodyText"/>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1" w:name="_Toc193233829"/>
      <w:r w:rsidRPr="00E956A9">
        <w:rPr>
          <w:rFonts w:ascii="Times New Roman" w:hAnsi="Times New Roman" w:cs="Times New Roman"/>
          <w:b/>
          <w:bCs/>
          <w:color w:val="auto"/>
          <w:sz w:val="28"/>
          <w:szCs w:val="28"/>
        </w:rPr>
        <w:t>Pre-trained Models</w:t>
      </w:r>
      <w:bookmarkEnd w:id="21"/>
    </w:p>
    <w:p w14:paraId="399B2C58" w14:textId="77777777" w:rsidR="008A7AAE" w:rsidRPr="008A7AAE" w:rsidRDefault="008A7AAE" w:rsidP="00C65618">
      <w:pPr>
        <w:pStyle w:val="BodyText"/>
      </w:pPr>
    </w:p>
    <w:p w14:paraId="6A776E3E" w14:textId="213F0197" w:rsidR="008A7AAE" w:rsidRPr="00E40633"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8A7AAE">
            <w:pPr>
              <w:spacing w:line="360" w:lineRule="auto"/>
              <w:rPr>
                <w:sz w:val="24"/>
                <w:szCs w:val="24"/>
              </w:rPr>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2" w:name="_Toc191498852"/>
      <w:bookmarkStart w:id="23" w:name="_Toc19323390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2"/>
      <w:bookmarkEnd w:id="23"/>
    </w:p>
    <w:p w14:paraId="7BC800AC" w14:textId="77777777" w:rsidR="008A7AAE" w:rsidRPr="008A7AAE" w:rsidRDefault="008A7AAE" w:rsidP="008A7AAE">
      <w:pPr>
        <w:spacing w:line="360" w:lineRule="auto"/>
      </w:pPr>
    </w:p>
    <w:p w14:paraId="46C971DD" w14:textId="2372578E" w:rsid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4CEDA934"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7.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154727F3"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0A7A6D05"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2C4E467A"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lastRenderedPageBreak/>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80C5C55" w:rsidR="008A7AAE" w:rsidRPr="008A7AAE" w:rsidRDefault="00AE1609" w:rsidP="008A7AAE">
      <w:pPr>
        <w:pStyle w:val="Caption"/>
        <w:spacing w:line="360" w:lineRule="auto"/>
        <w:rPr>
          <w:color w:val="000000" w:themeColor="text1"/>
          <w:sz w:val="24"/>
          <w:szCs w:val="24"/>
        </w:rPr>
      </w:pPr>
      <w:bookmarkStart w:id="24" w:name="_Toc191498853"/>
      <w:bookmarkStart w:id="25" w:name="_Toc19323390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Pre-trained condition-specific models used extract distance information between given condition and image.</w:t>
      </w:r>
      <w:bookmarkEnd w:id="24"/>
      <w:bookmarkEnd w:id="25"/>
    </w:p>
    <w:p w14:paraId="2A6CF21A" w14:textId="77777777" w:rsidR="008A7AAE" w:rsidRPr="008A7AAE" w:rsidRDefault="008A7AAE" w:rsidP="00C65618">
      <w:pPr>
        <w:pStyle w:val="BodyText"/>
      </w:pPr>
    </w:p>
    <w:p w14:paraId="5C104355" w14:textId="1F531368" w:rsidR="00CF183C" w:rsidRPr="00E956A9" w:rsidRDefault="00CF183C" w:rsidP="008A7AAE">
      <w:pPr>
        <w:pStyle w:val="ListParagraph"/>
        <w:numPr>
          <w:ilvl w:val="2"/>
          <w:numId w:val="1"/>
        </w:numPr>
        <w:spacing w:line="360" w:lineRule="auto"/>
        <w:rPr>
          <w:rFonts w:eastAsiaTheme="majorEastAsia"/>
          <w:b/>
          <w:bCs/>
          <w:sz w:val="28"/>
          <w:szCs w:val="28"/>
        </w:rPr>
      </w:pPr>
      <w:r w:rsidRPr="00E956A9">
        <w:rPr>
          <w:rFonts w:eastAsiaTheme="majorEastAsia"/>
          <w:b/>
          <w:bCs/>
          <w:sz w:val="28"/>
          <w:szCs w:val="28"/>
        </w:rPr>
        <w:t>Experiment</w:t>
      </w:r>
      <w:r w:rsidR="00497C8F" w:rsidRPr="00E956A9">
        <w:rPr>
          <w:rFonts w:eastAsiaTheme="majorEastAsia"/>
          <w:b/>
          <w:bCs/>
          <w:sz w:val="28"/>
          <w:szCs w:val="28"/>
        </w:rPr>
        <w:t>s</w:t>
      </w:r>
    </w:p>
    <w:p w14:paraId="4CDF7FB4" w14:textId="7A097E96" w:rsidR="00497C8F" w:rsidRPr="008A7AAE" w:rsidRDefault="00497C8F" w:rsidP="008A7AAE">
      <w:pPr>
        <w:spacing w:line="360" w:lineRule="auto"/>
        <w:rPr>
          <w:rFonts w:eastAsiaTheme="majorEastAsia"/>
        </w:rPr>
      </w:pPr>
    </w:p>
    <w:p w14:paraId="61D7DAE7" w14:textId="08215A1A" w:rsidR="00CF183C"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26" w:name="_Toc193233830"/>
      <w:r w:rsidRPr="008A7AAE">
        <w:rPr>
          <w:rFonts w:ascii="Times New Roman" w:hAnsi="Times New Roman" w:cs="Times New Roman"/>
          <w:b/>
          <w:bCs/>
          <w:color w:val="000000" w:themeColor="text1"/>
        </w:rPr>
        <w:t>Multi-Condition Combinations</w:t>
      </w:r>
      <w:bookmarkEnd w:id="26"/>
    </w:p>
    <w:p w14:paraId="31A7A994" w14:textId="77777777" w:rsidR="00CB65C6" w:rsidRPr="00CB65C6" w:rsidRDefault="00CB65C6" w:rsidP="00CB65C6">
      <w:pPr>
        <w:ind w:left="61"/>
        <w:rPr>
          <w:rFonts w:eastAsiaTheme="majorEastAsia"/>
        </w:rPr>
      </w:pPr>
    </w:p>
    <w:p w14:paraId="58908B51" w14:textId="65EE163B" w:rsidR="00AE1609" w:rsidRPr="008A7AAE" w:rsidRDefault="0005678C" w:rsidP="008A7AAE">
      <w:pPr>
        <w:spacing w:line="360" w:lineRule="auto"/>
      </w:pPr>
      <w:r w:rsidRPr="008A7AAE">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29771D8C" w:rsidR="0005678C" w:rsidRPr="008A7AAE" w:rsidRDefault="0005678C" w:rsidP="008A7AAE">
            <w:pPr>
              <w:spacing w:line="360" w:lineRule="auto"/>
              <w:rPr>
                <w:sz w:val="24"/>
                <w:szCs w:val="24"/>
              </w:rPr>
            </w:pPr>
            <w:r w:rsidRPr="008A7AAE">
              <w:rPr>
                <w:sz w:val="24"/>
                <w:szCs w:val="24"/>
              </w:rPr>
              <w:t>Defines the shape and structure of the 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lastRenderedPageBreak/>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7" w:name="_Toc191498854"/>
      <w:bookmarkStart w:id="28" w:name="_Toc19323390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7"/>
      <w:bookmarkEnd w:id="28"/>
    </w:p>
    <w:p w14:paraId="06AC6F62" w14:textId="5F7DE337" w:rsidR="0005678C" w:rsidRPr="008A7AAE" w:rsidRDefault="0005678C" w:rsidP="008A7AAE">
      <w:pPr>
        <w:spacing w:line="360" w:lineRule="auto"/>
        <w:rPr>
          <w:rFonts w:eastAsiaTheme="majorEastAsia"/>
          <w:sz w:val="24"/>
          <w:szCs w:val="24"/>
        </w:rPr>
      </w:pPr>
      <w:r w:rsidRPr="008A7AAE">
        <w:rPr>
          <w:sz w:val="24"/>
          <w:szCs w:val="24"/>
        </w:rPr>
        <w:t>Thus, for testing, we would avoid combining conditions from the same group but evaluate all possible combinations across different groups to ensure diverse and meaningful testing. For example, testing multi-condition combinations (Face ID, Landmark, Text), (Sketch, Landmark, Text), (Face ID, Segmentation Map, Text), (Sketch, Segmentation Map, Text).</w:t>
      </w:r>
    </w:p>
    <w:p w14:paraId="3A9CE08F" w14:textId="4EF55742" w:rsidR="00CF183C" w:rsidRPr="008A7AAE" w:rsidRDefault="00CF183C" w:rsidP="008A7AAE">
      <w:pPr>
        <w:spacing w:line="360" w:lineRule="auto"/>
        <w:rPr>
          <w:rFonts w:eastAsiaTheme="majorEastAsia"/>
        </w:rPr>
      </w:pPr>
    </w:p>
    <w:p w14:paraId="750CAFB3" w14:textId="2B43791D" w:rsidR="00497C8F"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29" w:name="_Toc193233831"/>
      <w:r w:rsidRPr="008A7AAE">
        <w:rPr>
          <w:rFonts w:ascii="Times New Roman" w:hAnsi="Times New Roman" w:cs="Times New Roman"/>
          <w:b/>
          <w:bCs/>
          <w:color w:val="000000" w:themeColor="text1"/>
        </w:rPr>
        <w:t>Experimental Setup</w:t>
      </w:r>
      <w:bookmarkEnd w:id="29"/>
    </w:p>
    <w:p w14:paraId="497BBE61" w14:textId="77777777" w:rsidR="00CB65C6" w:rsidRPr="00CB65C6" w:rsidRDefault="00CB65C6" w:rsidP="00CB65C6">
      <w:pPr>
        <w:ind w:left="61"/>
        <w:rPr>
          <w:rFonts w:eastAsiaTheme="majorEastAsia"/>
        </w:rPr>
      </w:pPr>
    </w:p>
    <w:p w14:paraId="4FDAA4DE" w14:textId="11C25143" w:rsidR="007456CB" w:rsidRPr="008A7AAE" w:rsidRDefault="007456CB" w:rsidP="008A7AAE">
      <w:pPr>
        <w:spacing w:line="360" w:lineRule="auto"/>
        <w:rPr>
          <w:rFonts w:eastAsiaTheme="majorEastAsia"/>
          <w:sz w:val="24"/>
          <w:szCs w:val="24"/>
        </w:rPr>
      </w:pPr>
      <w:r w:rsidRPr="008A7AAE">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45847DB2" w:rsidR="00497C8F"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30" w:name="_Toc193233832"/>
      <w:r w:rsidRPr="008A7AAE">
        <w:rPr>
          <w:rFonts w:ascii="Times New Roman" w:hAnsi="Times New Roman" w:cs="Times New Roman"/>
          <w:b/>
          <w:bCs/>
          <w:color w:val="000000" w:themeColor="text1"/>
        </w:rPr>
        <w:t>Hyperparameter Optimization</w:t>
      </w:r>
      <w:bookmarkEnd w:id="30"/>
    </w:p>
    <w:p w14:paraId="59A90DD5" w14:textId="77777777" w:rsidR="00CB65C6" w:rsidRPr="00CB65C6" w:rsidRDefault="00CB65C6" w:rsidP="00CB65C6">
      <w:pPr>
        <w:ind w:left="61"/>
        <w:rPr>
          <w:rFonts w:eastAsiaTheme="majorEastAsia"/>
        </w:rPr>
      </w:pPr>
    </w:p>
    <w:p w14:paraId="3FA7B5C2" w14:textId="30908B77"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is conducted using a </w:t>
      </w:r>
      <w:r w:rsidRPr="008A7AAE">
        <w:rPr>
          <w:rStyle w:val="Strong"/>
          <w:b w:val="0"/>
          <w:bCs w:val="0"/>
          <w:sz w:val="24"/>
          <w:szCs w:val="24"/>
        </w:rPr>
        <w:t>grid search</w:t>
      </w:r>
      <w:r w:rsidRPr="008A7AAE">
        <w:rPr>
          <w:sz w:val="24"/>
          <w:szCs w:val="24"/>
        </w:rPr>
        <w:t xml:space="preserve"> over a predefined set of values. This approach ensures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805"/>
        <w:gridCol w:w="3883"/>
        <w:gridCol w:w="3604"/>
      </w:tblGrid>
      <w:tr w:rsidR="007456CB" w:rsidRPr="008A7AAE" w14:paraId="083E36AF" w14:textId="77777777" w:rsidTr="001A4506">
        <w:tc>
          <w:tcPr>
            <w:tcW w:w="1805" w:type="dxa"/>
          </w:tcPr>
          <w:p w14:paraId="1CD39D09" w14:textId="77777777" w:rsidR="007456CB" w:rsidRPr="008A7AAE" w:rsidRDefault="007456CB" w:rsidP="008A7AAE">
            <w:pPr>
              <w:spacing w:line="360" w:lineRule="auto"/>
              <w:rPr>
                <w:b/>
                <w:bCs/>
              </w:rPr>
            </w:pPr>
            <w:r w:rsidRPr="008A7AAE">
              <w:rPr>
                <w:b/>
                <w:bCs/>
              </w:rPr>
              <w:t>Hyperparameter</w:t>
            </w:r>
          </w:p>
        </w:tc>
        <w:tc>
          <w:tcPr>
            <w:tcW w:w="3883" w:type="dxa"/>
          </w:tcPr>
          <w:p w14:paraId="7D3C1A03" w14:textId="0D7595D1" w:rsidR="007456CB" w:rsidRPr="008A7AAE" w:rsidRDefault="007456CB" w:rsidP="008A7AAE">
            <w:pPr>
              <w:spacing w:line="360" w:lineRule="auto"/>
              <w:rPr>
                <w:b/>
                <w:bCs/>
              </w:rPr>
            </w:pPr>
            <w:r w:rsidRPr="008A7AAE">
              <w:rPr>
                <w:b/>
                <w:bCs/>
              </w:rPr>
              <w:t>Search Space</w:t>
            </w:r>
          </w:p>
        </w:tc>
        <w:tc>
          <w:tcPr>
            <w:tcW w:w="3604" w:type="dxa"/>
          </w:tcPr>
          <w:p w14:paraId="05BEEAB1" w14:textId="1F30AAB9" w:rsidR="007456CB" w:rsidRPr="008A7AAE" w:rsidRDefault="00351D37" w:rsidP="008A7AAE">
            <w:pPr>
              <w:spacing w:line="360" w:lineRule="auto"/>
              <w:rPr>
                <w:b/>
                <w:bCs/>
              </w:rPr>
            </w:pPr>
            <w:r w:rsidRPr="008A7AAE">
              <w:rPr>
                <w:b/>
                <w:bCs/>
              </w:rPr>
              <w:t>Reasoning</w:t>
            </w:r>
          </w:p>
        </w:tc>
      </w:tr>
      <w:tr w:rsidR="007456CB" w:rsidRPr="008A7AAE" w14:paraId="0DD38EF6" w14:textId="77777777" w:rsidTr="001A4506">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3604" w:type="dxa"/>
          </w:tcPr>
          <w:p w14:paraId="7B58842C" w14:textId="084B8A6D" w:rsidR="007456CB" w:rsidRPr="008A7AAE" w:rsidRDefault="00F114E6" w:rsidP="008A7AAE">
            <w:pPr>
              <w:spacing w:line="360" w:lineRule="auto"/>
            </w:pPr>
            <w:r w:rsidRPr="008A7AAE">
              <w:t xml:space="preserve">These values span different orders of magnitude to balance </w:t>
            </w:r>
            <w:r w:rsidR="003C4625" w:rsidRPr="008A7AAE">
              <w:t>guidance</w:t>
            </w:r>
            <w:r w:rsidRPr="008A7AAE">
              <w:t xml:space="preserve"> strength.</w:t>
            </w:r>
          </w:p>
        </w:tc>
      </w:tr>
      <w:tr w:rsidR="007456CB" w:rsidRPr="008A7AAE" w14:paraId="1AB0328A" w14:textId="77777777" w:rsidTr="001A4506">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Pr="008A7AAE" w:rsidRDefault="00351D37" w:rsidP="008A7AAE">
            <w:pPr>
              <w:spacing w:line="360" w:lineRule="auto"/>
              <w:rPr>
                <w:sz w:val="24"/>
                <w:szCs w:val="24"/>
              </w:rPr>
            </w:pPr>
            <w:r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Pr="008A7AAE">
              <w:rPr>
                <w:sz w:val="24"/>
                <w:szCs w:val="24"/>
              </w:rPr>
              <w:t>)</w:t>
            </w:r>
          </w:p>
          <w:p w14:paraId="576A5C84" w14:textId="12452E57" w:rsidR="00351D37" w:rsidRPr="008A7AAE" w:rsidRDefault="00351D37" w:rsidP="008A7AAE">
            <w:pPr>
              <w:spacing w:line="360" w:lineRule="auto"/>
            </w:pPr>
            <w:r w:rsidRPr="008A7AAE">
              <w:t>1, 10, 100, 1000</w:t>
            </w:r>
          </w:p>
        </w:tc>
        <w:tc>
          <w:tcPr>
            <w:tcW w:w="3604" w:type="dxa"/>
          </w:tcPr>
          <w:p w14:paraId="266C100B" w14:textId="236B66DF" w:rsidR="007456CB" w:rsidRPr="008A7AAE" w:rsidRDefault="00F114E6" w:rsidP="008A7AAE">
            <w:pPr>
              <w:spacing w:line="360" w:lineRule="auto"/>
            </w:pPr>
            <w:r w:rsidRPr="008A7AAE">
              <w:t>Keeping a similar range ensures meaningful weight adjustments for interaction terms.</w:t>
            </w:r>
          </w:p>
        </w:tc>
      </w:tr>
      <w:tr w:rsidR="007456CB" w:rsidRPr="008A7AAE" w14:paraId="308164E0" w14:textId="77777777" w:rsidTr="001A4506">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3883" w:type="dxa"/>
          </w:tcPr>
          <w:p w14:paraId="46527EA6" w14:textId="6C4EA1F6" w:rsidR="007456CB" w:rsidRPr="008A7AAE" w:rsidRDefault="00351D37" w:rsidP="008A7AAE">
            <w:pPr>
              <w:spacing w:line="360" w:lineRule="auto"/>
            </w:pPr>
            <w:r w:rsidRPr="008A7AAE">
              <w:t>1, 2, 3, 4, 5</w:t>
            </w:r>
          </w:p>
        </w:tc>
        <w:tc>
          <w:tcPr>
            <w:tcW w:w="3604" w:type="dxa"/>
          </w:tcPr>
          <w:p w14:paraId="65D17BA5" w14:textId="08D3A1A0" w:rsidR="007456CB" w:rsidRPr="008A7AAE" w:rsidRDefault="00F114E6" w:rsidP="008A7AAE">
            <w:pPr>
              <w:spacing w:line="360" w:lineRule="auto"/>
            </w:pPr>
            <w:r w:rsidRPr="008A7AAE">
              <w:t>The polynomial degree should remain low to prevent excessive complexity and overfitting.</w:t>
            </w:r>
          </w:p>
        </w:tc>
      </w:tr>
      <w:tr w:rsidR="007456CB" w:rsidRPr="008A7AAE" w14:paraId="009914E0" w14:textId="77777777" w:rsidTr="001A4506">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3883" w:type="dxa"/>
          </w:tcPr>
          <w:p w14:paraId="13FDD829" w14:textId="0CDD0C63" w:rsidR="007456CB" w:rsidRPr="008A7AAE" w:rsidRDefault="00351D37" w:rsidP="008A7AAE">
            <w:pPr>
              <w:spacing w:line="360" w:lineRule="auto"/>
            </w:pPr>
            <w:r w:rsidRPr="008A7AAE">
              <w:t>0.5, 1, 5, 10, 15</w:t>
            </w:r>
          </w:p>
        </w:tc>
        <w:tc>
          <w:tcPr>
            <w:tcW w:w="3604" w:type="dxa"/>
          </w:tcPr>
          <w:p w14:paraId="0C5A55C5" w14:textId="33350B96" w:rsidR="007456CB" w:rsidRPr="008A7AAE" w:rsidRDefault="00F114E6" w:rsidP="008A7AAE">
            <w:pPr>
              <w:spacing w:line="360" w:lineRule="auto"/>
            </w:pPr>
            <w:r w:rsidRPr="008A7AAE">
              <w:t xml:space="preserve">This controls polynomial-modeled interaction terms; a range from small to moderate values helps test </w:t>
            </w:r>
            <w:r w:rsidRPr="008A7AAE">
              <w:lastRenderedPageBreak/>
              <w:t>expressiveness.</w:t>
            </w:r>
          </w:p>
        </w:tc>
      </w:tr>
      <w:tr w:rsidR="007456CB" w:rsidRPr="008A7AAE" w14:paraId="3E0C2E67" w14:textId="77777777" w:rsidTr="001A4506">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w:lastRenderedPageBreak/>
                  <m:t>α</m:t>
                </m:r>
              </m:oMath>
            </m:oMathPara>
          </w:p>
        </w:tc>
        <w:tc>
          <w:tcPr>
            <w:tcW w:w="388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3604" w:type="dxa"/>
          </w:tcPr>
          <w:p w14:paraId="0D02C354" w14:textId="0E3465F5" w:rsidR="007456CB" w:rsidRPr="008A7AAE" w:rsidRDefault="00F114E6" w:rsidP="008A7AAE">
            <w:pPr>
              <w:spacing w:line="360" w:lineRule="auto"/>
            </w:pPr>
            <w:r w:rsidRPr="008A7AAE">
              <w:t>The scaling factor for sigmoid-modeled interactions should remain small to maintain stability in optimization.</w:t>
            </w:r>
          </w:p>
        </w:tc>
      </w:tr>
      <w:tr w:rsidR="007456CB" w:rsidRPr="008A7AAE" w14:paraId="3AB8071E" w14:textId="77777777" w:rsidTr="001A4506">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3883" w:type="dxa"/>
          </w:tcPr>
          <w:p w14:paraId="307404BC" w14:textId="28619255" w:rsidR="007456CB" w:rsidRPr="008A7AAE" w:rsidRDefault="00351D37" w:rsidP="008A7AAE">
            <w:pPr>
              <w:spacing w:line="360" w:lineRule="auto"/>
            </w:pPr>
            <w:r w:rsidRPr="008A7AAE">
              <w:t>0.5, 1, 5, 10, 15</w:t>
            </w:r>
          </w:p>
        </w:tc>
        <w:tc>
          <w:tcPr>
            <w:tcW w:w="3604" w:type="dxa"/>
          </w:tcPr>
          <w:p w14:paraId="6DE664DB" w14:textId="71C44FD3" w:rsidR="007456CB" w:rsidRPr="008A7AAE" w:rsidRDefault="00F114E6" w:rsidP="008A7AAE">
            <w:pPr>
              <w:spacing w:line="360" w:lineRule="auto"/>
            </w:pPr>
            <w:r w:rsidRPr="008A7AAE">
              <w:t xml:space="preserve">Similar to </w:t>
            </w:r>
            <m:oMath>
              <m:r>
                <w:rPr>
                  <w:rFonts w:ascii="Cambria Math" w:hAnsi="Cambria Math"/>
                  <w:sz w:val="24"/>
                  <w:szCs w:val="24"/>
                </w:rPr>
                <m:t>k</m:t>
              </m:r>
            </m:oMath>
            <w:r w:rsidRPr="008A7AAE">
              <w:t>, this adjusts the strength of sigmoid-based interactions.</w:t>
            </w:r>
          </w:p>
        </w:tc>
      </w:tr>
      <w:tr w:rsidR="007456CB" w:rsidRPr="008A7AAE" w14:paraId="795D2261" w14:textId="77777777" w:rsidTr="001A4506">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3883" w:type="dxa"/>
          </w:tcPr>
          <w:p w14:paraId="314EBC71" w14:textId="1E4808B0" w:rsidR="007456CB" w:rsidRPr="008A7AAE" w:rsidRDefault="007456CB" w:rsidP="008A7AAE">
            <w:pPr>
              <w:spacing w:line="360" w:lineRule="auto"/>
            </w:pPr>
            <w:r w:rsidRPr="008A7AAE">
              <w:t>0.5</w:t>
            </w:r>
            <w:r w:rsidR="00351D37" w:rsidRPr="008A7AAE">
              <w:t>, 0.8, 1</w:t>
            </w:r>
          </w:p>
        </w:tc>
        <w:tc>
          <w:tcPr>
            <w:tcW w:w="3604" w:type="dxa"/>
          </w:tcPr>
          <w:p w14:paraId="34A00142" w14:textId="6C73C3B4" w:rsidR="007456CB" w:rsidRPr="008A7AAE" w:rsidRDefault="00F114E6" w:rsidP="008A7AAE">
            <w:pPr>
              <w:keepNext/>
              <w:spacing w:line="360" w:lineRule="auto"/>
            </w:pPr>
            <w:r w:rsidRPr="008A7AAE">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31" w:name="_Toc191498855"/>
      <w:bookmarkStart w:id="32" w:name="_Toc193233904"/>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1"/>
      <w:bookmarkEnd w:id="32"/>
    </w:p>
    <w:p w14:paraId="3BAE8CD5" w14:textId="34D92D51" w:rsidR="005A5CF1" w:rsidRPr="00E956A9" w:rsidRDefault="005A5CF1" w:rsidP="008A7AAE">
      <w:pPr>
        <w:pStyle w:val="Heading1"/>
        <w:numPr>
          <w:ilvl w:val="0"/>
          <w:numId w:val="1"/>
        </w:numPr>
        <w:spacing w:line="360" w:lineRule="auto"/>
        <w:jc w:val="left"/>
      </w:pPr>
      <w:bookmarkStart w:id="33" w:name="_Toc193233833"/>
      <w:r w:rsidRPr="00E956A9">
        <w:t>Results</w:t>
      </w:r>
      <w:bookmarkEnd w:id="33"/>
    </w:p>
    <w:p w14:paraId="0954DBEC" w14:textId="0AAC4BB4" w:rsidR="007472FE" w:rsidRPr="008A7AAE" w:rsidRDefault="007472FE" w:rsidP="00E956A9">
      <w:pPr>
        <w:pStyle w:val="BodyText"/>
      </w:pPr>
    </w:p>
    <w:p w14:paraId="148190B1" w14:textId="77FFA8F6" w:rsidR="00C92EAB" w:rsidRPr="00E956A9" w:rsidRDefault="00CB65C6" w:rsidP="00CB65C6">
      <w:pPr>
        <w:pStyle w:val="Heading2"/>
        <w:numPr>
          <w:ilvl w:val="1"/>
          <w:numId w:val="1"/>
        </w:numPr>
        <w:spacing w:line="360" w:lineRule="auto"/>
        <w:rPr>
          <w:sz w:val="32"/>
          <w:szCs w:val="32"/>
        </w:rPr>
      </w:pPr>
      <w:r w:rsidRPr="00E956A9">
        <w:rPr>
          <w:sz w:val="32"/>
          <w:szCs w:val="32"/>
        </w:rPr>
        <w:t xml:space="preserve"> </w:t>
      </w:r>
      <w:bookmarkStart w:id="34" w:name="_Toc193233834"/>
      <w:r w:rsidR="00C92EAB" w:rsidRPr="00E956A9">
        <w:rPr>
          <w:sz w:val="32"/>
          <w:szCs w:val="32"/>
        </w:rPr>
        <w:t>Hyperparameters</w:t>
      </w:r>
      <w:bookmarkEnd w:id="34"/>
    </w:p>
    <w:p w14:paraId="4D693B80" w14:textId="77777777" w:rsidR="00CB65C6" w:rsidRPr="008A7AAE" w:rsidRDefault="00CB65C6" w:rsidP="00E956A9">
      <w:pPr>
        <w:pStyle w:val="BodyText"/>
      </w:pPr>
    </w:p>
    <w:p w14:paraId="7D321A38" w14:textId="7620DBDE" w:rsidR="00C92EAB" w:rsidRPr="008A7AAE" w:rsidRDefault="00123EFB" w:rsidP="008A7AAE">
      <w:pPr>
        <w:spacing w:line="360" w:lineRule="auto"/>
      </w:pPr>
      <w:r w:rsidRPr="00123EFB">
        <w:rPr>
          <w:sz w:val="24"/>
          <w:szCs w:val="24"/>
        </w:rPr>
        <w:t>After evaluating visual and quantitative results through grid search, the hyperparameter configuration in Table 5 was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5" w:name="_Toc191498856"/>
      <w:bookmarkStart w:id="36" w:name="_Toc193233905"/>
      <w:r w:rsidRPr="008A7AAE">
        <w:rPr>
          <w:color w:val="000000" w:themeColor="text1"/>
          <w:sz w:val="24"/>
          <w:szCs w:val="24"/>
        </w:rPr>
        <w:lastRenderedPageBreak/>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5"/>
      <w:bookmarkEnd w:id="36"/>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7" w:name="_Toc193233835"/>
      <w:r w:rsidR="005A5CF1" w:rsidRPr="00E956A9">
        <w:rPr>
          <w:sz w:val="32"/>
          <w:szCs w:val="32"/>
        </w:rPr>
        <w:t>Qua</w:t>
      </w:r>
      <w:r w:rsidR="000C53C0" w:rsidRPr="00E956A9">
        <w:rPr>
          <w:sz w:val="32"/>
          <w:szCs w:val="32"/>
        </w:rPr>
        <w:t>nti</w:t>
      </w:r>
      <w:r w:rsidR="005A5CF1" w:rsidRPr="00E956A9">
        <w:rPr>
          <w:sz w:val="32"/>
          <w:szCs w:val="32"/>
        </w:rPr>
        <w:t>tative Results</w:t>
      </w:r>
      <w:bookmarkEnd w:id="37"/>
    </w:p>
    <w:p w14:paraId="2DC0529A" w14:textId="77777777" w:rsidR="00CB65C6" w:rsidRPr="00CB65C6" w:rsidRDefault="00CB65C6" w:rsidP="00CB65C6">
      <w:pPr>
        <w:pStyle w:val="BodyText"/>
      </w:pPr>
    </w:p>
    <w:p w14:paraId="359E226F" w14:textId="7E5786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 two key metrics:</w:t>
      </w:r>
    </w:p>
    <w:p w14:paraId="0C493133" w14:textId="77777777" w:rsidR="00497C8F" w:rsidRPr="008A7AAE" w:rsidRDefault="00497C8F" w:rsidP="008A7AAE">
      <w:pPr>
        <w:spacing w:line="360" w:lineRule="auto"/>
        <w:rPr>
          <w:sz w:val="24"/>
          <w:szCs w:val="24"/>
        </w:rPr>
      </w:pPr>
    </w:p>
    <w:p w14:paraId="4F2C27A8" w14:textId="678DDB46"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 – Measures how well each generated image adheres to its specific conditioning inputs.</w:t>
      </w:r>
    </w:p>
    <w:p w14:paraId="79B3DA08" w14:textId="087A07E1" w:rsidR="00497C8F" w:rsidRPr="008A7AAE" w:rsidRDefault="00497C8F" w:rsidP="008A7AAE">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4C497BF3" w14:textId="77777777" w:rsidR="00497C8F" w:rsidRPr="008A7AAE" w:rsidRDefault="00497C8F" w:rsidP="008A7AAE">
      <w:pPr>
        <w:spacing w:line="360" w:lineRule="auto"/>
        <w:ind w:left="360"/>
        <w:rPr>
          <w:sz w:val="24"/>
          <w:szCs w:val="24"/>
        </w:rPr>
      </w:pPr>
    </w:p>
    <w:p w14:paraId="295E140B" w14:textId="6EF11BA2" w:rsidR="005A5CF1" w:rsidRDefault="00497C8F" w:rsidP="008A7AAE">
      <w:pPr>
        <w:spacing w:line="360" w:lineRule="auto"/>
        <w:rPr>
          <w:sz w:val="24"/>
          <w:szCs w:val="24"/>
        </w:rPr>
      </w:pPr>
      <w:r w:rsidRPr="008A7AAE">
        <w:rPr>
          <w:sz w:val="24"/>
          <w:szCs w:val="24"/>
        </w:rPr>
        <w:t>We compute these metrics across all multi-conditional combinations for a set of 100 generated images. This ensures a fair comparison of the models in terms of both fidelity 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38" w:name="_Toc193233836"/>
      <w:r w:rsidRPr="00E956A9">
        <w:rPr>
          <w:rFonts w:ascii="Times New Roman" w:hAnsi="Times New Roman" w:cs="Times New Roman"/>
          <w:b/>
          <w:bCs/>
          <w:color w:val="000000" w:themeColor="text1"/>
          <w:sz w:val="28"/>
          <w:szCs w:val="28"/>
        </w:rPr>
        <w:t>Comparison between Interaction Models</w:t>
      </w:r>
      <w:bookmarkEnd w:id="38"/>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39" w:name="_Toc191498857"/>
      <w:bookmarkStart w:id="40" w:name="_Toc193233906"/>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39"/>
      <w:bookmarkEnd w:id="40"/>
    </w:p>
    <w:p w14:paraId="3C7DB5B5" w14:textId="6AAF5AD7"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xml:space="preserve">, multi-conditional energy guidance models with appropriate interaction </w:t>
      </w:r>
      <w:r w:rsidRPr="008A7AAE">
        <w:rPr>
          <w:sz w:val="24"/>
          <w:szCs w:val="24"/>
        </w:rPr>
        <w:lastRenderedPageBreak/>
        <w:t>modelling significantly outperform primitive models without interaction modelling. This is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26B96A92" w:rsidR="009E1F48" w:rsidRPr="008A7AAE" w:rsidRDefault="009E1F48" w:rsidP="008A7AAE">
      <w:pPr>
        <w:spacing w:line="360" w:lineRule="auto"/>
        <w:rPr>
          <w:sz w:val="24"/>
          <w:szCs w:val="24"/>
        </w:rPr>
      </w:pPr>
      <w:r w:rsidRPr="008A7AAE">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EBD1F7E"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1" w:name="_Toc193233837"/>
      <w:r w:rsidRPr="00E956A9">
        <w:rPr>
          <w:rFonts w:ascii="Times New Roman" w:hAnsi="Times New Roman" w:cs="Times New Roman"/>
          <w:b/>
          <w:bCs/>
          <w:color w:val="auto"/>
          <w:sz w:val="28"/>
          <w:szCs w:val="28"/>
        </w:rPr>
        <w:t>Baseline Comparison</w:t>
      </w:r>
      <w:bookmarkEnd w:id="41"/>
    </w:p>
    <w:p w14:paraId="6386679C" w14:textId="77777777" w:rsidR="00CB65C6" w:rsidRPr="00CB65C6" w:rsidRDefault="00CB65C6" w:rsidP="00CB65C6">
      <w:pPr>
        <w:pStyle w:val="BodyText"/>
      </w:pPr>
    </w:p>
    <w:p w14:paraId="297BEE4C" w14:textId="65EBD198" w:rsidR="00071177" w:rsidRPr="00E40633" w:rsidRDefault="009C0DE5" w:rsidP="00F57645">
      <w:pPr>
        <w:spacing w:line="360" w:lineRule="auto"/>
        <w:rPr>
          <w:sz w:val="24"/>
          <w:szCs w:val="24"/>
        </w:rPr>
      </w:pPr>
      <w:r w:rsidRPr="00E40633">
        <w:rPr>
          <w:sz w:val="24"/>
          <w:szCs w:val="24"/>
        </w:rPr>
        <w:t>To further validate our results, we compare our proposed approximated 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 which aligns with our scope (Xia et al, 2021).</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7777777" w:rsidR="00F57645" w:rsidRPr="008A7AAE" w:rsidRDefault="00F57645" w:rsidP="00F912DB">
            <w:pPr>
              <w:spacing w:line="360" w:lineRule="auto"/>
            </w:pPr>
            <w:r w:rsidRPr="008A7AAE">
              <w:t>81.681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bookmarkStart w:id="42" w:name="_Toc193233907"/>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2"/>
    </w:p>
    <w:p w14:paraId="54EF46D8" w14:textId="77777777" w:rsidR="009C0DE5" w:rsidRDefault="009C0DE5" w:rsidP="009C0DE5"/>
    <w:p w14:paraId="20334144" w14:textId="12A6876D" w:rsidR="009C0DE5" w:rsidRPr="00E40633" w:rsidRDefault="009C0DE5" w:rsidP="009C0DE5">
      <w:pPr>
        <w:spacing w:line="360" w:lineRule="auto"/>
        <w:rPr>
          <w:sz w:val="24"/>
          <w:szCs w:val="24"/>
        </w:rPr>
      </w:pPr>
      <w:r w:rsidRPr="00E40633">
        <w:rPr>
          <w:sz w:val="24"/>
          <w:szCs w:val="24"/>
        </w:rPr>
        <w:t xml:space="preserve">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w:t>
      </w:r>
      <w:r w:rsidRPr="00E40633">
        <w:rPr>
          <w:sz w:val="24"/>
          <w:szCs w:val="24"/>
        </w:rPr>
        <w:lastRenderedPageBreak/>
        <w:t>distances. Despite this, our framework demonstrates competitive performance against state-of-the-art image generation models,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3" w:name="_Toc193233838"/>
      <w:r w:rsidRPr="00E956A9">
        <w:rPr>
          <w:sz w:val="32"/>
          <w:szCs w:val="32"/>
        </w:rPr>
        <w:t>Qua</w:t>
      </w:r>
      <w:r w:rsidR="000C53C0" w:rsidRPr="00E956A9">
        <w:rPr>
          <w:sz w:val="32"/>
          <w:szCs w:val="32"/>
        </w:rPr>
        <w:t>li</w:t>
      </w:r>
      <w:r w:rsidRPr="00E956A9">
        <w:rPr>
          <w:sz w:val="32"/>
          <w:szCs w:val="32"/>
        </w:rPr>
        <w:t>tative Results</w:t>
      </w:r>
      <w:bookmarkEnd w:id="43"/>
    </w:p>
    <w:p w14:paraId="3A171ACA" w14:textId="77777777" w:rsidR="00CB65C6" w:rsidRPr="00CB65C6" w:rsidRDefault="00CB65C6" w:rsidP="00CB65C6">
      <w:pPr>
        <w:pStyle w:val="BodyText"/>
      </w:pPr>
    </w:p>
    <w:p w14:paraId="037B0F65" w14:textId="5A9829D9" w:rsidR="00DA575A" w:rsidRDefault="00DA575A" w:rsidP="00DA575A">
      <w:pPr>
        <w:spacing w:line="360" w:lineRule="auto"/>
        <w:rPr>
          <w:sz w:val="24"/>
          <w:szCs w:val="24"/>
        </w:rPr>
      </w:pPr>
      <w:r w:rsidRPr="00DA575A">
        <w:rPr>
          <w:sz w:val="24"/>
          <w:szCs w:val="24"/>
        </w:rPr>
        <w:t>To demonstrate the effectiveness of our proposed model, we present qualitative results from the best-performing variant, which utilizes a Gaussian kernel for multi-conditional image generation. Specifically, we compare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4" w:name="_Toc193233839"/>
      <w:r w:rsidRPr="00E956A9">
        <w:rPr>
          <w:rFonts w:ascii="Times New Roman" w:hAnsi="Times New Roman" w:cs="Times New Roman"/>
          <w:b/>
          <w:bCs/>
          <w:color w:val="000000" w:themeColor="text1"/>
          <w:sz w:val="28"/>
          <w:szCs w:val="28"/>
        </w:rPr>
        <w:t>Interaction Modelling Comparison</w:t>
      </w:r>
      <w:bookmarkEnd w:id="44"/>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4247376" cy="3520606"/>
                    </a:xfrm>
                    <a:prstGeom prst="rect">
                      <a:avLst/>
                    </a:prstGeom>
                  </pic:spPr>
                </pic:pic>
              </a:graphicData>
            </a:graphic>
          </wp:inline>
        </w:drawing>
      </w:r>
    </w:p>
    <w:p w14:paraId="37EE5A4E" w14:textId="264BFE02" w:rsidR="00A007F6" w:rsidRPr="008A7AAE" w:rsidRDefault="00507FF9" w:rsidP="008A7AAE">
      <w:pPr>
        <w:pStyle w:val="Caption"/>
        <w:spacing w:line="360" w:lineRule="auto"/>
        <w:rPr>
          <w:color w:val="000000" w:themeColor="text1"/>
          <w:sz w:val="24"/>
          <w:szCs w:val="24"/>
        </w:rPr>
      </w:pPr>
      <w:bookmarkStart w:id="45" w:name="_Toc191499176"/>
      <w:bookmarkStart w:id="46" w:name="_Toc193233867"/>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1</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5"/>
      <w:bookmarkEnd w:id="46"/>
    </w:p>
    <w:p w14:paraId="356468BE" w14:textId="7C3C00A2" w:rsidR="00507FF9" w:rsidRDefault="00507FF9" w:rsidP="008A7AAE">
      <w:pPr>
        <w:spacing w:line="360" w:lineRule="auto"/>
        <w:rPr>
          <w:i/>
          <w:iCs/>
          <w:sz w:val="24"/>
          <w:szCs w:val="24"/>
        </w:rPr>
      </w:pPr>
      <w:bookmarkStart w:id="47" w:name="_Toc191497742"/>
      <w:bookmarkStart w:id="48"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w:t>
      </w:r>
      <w:r w:rsidR="009C0DE5">
        <w:rPr>
          <w:i/>
          <w:iCs/>
          <w:sz w:val="24"/>
          <w:szCs w:val="24"/>
        </w:rPr>
        <w:t>Segmentation</w:t>
      </w:r>
      <w:r w:rsidRPr="008A7AAE">
        <w:rPr>
          <w:i/>
          <w:iCs/>
          <w:sz w:val="24"/>
          <w:szCs w:val="24"/>
        </w:rPr>
        <w:t xml:space="preserve"> Map . </w:t>
      </w:r>
      <w:r w:rsidR="00A007F6" w:rsidRPr="008A7AAE">
        <w:rPr>
          <w:i/>
          <w:iCs/>
          <w:sz w:val="24"/>
          <w:szCs w:val="24"/>
        </w:rPr>
        <w:t>This sequence demonstrates how the model integrates additional constraints while maintaining consistency in the output.</w:t>
      </w:r>
      <w:bookmarkEnd w:id="47"/>
      <w:bookmarkEnd w:id="48"/>
    </w:p>
    <w:p w14:paraId="24F135F9" w14:textId="77777777" w:rsidR="000523A1" w:rsidRPr="000523A1" w:rsidRDefault="000523A1" w:rsidP="008A7AAE">
      <w:pPr>
        <w:spacing w:line="360" w:lineRule="auto"/>
        <w:rPr>
          <w:i/>
          <w:iCs/>
        </w:rPr>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361B08C8">
            <wp:extent cx="4650187" cy="3664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435" cy="3715551"/>
                    </a:xfrm>
                    <a:prstGeom prst="rect">
                      <a:avLst/>
                    </a:prstGeom>
                  </pic:spPr>
                </pic:pic>
              </a:graphicData>
            </a:graphic>
          </wp:inline>
        </w:drawing>
      </w:r>
    </w:p>
    <w:p w14:paraId="7B8A4812" w14:textId="2BBE699F" w:rsidR="00D960B5" w:rsidRDefault="00A007F6" w:rsidP="000523A1">
      <w:pPr>
        <w:pStyle w:val="Caption"/>
        <w:spacing w:line="360" w:lineRule="auto"/>
        <w:rPr>
          <w:color w:val="000000" w:themeColor="text1"/>
          <w:sz w:val="24"/>
          <w:szCs w:val="24"/>
        </w:rPr>
      </w:pPr>
      <w:bookmarkStart w:id="49" w:name="_Toc191497743"/>
      <w:bookmarkStart w:id="50" w:name="_Toc191499030"/>
      <w:bookmarkStart w:id="51" w:name="_Toc191499177"/>
      <w:bookmarkStart w:id="52" w:name="_Toc19323386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9"/>
      <w:bookmarkEnd w:id="50"/>
      <w:bookmarkEnd w:id="51"/>
      <w:bookmarkEnd w:id="52"/>
    </w:p>
    <w:p w14:paraId="60D467F2" w14:textId="77777777" w:rsidR="000523A1" w:rsidRPr="000523A1" w:rsidRDefault="000523A1" w:rsidP="000523A1"/>
    <w:p w14:paraId="672D7590" w14:textId="77777777" w:rsidR="00A007F6" w:rsidRPr="008A7AAE" w:rsidRDefault="00654D0F" w:rsidP="008A7AAE">
      <w:pPr>
        <w:keepNext/>
        <w:spacing w:line="360" w:lineRule="auto"/>
      </w:pPr>
      <w:r w:rsidRPr="008A7AAE">
        <w:rPr>
          <w:noProof/>
        </w:rPr>
        <w:drawing>
          <wp:inline distT="0" distB="0" distL="0" distR="0" wp14:anchorId="006219F3" wp14:editId="32FC1A06">
            <wp:extent cx="4405381" cy="3511296"/>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446015" cy="3543684"/>
                    </a:xfrm>
                    <a:prstGeom prst="rect">
                      <a:avLst/>
                    </a:prstGeom>
                  </pic:spPr>
                </pic:pic>
              </a:graphicData>
            </a:graphic>
          </wp:inline>
        </w:drawing>
      </w:r>
    </w:p>
    <w:p w14:paraId="7370978D" w14:textId="37B3F7FB" w:rsidR="009B1FCB" w:rsidRPr="008A7AAE" w:rsidRDefault="00A007F6" w:rsidP="008A7AAE">
      <w:pPr>
        <w:pStyle w:val="Caption"/>
        <w:spacing w:line="360" w:lineRule="auto"/>
        <w:rPr>
          <w:color w:val="000000" w:themeColor="text1"/>
          <w:sz w:val="24"/>
          <w:szCs w:val="24"/>
        </w:rPr>
      </w:pPr>
      <w:bookmarkStart w:id="53" w:name="_Toc191497744"/>
      <w:bookmarkStart w:id="54" w:name="_Toc191499031"/>
      <w:bookmarkStart w:id="55" w:name="_Toc191499178"/>
      <w:bookmarkStart w:id="56" w:name="_Toc19323386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3"/>
      <w:bookmarkEnd w:id="54"/>
      <w:bookmarkEnd w:id="55"/>
      <w:bookmarkEnd w:id="5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47AD780E">
            <wp:extent cx="4413174" cy="3474720"/>
            <wp:effectExtent l="0" t="0" r="6985"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449555" cy="3503364"/>
                    </a:xfrm>
                    <a:prstGeom prst="rect">
                      <a:avLst/>
                    </a:prstGeom>
                  </pic:spPr>
                </pic:pic>
              </a:graphicData>
            </a:graphic>
          </wp:inline>
        </w:drawing>
      </w:r>
    </w:p>
    <w:p w14:paraId="1314FD7E" w14:textId="7DD79657" w:rsidR="00A537FC" w:rsidRDefault="00A007F6" w:rsidP="008A7AAE">
      <w:pPr>
        <w:pStyle w:val="Caption"/>
        <w:spacing w:line="360" w:lineRule="auto"/>
        <w:rPr>
          <w:color w:val="000000" w:themeColor="text1"/>
          <w:sz w:val="24"/>
          <w:szCs w:val="24"/>
        </w:rPr>
      </w:pPr>
      <w:bookmarkStart w:id="57" w:name="_Toc191497745"/>
      <w:bookmarkStart w:id="58" w:name="_Toc191499032"/>
      <w:bookmarkStart w:id="59" w:name="_Toc191499179"/>
      <w:bookmarkStart w:id="60" w:name="_Toc19323387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7"/>
      <w:bookmarkEnd w:id="58"/>
      <w:bookmarkEnd w:id="59"/>
      <w:bookmarkEnd w:id="60"/>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1" w:name="_Toc193233840"/>
      <w:r w:rsidRPr="00E956A9">
        <w:rPr>
          <w:rFonts w:ascii="Times New Roman" w:hAnsi="Times New Roman" w:cs="Times New Roman"/>
          <w:b/>
          <w:bCs/>
          <w:color w:val="000000" w:themeColor="text1"/>
          <w:sz w:val="28"/>
          <w:szCs w:val="28"/>
        </w:rPr>
        <w:t>Baseline Comparison</w:t>
      </w:r>
      <w:bookmarkEnd w:id="61"/>
    </w:p>
    <w:p w14:paraId="00F098C2" w14:textId="77777777" w:rsidR="00CB65C6" w:rsidRPr="00CB65C6" w:rsidRDefault="00CB65C6" w:rsidP="00CB65C6">
      <w:pPr>
        <w:pStyle w:val="BodyText"/>
      </w:pPr>
    </w:p>
    <w:p w14:paraId="03718DD7" w14:textId="169FB999"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reveals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2CFA88E7">
            <wp:extent cx="4447641" cy="349793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995" cy="3529674"/>
                    </a:xfrm>
                    <a:prstGeom prst="rect">
                      <a:avLst/>
                    </a:prstGeom>
                  </pic:spPr>
                </pic:pic>
              </a:graphicData>
            </a:graphic>
          </wp:inline>
        </w:drawing>
      </w:r>
    </w:p>
    <w:p w14:paraId="7939A289" w14:textId="6EEFEB86" w:rsidR="00DA575A" w:rsidRPr="00DA575A" w:rsidRDefault="00DA575A" w:rsidP="00DA575A">
      <w:pPr>
        <w:pStyle w:val="Caption"/>
        <w:rPr>
          <w:color w:val="000000" w:themeColor="text1"/>
          <w:sz w:val="24"/>
          <w:szCs w:val="24"/>
        </w:rPr>
      </w:pPr>
      <w:bookmarkStart w:id="62" w:name="_Toc193233871"/>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Pr="00DA575A">
        <w:rPr>
          <w:noProof/>
          <w:color w:val="000000" w:themeColor="text1"/>
          <w:sz w:val="24"/>
          <w:szCs w:val="24"/>
        </w:rPr>
        <w:t>5</w:t>
      </w:r>
      <w:r w:rsidRPr="00DA575A">
        <w:rPr>
          <w:color w:val="000000" w:themeColor="text1"/>
          <w:sz w:val="24"/>
          <w:szCs w:val="24"/>
        </w:rPr>
        <w:fldChar w:fldCharType="end"/>
      </w:r>
      <w:r w:rsidRPr="00DA575A">
        <w:rPr>
          <w:color w:val="000000" w:themeColor="text1"/>
          <w:sz w:val="24"/>
          <w:szCs w:val="24"/>
        </w:rPr>
        <w:t>. Sketch + Text Prompt Baseline Comparison</w:t>
      </w:r>
      <w:bookmarkEnd w:id="62"/>
    </w:p>
    <w:p w14:paraId="1EE742E2" w14:textId="4B8EEC8C" w:rsidR="00D327B3" w:rsidRPr="00E956A9" w:rsidRDefault="00D327B3" w:rsidP="00BA2A6E">
      <w:pPr>
        <w:pStyle w:val="Heading1"/>
        <w:numPr>
          <w:ilvl w:val="0"/>
          <w:numId w:val="1"/>
        </w:numPr>
        <w:spacing w:line="360" w:lineRule="auto"/>
        <w:jc w:val="left"/>
      </w:pPr>
      <w:bookmarkStart w:id="63" w:name="_Toc193233841"/>
      <w:r w:rsidRPr="00E956A9">
        <w:lastRenderedPageBreak/>
        <w:t>Evaluation</w:t>
      </w:r>
      <w:bookmarkEnd w:id="63"/>
    </w:p>
    <w:p w14:paraId="616D0C5F" w14:textId="01309946" w:rsidR="00D327B3" w:rsidRPr="00E956A9" w:rsidRDefault="00D327B3" w:rsidP="00E956A9">
      <w:pPr>
        <w:pStyle w:val="BodyText"/>
      </w:pPr>
    </w:p>
    <w:p w14:paraId="387AC05F" w14:textId="268897D6" w:rsidR="00AC6607" w:rsidRPr="00E956A9" w:rsidRDefault="00E956A9" w:rsidP="00CB65C6">
      <w:pPr>
        <w:pStyle w:val="Heading2"/>
        <w:numPr>
          <w:ilvl w:val="1"/>
          <w:numId w:val="1"/>
        </w:numPr>
        <w:spacing w:line="360" w:lineRule="auto"/>
        <w:rPr>
          <w:sz w:val="32"/>
          <w:szCs w:val="32"/>
        </w:rPr>
      </w:pPr>
      <w:r w:rsidRPr="00E956A9">
        <w:rPr>
          <w:sz w:val="32"/>
          <w:szCs w:val="32"/>
        </w:rPr>
        <w:t xml:space="preserve"> </w:t>
      </w:r>
      <w:bookmarkStart w:id="64" w:name="_Toc193233842"/>
      <w:r w:rsidR="00AC6607" w:rsidRPr="00E956A9">
        <w:rPr>
          <w:sz w:val="32"/>
          <w:szCs w:val="32"/>
        </w:rPr>
        <w:t>Models</w:t>
      </w:r>
      <w:bookmarkEnd w:id="64"/>
    </w:p>
    <w:p w14:paraId="1904379F" w14:textId="77777777" w:rsidR="00CB65C6" w:rsidRPr="00E956A9" w:rsidRDefault="00CB65C6" w:rsidP="00E956A9">
      <w:pPr>
        <w:pStyle w:val="BodyText"/>
      </w:pPr>
    </w:p>
    <w:p w14:paraId="3B9C0317" w14:textId="3C329321"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586B4593"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6EC52919" w:rsidR="00172728" w:rsidRPr="000523A1" w:rsidRDefault="00172728" w:rsidP="008A7AAE">
            <w:pPr>
              <w:spacing w:line="360" w:lineRule="auto"/>
              <w:rPr>
                <w:sz w:val="24"/>
                <w:szCs w:val="24"/>
              </w:rPr>
            </w:pPr>
            <w:r w:rsidRPr="000523A1">
              <w:rPr>
                <w:sz w:val="24"/>
                <w:szCs w:val="24"/>
              </w:rPr>
              <w:t xml:space="preserve">Also ensures localized influence, </w:t>
            </w:r>
            <w:r w:rsidRPr="000523A1">
              <w:rPr>
                <w:sz w:val="24"/>
                <w:szCs w:val="24"/>
              </w:rPr>
              <w:lastRenderedPageBreak/>
              <w:t>but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(Schölkopf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65" w:name="_Toc191498858"/>
      <w:bookmarkStart w:id="66" w:name="_Toc19323390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5"/>
      <w:bookmarkEnd w:id="66"/>
    </w:p>
    <w:p w14:paraId="08F3EF00" w14:textId="77777777" w:rsidR="00390D7D" w:rsidRPr="00C65618" w:rsidRDefault="00390D7D" w:rsidP="00C65618">
      <w:pPr>
        <w:pStyle w:val="BodyText"/>
      </w:pPr>
    </w:p>
    <w:p w14:paraId="0B622844" w14:textId="49B44EF3" w:rsidR="00963156" w:rsidRPr="00E956A9" w:rsidRDefault="00390D7D" w:rsidP="00C65618">
      <w:pPr>
        <w:pStyle w:val="Heading2"/>
        <w:numPr>
          <w:ilvl w:val="1"/>
          <w:numId w:val="1"/>
        </w:numPr>
        <w:spacing w:line="360" w:lineRule="auto"/>
        <w:rPr>
          <w:sz w:val="32"/>
          <w:szCs w:val="32"/>
        </w:rPr>
      </w:pPr>
      <w:r w:rsidRPr="00E956A9">
        <w:rPr>
          <w:sz w:val="32"/>
          <w:szCs w:val="32"/>
        </w:rPr>
        <w:t xml:space="preserve"> </w:t>
      </w:r>
      <w:bookmarkStart w:id="67" w:name="_Toc193233843"/>
      <w:r w:rsidR="004951AD" w:rsidRPr="00E956A9">
        <w:rPr>
          <w:sz w:val="32"/>
          <w:szCs w:val="32"/>
        </w:rPr>
        <w:t xml:space="preserve">Experimental </w:t>
      </w:r>
      <w:r w:rsidR="00D327B3" w:rsidRPr="00E956A9">
        <w:rPr>
          <w:sz w:val="32"/>
          <w:szCs w:val="32"/>
        </w:rPr>
        <w:t>Limitations</w:t>
      </w:r>
      <w:bookmarkEnd w:id="67"/>
    </w:p>
    <w:p w14:paraId="2545A5CF" w14:textId="77777777" w:rsidR="00CB65C6" w:rsidRPr="00CB65C6" w:rsidRDefault="00CB65C6" w:rsidP="00CB65C6">
      <w:pPr>
        <w:pStyle w:val="BodyText"/>
      </w:pPr>
    </w:p>
    <w:p w14:paraId="2DF19FA4" w14:textId="5B1472CB" w:rsidR="00390D7D" w:rsidRPr="008A7AAE" w:rsidRDefault="004951AD" w:rsidP="008A7AAE">
      <w:pPr>
        <w:spacing w:line="360" w:lineRule="auto"/>
        <w:rPr>
          <w:sz w:val="24"/>
          <w:szCs w:val="24"/>
        </w:rPr>
      </w:pPr>
      <w:r w:rsidRPr="008A7AAE">
        <w:rPr>
          <w:sz w:val="24"/>
          <w:szCs w:val="24"/>
        </w:rPr>
        <w:t xml:space="preserve">The image generation process was highly time-intensive due to GPU resource constraints, particularly when exploring multiple hyperparameter combinations. As illustrated in Eq. (7),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CB65C6">
      <w:pPr>
        <w:pStyle w:val="Heading2"/>
        <w:numPr>
          <w:ilvl w:val="1"/>
          <w:numId w:val="1"/>
        </w:numPr>
        <w:spacing w:line="360" w:lineRule="auto"/>
        <w:rPr>
          <w:sz w:val="32"/>
          <w:szCs w:val="32"/>
        </w:rPr>
      </w:pPr>
      <w:r w:rsidRPr="00E956A9">
        <w:rPr>
          <w:sz w:val="32"/>
          <w:szCs w:val="32"/>
        </w:rPr>
        <w:t xml:space="preserve"> </w:t>
      </w:r>
      <w:bookmarkStart w:id="68" w:name="_Toc193233844"/>
      <w:r w:rsidR="00F45440" w:rsidRPr="00E956A9">
        <w:rPr>
          <w:sz w:val="32"/>
          <w:szCs w:val="32"/>
        </w:rPr>
        <w:t>Future Work</w:t>
      </w:r>
      <w:bookmarkEnd w:id="68"/>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6FDD93E3" w14:textId="0E78A1EB" w:rsidR="009B5431" w:rsidRPr="00E956A9" w:rsidRDefault="00B00260" w:rsidP="00CB65C6">
      <w:pPr>
        <w:pStyle w:val="Heading3"/>
        <w:numPr>
          <w:ilvl w:val="2"/>
          <w:numId w:val="1"/>
        </w:numPr>
        <w:spacing w:line="360" w:lineRule="auto"/>
        <w:rPr>
          <w:rFonts w:ascii="Times New Roman" w:hAnsi="Times New Roman" w:cs="Times New Roman"/>
          <w:b/>
          <w:bCs/>
          <w:color w:val="auto"/>
          <w:sz w:val="28"/>
          <w:szCs w:val="28"/>
        </w:rPr>
      </w:pPr>
      <w:bookmarkStart w:id="69" w:name="_Toc193233845"/>
      <w:r w:rsidRPr="00E956A9">
        <w:rPr>
          <w:rFonts w:ascii="Times New Roman" w:hAnsi="Times New Roman" w:cs="Times New Roman"/>
          <w:b/>
          <w:bCs/>
          <w:color w:val="auto"/>
          <w:sz w:val="28"/>
          <w:szCs w:val="28"/>
        </w:rPr>
        <w:t>Anisotropic Gaussian Kernels</w:t>
      </w:r>
      <w:bookmarkEnd w:id="69"/>
    </w:p>
    <w:p w14:paraId="44E85D95" w14:textId="77777777" w:rsidR="00CB65C6" w:rsidRPr="00CB65C6" w:rsidRDefault="00CB65C6" w:rsidP="00CB65C6">
      <w:pPr>
        <w:pStyle w:val="BodyText"/>
      </w:pPr>
    </w:p>
    <w:p w14:paraId="2C5E94F1" w14:textId="47C58E3A" w:rsidR="00B00260" w:rsidRPr="008A7AAE" w:rsidRDefault="009B16CC" w:rsidP="008A7AAE">
      <w:pPr>
        <w:spacing w:line="360" w:lineRule="auto"/>
        <w:rPr>
          <w:sz w:val="24"/>
          <w:szCs w:val="24"/>
        </w:rPr>
      </w:pPr>
      <w:r w:rsidRPr="008A7AAE">
        <w:rPr>
          <w:sz w:val="24"/>
          <w:szCs w:val="24"/>
        </w:rPr>
        <w:lastRenderedPageBreak/>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dimension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F882E2A"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8A7AAE">
      <w:pPr>
        <w:pStyle w:val="Heading3"/>
        <w:numPr>
          <w:ilvl w:val="2"/>
          <w:numId w:val="1"/>
        </w:numPr>
        <w:spacing w:line="360" w:lineRule="auto"/>
        <w:rPr>
          <w:rFonts w:ascii="Times New Roman" w:hAnsi="Times New Roman" w:cs="Times New Roman"/>
          <w:b/>
          <w:bCs/>
          <w:color w:val="auto"/>
          <w:sz w:val="28"/>
          <w:szCs w:val="28"/>
        </w:rPr>
      </w:pPr>
      <w:bookmarkStart w:id="70" w:name="_Toc193233846"/>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0"/>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w:t>
      </w:r>
      <w:r w:rsidRPr="008A7AAE">
        <w:rPr>
          <w:sz w:val="24"/>
          <w:szCs w:val="24"/>
        </w:rPr>
        <w:lastRenderedPageBreak/>
        <w:t>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8A7AAE">
      <w:pPr>
        <w:pStyle w:val="Heading3"/>
        <w:spacing w:line="360" w:lineRule="auto"/>
        <w:rPr>
          <w:rFonts w:ascii="Times New Roman" w:hAnsi="Times New Roman" w:cs="Times New Roman"/>
          <w:b/>
          <w:bCs/>
          <w:color w:val="auto"/>
        </w:rPr>
      </w:pPr>
    </w:p>
    <w:p w14:paraId="2B78C95D" w14:textId="56A861B9" w:rsidR="007F0115" w:rsidRPr="00E956A9" w:rsidRDefault="007F0115" w:rsidP="008A7AAE">
      <w:pPr>
        <w:pStyle w:val="Heading3"/>
        <w:numPr>
          <w:ilvl w:val="2"/>
          <w:numId w:val="1"/>
        </w:numPr>
        <w:spacing w:line="360" w:lineRule="auto"/>
        <w:rPr>
          <w:rFonts w:ascii="Times New Roman" w:hAnsi="Times New Roman" w:cs="Times New Roman"/>
          <w:b/>
          <w:bCs/>
          <w:color w:val="auto"/>
          <w:sz w:val="28"/>
          <w:szCs w:val="28"/>
        </w:rPr>
      </w:pPr>
      <w:bookmarkStart w:id="71" w:name="_Toc193233847"/>
      <w:r w:rsidRPr="00E956A9">
        <w:rPr>
          <w:rFonts w:ascii="Times New Roman" w:hAnsi="Times New Roman" w:cs="Times New Roman"/>
          <w:b/>
          <w:bCs/>
          <w:color w:val="auto"/>
          <w:sz w:val="28"/>
          <w:szCs w:val="28"/>
        </w:rPr>
        <w:t>Extension to other generative tasks</w:t>
      </w:r>
      <w:bookmarkEnd w:id="71"/>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BA2A6E">
      <w:pPr>
        <w:pStyle w:val="Heading1"/>
        <w:numPr>
          <w:ilvl w:val="0"/>
          <w:numId w:val="1"/>
        </w:numPr>
        <w:spacing w:line="360" w:lineRule="auto"/>
        <w:jc w:val="left"/>
      </w:pPr>
      <w:bookmarkStart w:id="72" w:name="_Toc193233848"/>
      <w:r w:rsidRPr="00E956A9">
        <w:t>Conclusion</w:t>
      </w:r>
      <w:bookmarkEnd w:id="72"/>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 xml:space="preserve">functions to enhance generation quality. The proposed approach not only improves the qualitative aspects of generated images but also delivers significant quantitative gains, demonstrating its effectiveness in overcoming conventional challenges in </w:t>
      </w:r>
      <w:r w:rsidRPr="008A7AAE">
        <w:rPr>
          <w:sz w:val="24"/>
          <w:szCs w:val="24"/>
        </w:rPr>
        <w:lastRenderedPageBreak/>
        <w:t>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3" w:name="_Toc193233849"/>
      <w:r w:rsidRPr="00E956A9">
        <w:t>Project Schedule</w:t>
      </w:r>
      <w:bookmarkEnd w:id="73"/>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w:t>
      </w:r>
      <w:r w:rsidRPr="008A7AAE">
        <w:rPr>
          <w:sz w:val="24"/>
          <w:szCs w:val="24"/>
        </w:rPr>
        <w:lastRenderedPageBreak/>
        <w:t>impact.</w:t>
      </w:r>
    </w:p>
    <w:p w14:paraId="73602EED" w14:textId="77777777" w:rsidR="00FF304F" w:rsidRPr="008A7AAE" w:rsidRDefault="00FF304F" w:rsidP="008A7AAE">
      <w:pPr>
        <w:spacing w:line="360" w:lineRule="auto"/>
        <w:rPr>
          <w:sz w:val="24"/>
          <w:szCs w:val="24"/>
        </w:rPr>
      </w:pPr>
    </w:p>
    <w:p w14:paraId="23720A8A" w14:textId="5D78830A" w:rsidR="00FF30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p w14:paraId="7347F1E5" w14:textId="77777777" w:rsidR="00FC734F" w:rsidRPr="008A7AAE" w:rsidRDefault="00FC734F" w:rsidP="008A7AAE">
      <w:pPr>
        <w:spacing w:line="360" w:lineRule="auto"/>
        <w:rPr>
          <w:sz w:val="24"/>
          <w:szCs w:val="24"/>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r w:rsidRPr="008A7AAE">
              <w:rPr>
                <w:sz w:val="24"/>
                <w:szCs w:val="24"/>
              </w:rPr>
              <w:t>PyTorch</w:t>
            </w:r>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8A7AAE">
              <w:rPr>
                <w:b/>
                <w:sz w:val="24"/>
                <w:szCs w:val="24"/>
              </w:rPr>
              <w:t>(Chosen)</w:t>
            </w:r>
            <w:r w:rsidRPr="008A7AAE">
              <w:rPr>
                <w:sz w:val="24"/>
                <w:szCs w:val="24"/>
              </w:rPr>
              <w:t>.</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lastRenderedPageBreak/>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4" w:name="_Hlk193066666"/>
            <w:r w:rsidRPr="003E5194">
              <w:rPr>
                <w:bCs/>
                <w:sz w:val="24"/>
                <w:szCs w:val="24"/>
              </w:rPr>
              <w:t>“Enhancing Training-Free Multi-Conditional Image Generation through Approximated Energy-Based Guidance and Interaction Modeling in Diffusion Model Denoising.”</w:t>
            </w:r>
          </w:p>
          <w:bookmarkEnd w:id="74"/>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 xml:space="preserve">Dependent on the type of conditions to be experimented and the scope of images able to be generated by the primary </w:t>
            </w:r>
            <w:r w:rsidRPr="008A7AAE">
              <w:rPr>
                <w:sz w:val="24"/>
                <w:szCs w:val="24"/>
              </w:rPr>
              <w:lastRenderedPageBreak/>
              <w:t>image generation model.</w:t>
            </w:r>
          </w:p>
          <w:p w14:paraId="0A537480" w14:textId="77777777" w:rsidR="00BE5929" w:rsidRPr="008A7AAE"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3EA8FFD5" w14:textId="77777777" w:rsidR="00BE5929" w:rsidRPr="008A7AAE" w:rsidRDefault="00BE5929" w:rsidP="008A7AAE">
            <w:pPr>
              <w:numPr>
                <w:ilvl w:val="0"/>
                <w:numId w:val="11"/>
              </w:numPr>
              <w:spacing w:line="360" w:lineRule="auto"/>
              <w:rPr>
                <w:sz w:val="24"/>
                <w:szCs w:val="24"/>
              </w:rPr>
            </w:pPr>
            <w:r w:rsidRPr="008A7AAE">
              <w:rPr>
                <w:sz w:val="24"/>
                <w:szCs w:val="24"/>
              </w:rPr>
              <w:t>Experiment with approximated time-independent single-conditional energy-based guidance.</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77777777" w:rsidR="00BE5929" w:rsidRPr="008A7AAE" w:rsidRDefault="00BE5929" w:rsidP="008A7AAE">
            <w:pPr>
              <w:numPr>
                <w:ilvl w:val="0"/>
                <w:numId w:val="12"/>
              </w:numPr>
              <w:spacing w:line="360" w:lineRule="auto"/>
              <w:rPr>
                <w:sz w:val="24"/>
                <w:szCs w:val="24"/>
              </w:rPr>
            </w:pPr>
            <w:r w:rsidRPr="008A7AAE">
              <w:rPr>
                <w:sz w:val="24"/>
                <w:szCs w:val="24"/>
              </w:rPr>
              <w:t>Develop and test methods for approximating time-independent approximated multi-conditional energy-based guidance.</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172D1806" w14:textId="77777777" w:rsidR="00BE5929" w:rsidRPr="008A7AAE" w:rsidRDefault="00BE5929" w:rsidP="008A7AAE">
            <w:pPr>
              <w:numPr>
                <w:ilvl w:val="0"/>
                <w:numId w:val="13"/>
              </w:numPr>
              <w:spacing w:line="360" w:lineRule="auto"/>
              <w:rPr>
                <w:sz w:val="24"/>
                <w:szCs w:val="24"/>
              </w:rPr>
            </w:pPr>
            <w:r w:rsidRPr="008A7AAE">
              <w:rPr>
                <w:sz w:val="24"/>
                <w:szCs w:val="24"/>
              </w:rPr>
              <w:t>Ablation studies will be conducted to compare different interaction models.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lastRenderedPageBreak/>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62DA14C9" w14:textId="17EB7EC2" w:rsidR="00BE5929" w:rsidRPr="00C65618" w:rsidRDefault="00BE5929" w:rsidP="008A7AAE">
            <w:pPr>
              <w:spacing w:line="360" w:lineRule="auto"/>
              <w:rPr>
                <w:b/>
                <w:sz w:val="24"/>
                <w:szCs w:val="24"/>
                <w:u w:val="single"/>
              </w:rPr>
            </w:pPr>
            <w:r w:rsidRPr="008A7AAE">
              <w:rPr>
                <w:b/>
                <w:sz w:val="24"/>
                <w:szCs w:val="24"/>
                <w:u w:val="single"/>
              </w:rPr>
              <w:t>Final Report Submission</w:t>
            </w:r>
          </w:p>
          <w:p w14:paraId="3C8FF3D1" w14:textId="77777777" w:rsidR="00123EFB" w:rsidRDefault="00BE5929" w:rsidP="008A7AAE">
            <w:pPr>
              <w:numPr>
                <w:ilvl w:val="0"/>
                <w:numId w:val="16"/>
              </w:numPr>
              <w:spacing w:line="360" w:lineRule="auto"/>
              <w:rPr>
                <w:sz w:val="24"/>
                <w:szCs w:val="24"/>
              </w:rPr>
            </w:pPr>
            <w:r w:rsidRPr="008A7AAE">
              <w:rPr>
                <w:sz w:val="24"/>
                <w:szCs w:val="24"/>
              </w:rPr>
              <w:t>Thorough checks and ensure all formats are correct</w:t>
            </w:r>
          </w:p>
          <w:p w14:paraId="552F4636" w14:textId="350FDCA2" w:rsidR="00BE5929" w:rsidRPr="00123EFB" w:rsidRDefault="00BE5929" w:rsidP="008A7AAE">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lastRenderedPageBreak/>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bookmarkStart w:id="75" w:name="_Toc193233909"/>
      <w:r w:rsidRPr="008A7AAE">
        <w:rPr>
          <w:color w:val="auto"/>
          <w:sz w:val="24"/>
          <w:szCs w:val="24"/>
        </w:rPr>
        <w:lastRenderedPageBreak/>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5"/>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4281" cy="1978839"/>
                    </a:xfrm>
                    <a:prstGeom prst="rect">
                      <a:avLst/>
                    </a:prstGeom>
                  </pic:spPr>
                </pic:pic>
              </a:graphicData>
            </a:graphic>
          </wp:inline>
        </w:drawing>
      </w:r>
    </w:p>
    <w:p w14:paraId="62B6BEA2" w14:textId="4241D1BC" w:rsidR="00082CF8" w:rsidRPr="008A7AAE" w:rsidRDefault="00082CF8" w:rsidP="008A7AAE">
      <w:pPr>
        <w:pStyle w:val="Caption"/>
        <w:spacing w:line="360" w:lineRule="auto"/>
        <w:rPr>
          <w:color w:val="auto"/>
          <w:sz w:val="24"/>
          <w:szCs w:val="24"/>
        </w:rPr>
      </w:pPr>
      <w:bookmarkStart w:id="76" w:name="_Toc193233872"/>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A575A">
        <w:rPr>
          <w:noProof/>
          <w:color w:val="auto"/>
          <w:sz w:val="24"/>
          <w:szCs w:val="24"/>
        </w:rPr>
        <w:t>6</w:t>
      </w:r>
      <w:r w:rsidRPr="008A7AAE">
        <w:rPr>
          <w:color w:val="auto"/>
          <w:sz w:val="24"/>
          <w:szCs w:val="24"/>
        </w:rPr>
        <w:fldChar w:fldCharType="end"/>
      </w:r>
      <w:r w:rsidRPr="008A7AAE">
        <w:rPr>
          <w:color w:val="auto"/>
          <w:sz w:val="24"/>
          <w:szCs w:val="24"/>
        </w:rPr>
        <w:t>. Gantt Chart of Finalized Project Schedule</w:t>
      </w:r>
      <w:bookmarkEnd w:id="76"/>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7" w:name="_Toc193233850"/>
      <w:r w:rsidRPr="00E956A9">
        <w:t>Appendices</w:t>
      </w:r>
      <w:bookmarkEnd w:id="77"/>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8" w:name="_Toc193233851"/>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8"/>
    </w:p>
    <w:p w14:paraId="5791EA4E" w14:textId="77777777" w:rsidR="00E956A9" w:rsidRPr="00CB65C6" w:rsidRDefault="00E956A9" w:rsidP="00E956A9">
      <w:pPr>
        <w:pStyle w:val="BodyText"/>
      </w:pPr>
    </w:p>
    <w:p w14:paraId="2FEAA6B3" w14:textId="77777777"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 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79" w:name="_Toc193233852"/>
      <w:r w:rsidRPr="00E956A9">
        <w:rPr>
          <w:rFonts w:ascii="Times New Roman" w:hAnsi="Times New Roman" w:cs="Times New Roman"/>
          <w:b/>
          <w:bCs/>
          <w:color w:val="auto"/>
          <w:sz w:val="28"/>
          <w:szCs w:val="28"/>
        </w:rPr>
        <w:t>8.1.1 Approximated clean image from an intermediate noisy image</w:t>
      </w:r>
      <w:bookmarkEnd w:id="79"/>
    </w:p>
    <w:p w14:paraId="3C208A7E" w14:textId="77777777" w:rsidR="00E956A9" w:rsidRPr="00E956A9" w:rsidRDefault="00E956A9" w:rsidP="00E956A9">
      <w:pPr>
        <w:pStyle w:val="BodyText"/>
      </w:pPr>
    </w:p>
    <w:p w14:paraId="0EBAA2EB" w14:textId="77777777"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Equation (5).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2"/>
                    <a:stretch>
                      <a:fillRect/>
                    </a:stretch>
                  </pic:blipFill>
                  <pic:spPr>
                    <a:xfrm>
                      <a:off x="0" y="0"/>
                      <a:ext cx="4195544" cy="1863106"/>
                    </a:xfrm>
                    <a:prstGeom prst="rect">
                      <a:avLst/>
                    </a:prstGeom>
                  </pic:spPr>
                </pic:pic>
              </a:graphicData>
            </a:graphic>
          </wp:inline>
        </w:drawing>
      </w:r>
    </w:p>
    <w:p w14:paraId="4E9D1FB6" w14:textId="2357F23D" w:rsidR="00613AAA" w:rsidRDefault="00613AAA" w:rsidP="00613AAA">
      <w:pPr>
        <w:pStyle w:val="Caption"/>
        <w:spacing w:line="360" w:lineRule="auto"/>
        <w:rPr>
          <w:color w:val="auto"/>
          <w:sz w:val="24"/>
          <w:szCs w:val="24"/>
        </w:rPr>
      </w:pPr>
      <w:bookmarkStart w:id="80" w:name="_Toc19323387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7</w:t>
      </w:r>
      <w:r w:rsidRPr="003E5194">
        <w:rPr>
          <w:color w:val="auto"/>
          <w:sz w:val="24"/>
          <w:szCs w:val="24"/>
        </w:rPr>
        <w:fldChar w:fldCharType="end"/>
      </w:r>
      <w:r w:rsidRPr="003E5194">
        <w:rPr>
          <w:color w:val="auto"/>
          <w:sz w:val="24"/>
          <w:szCs w:val="24"/>
        </w:rPr>
        <w:t>. Approximated clean image from intermediate noisy image</w:t>
      </w:r>
      <w:bookmarkEnd w:id="80"/>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1" w:name="_Toc193233853"/>
      <w:bookmarkStart w:id="82" w:name="_Hlk193088490"/>
      <w:r w:rsidRPr="00E956A9">
        <w:rPr>
          <w:rFonts w:ascii="Times New Roman" w:hAnsi="Times New Roman" w:cs="Times New Roman"/>
          <w:b/>
          <w:bCs/>
          <w:color w:val="000000" w:themeColor="text1"/>
          <w:sz w:val="28"/>
          <w:szCs w:val="28"/>
        </w:rPr>
        <w:t>8.1.2 Multi-Conditional Energy Guidance with Interaction Modelling</w:t>
      </w:r>
      <w:bookmarkEnd w:id="81"/>
    </w:p>
    <w:p w14:paraId="48465A58" w14:textId="77777777" w:rsidR="00613AAA" w:rsidRPr="003E5194" w:rsidRDefault="00613AAA" w:rsidP="00613AAA">
      <w:pPr>
        <w:spacing w:line="360" w:lineRule="auto"/>
        <w:rPr>
          <w:sz w:val="24"/>
          <w:szCs w:val="24"/>
        </w:rPr>
      </w:pPr>
    </w:p>
    <w:p w14:paraId="4E04B13E" w14:textId="77777777"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as in Equation (7). </w:t>
      </w:r>
    </w:p>
    <w:bookmarkEnd w:id="82"/>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3"/>
                    <a:stretch>
                      <a:fillRect/>
                    </a:stretch>
                  </pic:blipFill>
                  <pic:spPr>
                    <a:xfrm>
                      <a:off x="0" y="0"/>
                      <a:ext cx="6308725" cy="3215531"/>
                    </a:xfrm>
                    <a:prstGeom prst="rect">
                      <a:avLst/>
                    </a:prstGeom>
                  </pic:spPr>
                </pic:pic>
              </a:graphicData>
            </a:graphic>
          </wp:inline>
        </w:drawing>
      </w:r>
    </w:p>
    <w:p w14:paraId="03DC82D2" w14:textId="4A44AA46" w:rsidR="00613AAA" w:rsidRDefault="00613AAA" w:rsidP="00613AAA">
      <w:pPr>
        <w:pStyle w:val="Caption"/>
        <w:spacing w:line="360" w:lineRule="auto"/>
        <w:rPr>
          <w:color w:val="auto"/>
          <w:sz w:val="24"/>
          <w:szCs w:val="24"/>
        </w:rPr>
      </w:pPr>
      <w:bookmarkStart w:id="83" w:name="_Toc19323387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8</w:t>
      </w:r>
      <w:r w:rsidRPr="003E5194">
        <w:rPr>
          <w:color w:val="auto"/>
          <w:sz w:val="24"/>
          <w:szCs w:val="24"/>
        </w:rPr>
        <w:fldChar w:fldCharType="end"/>
      </w:r>
      <w:r w:rsidRPr="003E5194">
        <w:rPr>
          <w:color w:val="auto"/>
          <w:sz w:val="24"/>
          <w:szCs w:val="24"/>
        </w:rPr>
        <w:t>. Algorithm for multi-conditional energy guidance with interaction modelling</w:t>
      </w:r>
      <w:bookmarkEnd w:id="83"/>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4" w:name="_Toc193233854"/>
      <w:r w:rsidRPr="00E956A9">
        <w:rPr>
          <w:rFonts w:ascii="Times New Roman" w:hAnsi="Times New Roman" w:cs="Times New Roman"/>
          <w:b/>
          <w:bCs/>
          <w:color w:val="000000" w:themeColor="text1"/>
          <w:sz w:val="28"/>
          <w:szCs w:val="28"/>
        </w:rPr>
        <w:t>8.1.3 Condition-Specific Classes</w:t>
      </w:r>
      <w:bookmarkEnd w:id="84"/>
    </w:p>
    <w:p w14:paraId="5C8B4CAA" w14:textId="77777777" w:rsidR="00613AAA" w:rsidRDefault="00613AAA" w:rsidP="00613AAA">
      <w:pPr>
        <w:pStyle w:val="BodyText"/>
      </w:pPr>
    </w:p>
    <w:p w14:paraId="6708FDD5" w14:textId="7C18370E" w:rsidR="00613AAA" w:rsidRDefault="00613AAA" w:rsidP="00613AAA">
      <w:pPr>
        <w:pStyle w:val="BodyText"/>
        <w:spacing w:line="360" w:lineRule="auto"/>
      </w:pPr>
      <w:bookmarkStart w:id="85" w:name="_Hlk193088783"/>
      <w:r w:rsidRPr="007C77D8">
        <w:t xml:space="preserve">The following code snippets (Figures </w:t>
      </w:r>
      <w:r w:rsidR="00DA575A">
        <w:t>9</w:t>
      </w:r>
      <w:r w:rsidRPr="007C77D8">
        <w:t>–1</w:t>
      </w:r>
      <w:r w:rsidR="00DA575A">
        <w:t>3</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4"/>
                    <a:stretch>
                      <a:fillRect/>
                    </a:stretch>
                  </pic:blipFill>
                  <pic:spPr>
                    <a:xfrm>
                      <a:off x="0" y="0"/>
                      <a:ext cx="5763260" cy="2722880"/>
                    </a:xfrm>
                    <a:prstGeom prst="rect">
                      <a:avLst/>
                    </a:prstGeom>
                  </pic:spPr>
                </pic:pic>
              </a:graphicData>
            </a:graphic>
          </wp:inline>
        </w:drawing>
      </w:r>
    </w:p>
    <w:p w14:paraId="6D26383A" w14:textId="2874D020" w:rsidR="00613AAA" w:rsidRPr="00E34463" w:rsidRDefault="00613AAA" w:rsidP="00613AAA">
      <w:pPr>
        <w:pStyle w:val="Caption"/>
        <w:rPr>
          <w:color w:val="000000" w:themeColor="text1"/>
          <w:sz w:val="24"/>
          <w:szCs w:val="24"/>
        </w:rPr>
      </w:pPr>
      <w:bookmarkStart w:id="86" w:name="_Toc193233875"/>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9</w:t>
      </w:r>
      <w:r w:rsidRPr="00E34463">
        <w:rPr>
          <w:color w:val="000000" w:themeColor="text1"/>
          <w:sz w:val="24"/>
          <w:szCs w:val="24"/>
        </w:rPr>
        <w:fldChar w:fldCharType="end"/>
      </w:r>
      <w:r w:rsidRPr="00E34463">
        <w:rPr>
          <w:color w:val="000000" w:themeColor="text1"/>
          <w:sz w:val="24"/>
          <w:szCs w:val="24"/>
        </w:rPr>
        <w:t>. Text condition class</w:t>
      </w:r>
      <w:bookmarkEnd w:id="86"/>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15"/>
                    <a:stretch>
                      <a:fillRect/>
                    </a:stretch>
                  </pic:blipFill>
                  <pic:spPr>
                    <a:xfrm>
                      <a:off x="0" y="0"/>
                      <a:ext cx="5763260" cy="4147185"/>
                    </a:xfrm>
                    <a:prstGeom prst="rect">
                      <a:avLst/>
                    </a:prstGeom>
                  </pic:spPr>
                </pic:pic>
              </a:graphicData>
            </a:graphic>
          </wp:inline>
        </w:drawing>
      </w:r>
    </w:p>
    <w:p w14:paraId="5A0651DE" w14:textId="115A76C3" w:rsidR="00613AAA" w:rsidRPr="00E34463" w:rsidRDefault="00613AAA" w:rsidP="00613AAA">
      <w:pPr>
        <w:pStyle w:val="Caption"/>
        <w:rPr>
          <w:color w:val="000000" w:themeColor="text1"/>
          <w:sz w:val="24"/>
          <w:szCs w:val="24"/>
        </w:rPr>
      </w:pPr>
      <w:bookmarkStart w:id="87" w:name="_Toc19323387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Facial landmark condition class</w:t>
      </w:r>
      <w:bookmarkEnd w:id="87"/>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67F32D77" w:rsidR="00613AAA" w:rsidRPr="00E34463" w:rsidRDefault="00613AAA" w:rsidP="00613AAA">
      <w:pPr>
        <w:pStyle w:val="Caption"/>
        <w:rPr>
          <w:color w:val="000000" w:themeColor="text1"/>
          <w:sz w:val="24"/>
          <w:szCs w:val="24"/>
        </w:rPr>
      </w:pPr>
      <w:bookmarkStart w:id="88" w:name="_Toc19323387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segmentation map condition class</w:t>
      </w:r>
      <w:bookmarkEnd w:id="88"/>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17"/>
                    <a:stretch>
                      <a:fillRect/>
                    </a:stretch>
                  </pic:blipFill>
                  <pic:spPr>
                    <a:xfrm>
                      <a:off x="0" y="0"/>
                      <a:ext cx="5763260" cy="2700655"/>
                    </a:xfrm>
                    <a:prstGeom prst="rect">
                      <a:avLst/>
                    </a:prstGeom>
                  </pic:spPr>
                </pic:pic>
              </a:graphicData>
            </a:graphic>
          </wp:inline>
        </w:drawing>
      </w:r>
    </w:p>
    <w:p w14:paraId="3D84182D" w14:textId="002A958B" w:rsidR="00613AAA" w:rsidRPr="00E34463" w:rsidRDefault="00613AAA" w:rsidP="00613AAA">
      <w:pPr>
        <w:pStyle w:val="Caption"/>
        <w:rPr>
          <w:color w:val="000000" w:themeColor="text1"/>
          <w:sz w:val="24"/>
          <w:szCs w:val="24"/>
        </w:rPr>
      </w:pPr>
      <w:bookmarkStart w:id="89" w:name="_Toc19323387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ID condition class</w:t>
      </w:r>
      <w:bookmarkEnd w:id="89"/>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18"/>
                    <a:stretch>
                      <a:fillRect/>
                    </a:stretch>
                  </pic:blipFill>
                  <pic:spPr>
                    <a:xfrm>
                      <a:off x="0" y="0"/>
                      <a:ext cx="3224913" cy="2149942"/>
                    </a:xfrm>
                    <a:prstGeom prst="rect">
                      <a:avLst/>
                    </a:prstGeom>
                  </pic:spPr>
                </pic:pic>
              </a:graphicData>
            </a:graphic>
          </wp:inline>
        </w:drawing>
      </w:r>
    </w:p>
    <w:p w14:paraId="133F9DFA" w14:textId="1D9DC6F9" w:rsidR="00613AAA" w:rsidRDefault="00613AAA" w:rsidP="00613AAA">
      <w:pPr>
        <w:pStyle w:val="Caption"/>
        <w:rPr>
          <w:color w:val="000000" w:themeColor="text1"/>
          <w:sz w:val="24"/>
          <w:szCs w:val="24"/>
        </w:rPr>
      </w:pPr>
      <w:bookmarkStart w:id="90" w:name="_Toc19323387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Sketch condition class</w:t>
      </w:r>
      <w:bookmarkEnd w:id="90"/>
    </w:p>
    <w:p w14:paraId="0A9C33C0" w14:textId="77777777" w:rsidR="00613AAA" w:rsidRPr="00E34463" w:rsidRDefault="00613AAA" w:rsidP="00613AAA"/>
    <w:p w14:paraId="2579FB82"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1" w:name="_Toc193233855"/>
      <w:r w:rsidRPr="00E956A9">
        <w:rPr>
          <w:rFonts w:ascii="Times New Roman" w:hAnsi="Times New Roman" w:cs="Times New Roman"/>
          <w:b/>
          <w:bCs/>
          <w:color w:val="auto"/>
          <w:sz w:val="28"/>
          <w:szCs w:val="28"/>
        </w:rPr>
        <w:lastRenderedPageBreak/>
        <w:t>8.1.4 Final Sampling Formula</w:t>
      </w:r>
      <w:bookmarkEnd w:id="91"/>
    </w:p>
    <w:bookmarkEnd w:id="85"/>
    <w:p w14:paraId="53B26AE4" w14:textId="77777777" w:rsidR="00613AAA" w:rsidRPr="003E5194" w:rsidRDefault="00613AAA" w:rsidP="00613AAA">
      <w:pPr>
        <w:spacing w:line="360" w:lineRule="auto"/>
      </w:pPr>
    </w:p>
    <w:p w14:paraId="7EBB7D4C" w14:textId="77777777" w:rsidR="00613AAA" w:rsidRPr="003E5194" w:rsidRDefault="00613AAA" w:rsidP="00613AAA">
      <w:pPr>
        <w:spacing w:line="360" w:lineRule="auto"/>
        <w:rPr>
          <w:sz w:val="24"/>
          <w:szCs w:val="24"/>
        </w:rPr>
      </w:pPr>
      <w:r w:rsidRPr="003E5194">
        <w:rPr>
          <w:sz w:val="24"/>
          <w:szCs w:val="24"/>
        </w:rPr>
        <w:t>This code snippet depicts the final sampling formula with energy guidance as in Equation (3).</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19"/>
                    <a:stretch>
                      <a:fillRect/>
                    </a:stretch>
                  </pic:blipFill>
                  <pic:spPr>
                    <a:xfrm>
                      <a:off x="0" y="0"/>
                      <a:ext cx="4297909" cy="1548992"/>
                    </a:xfrm>
                    <a:prstGeom prst="rect">
                      <a:avLst/>
                    </a:prstGeom>
                  </pic:spPr>
                </pic:pic>
              </a:graphicData>
            </a:graphic>
          </wp:inline>
        </w:drawing>
      </w:r>
    </w:p>
    <w:p w14:paraId="41B0D3E1" w14:textId="0DA5F154" w:rsidR="00613AAA" w:rsidRDefault="00613AAA" w:rsidP="00613AAA">
      <w:pPr>
        <w:pStyle w:val="Caption"/>
        <w:spacing w:line="360" w:lineRule="auto"/>
        <w:rPr>
          <w:color w:val="auto"/>
          <w:sz w:val="24"/>
          <w:szCs w:val="24"/>
        </w:rPr>
      </w:pPr>
      <w:bookmarkStart w:id="92" w:name="_Toc193233880"/>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14</w:t>
      </w:r>
      <w:r w:rsidRPr="003E5194">
        <w:rPr>
          <w:color w:val="auto"/>
          <w:sz w:val="24"/>
          <w:szCs w:val="24"/>
        </w:rPr>
        <w:fldChar w:fldCharType="end"/>
      </w:r>
      <w:r w:rsidRPr="003E5194">
        <w:rPr>
          <w:color w:val="auto"/>
          <w:sz w:val="24"/>
          <w:szCs w:val="24"/>
        </w:rPr>
        <w:t>. Final sampling formula</w:t>
      </w:r>
      <w:bookmarkEnd w:id="92"/>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233856"/>
      <w:r w:rsidRPr="00E956A9">
        <w:rPr>
          <w:rFonts w:ascii="Times New Roman" w:hAnsi="Times New Roman" w:cs="Times New Roman"/>
          <w:b/>
          <w:bCs/>
          <w:color w:val="auto"/>
          <w:sz w:val="28"/>
          <w:szCs w:val="28"/>
        </w:rPr>
        <w:t>8.1.5 Interaction Models</w:t>
      </w:r>
      <w:bookmarkEnd w:id="93"/>
    </w:p>
    <w:p w14:paraId="72BB4419" w14:textId="77777777" w:rsidR="00613AAA" w:rsidRPr="003E5194" w:rsidRDefault="00613AAA" w:rsidP="00613AAA">
      <w:pPr>
        <w:spacing w:line="360" w:lineRule="auto"/>
      </w:pPr>
    </w:p>
    <w:p w14:paraId="1530734A" w14:textId="4A40BDB4"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DA575A">
        <w:rPr>
          <w:sz w:val="24"/>
          <w:szCs w:val="24"/>
        </w:rPr>
        <w:t>5</w:t>
      </w:r>
      <w:r w:rsidRPr="003E5194">
        <w:rPr>
          <w:sz w:val="24"/>
          <w:szCs w:val="24"/>
        </w:rPr>
        <w:t>–</w:t>
      </w:r>
      <w:r w:rsidR="00DA575A">
        <w:rPr>
          <w:sz w:val="24"/>
          <w:szCs w:val="24"/>
        </w:rPr>
        <w:t>20</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0"/>
                    <a:stretch>
                      <a:fillRect/>
                    </a:stretch>
                  </pic:blipFill>
                  <pic:spPr>
                    <a:xfrm>
                      <a:off x="0" y="0"/>
                      <a:ext cx="4283294" cy="2123713"/>
                    </a:xfrm>
                    <a:prstGeom prst="rect">
                      <a:avLst/>
                    </a:prstGeom>
                  </pic:spPr>
                </pic:pic>
              </a:graphicData>
            </a:graphic>
          </wp:inline>
        </w:drawing>
      </w:r>
    </w:p>
    <w:p w14:paraId="2E75D610" w14:textId="35444979" w:rsidR="00613AAA" w:rsidRPr="003E5194" w:rsidRDefault="00613AAA" w:rsidP="00613AAA">
      <w:pPr>
        <w:pStyle w:val="Caption"/>
        <w:spacing w:line="360" w:lineRule="auto"/>
        <w:rPr>
          <w:color w:val="auto"/>
          <w:sz w:val="24"/>
          <w:szCs w:val="24"/>
        </w:rPr>
      </w:pPr>
      <w:bookmarkStart w:id="94" w:name="_Toc19323388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15</w:t>
      </w:r>
      <w:r w:rsidRPr="003E5194">
        <w:rPr>
          <w:color w:val="auto"/>
          <w:sz w:val="24"/>
          <w:szCs w:val="24"/>
        </w:rPr>
        <w:fldChar w:fldCharType="end"/>
      </w:r>
      <w:r w:rsidRPr="003E5194">
        <w:rPr>
          <w:color w:val="auto"/>
          <w:sz w:val="24"/>
          <w:szCs w:val="24"/>
        </w:rPr>
        <w:t>. Euclidean distance interaction model</w:t>
      </w:r>
      <w:bookmarkEnd w:id="94"/>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1"/>
                    <a:stretch>
                      <a:fillRect/>
                    </a:stretch>
                  </pic:blipFill>
                  <pic:spPr>
                    <a:xfrm>
                      <a:off x="0" y="0"/>
                      <a:ext cx="5605118" cy="3035385"/>
                    </a:xfrm>
                    <a:prstGeom prst="rect">
                      <a:avLst/>
                    </a:prstGeom>
                  </pic:spPr>
                </pic:pic>
              </a:graphicData>
            </a:graphic>
          </wp:inline>
        </w:drawing>
      </w:r>
    </w:p>
    <w:p w14:paraId="5436DC3D" w14:textId="712EF23D" w:rsidR="00613AAA" w:rsidRPr="003E5194" w:rsidRDefault="00613AAA" w:rsidP="00613AAA">
      <w:pPr>
        <w:pStyle w:val="Caption"/>
        <w:spacing w:line="360" w:lineRule="auto"/>
        <w:rPr>
          <w:color w:val="auto"/>
          <w:sz w:val="24"/>
          <w:szCs w:val="24"/>
        </w:rPr>
      </w:pPr>
      <w:bookmarkStart w:id="95" w:name="_Toc19323388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16</w:t>
      </w:r>
      <w:r w:rsidRPr="003E5194">
        <w:rPr>
          <w:color w:val="auto"/>
          <w:sz w:val="24"/>
          <w:szCs w:val="24"/>
        </w:rPr>
        <w:fldChar w:fldCharType="end"/>
      </w:r>
      <w:r w:rsidRPr="003E5194">
        <w:rPr>
          <w:color w:val="auto"/>
          <w:sz w:val="24"/>
          <w:szCs w:val="24"/>
        </w:rPr>
        <w:t>. Cosine similarity interaction model</w:t>
      </w:r>
      <w:bookmarkEnd w:id="95"/>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2"/>
                    <a:stretch>
                      <a:fillRect/>
                    </a:stretch>
                  </pic:blipFill>
                  <pic:spPr>
                    <a:xfrm>
                      <a:off x="0" y="0"/>
                      <a:ext cx="5610745" cy="2737372"/>
                    </a:xfrm>
                    <a:prstGeom prst="rect">
                      <a:avLst/>
                    </a:prstGeom>
                  </pic:spPr>
                </pic:pic>
              </a:graphicData>
            </a:graphic>
          </wp:inline>
        </w:drawing>
      </w:r>
    </w:p>
    <w:p w14:paraId="7B2B3D6D" w14:textId="1BA140F5" w:rsidR="00613AAA" w:rsidRPr="003E5194" w:rsidRDefault="00613AAA" w:rsidP="00613AAA">
      <w:pPr>
        <w:pStyle w:val="Caption"/>
        <w:spacing w:line="360" w:lineRule="auto"/>
        <w:rPr>
          <w:color w:val="auto"/>
          <w:sz w:val="24"/>
          <w:szCs w:val="24"/>
        </w:rPr>
      </w:pPr>
      <w:bookmarkStart w:id="96" w:name="_Toc19323388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17</w:t>
      </w:r>
      <w:r w:rsidRPr="003E5194">
        <w:rPr>
          <w:color w:val="auto"/>
          <w:sz w:val="24"/>
          <w:szCs w:val="24"/>
        </w:rPr>
        <w:fldChar w:fldCharType="end"/>
      </w:r>
      <w:r w:rsidRPr="003E5194">
        <w:rPr>
          <w:color w:val="auto"/>
          <w:sz w:val="24"/>
          <w:szCs w:val="24"/>
        </w:rPr>
        <w:t>. Pearson correlation interaction model</w:t>
      </w:r>
      <w:bookmarkEnd w:id="96"/>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3"/>
                    <a:stretch>
                      <a:fillRect/>
                    </a:stretch>
                  </pic:blipFill>
                  <pic:spPr>
                    <a:xfrm>
                      <a:off x="0" y="0"/>
                      <a:ext cx="5318878" cy="2307817"/>
                    </a:xfrm>
                    <a:prstGeom prst="rect">
                      <a:avLst/>
                    </a:prstGeom>
                  </pic:spPr>
                </pic:pic>
              </a:graphicData>
            </a:graphic>
          </wp:inline>
        </w:drawing>
      </w:r>
    </w:p>
    <w:p w14:paraId="709EB08C" w14:textId="69CBCE2D" w:rsidR="00613AAA" w:rsidRPr="003E5194" w:rsidRDefault="00613AAA" w:rsidP="00613AAA">
      <w:pPr>
        <w:pStyle w:val="Caption"/>
        <w:spacing w:line="360" w:lineRule="auto"/>
        <w:rPr>
          <w:color w:val="auto"/>
          <w:sz w:val="24"/>
          <w:szCs w:val="24"/>
        </w:rPr>
      </w:pPr>
      <w:bookmarkStart w:id="97" w:name="_Toc19323388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18</w:t>
      </w:r>
      <w:r w:rsidRPr="003E5194">
        <w:rPr>
          <w:color w:val="auto"/>
          <w:sz w:val="24"/>
          <w:szCs w:val="24"/>
        </w:rPr>
        <w:fldChar w:fldCharType="end"/>
      </w:r>
      <w:r w:rsidRPr="003E5194">
        <w:rPr>
          <w:color w:val="auto"/>
          <w:sz w:val="24"/>
          <w:szCs w:val="24"/>
        </w:rPr>
        <w:t>. Polynomial function interaction model</w:t>
      </w:r>
      <w:bookmarkEnd w:id="97"/>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4"/>
                    <a:stretch>
                      <a:fillRect/>
                    </a:stretch>
                  </pic:blipFill>
                  <pic:spPr>
                    <a:xfrm>
                      <a:off x="0" y="0"/>
                      <a:ext cx="5271150" cy="2461342"/>
                    </a:xfrm>
                    <a:prstGeom prst="rect">
                      <a:avLst/>
                    </a:prstGeom>
                  </pic:spPr>
                </pic:pic>
              </a:graphicData>
            </a:graphic>
          </wp:inline>
        </w:drawing>
      </w:r>
    </w:p>
    <w:p w14:paraId="6656F4CD" w14:textId="10C932D1" w:rsidR="00613AAA" w:rsidRPr="003E5194" w:rsidRDefault="00613AAA" w:rsidP="00613AAA">
      <w:pPr>
        <w:pStyle w:val="Caption"/>
        <w:spacing w:line="360" w:lineRule="auto"/>
        <w:rPr>
          <w:color w:val="000000" w:themeColor="text1"/>
          <w:sz w:val="24"/>
          <w:szCs w:val="24"/>
        </w:rPr>
      </w:pPr>
      <w:bookmarkStart w:id="98" w:name="_Toc193233885"/>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A575A">
        <w:rPr>
          <w:noProof/>
          <w:color w:val="000000" w:themeColor="text1"/>
          <w:sz w:val="24"/>
          <w:szCs w:val="24"/>
        </w:rPr>
        <w:t>19</w:t>
      </w:r>
      <w:r w:rsidRPr="003E5194">
        <w:rPr>
          <w:color w:val="000000" w:themeColor="text1"/>
          <w:sz w:val="24"/>
          <w:szCs w:val="24"/>
        </w:rPr>
        <w:fldChar w:fldCharType="end"/>
      </w:r>
      <w:r w:rsidRPr="003E5194">
        <w:rPr>
          <w:color w:val="000000" w:themeColor="text1"/>
          <w:sz w:val="24"/>
          <w:szCs w:val="24"/>
        </w:rPr>
        <w:t>. Sigmoid function interaction model</w:t>
      </w:r>
      <w:bookmarkEnd w:id="98"/>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25"/>
                    <a:stretch>
                      <a:fillRect/>
                    </a:stretch>
                  </pic:blipFill>
                  <pic:spPr>
                    <a:xfrm>
                      <a:off x="0" y="0"/>
                      <a:ext cx="5255503" cy="2456351"/>
                    </a:xfrm>
                    <a:prstGeom prst="rect">
                      <a:avLst/>
                    </a:prstGeom>
                  </pic:spPr>
                </pic:pic>
              </a:graphicData>
            </a:graphic>
          </wp:inline>
        </w:drawing>
      </w:r>
    </w:p>
    <w:p w14:paraId="0D69658D" w14:textId="75E827F7" w:rsidR="00613AAA" w:rsidRPr="003E5194" w:rsidRDefault="00613AAA" w:rsidP="00613AAA">
      <w:pPr>
        <w:pStyle w:val="Caption"/>
        <w:spacing w:line="360" w:lineRule="auto"/>
        <w:rPr>
          <w:color w:val="000000" w:themeColor="text1"/>
          <w:sz w:val="24"/>
          <w:szCs w:val="24"/>
        </w:rPr>
      </w:pPr>
      <w:bookmarkStart w:id="99" w:name="_Toc19323388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A575A">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Gaussian kernel interaction model</w:t>
      </w:r>
      <w:bookmarkEnd w:id="99"/>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0" w:name="_Toc193233857"/>
      <w:r w:rsidRPr="00E956A9">
        <w:rPr>
          <w:sz w:val="32"/>
          <w:szCs w:val="32"/>
        </w:rPr>
        <w:t>8.2 Appendix B – Old Project Schedule</w:t>
      </w:r>
      <w:bookmarkEnd w:id="100"/>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PyTorch</w:t>
            </w:r>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PyTorch</w:t>
            </w:r>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bookmarkStart w:id="101" w:name="_Toc193233910"/>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1"/>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2" w:name="_Toc193233858"/>
      <w:r w:rsidRPr="00E956A9">
        <w:t>References</w:t>
      </w:r>
      <w:bookmarkEnd w:id="102"/>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 xml:space="preserve">Chen, C., 'PyTorch Face Landmark: A fast and accurate facial landmark detector', </w:t>
      </w:r>
      <w:r w:rsidRPr="008A7AAE">
        <w:rPr>
          <w:i/>
          <w:iCs/>
          <w:sz w:val="24"/>
          <w:szCs w:val="24"/>
        </w:rPr>
        <w:t>github</w:t>
      </w:r>
      <w:r w:rsidRPr="008A7AAE">
        <w:rPr>
          <w:sz w:val="24"/>
          <w:szCs w:val="24"/>
        </w:rPr>
        <w:t xml:space="preserve">, </w:t>
      </w:r>
      <w:hyperlink r:id="rId26"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r w:rsidRPr="008A7AAE">
        <w:rPr>
          <w:i/>
          <w:iCs/>
          <w:sz w:val="24"/>
          <w:szCs w:val="24"/>
          <w:lang w:val="en-SG"/>
        </w:rPr>
        <w:t>arXiv</w:t>
      </w:r>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Deng, J., Guo, J., Xue, N., and Zafeiriou, S., 'Arcface: Additive angular margin loss for deep face recognition', </w:t>
      </w:r>
      <w:r w:rsidRPr="008A7AAE">
        <w:rPr>
          <w:i/>
          <w:iCs/>
          <w:sz w:val="24"/>
          <w:szCs w:val="24"/>
          <w:lang w:val="en-SG"/>
        </w:rPr>
        <w:t>arXiv</w:t>
      </w:r>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gans on image synthesis', </w:t>
      </w:r>
      <w:r w:rsidRPr="008A7AAE">
        <w:rPr>
          <w:i/>
          <w:iCs/>
          <w:sz w:val="24"/>
          <w:szCs w:val="24"/>
          <w:lang w:val="en-SG"/>
        </w:rPr>
        <w:t>arXiv</w:t>
      </w:r>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Schölkopf,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arXiv</w:t>
      </w:r>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Ranzato,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Meng, C., He, Y., Song, Y., Song, J., Wu, J., Zhu, J.-Y., and Ermon, S., 'SDEdit: Guided image synthesis and editing with stochastic differential equations', </w:t>
      </w:r>
      <w:r w:rsidRPr="008A7AAE">
        <w:rPr>
          <w:i/>
          <w:iCs/>
          <w:sz w:val="24"/>
          <w:szCs w:val="24"/>
          <w:lang w:val="en-SG"/>
        </w:rPr>
        <w:t>arXiv</w:t>
      </w:r>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r w:rsidRPr="008A7AAE">
        <w:rPr>
          <w:sz w:val="24"/>
          <w:szCs w:val="24"/>
        </w:rPr>
        <w:t>Schölkopf,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27"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Cristianini,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28"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r w:rsidRPr="009F723A">
        <w:rPr>
          <w:i/>
          <w:iCs/>
          <w:sz w:val="24"/>
          <w:szCs w:val="24"/>
          <w:lang w:val="en-SG"/>
        </w:rPr>
        <w:t>arXiv</w:t>
      </w:r>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Yang, Y., Wang, W., Peng, L., Song, C., Chen, Y., Li, H., Yang, X., Lu, Q., Cai, D., Wu, B., and Liu, W., 'LoRA-Composer: Leveraging low-rank adaptation for multi-concept customization in training-free diffusion models',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Yu, C., Wang, J., Peng, C., Gao, C., Yu, G., and Sang, N., 'Bisenet: Bilateral segmentation network for real-time semantic segmentation', </w:t>
      </w:r>
      <w:r w:rsidRPr="008A7AAE">
        <w:rPr>
          <w:i/>
          <w:iCs/>
          <w:sz w:val="24"/>
          <w:szCs w:val="24"/>
          <w:lang w:val="en-SG"/>
        </w:rPr>
        <w:t>arXiv</w:t>
      </w:r>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6F3D2294" w14:textId="164A8AAA" w:rsidR="00786AFA"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Yu, J., Wang, Y., Zhao, C., Ghanem, B., and Zhang, J., 'FreeDoM: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p w14:paraId="2910DD11" w14:textId="77777777" w:rsidR="00E15A7D" w:rsidRPr="00D035B1" w:rsidRDefault="00E15A7D" w:rsidP="008A7AAE">
      <w:pPr>
        <w:spacing w:line="360" w:lineRule="auto"/>
        <w:rPr>
          <w:b/>
          <w:bCs/>
          <w:sz w:val="24"/>
          <w:u w:val="single"/>
          <w:lang w:val="en-SG"/>
        </w:rPr>
      </w:pPr>
    </w:p>
    <w:p w14:paraId="7AC40748" w14:textId="3D9BD87E" w:rsidR="00CF183C" w:rsidRPr="00D035B1" w:rsidRDefault="00CF183C" w:rsidP="008A7AAE">
      <w:pPr>
        <w:pStyle w:val="Heading1"/>
        <w:numPr>
          <w:ilvl w:val="0"/>
          <w:numId w:val="10"/>
        </w:numPr>
        <w:spacing w:line="360" w:lineRule="auto"/>
        <w:jc w:val="left"/>
        <w:rPr>
          <w:sz w:val="32"/>
          <w:szCs w:val="32"/>
        </w:rPr>
      </w:pPr>
      <w:bookmarkStart w:id="103" w:name="_Toc193233859"/>
      <w:r w:rsidRPr="00D035B1">
        <w:rPr>
          <w:sz w:val="32"/>
          <w:szCs w:val="32"/>
        </w:rPr>
        <w:t>TODOS (Post-Interim Report)</w:t>
      </w:r>
      <w:bookmarkEnd w:id="103"/>
    </w:p>
    <w:p w14:paraId="4D584267" w14:textId="7B2E80B0" w:rsidR="00CF183C" w:rsidRPr="00D035B1" w:rsidRDefault="00CF183C" w:rsidP="008A7AAE">
      <w:pPr>
        <w:pStyle w:val="ListParagraph"/>
        <w:numPr>
          <w:ilvl w:val="0"/>
          <w:numId w:val="4"/>
        </w:numPr>
        <w:spacing w:line="360" w:lineRule="auto"/>
        <w:rPr>
          <w:b/>
          <w:bCs/>
          <w:strike/>
        </w:rPr>
      </w:pPr>
      <w:r w:rsidRPr="00D035B1">
        <w:rPr>
          <w:b/>
          <w:bCs/>
          <w:strike/>
        </w:rPr>
        <w:t>experiment section, describing the experiment section, give different results on different hyperparameter configuration</w:t>
      </w:r>
    </w:p>
    <w:p w14:paraId="2DA5D823" w14:textId="2F858F73" w:rsidR="00E3452C" w:rsidRPr="00D035B1" w:rsidRDefault="00E3452C" w:rsidP="008A7AAE">
      <w:pPr>
        <w:pStyle w:val="ListParagraph"/>
        <w:numPr>
          <w:ilvl w:val="1"/>
          <w:numId w:val="4"/>
        </w:numPr>
        <w:spacing w:line="360" w:lineRule="auto"/>
        <w:rPr>
          <w:b/>
          <w:bCs/>
          <w:strike/>
        </w:rPr>
      </w:pPr>
      <w:r w:rsidRPr="00D035B1">
        <w:rPr>
          <w:b/>
          <w:bCs/>
          <w:strike/>
        </w:rPr>
        <w:t>FILL Experimental Setup</w:t>
      </w:r>
    </w:p>
    <w:p w14:paraId="31DCEA32" w14:textId="24F739E2" w:rsidR="00E3452C" w:rsidRPr="00D035B1" w:rsidRDefault="00E3452C" w:rsidP="008A7AAE">
      <w:pPr>
        <w:pStyle w:val="ListParagraph"/>
        <w:numPr>
          <w:ilvl w:val="2"/>
          <w:numId w:val="4"/>
        </w:numPr>
        <w:spacing w:line="360" w:lineRule="auto"/>
        <w:rPr>
          <w:b/>
          <w:bCs/>
          <w:strike/>
        </w:rPr>
      </w:pPr>
      <w:r w:rsidRPr="00D035B1">
        <w:rPr>
          <w:b/>
          <w:bCs/>
          <w:strike/>
        </w:rPr>
        <w:t>100 images generated across different combinations of multi c</w:t>
      </w:r>
    </w:p>
    <w:p w14:paraId="3B744860" w14:textId="591059D0" w:rsidR="00E3452C" w:rsidRPr="00D035B1" w:rsidRDefault="00E3452C" w:rsidP="008A7AAE">
      <w:pPr>
        <w:pStyle w:val="ListParagraph"/>
        <w:numPr>
          <w:ilvl w:val="2"/>
          <w:numId w:val="4"/>
        </w:numPr>
        <w:spacing w:line="360" w:lineRule="auto"/>
        <w:rPr>
          <w:b/>
          <w:bCs/>
          <w:strike/>
          <w:color w:val="FF0000"/>
        </w:rPr>
      </w:pPr>
      <w:r w:rsidRPr="00D035B1">
        <w:rPr>
          <w:b/>
          <w:bCs/>
          <w:strike/>
          <w:color w:val="FF0000"/>
        </w:rPr>
        <w:t>Talk about what kind of c? eg what text</w:t>
      </w:r>
    </w:p>
    <w:p w14:paraId="4DF83CF6" w14:textId="00870FA8" w:rsidR="00CF183C" w:rsidRPr="00D035B1" w:rsidRDefault="00E3452C" w:rsidP="008A7AAE">
      <w:pPr>
        <w:pStyle w:val="ListParagraph"/>
        <w:numPr>
          <w:ilvl w:val="1"/>
          <w:numId w:val="4"/>
        </w:numPr>
        <w:spacing w:line="360" w:lineRule="auto"/>
        <w:rPr>
          <w:b/>
          <w:bCs/>
          <w:strike/>
        </w:rPr>
      </w:pPr>
      <w:r w:rsidRPr="00D035B1">
        <w:rPr>
          <w:b/>
          <w:bCs/>
          <w:strike/>
        </w:rPr>
        <w:t>FILL Hyperparameter Optimization</w:t>
      </w:r>
    </w:p>
    <w:p w14:paraId="47479783" w14:textId="77777777" w:rsidR="00CF183C" w:rsidRPr="00D035B1" w:rsidRDefault="00CF183C" w:rsidP="008A7AAE">
      <w:pPr>
        <w:pStyle w:val="ListParagraph"/>
        <w:numPr>
          <w:ilvl w:val="0"/>
          <w:numId w:val="4"/>
        </w:numPr>
        <w:spacing w:line="360" w:lineRule="auto"/>
        <w:rPr>
          <w:b/>
          <w:bCs/>
          <w:strike/>
        </w:rPr>
      </w:pPr>
      <w:r w:rsidRPr="00D035B1">
        <w:rPr>
          <w:b/>
          <w:bCs/>
          <w:strike/>
        </w:rPr>
        <w:t xml:space="preserve">multi control vs single control (qualitative)progressive results, showing multi c better than single c with each condition added starting from single c, </w:t>
      </w:r>
    </w:p>
    <w:p w14:paraId="208C56E1" w14:textId="77777777" w:rsidR="00CF183C" w:rsidRPr="00D035B1" w:rsidRDefault="00CF183C" w:rsidP="008A7AAE">
      <w:pPr>
        <w:pStyle w:val="ListParagraph"/>
        <w:numPr>
          <w:ilvl w:val="1"/>
          <w:numId w:val="5"/>
        </w:numPr>
        <w:spacing w:line="360" w:lineRule="auto"/>
        <w:rPr>
          <w:strike/>
        </w:rPr>
      </w:pPr>
      <w:r w:rsidRPr="00D035B1">
        <w:rPr>
          <w:strike/>
        </w:rPr>
        <w:t>eg: sc: face id; mutlic: faceid, segmentation map</w:t>
      </w:r>
    </w:p>
    <w:p w14:paraId="5F1F7E22" w14:textId="77777777" w:rsidR="00AC6607"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378C1A96" w14:textId="1CE6D8FF" w:rsidR="00CF183C" w:rsidRPr="00D035B1" w:rsidRDefault="00CF183C" w:rsidP="008A7AAE">
      <w:pPr>
        <w:pStyle w:val="ListParagraph"/>
        <w:numPr>
          <w:ilvl w:val="1"/>
          <w:numId w:val="4"/>
        </w:numPr>
        <w:spacing w:line="360" w:lineRule="auto"/>
        <w:rPr>
          <w:strike/>
        </w:rPr>
      </w:pPr>
      <w:r w:rsidRPr="00D035B1">
        <w:rPr>
          <w:strike/>
        </w:rPr>
        <w:t>Gaussian Kernel extensions: Anisotropic Gaussian Kernels, Multi-scale kernels</w:t>
      </w:r>
    </w:p>
    <w:p w14:paraId="14E4BCF8" w14:textId="77777777" w:rsidR="00CF183C"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6DEA5247" w14:textId="77777777" w:rsidR="00CF183C" w:rsidRPr="00D035B1" w:rsidRDefault="00CF183C" w:rsidP="008A7AAE">
      <w:pPr>
        <w:pStyle w:val="ListParagraph"/>
        <w:numPr>
          <w:ilvl w:val="0"/>
          <w:numId w:val="4"/>
        </w:numPr>
        <w:spacing w:line="360" w:lineRule="auto"/>
        <w:rPr>
          <w:strike/>
        </w:rPr>
      </w:pPr>
      <w:r w:rsidRPr="00D035B1">
        <w:rPr>
          <w:strike/>
        </w:rPr>
        <w:t>Fill Conclusion</w:t>
      </w:r>
    </w:p>
    <w:p w14:paraId="6B7D440A" w14:textId="77777777" w:rsidR="00CF183C" w:rsidRPr="00D035B1" w:rsidRDefault="00CF183C" w:rsidP="008A7AAE">
      <w:pPr>
        <w:pStyle w:val="ListParagraph"/>
        <w:numPr>
          <w:ilvl w:val="0"/>
          <w:numId w:val="4"/>
        </w:numPr>
        <w:spacing w:line="360" w:lineRule="auto"/>
        <w:rPr>
          <w:strike/>
        </w:rPr>
      </w:pPr>
      <w:r w:rsidRPr="00D035B1">
        <w:rPr>
          <w:strike/>
        </w:rPr>
        <w:t xml:space="preserve">Modify results and evaluation sections </w:t>
      </w:r>
    </w:p>
    <w:p w14:paraId="36A8B011" w14:textId="77777777" w:rsidR="00CF183C" w:rsidRPr="00D035B1" w:rsidRDefault="00CF183C" w:rsidP="008A7AAE">
      <w:pPr>
        <w:pStyle w:val="ListParagraph"/>
        <w:numPr>
          <w:ilvl w:val="0"/>
          <w:numId w:val="4"/>
        </w:numPr>
        <w:spacing w:line="360" w:lineRule="auto"/>
        <w:rPr>
          <w:strike/>
        </w:rPr>
      </w:pPr>
      <w:r w:rsidRPr="00D035B1">
        <w:rPr>
          <w:strike/>
        </w:rPr>
        <w:t xml:space="preserve">Tidy model eval section table 5.1 </w:t>
      </w:r>
    </w:p>
    <w:p w14:paraId="00774BD4" w14:textId="77777777" w:rsidR="00CF183C" w:rsidRPr="00D035B1" w:rsidRDefault="00CF183C" w:rsidP="008A7AAE">
      <w:pPr>
        <w:pStyle w:val="ListParagraph"/>
        <w:numPr>
          <w:ilvl w:val="0"/>
          <w:numId w:val="4"/>
        </w:numPr>
        <w:spacing w:line="360" w:lineRule="auto"/>
        <w:rPr>
          <w:strike/>
        </w:rPr>
      </w:pPr>
      <w:r w:rsidRPr="00D035B1">
        <w:rPr>
          <w:strike/>
        </w:rPr>
        <w:lastRenderedPageBreak/>
        <w:t>Ensure all citations are proper and present</w:t>
      </w:r>
    </w:p>
    <w:p w14:paraId="609A06B1" w14:textId="5C610337" w:rsidR="00203DAE" w:rsidRPr="00D035B1" w:rsidRDefault="00203DAE" w:rsidP="008A7AAE">
      <w:pPr>
        <w:pStyle w:val="ListParagraph"/>
        <w:numPr>
          <w:ilvl w:val="1"/>
          <w:numId w:val="4"/>
        </w:numPr>
        <w:spacing w:line="360" w:lineRule="auto"/>
        <w:rPr>
          <w:strike/>
        </w:rPr>
      </w:pPr>
      <w:r w:rsidRPr="00D035B1">
        <w:rPr>
          <w:strike/>
        </w:rPr>
        <w:t>And the names are all correct (search it up)</w:t>
      </w:r>
    </w:p>
    <w:p w14:paraId="5FBEEF6E" w14:textId="463DE825" w:rsidR="00203DAE" w:rsidRPr="00D035B1" w:rsidRDefault="00203DAE" w:rsidP="008A7AAE">
      <w:pPr>
        <w:pStyle w:val="ListParagraph"/>
        <w:numPr>
          <w:ilvl w:val="1"/>
          <w:numId w:val="4"/>
        </w:numPr>
        <w:spacing w:line="360" w:lineRule="auto"/>
        <w:rPr>
          <w:strike/>
        </w:rPr>
      </w:pPr>
      <w:r w:rsidRPr="00D035B1">
        <w:rPr>
          <w:strike/>
        </w:rPr>
        <w:t xml:space="preserve">Format </w:t>
      </w:r>
    </w:p>
    <w:p w14:paraId="7BA4BAB6" w14:textId="77777777" w:rsidR="00CF183C" w:rsidRPr="00D035B1" w:rsidRDefault="00CF183C" w:rsidP="008A7AAE">
      <w:pPr>
        <w:pStyle w:val="ListParagraph"/>
        <w:numPr>
          <w:ilvl w:val="0"/>
          <w:numId w:val="4"/>
        </w:numPr>
        <w:spacing w:line="360" w:lineRule="auto"/>
        <w:rPr>
          <w:strike/>
        </w:rPr>
      </w:pPr>
      <w:r w:rsidRPr="00D035B1">
        <w:rPr>
          <w:strike/>
        </w:rPr>
        <w:t>Research more on section 5.3</w:t>
      </w:r>
    </w:p>
    <w:p w14:paraId="799BC8E2" w14:textId="77777777" w:rsidR="00CF183C" w:rsidRPr="00D035B1" w:rsidRDefault="00CF183C" w:rsidP="008A7AAE">
      <w:pPr>
        <w:pStyle w:val="ListParagraph"/>
        <w:numPr>
          <w:ilvl w:val="0"/>
          <w:numId w:val="4"/>
        </w:numPr>
        <w:spacing w:line="360" w:lineRule="auto"/>
        <w:rPr>
          <w:strike/>
        </w:rPr>
      </w:pPr>
      <w:r w:rsidRPr="00D035B1">
        <w:rPr>
          <w:strike/>
        </w:rPr>
        <w:t>Tidy up intro and abstract</w:t>
      </w:r>
    </w:p>
    <w:p w14:paraId="3CCBCED8" w14:textId="2A54D7C1" w:rsidR="00491BCE" w:rsidRPr="00D035B1" w:rsidRDefault="00CF183C" w:rsidP="008A7AAE">
      <w:pPr>
        <w:pStyle w:val="ListParagraph"/>
        <w:numPr>
          <w:ilvl w:val="0"/>
          <w:numId w:val="4"/>
        </w:numPr>
        <w:spacing w:line="360" w:lineRule="auto"/>
        <w:rPr>
          <w:strike/>
        </w:rPr>
      </w:pPr>
      <w:r w:rsidRPr="00D035B1">
        <w:rPr>
          <w:strike/>
        </w:rPr>
        <w:t>Tidy up references</w:t>
      </w:r>
      <w:r w:rsidR="00760EAE" w:rsidRPr="00D035B1">
        <w:rPr>
          <w:strike/>
        </w:rPr>
        <w:t xml:space="preserve"> (SHOULD FOLLOW GUIDE, NUMERING)</w:t>
      </w:r>
    </w:p>
    <w:p w14:paraId="48AB2028" w14:textId="77777777" w:rsidR="00507FF9" w:rsidRPr="00D035B1" w:rsidRDefault="00CF183C" w:rsidP="008A7AAE">
      <w:pPr>
        <w:pStyle w:val="ListParagraph"/>
        <w:numPr>
          <w:ilvl w:val="0"/>
          <w:numId w:val="4"/>
        </w:numPr>
        <w:spacing w:line="360" w:lineRule="auto"/>
        <w:rPr>
          <w:b/>
          <w:bCs/>
          <w:strike/>
          <w:highlight w:val="yellow"/>
        </w:rPr>
      </w:pPr>
      <w:r w:rsidRPr="00D035B1">
        <w:rPr>
          <w:b/>
          <w:bCs/>
          <w:strike/>
          <w:highlight w:val="yellow"/>
        </w:rPr>
        <w:t>ENSURE ALL THE ITEMS IN THE GUIDE FOR THE REPORT ARE THERE</w:t>
      </w:r>
    </w:p>
    <w:p w14:paraId="747ADDF0" w14:textId="77777777"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In body, add</w:t>
      </w:r>
    </w:p>
    <w:p w14:paraId="6B24944D" w14:textId="0282B9CC"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PROJECT SCHEDULE</w:t>
      </w:r>
    </w:p>
    <w:p w14:paraId="7B856230" w14:textId="4525BD9D" w:rsidR="00BE5929" w:rsidRPr="00D035B1" w:rsidRDefault="00D21F29" w:rsidP="008A7AAE">
      <w:pPr>
        <w:pStyle w:val="ListParagraph"/>
        <w:numPr>
          <w:ilvl w:val="3"/>
          <w:numId w:val="4"/>
        </w:numPr>
        <w:spacing w:line="360" w:lineRule="auto"/>
        <w:rPr>
          <w:b/>
          <w:bCs/>
          <w:strike/>
          <w:highlight w:val="yellow"/>
        </w:rPr>
      </w:pPr>
      <w:r w:rsidRPr="00D035B1">
        <w:rPr>
          <w:strike/>
          <w:color w:val="000000"/>
          <w:highlight w:val="yellow"/>
          <w:shd w:val="clear" w:color="auto" w:fill="FFFFFF"/>
        </w:rPr>
        <w:t>The project timeline should be in chart format(? Check guide)</w:t>
      </w:r>
    </w:p>
    <w:p w14:paraId="5BB9B3C2" w14:textId="77777777"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DESIGN DOCUMENTATION</w:t>
      </w:r>
    </w:p>
    <w:p w14:paraId="3738E2F7" w14:textId="051017F0"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Last done -  conclusion</w:t>
      </w:r>
    </w:p>
    <w:p w14:paraId="064D240B" w14:textId="36DA2D58" w:rsidR="00790640" w:rsidRPr="00D035B1" w:rsidRDefault="00790640" w:rsidP="008A7AAE">
      <w:pPr>
        <w:pStyle w:val="ListParagraph"/>
        <w:numPr>
          <w:ilvl w:val="0"/>
          <w:numId w:val="4"/>
        </w:numPr>
        <w:spacing w:line="360" w:lineRule="auto"/>
        <w:rPr>
          <w:strike/>
          <w:highlight w:val="cyan"/>
        </w:rPr>
      </w:pPr>
      <w:r w:rsidRPr="00D035B1">
        <w:rPr>
          <w:strike/>
          <w:highlight w:val="cyan"/>
        </w:rPr>
        <w:t>ADD CLEAR THEME TO THE REPORT, overarching title: {approximated time independent energy function guidance formula with interaction modelling} for training free multi conditional image generation</w:t>
      </w:r>
    </w:p>
    <w:p w14:paraId="67465F26" w14:textId="49254A1C" w:rsidR="00155A5F" w:rsidRDefault="00BE5929" w:rsidP="008A7AAE">
      <w:pPr>
        <w:pStyle w:val="ListParagraph"/>
        <w:numPr>
          <w:ilvl w:val="0"/>
          <w:numId w:val="4"/>
        </w:numPr>
        <w:spacing w:line="360" w:lineRule="auto"/>
        <w:rPr>
          <w:strike/>
          <w:highlight w:val="magenta"/>
        </w:rPr>
      </w:pPr>
      <w:r w:rsidRPr="00D035B1">
        <w:rPr>
          <w:strike/>
          <w:highlight w:val="magenta"/>
        </w:rPr>
        <w:t>Add old project schedule and explain the deviation, can include gant charts for both</w:t>
      </w:r>
    </w:p>
    <w:p w14:paraId="3698EE03" w14:textId="680B8D11" w:rsidR="00E34463" w:rsidRPr="00E34463" w:rsidRDefault="00E34463" w:rsidP="00E34463">
      <w:pPr>
        <w:pStyle w:val="ListParagraph"/>
        <w:numPr>
          <w:ilvl w:val="0"/>
          <w:numId w:val="4"/>
        </w:numPr>
        <w:spacing w:line="360" w:lineRule="auto"/>
        <w:rPr>
          <w:strike/>
        </w:rPr>
      </w:pPr>
      <w:r w:rsidRPr="00E34463">
        <w:rPr>
          <w:strike/>
        </w:rPr>
        <w:t>Fill Appendix</w:t>
      </w:r>
    </w:p>
    <w:p w14:paraId="3CD1C380" w14:textId="6313FD31" w:rsidR="00123EFB" w:rsidRPr="00123EFB" w:rsidRDefault="008E64E4" w:rsidP="00123EFB">
      <w:pPr>
        <w:pStyle w:val="ListParagraph"/>
        <w:numPr>
          <w:ilvl w:val="0"/>
          <w:numId w:val="4"/>
        </w:numPr>
        <w:spacing w:line="360" w:lineRule="auto"/>
        <w:rPr>
          <w:strike/>
          <w:highlight w:val="yellow"/>
        </w:rPr>
      </w:pPr>
      <w:r w:rsidRPr="00123EFB">
        <w:rPr>
          <w:strike/>
          <w:highlight w:val="yellow"/>
        </w:rPr>
        <w:t xml:space="preserve">ADD BASELINE </w:t>
      </w:r>
      <w:r w:rsidR="002B3405" w:rsidRPr="00123EFB">
        <w:rPr>
          <w:strike/>
          <w:highlight w:val="yellow"/>
        </w:rPr>
        <w:t>–</w:t>
      </w:r>
      <w:r w:rsidRPr="00123EFB">
        <w:rPr>
          <w:strike/>
          <w:highlight w:val="yellow"/>
        </w:rPr>
        <w:t xml:space="preserve"> TEDIGAN</w:t>
      </w:r>
      <w:r w:rsidR="00123EFB" w:rsidRPr="00123EFB">
        <w:rPr>
          <w:strike/>
          <w:highlight w:val="yellow"/>
        </w:rPr>
        <w:t xml:space="preserve"> (QUANTITATIVE RESULTS)</w:t>
      </w:r>
    </w:p>
    <w:p w14:paraId="45775AFC" w14:textId="0238B0D5" w:rsidR="00123EFB" w:rsidRPr="00E956A9" w:rsidRDefault="00123EFB" w:rsidP="00123EFB">
      <w:pPr>
        <w:pStyle w:val="ListParagraph"/>
        <w:numPr>
          <w:ilvl w:val="0"/>
          <w:numId w:val="4"/>
        </w:numPr>
        <w:spacing w:line="360" w:lineRule="auto"/>
        <w:rPr>
          <w:strike/>
          <w:highlight w:val="yellow"/>
        </w:rPr>
      </w:pPr>
      <w:r w:rsidRPr="00E956A9">
        <w:rPr>
          <w:strike/>
          <w:highlight w:val="yellow"/>
        </w:rPr>
        <w:t xml:space="preserve">ADD BASELINE </w:t>
      </w:r>
      <w:r w:rsidRPr="00E956A9">
        <w:rPr>
          <w:strike/>
        </w:rPr>
        <w:t>– TEDIGAN (QUALITITATIVE RESULTS)</w:t>
      </w:r>
    </w:p>
    <w:p w14:paraId="64D0E443" w14:textId="1FFE0733" w:rsidR="000E23DF" w:rsidRPr="000E23DF" w:rsidRDefault="000E23DF" w:rsidP="000E23DF">
      <w:pPr>
        <w:pStyle w:val="ListParagraph"/>
        <w:numPr>
          <w:ilvl w:val="0"/>
          <w:numId w:val="4"/>
        </w:numPr>
        <w:spacing w:line="360" w:lineRule="auto"/>
        <w:rPr>
          <w:highlight w:val="cyan"/>
        </w:rPr>
      </w:pPr>
      <w:r w:rsidRPr="0028473C">
        <w:rPr>
          <w:highlight w:val="cyan"/>
        </w:rPr>
        <w:t>READ EVERYTHING, SPELL CHECK</w:t>
      </w:r>
      <w:r>
        <w:t xml:space="preserve"> (EDIT WEIRD FLOWS + SPELL CHECK)</w:t>
      </w:r>
    </w:p>
    <w:p w14:paraId="3EB14025" w14:textId="131341D3" w:rsidR="002B3405" w:rsidRPr="002B3405" w:rsidRDefault="002B3405" w:rsidP="002B3405">
      <w:pPr>
        <w:pStyle w:val="ListParagraph"/>
        <w:numPr>
          <w:ilvl w:val="0"/>
          <w:numId w:val="4"/>
        </w:numPr>
        <w:spacing w:line="360" w:lineRule="auto"/>
      </w:pPr>
      <w:r w:rsidRPr="00D035B1">
        <w:rPr>
          <w:noProof/>
        </w:rPr>
        <w:drawing>
          <wp:inline distT="0" distB="0" distL="0" distR="0" wp14:anchorId="180D973A" wp14:editId="5C6F49F6">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035B1">
        <w:t>final structuring of the report</w:t>
      </w:r>
    </w:p>
    <w:p w14:paraId="17FFBA87" w14:textId="77777777" w:rsidR="00155A5F" w:rsidRPr="00D035B1" w:rsidRDefault="00155A5F" w:rsidP="008A7AAE">
      <w:pPr>
        <w:pStyle w:val="ListParagraph"/>
        <w:numPr>
          <w:ilvl w:val="0"/>
          <w:numId w:val="4"/>
        </w:numPr>
        <w:spacing w:line="360" w:lineRule="auto"/>
      </w:pPr>
      <w:r w:rsidRPr="00D035B1">
        <w:t>Standardize all formatting to APA (spacings, fontsize, in text citation, references, tables, figures, labelling fomatings…etc)</w:t>
      </w:r>
    </w:p>
    <w:p w14:paraId="48A37A0A" w14:textId="77777777" w:rsidR="00155A5F" w:rsidRPr="00D035B1" w:rsidRDefault="00155A5F" w:rsidP="008A7AAE">
      <w:pPr>
        <w:pStyle w:val="ListParagraph"/>
        <w:numPr>
          <w:ilvl w:val="0"/>
          <w:numId w:val="4"/>
        </w:numPr>
        <w:spacing w:line="360" w:lineRule="auto"/>
      </w:pPr>
      <w:r w:rsidRPr="00D035B1">
        <w:t>Tidy table of content (page #, spacings, bolding…etc)</w:t>
      </w:r>
    </w:p>
    <w:p w14:paraId="428D9B2D" w14:textId="68F36C78" w:rsidR="00155A5F" w:rsidRPr="00D035B1" w:rsidRDefault="00155A5F" w:rsidP="008A7AAE">
      <w:pPr>
        <w:pStyle w:val="ListParagraph"/>
        <w:numPr>
          <w:ilvl w:val="0"/>
          <w:numId w:val="4"/>
        </w:numPr>
        <w:spacing w:line="360" w:lineRule="auto"/>
      </w:pPr>
      <w:r w:rsidRPr="00D035B1">
        <w:t>Tidy table of tables + update (page #, updated figures, 1.5</w:t>
      </w:r>
      <w:r w:rsidR="003E7552">
        <w:t xml:space="preserve"> </w:t>
      </w:r>
      <w:r w:rsidRPr="00D035B1">
        <w:t>spacing between lines)</w:t>
      </w:r>
    </w:p>
    <w:p w14:paraId="4D86DEB8" w14:textId="646DF240" w:rsidR="00155A5F" w:rsidRPr="00D035B1" w:rsidRDefault="00155A5F" w:rsidP="008A7AAE">
      <w:pPr>
        <w:pStyle w:val="ListParagraph"/>
        <w:numPr>
          <w:ilvl w:val="0"/>
          <w:numId w:val="4"/>
        </w:numPr>
        <w:spacing w:line="360" w:lineRule="auto"/>
      </w:pPr>
      <w:r w:rsidRPr="00D035B1">
        <w:t>Tidy table of figures + update(page #, updated figures, 1.5</w:t>
      </w:r>
      <w:r w:rsidR="003E7552">
        <w:t xml:space="preserve"> </w:t>
      </w:r>
      <w:r w:rsidRPr="00D035B1">
        <w:t>spacing between lines)</w:t>
      </w:r>
    </w:p>
    <w:p w14:paraId="4A1B1CB9" w14:textId="77777777" w:rsidR="00155A5F" w:rsidRPr="00D035B1" w:rsidRDefault="00155A5F" w:rsidP="008A7AAE">
      <w:pPr>
        <w:pStyle w:val="ListParagraph"/>
        <w:numPr>
          <w:ilvl w:val="0"/>
          <w:numId w:val="4"/>
        </w:numPr>
        <w:spacing w:line="360" w:lineRule="auto"/>
      </w:pPr>
      <w:r w:rsidRPr="00D035B1">
        <w:t>Update table of content</w:t>
      </w:r>
    </w:p>
    <w:p w14:paraId="2A50CE8C" w14:textId="6422D24B" w:rsidR="002B3405" w:rsidRDefault="002B3405" w:rsidP="002B3405">
      <w:pPr>
        <w:pStyle w:val="ListParagraph"/>
        <w:numPr>
          <w:ilvl w:val="0"/>
          <w:numId w:val="4"/>
        </w:numPr>
        <w:spacing w:line="360" w:lineRule="auto"/>
      </w:pPr>
      <w:r w:rsidRPr="00D035B1">
        <w:t>Possibly more qualitative generation results</w:t>
      </w:r>
    </w:p>
    <w:p w14:paraId="246719C9" w14:textId="7879EB00" w:rsidR="00E34463" w:rsidRDefault="00E34463" w:rsidP="00E34463">
      <w:pPr>
        <w:pStyle w:val="ListParagraph"/>
        <w:numPr>
          <w:ilvl w:val="0"/>
          <w:numId w:val="4"/>
        </w:numPr>
        <w:spacing w:line="360" w:lineRule="auto"/>
      </w:pPr>
      <w:r w:rsidRPr="00D035B1">
        <w:t>Code optimization</w:t>
      </w:r>
    </w:p>
    <w:p w14:paraId="47257192" w14:textId="77777777" w:rsidR="00D21F29" w:rsidRPr="00D035B1" w:rsidRDefault="00D21F29" w:rsidP="008A7AAE">
      <w:pPr>
        <w:pStyle w:val="ListParagraph"/>
        <w:spacing w:line="360" w:lineRule="auto"/>
        <w:ind w:left="720" w:firstLine="0"/>
        <w:rPr>
          <w:highlight w:val="cyan"/>
        </w:rPr>
      </w:pPr>
    </w:p>
    <w:sectPr w:rsidR="00D21F29" w:rsidRPr="00D035B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3"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9"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5"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1"/>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6"/>
  </w:num>
  <w:num w:numId="7" w16cid:durableId="1479689530">
    <w:abstractNumId w:val="20"/>
  </w:num>
  <w:num w:numId="8" w16cid:durableId="1315142665">
    <w:abstractNumId w:val="18"/>
  </w:num>
  <w:num w:numId="9" w16cid:durableId="632952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2"/>
  </w:num>
  <w:num w:numId="20" w16cid:durableId="503473155">
    <w:abstractNumId w:val="0"/>
  </w:num>
  <w:num w:numId="21" w16cid:durableId="1020088853">
    <w:abstractNumId w:val="25"/>
  </w:num>
  <w:num w:numId="22" w16cid:durableId="889415602">
    <w:abstractNumId w:val="5"/>
  </w:num>
  <w:num w:numId="23" w16cid:durableId="804002413">
    <w:abstractNumId w:val="17"/>
  </w:num>
  <w:num w:numId="24" w16cid:durableId="72433321">
    <w:abstractNumId w:val="10"/>
  </w:num>
  <w:num w:numId="25" w16cid:durableId="183323050">
    <w:abstractNumId w:val="19"/>
  </w:num>
  <w:num w:numId="26" w16cid:durableId="2075544967">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23A1"/>
    <w:rsid w:val="0005678C"/>
    <w:rsid w:val="00071177"/>
    <w:rsid w:val="000750FD"/>
    <w:rsid w:val="00075238"/>
    <w:rsid w:val="00082CF8"/>
    <w:rsid w:val="000A39AA"/>
    <w:rsid w:val="000B78B7"/>
    <w:rsid w:val="000C53C0"/>
    <w:rsid w:val="000C70F5"/>
    <w:rsid w:val="000E23DF"/>
    <w:rsid w:val="000E472D"/>
    <w:rsid w:val="000E4B11"/>
    <w:rsid w:val="000E536D"/>
    <w:rsid w:val="000F739B"/>
    <w:rsid w:val="00123EFB"/>
    <w:rsid w:val="00131F13"/>
    <w:rsid w:val="00132BBD"/>
    <w:rsid w:val="00137448"/>
    <w:rsid w:val="00141989"/>
    <w:rsid w:val="00142E9D"/>
    <w:rsid w:val="001448E6"/>
    <w:rsid w:val="001540F3"/>
    <w:rsid w:val="00154E7A"/>
    <w:rsid w:val="00155A5F"/>
    <w:rsid w:val="00172728"/>
    <w:rsid w:val="0019713C"/>
    <w:rsid w:val="001C2906"/>
    <w:rsid w:val="001D0EB7"/>
    <w:rsid w:val="001F6715"/>
    <w:rsid w:val="00203DAE"/>
    <w:rsid w:val="00227667"/>
    <w:rsid w:val="00252EF3"/>
    <w:rsid w:val="002532A6"/>
    <w:rsid w:val="00256685"/>
    <w:rsid w:val="00267155"/>
    <w:rsid w:val="0028473C"/>
    <w:rsid w:val="00291A98"/>
    <w:rsid w:val="002A053E"/>
    <w:rsid w:val="002B3405"/>
    <w:rsid w:val="002D295B"/>
    <w:rsid w:val="002D29CB"/>
    <w:rsid w:val="002E48D7"/>
    <w:rsid w:val="002F4F29"/>
    <w:rsid w:val="003139C6"/>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194"/>
    <w:rsid w:val="003E5EF6"/>
    <w:rsid w:val="003E7552"/>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5F73"/>
    <w:rsid w:val="00507FF9"/>
    <w:rsid w:val="00512A4F"/>
    <w:rsid w:val="00516D90"/>
    <w:rsid w:val="00524BD7"/>
    <w:rsid w:val="00537B3B"/>
    <w:rsid w:val="00545F13"/>
    <w:rsid w:val="005504D2"/>
    <w:rsid w:val="0055279A"/>
    <w:rsid w:val="00554AC8"/>
    <w:rsid w:val="00561F99"/>
    <w:rsid w:val="00563852"/>
    <w:rsid w:val="00582C36"/>
    <w:rsid w:val="0059039F"/>
    <w:rsid w:val="005A2261"/>
    <w:rsid w:val="005A5CF1"/>
    <w:rsid w:val="005B22EA"/>
    <w:rsid w:val="00611840"/>
    <w:rsid w:val="00613AAA"/>
    <w:rsid w:val="006142C0"/>
    <w:rsid w:val="00614C02"/>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0DE5"/>
    <w:rsid w:val="009C484F"/>
    <w:rsid w:val="009E1F48"/>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752A"/>
    <w:rsid w:val="00B00260"/>
    <w:rsid w:val="00B020E5"/>
    <w:rsid w:val="00B0791A"/>
    <w:rsid w:val="00B20539"/>
    <w:rsid w:val="00B513F5"/>
    <w:rsid w:val="00B866A0"/>
    <w:rsid w:val="00BA2A6E"/>
    <w:rsid w:val="00BB4C94"/>
    <w:rsid w:val="00BB4DA3"/>
    <w:rsid w:val="00BD0E6F"/>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35B1"/>
    <w:rsid w:val="00D100B8"/>
    <w:rsid w:val="00D13BEC"/>
    <w:rsid w:val="00D21F29"/>
    <w:rsid w:val="00D273FE"/>
    <w:rsid w:val="00D327B3"/>
    <w:rsid w:val="00D42A03"/>
    <w:rsid w:val="00D4529A"/>
    <w:rsid w:val="00D647CE"/>
    <w:rsid w:val="00D7261D"/>
    <w:rsid w:val="00D73F8A"/>
    <w:rsid w:val="00D960B5"/>
    <w:rsid w:val="00DA575A"/>
    <w:rsid w:val="00DB44EC"/>
    <w:rsid w:val="00DC357D"/>
    <w:rsid w:val="00DC37AE"/>
    <w:rsid w:val="00DC74E3"/>
    <w:rsid w:val="00DC7723"/>
    <w:rsid w:val="00DF367F"/>
    <w:rsid w:val="00DF5C11"/>
    <w:rsid w:val="00E00E72"/>
    <w:rsid w:val="00E15A7D"/>
    <w:rsid w:val="00E34463"/>
    <w:rsid w:val="00E3452C"/>
    <w:rsid w:val="00E40633"/>
    <w:rsid w:val="00E60A40"/>
    <w:rsid w:val="00E63A17"/>
    <w:rsid w:val="00E956A9"/>
    <w:rsid w:val="00EA1571"/>
    <w:rsid w:val="00EB70A8"/>
    <w:rsid w:val="00EC0878"/>
    <w:rsid w:val="00EC3B71"/>
    <w:rsid w:val="00ED58F0"/>
    <w:rsid w:val="00EE3328"/>
    <w:rsid w:val="00EF2485"/>
    <w:rsid w:val="00EF56E8"/>
    <w:rsid w:val="00F114E6"/>
    <w:rsid w:val="00F224E9"/>
    <w:rsid w:val="00F34E20"/>
    <w:rsid w:val="00F41B66"/>
    <w:rsid w:val="00F45440"/>
    <w:rsid w:val="00F57645"/>
    <w:rsid w:val="00F8542B"/>
    <w:rsid w:val="00FB49D3"/>
    <w:rsid w:val="00FC734F"/>
    <w:rsid w:val="00FD40CD"/>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cunjian/pytorch_face_landmark"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17/CBO978051180968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7551/mitpress/4175.001.00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43</Pages>
  <Words>10022</Words>
  <Characters>57128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74</cp:revision>
  <dcterms:created xsi:type="dcterms:W3CDTF">2025-01-21T13:18:00Z</dcterms:created>
  <dcterms:modified xsi:type="dcterms:W3CDTF">2025-03-18T15:50:00Z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