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8A4F4" w14:textId="77777777" w:rsidR="00861A9E" w:rsidRPr="00A03BBE" w:rsidRDefault="00861A9E" w:rsidP="007646AE">
      <w:pPr>
        <w:jc w:val="center"/>
        <w:rPr>
          <w:b/>
          <w:bCs/>
          <w:sz w:val="36"/>
          <w:szCs w:val="36"/>
          <w:u w:val="single"/>
          <w:lang w:val="en-SG"/>
        </w:rPr>
      </w:pPr>
    </w:p>
    <w:p w14:paraId="38FCF409" w14:textId="7D5B3FB9" w:rsidR="00861A9E" w:rsidRPr="00390D7D" w:rsidRDefault="00861A9E" w:rsidP="007646AE">
      <w:pPr>
        <w:jc w:val="center"/>
        <w:rPr>
          <w:b/>
          <w:bCs/>
          <w:sz w:val="36"/>
          <w:szCs w:val="36"/>
          <w:u w:val="single"/>
        </w:rPr>
      </w:pPr>
      <w:r w:rsidRPr="00390D7D">
        <w:rPr>
          <w:b/>
          <w:bCs/>
          <w:sz w:val="36"/>
          <w:szCs w:val="36"/>
          <w:u w:val="single"/>
        </w:rPr>
        <w:t>NANYANG</w:t>
      </w:r>
      <w:r w:rsidRPr="00390D7D">
        <w:rPr>
          <w:b/>
          <w:bCs/>
          <w:spacing w:val="-10"/>
          <w:sz w:val="36"/>
          <w:szCs w:val="36"/>
          <w:u w:val="single"/>
        </w:rPr>
        <w:t xml:space="preserve"> </w:t>
      </w:r>
      <w:r w:rsidRPr="00390D7D">
        <w:rPr>
          <w:b/>
          <w:bCs/>
          <w:sz w:val="36"/>
          <w:szCs w:val="36"/>
          <w:u w:val="single"/>
        </w:rPr>
        <w:t>TECHNOLOGICAL</w:t>
      </w:r>
      <w:r w:rsidRPr="00390D7D">
        <w:rPr>
          <w:b/>
          <w:bCs/>
          <w:spacing w:val="-10"/>
          <w:sz w:val="36"/>
          <w:szCs w:val="36"/>
          <w:u w:val="single"/>
        </w:rPr>
        <w:t xml:space="preserve"> </w:t>
      </w:r>
      <w:r w:rsidRPr="00390D7D">
        <w:rPr>
          <w:b/>
          <w:bCs/>
          <w:sz w:val="36"/>
          <w:szCs w:val="36"/>
          <w:u w:val="single"/>
        </w:rPr>
        <w:t>UNIVERSITY</w:t>
      </w:r>
    </w:p>
    <w:p w14:paraId="5B2ABDA2" w14:textId="77777777" w:rsidR="00861A9E" w:rsidRPr="00390D7D" w:rsidRDefault="00861A9E" w:rsidP="00861A9E">
      <w:pPr>
        <w:pStyle w:val="BodyText"/>
        <w:rPr>
          <w:b/>
          <w:sz w:val="28"/>
        </w:rPr>
      </w:pPr>
    </w:p>
    <w:p w14:paraId="11B9CAD1" w14:textId="77777777" w:rsidR="00861A9E" w:rsidRPr="00390D7D" w:rsidRDefault="00861A9E" w:rsidP="00861A9E">
      <w:pPr>
        <w:pStyle w:val="BodyText"/>
        <w:rPr>
          <w:b/>
          <w:sz w:val="28"/>
        </w:rPr>
      </w:pPr>
    </w:p>
    <w:p w14:paraId="1FA67B09" w14:textId="77777777" w:rsidR="00861A9E" w:rsidRPr="00390D7D" w:rsidRDefault="00861A9E" w:rsidP="00861A9E">
      <w:pPr>
        <w:pStyle w:val="BodyText"/>
        <w:rPr>
          <w:b/>
          <w:sz w:val="28"/>
        </w:rPr>
      </w:pPr>
    </w:p>
    <w:p w14:paraId="50CACA35" w14:textId="77777777" w:rsidR="00861A9E" w:rsidRPr="00390D7D" w:rsidRDefault="00861A9E" w:rsidP="00861A9E">
      <w:pPr>
        <w:pStyle w:val="BodyText"/>
        <w:rPr>
          <w:b/>
          <w:sz w:val="28"/>
        </w:rPr>
      </w:pPr>
    </w:p>
    <w:p w14:paraId="0EBC271A" w14:textId="77777777" w:rsidR="00861A9E" w:rsidRPr="00390D7D" w:rsidRDefault="00861A9E" w:rsidP="00861A9E">
      <w:pPr>
        <w:pStyle w:val="BodyText"/>
        <w:rPr>
          <w:b/>
          <w:sz w:val="28"/>
        </w:rPr>
      </w:pPr>
    </w:p>
    <w:p w14:paraId="6334CDBC" w14:textId="77777777" w:rsidR="00861A9E" w:rsidRPr="00390D7D" w:rsidRDefault="00861A9E" w:rsidP="00861A9E">
      <w:pPr>
        <w:pStyle w:val="BodyText"/>
        <w:rPr>
          <w:b/>
          <w:sz w:val="28"/>
        </w:rPr>
      </w:pPr>
    </w:p>
    <w:p w14:paraId="7BC59576" w14:textId="77777777" w:rsidR="00861A9E" w:rsidRPr="00390D7D" w:rsidRDefault="00861A9E" w:rsidP="00861A9E">
      <w:pPr>
        <w:pStyle w:val="BodyText"/>
        <w:spacing w:before="168"/>
        <w:rPr>
          <w:b/>
          <w:sz w:val="28"/>
        </w:rPr>
      </w:pPr>
    </w:p>
    <w:p w14:paraId="6603CCD8" w14:textId="0F6FD6DE" w:rsidR="00861A9E" w:rsidRPr="00390D7D" w:rsidRDefault="00861A9E" w:rsidP="00687199">
      <w:pPr>
        <w:jc w:val="center"/>
        <w:rPr>
          <w:b/>
          <w:bCs/>
          <w:sz w:val="24"/>
          <w:szCs w:val="24"/>
          <w:u w:val="single"/>
        </w:rPr>
      </w:pPr>
      <w:r w:rsidRPr="00390D7D">
        <w:rPr>
          <w:b/>
          <w:bCs/>
          <w:sz w:val="24"/>
          <w:szCs w:val="24"/>
          <w:u w:val="single"/>
        </w:rPr>
        <w:t>A</w:t>
      </w:r>
      <w:r w:rsidR="00D4529A" w:rsidRPr="00390D7D">
        <w:rPr>
          <w:b/>
          <w:bCs/>
          <w:sz w:val="24"/>
          <w:szCs w:val="24"/>
          <w:u w:val="single"/>
        </w:rPr>
        <w:t>UTOMATED IMAGE GENERATION</w:t>
      </w:r>
    </w:p>
    <w:p w14:paraId="3AD679C6" w14:textId="77777777" w:rsidR="00861A9E" w:rsidRPr="00390D7D" w:rsidRDefault="00861A9E" w:rsidP="00861A9E">
      <w:pPr>
        <w:pStyle w:val="BodyText"/>
        <w:rPr>
          <w:b/>
        </w:rPr>
      </w:pPr>
    </w:p>
    <w:p w14:paraId="510A6BB5" w14:textId="77777777" w:rsidR="00861A9E" w:rsidRPr="00390D7D" w:rsidRDefault="00861A9E" w:rsidP="00861A9E">
      <w:pPr>
        <w:pStyle w:val="BodyText"/>
        <w:rPr>
          <w:b/>
        </w:rPr>
      </w:pPr>
    </w:p>
    <w:p w14:paraId="17D2E33C" w14:textId="77777777" w:rsidR="00861A9E" w:rsidRPr="00390D7D" w:rsidRDefault="00861A9E" w:rsidP="00861A9E">
      <w:pPr>
        <w:pStyle w:val="BodyText"/>
        <w:rPr>
          <w:b/>
        </w:rPr>
      </w:pPr>
    </w:p>
    <w:p w14:paraId="10643E88" w14:textId="77777777" w:rsidR="00861A9E" w:rsidRPr="00390D7D" w:rsidRDefault="00861A9E" w:rsidP="00861A9E">
      <w:pPr>
        <w:pStyle w:val="BodyText"/>
        <w:rPr>
          <w:b/>
        </w:rPr>
      </w:pPr>
    </w:p>
    <w:p w14:paraId="70BF90B0" w14:textId="77777777" w:rsidR="00861A9E" w:rsidRPr="00390D7D" w:rsidRDefault="00861A9E" w:rsidP="00861A9E">
      <w:pPr>
        <w:pStyle w:val="BodyText"/>
        <w:rPr>
          <w:b/>
        </w:rPr>
      </w:pPr>
    </w:p>
    <w:p w14:paraId="001EB35E" w14:textId="77777777" w:rsidR="00861A9E" w:rsidRPr="00390D7D" w:rsidRDefault="00861A9E" w:rsidP="00861A9E">
      <w:pPr>
        <w:pStyle w:val="BodyText"/>
        <w:rPr>
          <w:b/>
        </w:rPr>
      </w:pPr>
    </w:p>
    <w:p w14:paraId="34D3C157" w14:textId="77777777" w:rsidR="00861A9E" w:rsidRPr="00390D7D" w:rsidRDefault="00861A9E" w:rsidP="00861A9E">
      <w:pPr>
        <w:pStyle w:val="BodyText"/>
        <w:rPr>
          <w:b/>
        </w:rPr>
      </w:pPr>
    </w:p>
    <w:p w14:paraId="3AACF62E" w14:textId="77777777" w:rsidR="00861A9E" w:rsidRPr="00390D7D" w:rsidRDefault="00861A9E" w:rsidP="00861A9E">
      <w:pPr>
        <w:pStyle w:val="BodyText"/>
        <w:rPr>
          <w:b/>
        </w:rPr>
      </w:pPr>
    </w:p>
    <w:p w14:paraId="186D2731" w14:textId="77777777" w:rsidR="00861A9E" w:rsidRPr="00390D7D" w:rsidRDefault="00861A9E" w:rsidP="00861A9E">
      <w:pPr>
        <w:pStyle w:val="BodyText"/>
        <w:rPr>
          <w:b/>
        </w:rPr>
      </w:pPr>
    </w:p>
    <w:p w14:paraId="2E854C88" w14:textId="77777777" w:rsidR="00861A9E" w:rsidRPr="00390D7D" w:rsidRDefault="00861A9E" w:rsidP="00861A9E">
      <w:pPr>
        <w:pStyle w:val="BodyText"/>
        <w:rPr>
          <w:b/>
        </w:rPr>
      </w:pPr>
    </w:p>
    <w:p w14:paraId="4AD5CD0E" w14:textId="77777777" w:rsidR="00861A9E" w:rsidRPr="00390D7D" w:rsidRDefault="00861A9E" w:rsidP="00861A9E">
      <w:pPr>
        <w:pStyle w:val="BodyText"/>
        <w:rPr>
          <w:b/>
        </w:rPr>
      </w:pPr>
    </w:p>
    <w:p w14:paraId="07286F27" w14:textId="77777777" w:rsidR="00861A9E" w:rsidRPr="00390D7D" w:rsidRDefault="00861A9E" w:rsidP="00861A9E">
      <w:pPr>
        <w:pStyle w:val="BodyText"/>
        <w:rPr>
          <w:b/>
        </w:rPr>
      </w:pPr>
    </w:p>
    <w:p w14:paraId="353CCF36" w14:textId="77777777" w:rsidR="00861A9E" w:rsidRPr="00390D7D" w:rsidRDefault="00861A9E" w:rsidP="00861A9E">
      <w:pPr>
        <w:pStyle w:val="BodyText"/>
        <w:spacing w:before="188"/>
        <w:rPr>
          <w:b/>
        </w:rPr>
      </w:pPr>
    </w:p>
    <w:p w14:paraId="78E60C40" w14:textId="237E46F2" w:rsidR="00861A9E" w:rsidRPr="00390D7D" w:rsidRDefault="00D4529A" w:rsidP="00861A9E">
      <w:pPr>
        <w:pStyle w:val="BodyText"/>
        <w:ind w:left="720" w:right="1281"/>
        <w:jc w:val="center"/>
      </w:pPr>
      <w:r w:rsidRPr="00390D7D">
        <w:t>Hill Seah Wen Qi</w:t>
      </w:r>
    </w:p>
    <w:p w14:paraId="2C70F7F3" w14:textId="77777777" w:rsidR="00861A9E" w:rsidRPr="00390D7D" w:rsidRDefault="00861A9E" w:rsidP="00861A9E">
      <w:pPr>
        <w:pStyle w:val="BodyText"/>
      </w:pPr>
    </w:p>
    <w:p w14:paraId="04E4F322" w14:textId="77777777" w:rsidR="00861A9E" w:rsidRPr="00390D7D" w:rsidRDefault="00861A9E" w:rsidP="00861A9E">
      <w:pPr>
        <w:pStyle w:val="BodyText"/>
      </w:pPr>
    </w:p>
    <w:p w14:paraId="5E500843" w14:textId="77777777" w:rsidR="00861A9E" w:rsidRPr="00390D7D" w:rsidRDefault="00861A9E" w:rsidP="00861A9E">
      <w:pPr>
        <w:pStyle w:val="BodyText"/>
      </w:pPr>
    </w:p>
    <w:p w14:paraId="3F59D2EC" w14:textId="77777777" w:rsidR="00861A9E" w:rsidRPr="00390D7D" w:rsidRDefault="00861A9E" w:rsidP="00861A9E">
      <w:pPr>
        <w:pStyle w:val="BodyText"/>
      </w:pPr>
    </w:p>
    <w:p w14:paraId="73FD86BE" w14:textId="77777777" w:rsidR="00861A9E" w:rsidRPr="00390D7D" w:rsidRDefault="00861A9E" w:rsidP="00861A9E">
      <w:pPr>
        <w:pStyle w:val="BodyText"/>
      </w:pPr>
    </w:p>
    <w:p w14:paraId="60270D26" w14:textId="77777777" w:rsidR="00861A9E" w:rsidRPr="00390D7D" w:rsidRDefault="00861A9E" w:rsidP="00861A9E">
      <w:pPr>
        <w:pStyle w:val="BodyText"/>
      </w:pPr>
    </w:p>
    <w:p w14:paraId="55305AD2" w14:textId="77777777" w:rsidR="00861A9E" w:rsidRPr="00390D7D" w:rsidRDefault="00861A9E" w:rsidP="00861A9E">
      <w:pPr>
        <w:pStyle w:val="BodyText"/>
        <w:spacing w:before="38"/>
      </w:pPr>
    </w:p>
    <w:p w14:paraId="3B191955" w14:textId="19C109F2" w:rsidR="00861A9E" w:rsidRPr="00390D7D" w:rsidRDefault="00D4529A" w:rsidP="00861A9E">
      <w:pPr>
        <w:pStyle w:val="BodyText"/>
        <w:spacing w:line="249" w:lineRule="auto"/>
        <w:ind w:left="2772" w:right="3332"/>
        <w:jc w:val="center"/>
      </w:pPr>
      <w:r w:rsidRPr="00390D7D">
        <w:t>College of Computing and Data Science 2024</w:t>
      </w:r>
    </w:p>
    <w:p w14:paraId="61AABF8A" w14:textId="77777777" w:rsidR="00861A9E" w:rsidRPr="00390D7D" w:rsidRDefault="00861A9E" w:rsidP="00861A9E">
      <w:pPr>
        <w:pStyle w:val="BodyText"/>
        <w:spacing w:line="249" w:lineRule="auto"/>
        <w:jc w:val="center"/>
      </w:pPr>
    </w:p>
    <w:p w14:paraId="309F7711" w14:textId="77777777" w:rsidR="00861A9E" w:rsidRPr="00390D7D" w:rsidRDefault="00861A9E" w:rsidP="00861A9E">
      <w:pPr>
        <w:pStyle w:val="BodyText"/>
        <w:spacing w:line="249" w:lineRule="auto"/>
        <w:jc w:val="center"/>
      </w:pPr>
    </w:p>
    <w:p w14:paraId="6AA7DED0" w14:textId="77777777" w:rsidR="00861A9E" w:rsidRPr="00390D7D" w:rsidRDefault="00861A9E" w:rsidP="00861A9E">
      <w:pPr>
        <w:pStyle w:val="BodyText"/>
        <w:spacing w:line="249" w:lineRule="auto"/>
        <w:jc w:val="center"/>
      </w:pPr>
    </w:p>
    <w:p w14:paraId="5306CF05" w14:textId="77777777" w:rsidR="00861A9E" w:rsidRPr="00390D7D" w:rsidRDefault="00861A9E" w:rsidP="00861A9E">
      <w:pPr>
        <w:pStyle w:val="BodyText"/>
        <w:spacing w:line="249" w:lineRule="auto"/>
        <w:jc w:val="center"/>
      </w:pPr>
    </w:p>
    <w:p w14:paraId="1ADE6761" w14:textId="77777777" w:rsidR="00861A9E" w:rsidRPr="00390D7D" w:rsidRDefault="00861A9E" w:rsidP="00861A9E">
      <w:pPr>
        <w:pStyle w:val="BodyText"/>
        <w:spacing w:line="249" w:lineRule="auto"/>
        <w:jc w:val="center"/>
      </w:pPr>
    </w:p>
    <w:p w14:paraId="2595C703" w14:textId="77777777" w:rsidR="00861A9E" w:rsidRPr="00390D7D" w:rsidRDefault="00861A9E" w:rsidP="00861A9E">
      <w:pPr>
        <w:pStyle w:val="BodyText"/>
        <w:spacing w:line="249" w:lineRule="auto"/>
        <w:jc w:val="center"/>
      </w:pPr>
    </w:p>
    <w:p w14:paraId="75AF2FB4" w14:textId="5092AC28" w:rsidR="00861A9E" w:rsidRPr="00390D7D" w:rsidRDefault="00861A9E" w:rsidP="00861A9E">
      <w:pPr>
        <w:pStyle w:val="BodyText"/>
        <w:spacing w:line="249" w:lineRule="auto"/>
        <w:jc w:val="center"/>
      </w:pPr>
    </w:p>
    <w:p w14:paraId="25E36C80" w14:textId="20C6288B" w:rsidR="00687199" w:rsidRPr="00390D7D" w:rsidRDefault="00687199" w:rsidP="00861A9E">
      <w:pPr>
        <w:pStyle w:val="BodyText"/>
        <w:spacing w:line="249" w:lineRule="auto"/>
        <w:jc w:val="center"/>
      </w:pPr>
    </w:p>
    <w:p w14:paraId="6D0E1F41" w14:textId="77777777" w:rsidR="00687199" w:rsidRPr="00390D7D" w:rsidRDefault="00687199" w:rsidP="00861A9E">
      <w:pPr>
        <w:pStyle w:val="BodyText"/>
        <w:spacing w:line="249" w:lineRule="auto"/>
        <w:jc w:val="center"/>
      </w:pPr>
    </w:p>
    <w:p w14:paraId="31689CCD" w14:textId="77777777" w:rsidR="00861A9E" w:rsidRPr="00390D7D" w:rsidRDefault="00861A9E" w:rsidP="00861A9E">
      <w:pPr>
        <w:pStyle w:val="BodyText"/>
        <w:spacing w:line="249" w:lineRule="auto"/>
        <w:jc w:val="center"/>
      </w:pPr>
    </w:p>
    <w:p w14:paraId="57A02602" w14:textId="77777777" w:rsidR="00861A9E" w:rsidRPr="00390D7D" w:rsidRDefault="00861A9E" w:rsidP="00861A9E">
      <w:pPr>
        <w:pStyle w:val="BodyText"/>
        <w:spacing w:line="249" w:lineRule="auto"/>
        <w:jc w:val="center"/>
      </w:pPr>
    </w:p>
    <w:p w14:paraId="44DD95E9" w14:textId="77777777" w:rsidR="00861A9E" w:rsidRPr="00390D7D" w:rsidRDefault="00861A9E" w:rsidP="00861A9E">
      <w:pPr>
        <w:pStyle w:val="BodyText"/>
        <w:spacing w:line="249" w:lineRule="auto"/>
        <w:jc w:val="center"/>
      </w:pPr>
    </w:p>
    <w:p w14:paraId="644AD1B6" w14:textId="77777777" w:rsidR="00861A9E" w:rsidRPr="00390D7D" w:rsidRDefault="00861A9E" w:rsidP="00861A9E">
      <w:pPr>
        <w:pStyle w:val="BodyText"/>
        <w:spacing w:line="249" w:lineRule="auto"/>
        <w:jc w:val="center"/>
      </w:pPr>
    </w:p>
    <w:p w14:paraId="5ABF9E44" w14:textId="77777777" w:rsidR="00861A9E" w:rsidRPr="00390D7D" w:rsidRDefault="00861A9E" w:rsidP="00861A9E">
      <w:pPr>
        <w:pStyle w:val="BodyText"/>
        <w:spacing w:line="249" w:lineRule="auto"/>
        <w:jc w:val="center"/>
      </w:pPr>
    </w:p>
    <w:p w14:paraId="7890F09B" w14:textId="77777777" w:rsidR="00861A9E" w:rsidRPr="00390D7D" w:rsidRDefault="00861A9E" w:rsidP="00861A9E">
      <w:pPr>
        <w:pStyle w:val="BodyText"/>
        <w:spacing w:line="249" w:lineRule="auto"/>
        <w:jc w:val="center"/>
      </w:pPr>
    </w:p>
    <w:p w14:paraId="4CEDB30F" w14:textId="77777777" w:rsidR="00861A9E" w:rsidRPr="00390D7D" w:rsidRDefault="00861A9E" w:rsidP="00861A9E">
      <w:pPr>
        <w:pStyle w:val="BodyText"/>
        <w:spacing w:line="249" w:lineRule="auto"/>
        <w:jc w:val="center"/>
        <w:sectPr w:rsidR="00861A9E" w:rsidRPr="00390D7D" w:rsidSect="00861A9E">
          <w:type w:val="continuous"/>
          <w:pgSz w:w="11910" w:h="16840"/>
          <w:pgMar w:top="1380" w:right="1133" w:bottom="880" w:left="1700" w:header="0" w:footer="685" w:gutter="0"/>
          <w:cols w:space="720"/>
        </w:sectPr>
      </w:pPr>
    </w:p>
    <w:p w14:paraId="2B06FA14" w14:textId="77777777" w:rsidR="00861A9E" w:rsidRPr="00390D7D" w:rsidRDefault="00861A9E" w:rsidP="007646AE">
      <w:pPr>
        <w:jc w:val="center"/>
        <w:rPr>
          <w:b/>
          <w:bCs/>
          <w:sz w:val="36"/>
          <w:szCs w:val="36"/>
          <w:u w:val="single"/>
        </w:rPr>
      </w:pPr>
      <w:r w:rsidRPr="00390D7D">
        <w:rPr>
          <w:b/>
          <w:bCs/>
          <w:sz w:val="36"/>
          <w:szCs w:val="36"/>
          <w:u w:val="single"/>
        </w:rPr>
        <w:lastRenderedPageBreak/>
        <w:t>NANYANG TECHNOLOGICAL UNIVERSITY</w:t>
      </w:r>
    </w:p>
    <w:p w14:paraId="45B4AB41" w14:textId="77777777" w:rsidR="00861A9E" w:rsidRPr="00390D7D" w:rsidRDefault="00861A9E" w:rsidP="00861A9E">
      <w:pPr>
        <w:pStyle w:val="BodyText"/>
        <w:rPr>
          <w:b/>
          <w:sz w:val="28"/>
        </w:rPr>
      </w:pPr>
    </w:p>
    <w:p w14:paraId="3F1ABC39" w14:textId="77777777" w:rsidR="00861A9E" w:rsidRPr="00390D7D" w:rsidRDefault="00861A9E" w:rsidP="00861A9E">
      <w:pPr>
        <w:pStyle w:val="BodyText"/>
        <w:rPr>
          <w:b/>
          <w:sz w:val="28"/>
        </w:rPr>
      </w:pPr>
    </w:p>
    <w:p w14:paraId="7FB3A7DA" w14:textId="77777777" w:rsidR="00861A9E" w:rsidRPr="00390D7D" w:rsidRDefault="00861A9E" w:rsidP="00861A9E">
      <w:pPr>
        <w:pStyle w:val="BodyText"/>
        <w:rPr>
          <w:b/>
          <w:sz w:val="28"/>
        </w:rPr>
      </w:pPr>
    </w:p>
    <w:p w14:paraId="2A3B4B89" w14:textId="77777777" w:rsidR="00861A9E" w:rsidRPr="00390D7D" w:rsidRDefault="00861A9E" w:rsidP="00861A9E">
      <w:pPr>
        <w:pStyle w:val="BodyText"/>
        <w:rPr>
          <w:b/>
          <w:sz w:val="28"/>
        </w:rPr>
      </w:pPr>
    </w:p>
    <w:p w14:paraId="3FCD8BA1" w14:textId="77777777" w:rsidR="00861A9E" w:rsidRPr="00390D7D" w:rsidRDefault="00861A9E" w:rsidP="00861A9E">
      <w:pPr>
        <w:pStyle w:val="BodyText"/>
        <w:rPr>
          <w:b/>
          <w:sz w:val="28"/>
        </w:rPr>
      </w:pPr>
    </w:p>
    <w:p w14:paraId="4B72768E" w14:textId="77777777" w:rsidR="00861A9E" w:rsidRPr="00390D7D" w:rsidRDefault="00861A9E" w:rsidP="00861A9E">
      <w:pPr>
        <w:pStyle w:val="BodyText"/>
        <w:rPr>
          <w:b/>
          <w:sz w:val="28"/>
        </w:rPr>
      </w:pPr>
    </w:p>
    <w:p w14:paraId="013B01FA" w14:textId="77777777" w:rsidR="00861A9E" w:rsidRPr="00390D7D" w:rsidRDefault="00861A9E" w:rsidP="00861A9E">
      <w:pPr>
        <w:pStyle w:val="BodyText"/>
        <w:rPr>
          <w:b/>
          <w:sz w:val="28"/>
        </w:rPr>
      </w:pPr>
    </w:p>
    <w:p w14:paraId="4FC785DF" w14:textId="77777777" w:rsidR="00861A9E" w:rsidRPr="00390D7D" w:rsidRDefault="00861A9E" w:rsidP="00861A9E">
      <w:pPr>
        <w:pStyle w:val="BodyText"/>
        <w:spacing w:before="130"/>
        <w:rPr>
          <w:b/>
          <w:sz w:val="28"/>
        </w:rPr>
      </w:pPr>
    </w:p>
    <w:p w14:paraId="06DB1317" w14:textId="77777777" w:rsidR="00861A9E" w:rsidRPr="00390D7D" w:rsidRDefault="00861A9E" w:rsidP="00861A9E">
      <w:pPr>
        <w:pStyle w:val="BodyText"/>
        <w:spacing w:before="20"/>
        <w:rPr>
          <w:b/>
        </w:rPr>
      </w:pPr>
    </w:p>
    <w:p w14:paraId="6EA64054" w14:textId="3BD8196C" w:rsidR="00D4529A" w:rsidRPr="00390D7D" w:rsidRDefault="00D4529A" w:rsidP="00687199">
      <w:pPr>
        <w:jc w:val="center"/>
        <w:rPr>
          <w:b/>
          <w:bCs/>
          <w:sz w:val="24"/>
          <w:szCs w:val="24"/>
        </w:rPr>
      </w:pPr>
      <w:r w:rsidRPr="00390D7D">
        <w:rPr>
          <w:b/>
          <w:bCs/>
          <w:sz w:val="24"/>
          <w:szCs w:val="24"/>
        </w:rPr>
        <w:t>AUTOMATED IMAGE GENERATION</w:t>
      </w:r>
      <w:r w:rsidR="00AE3D0F">
        <w:rPr>
          <w:b/>
          <w:bCs/>
          <w:sz w:val="24"/>
          <w:szCs w:val="24"/>
        </w:rPr>
        <w:br/>
      </w:r>
      <w:r w:rsidR="00AE3D0F">
        <w:rPr>
          <w:rFonts w:ascii="Segoe UI" w:hAnsi="Segoe UI" w:cs="Segoe UI"/>
          <w:b/>
          <w:bCs/>
          <w:color w:val="242424"/>
          <w:shd w:val="clear" w:color="auto" w:fill="FFFFFF"/>
        </w:rPr>
        <w:t>(CCDS24-0163)</w:t>
      </w:r>
    </w:p>
    <w:p w14:paraId="234EA502" w14:textId="77777777" w:rsidR="00861A9E" w:rsidRPr="00390D7D" w:rsidRDefault="00861A9E" w:rsidP="00861A9E">
      <w:pPr>
        <w:pStyle w:val="BodyText"/>
        <w:rPr>
          <w:b/>
        </w:rPr>
      </w:pPr>
    </w:p>
    <w:p w14:paraId="1B1CFE2B" w14:textId="77777777" w:rsidR="00861A9E" w:rsidRPr="00390D7D" w:rsidRDefault="00861A9E" w:rsidP="00861A9E">
      <w:pPr>
        <w:pStyle w:val="BodyText"/>
        <w:rPr>
          <w:b/>
        </w:rPr>
      </w:pPr>
    </w:p>
    <w:p w14:paraId="424F7330" w14:textId="77777777" w:rsidR="00861A9E" w:rsidRPr="00390D7D" w:rsidRDefault="00861A9E" w:rsidP="00861A9E">
      <w:pPr>
        <w:pStyle w:val="BodyText"/>
        <w:rPr>
          <w:b/>
        </w:rPr>
      </w:pPr>
    </w:p>
    <w:p w14:paraId="7D02E1C9" w14:textId="77777777" w:rsidR="00861A9E" w:rsidRPr="00390D7D" w:rsidRDefault="00861A9E" w:rsidP="00861A9E">
      <w:pPr>
        <w:pStyle w:val="BodyText"/>
        <w:rPr>
          <w:b/>
        </w:rPr>
      </w:pPr>
    </w:p>
    <w:p w14:paraId="729CC4B1" w14:textId="77777777" w:rsidR="00861A9E" w:rsidRPr="00390D7D" w:rsidRDefault="00861A9E" w:rsidP="00861A9E">
      <w:pPr>
        <w:pStyle w:val="BodyText"/>
        <w:rPr>
          <w:b/>
        </w:rPr>
      </w:pPr>
    </w:p>
    <w:p w14:paraId="0332B111" w14:textId="77777777" w:rsidR="00861A9E" w:rsidRPr="00390D7D" w:rsidRDefault="00861A9E" w:rsidP="00861A9E">
      <w:pPr>
        <w:pStyle w:val="BodyText"/>
        <w:rPr>
          <w:b/>
        </w:rPr>
      </w:pPr>
    </w:p>
    <w:p w14:paraId="4ABF88E8" w14:textId="77777777" w:rsidR="00861A9E" w:rsidRPr="00390D7D" w:rsidRDefault="00861A9E" w:rsidP="00861A9E">
      <w:pPr>
        <w:pStyle w:val="BodyText"/>
        <w:rPr>
          <w:b/>
        </w:rPr>
      </w:pPr>
    </w:p>
    <w:p w14:paraId="30F3FACF" w14:textId="77777777" w:rsidR="00861A9E" w:rsidRPr="00390D7D" w:rsidRDefault="00861A9E" w:rsidP="00861A9E">
      <w:pPr>
        <w:pStyle w:val="BodyText"/>
        <w:rPr>
          <w:b/>
        </w:rPr>
      </w:pPr>
    </w:p>
    <w:p w14:paraId="1AE9AF78" w14:textId="77777777" w:rsidR="00861A9E" w:rsidRPr="00390D7D" w:rsidRDefault="00861A9E" w:rsidP="00861A9E">
      <w:pPr>
        <w:pStyle w:val="BodyText"/>
        <w:rPr>
          <w:b/>
        </w:rPr>
      </w:pPr>
    </w:p>
    <w:p w14:paraId="11FD4106" w14:textId="77777777" w:rsidR="00861A9E" w:rsidRPr="00390D7D" w:rsidRDefault="00861A9E" w:rsidP="00861A9E">
      <w:pPr>
        <w:pStyle w:val="BodyText"/>
        <w:rPr>
          <w:b/>
        </w:rPr>
      </w:pPr>
    </w:p>
    <w:p w14:paraId="3BB44006" w14:textId="77777777" w:rsidR="00861A9E" w:rsidRPr="00390D7D" w:rsidRDefault="00861A9E" w:rsidP="00861A9E">
      <w:pPr>
        <w:pStyle w:val="BodyText"/>
        <w:rPr>
          <w:b/>
        </w:rPr>
      </w:pPr>
    </w:p>
    <w:p w14:paraId="0D08EC8A" w14:textId="77777777" w:rsidR="00861A9E" w:rsidRPr="00390D7D" w:rsidRDefault="00861A9E" w:rsidP="00861A9E">
      <w:pPr>
        <w:pStyle w:val="BodyText"/>
        <w:rPr>
          <w:b/>
        </w:rPr>
      </w:pPr>
    </w:p>
    <w:p w14:paraId="2A67331D" w14:textId="77777777" w:rsidR="00861A9E" w:rsidRPr="00390D7D" w:rsidRDefault="00861A9E" w:rsidP="00861A9E">
      <w:pPr>
        <w:pStyle w:val="BodyText"/>
        <w:spacing w:before="45"/>
        <w:rPr>
          <w:b/>
        </w:rPr>
      </w:pPr>
    </w:p>
    <w:p w14:paraId="5420B63A" w14:textId="110BDD72" w:rsidR="00861A9E" w:rsidRPr="00390D7D" w:rsidRDefault="00861A9E" w:rsidP="00861A9E">
      <w:pPr>
        <w:pStyle w:val="BodyText"/>
        <w:spacing w:line="249" w:lineRule="auto"/>
        <w:ind w:left="2126" w:right="2689" w:firstLine="1"/>
        <w:jc w:val="center"/>
      </w:pPr>
      <w:r w:rsidRPr="00390D7D">
        <w:t>Submitted in Partial</w:t>
      </w:r>
      <w:r w:rsidRPr="00390D7D">
        <w:rPr>
          <w:spacing w:val="-1"/>
        </w:rPr>
        <w:t xml:space="preserve"> </w:t>
      </w:r>
      <w:r w:rsidRPr="00390D7D">
        <w:t>Fulfillment</w:t>
      </w:r>
      <w:r w:rsidRPr="00390D7D">
        <w:rPr>
          <w:spacing w:val="-1"/>
        </w:rPr>
        <w:t xml:space="preserve"> </w:t>
      </w:r>
      <w:r w:rsidRPr="00390D7D">
        <w:t>of</w:t>
      </w:r>
      <w:r w:rsidRPr="00390D7D">
        <w:rPr>
          <w:spacing w:val="-1"/>
        </w:rPr>
        <w:t xml:space="preserve"> </w:t>
      </w:r>
      <w:r w:rsidRPr="00390D7D">
        <w:t>the</w:t>
      </w:r>
      <w:r w:rsidRPr="00390D7D">
        <w:rPr>
          <w:spacing w:val="-1"/>
        </w:rPr>
        <w:t xml:space="preserve"> </w:t>
      </w:r>
      <w:r w:rsidRPr="00390D7D">
        <w:t>Requirements for</w:t>
      </w:r>
      <w:r w:rsidRPr="00390D7D">
        <w:rPr>
          <w:spacing w:val="-3"/>
        </w:rPr>
        <w:t xml:space="preserve"> </w:t>
      </w:r>
      <w:r w:rsidRPr="00390D7D">
        <w:t>the</w:t>
      </w:r>
      <w:r w:rsidRPr="00390D7D">
        <w:rPr>
          <w:spacing w:val="-3"/>
        </w:rPr>
        <w:t xml:space="preserve"> </w:t>
      </w:r>
      <w:r w:rsidRPr="00390D7D">
        <w:t>Degree</w:t>
      </w:r>
      <w:r w:rsidRPr="00390D7D">
        <w:rPr>
          <w:spacing w:val="-3"/>
        </w:rPr>
        <w:t xml:space="preserve"> </w:t>
      </w:r>
      <w:r w:rsidRPr="00390D7D">
        <w:t>of</w:t>
      </w:r>
      <w:r w:rsidRPr="00390D7D">
        <w:rPr>
          <w:spacing w:val="-3"/>
        </w:rPr>
        <w:t xml:space="preserve"> </w:t>
      </w:r>
      <w:r w:rsidR="00D4529A" w:rsidRPr="00390D7D">
        <w:t>Bachelor of Computing (Hons) in Data Science and Artificial Intelligence</w:t>
      </w:r>
      <w:r w:rsidRPr="00390D7D">
        <w:t xml:space="preserve"> of the Nanyang Technological University</w:t>
      </w:r>
    </w:p>
    <w:p w14:paraId="05FBAEFB" w14:textId="77777777" w:rsidR="00861A9E" w:rsidRPr="00390D7D" w:rsidRDefault="00861A9E" w:rsidP="00861A9E">
      <w:pPr>
        <w:pStyle w:val="BodyText"/>
      </w:pPr>
    </w:p>
    <w:p w14:paraId="237499D8" w14:textId="77777777" w:rsidR="00861A9E" w:rsidRPr="00390D7D" w:rsidRDefault="00861A9E" w:rsidP="00861A9E">
      <w:pPr>
        <w:pStyle w:val="BodyText"/>
        <w:spacing w:before="11"/>
      </w:pPr>
    </w:p>
    <w:p w14:paraId="4B3EB1F5" w14:textId="77777777" w:rsidR="00861A9E" w:rsidRPr="00390D7D" w:rsidRDefault="00861A9E" w:rsidP="00861A9E">
      <w:pPr>
        <w:pStyle w:val="BodyText"/>
        <w:ind w:left="721" w:right="1281"/>
        <w:jc w:val="center"/>
      </w:pPr>
      <w:r w:rsidRPr="00390D7D">
        <w:rPr>
          <w:spacing w:val="-5"/>
        </w:rPr>
        <w:t>by</w:t>
      </w:r>
    </w:p>
    <w:p w14:paraId="3F3DF093" w14:textId="77777777" w:rsidR="00861A9E" w:rsidRPr="00390D7D" w:rsidRDefault="00861A9E" w:rsidP="00861A9E">
      <w:pPr>
        <w:pStyle w:val="BodyText"/>
      </w:pPr>
    </w:p>
    <w:p w14:paraId="464318CF" w14:textId="77777777" w:rsidR="00861A9E" w:rsidRPr="00390D7D" w:rsidRDefault="00861A9E" w:rsidP="00861A9E">
      <w:pPr>
        <w:pStyle w:val="BodyText"/>
        <w:spacing w:before="18"/>
      </w:pPr>
    </w:p>
    <w:p w14:paraId="171B9C23" w14:textId="7B37683C" w:rsidR="00861A9E" w:rsidRPr="00390D7D" w:rsidRDefault="00D4529A" w:rsidP="00861A9E">
      <w:pPr>
        <w:pStyle w:val="BodyText"/>
        <w:ind w:left="720" w:right="1281"/>
        <w:jc w:val="center"/>
      </w:pPr>
      <w:r w:rsidRPr="00390D7D">
        <w:t>Hill Seah Wen Qi</w:t>
      </w:r>
    </w:p>
    <w:p w14:paraId="1941A383" w14:textId="77777777" w:rsidR="00861A9E" w:rsidRPr="00390D7D" w:rsidRDefault="00861A9E" w:rsidP="00861A9E">
      <w:pPr>
        <w:pStyle w:val="BodyText"/>
      </w:pPr>
    </w:p>
    <w:p w14:paraId="062AA64B" w14:textId="77777777" w:rsidR="00861A9E" w:rsidRPr="00390D7D" w:rsidRDefault="00861A9E" w:rsidP="00861A9E">
      <w:pPr>
        <w:pStyle w:val="BodyText"/>
      </w:pPr>
    </w:p>
    <w:p w14:paraId="2D3A4C96" w14:textId="77777777" w:rsidR="00861A9E" w:rsidRPr="00390D7D" w:rsidRDefault="00861A9E" w:rsidP="00861A9E">
      <w:pPr>
        <w:pStyle w:val="BodyText"/>
      </w:pPr>
    </w:p>
    <w:p w14:paraId="3098D8F4" w14:textId="77777777" w:rsidR="00861A9E" w:rsidRPr="00390D7D" w:rsidRDefault="00861A9E" w:rsidP="00861A9E">
      <w:pPr>
        <w:pStyle w:val="BodyText"/>
      </w:pPr>
    </w:p>
    <w:p w14:paraId="72C7E6E6" w14:textId="77777777" w:rsidR="00861A9E" w:rsidRPr="00390D7D" w:rsidRDefault="00861A9E" w:rsidP="00861A9E">
      <w:pPr>
        <w:pStyle w:val="BodyText"/>
      </w:pPr>
    </w:p>
    <w:p w14:paraId="79F1F2B9" w14:textId="77777777" w:rsidR="00861A9E" w:rsidRPr="00390D7D" w:rsidRDefault="00861A9E" w:rsidP="00861A9E">
      <w:pPr>
        <w:pStyle w:val="BodyText"/>
      </w:pPr>
    </w:p>
    <w:p w14:paraId="51F99612" w14:textId="77777777" w:rsidR="00861A9E" w:rsidRPr="00390D7D" w:rsidRDefault="00861A9E" w:rsidP="00861A9E">
      <w:pPr>
        <w:pStyle w:val="BodyText"/>
        <w:spacing w:before="38"/>
      </w:pPr>
    </w:p>
    <w:p w14:paraId="6EFF1BE9" w14:textId="7549E8E1" w:rsidR="00861A9E" w:rsidRDefault="00D4529A" w:rsidP="00861A9E">
      <w:pPr>
        <w:pStyle w:val="BodyText"/>
        <w:spacing w:line="249" w:lineRule="auto"/>
        <w:ind w:left="459" w:right="5625"/>
        <w:rPr>
          <w:spacing w:val="-4"/>
        </w:rPr>
      </w:pPr>
      <w:r w:rsidRPr="00390D7D">
        <w:t xml:space="preserve">College of Computing and Data Science </w:t>
      </w:r>
      <w:r w:rsidR="00861A9E" w:rsidRPr="00390D7D">
        <w:rPr>
          <w:spacing w:val="-4"/>
        </w:rPr>
        <w:t>20</w:t>
      </w:r>
      <w:r w:rsidRPr="00390D7D">
        <w:rPr>
          <w:spacing w:val="-4"/>
        </w:rPr>
        <w:t>24</w:t>
      </w:r>
    </w:p>
    <w:p w14:paraId="2F77EA10" w14:textId="265B3810" w:rsidR="00AE3D0F" w:rsidRDefault="00AE3D0F" w:rsidP="00861A9E">
      <w:pPr>
        <w:pStyle w:val="BodyText"/>
        <w:spacing w:line="249" w:lineRule="auto"/>
        <w:ind w:left="459" w:right="5625"/>
        <w:rPr>
          <w:spacing w:val="-4"/>
        </w:rPr>
      </w:pPr>
    </w:p>
    <w:p w14:paraId="148285E6" w14:textId="094673E5" w:rsidR="00AE3D0F" w:rsidRPr="00390D7D" w:rsidRDefault="00AE3D0F" w:rsidP="00861A9E">
      <w:pPr>
        <w:pStyle w:val="BodyText"/>
        <w:spacing w:line="249" w:lineRule="auto"/>
        <w:ind w:left="459" w:right="5625"/>
      </w:pPr>
      <w:r>
        <w:rPr>
          <w:spacing w:val="-4"/>
        </w:rPr>
        <w:t>15</w:t>
      </w:r>
      <w:r w:rsidRPr="00AE3D0F">
        <w:rPr>
          <w:spacing w:val="-4"/>
          <w:vertAlign w:val="superscript"/>
        </w:rPr>
        <w:t>th</w:t>
      </w:r>
      <w:r>
        <w:rPr>
          <w:spacing w:val="-4"/>
        </w:rPr>
        <w:t xml:space="preserve"> March 2025</w:t>
      </w:r>
    </w:p>
    <w:p w14:paraId="1C572677" w14:textId="77777777" w:rsidR="00861A9E" w:rsidRPr="00390D7D" w:rsidRDefault="00861A9E">
      <w:pPr>
        <w:pStyle w:val="BodyText"/>
        <w:ind w:left="651"/>
        <w:rPr>
          <w:sz w:val="20"/>
        </w:rPr>
      </w:pPr>
    </w:p>
    <w:p w14:paraId="48E8190B" w14:textId="51D1FABF" w:rsidR="007646AE" w:rsidRPr="00390D7D" w:rsidRDefault="007646AE">
      <w:pPr>
        <w:pStyle w:val="BodyText"/>
        <w:ind w:left="651"/>
        <w:rPr>
          <w:sz w:val="20"/>
        </w:rPr>
      </w:pPr>
    </w:p>
    <w:p w14:paraId="7F8D4E38" w14:textId="6AFEBC91" w:rsidR="00687199" w:rsidRPr="00390D7D" w:rsidRDefault="00687199">
      <w:pPr>
        <w:pStyle w:val="BodyText"/>
        <w:ind w:left="651"/>
        <w:rPr>
          <w:sz w:val="20"/>
        </w:rPr>
      </w:pPr>
    </w:p>
    <w:p w14:paraId="4994FB30" w14:textId="73754BA8" w:rsidR="00687199" w:rsidRPr="00390D7D" w:rsidRDefault="00687199">
      <w:pPr>
        <w:pStyle w:val="BodyText"/>
        <w:ind w:left="651"/>
        <w:rPr>
          <w:sz w:val="20"/>
        </w:rPr>
      </w:pPr>
    </w:p>
    <w:p w14:paraId="3AA5DB43" w14:textId="77777777" w:rsidR="007646AE" w:rsidRPr="00390D7D" w:rsidRDefault="007646AE" w:rsidP="00AE3D0F">
      <w:pPr>
        <w:pStyle w:val="BodyText"/>
        <w:rPr>
          <w:sz w:val="20"/>
        </w:rPr>
      </w:pPr>
    </w:p>
    <w:p w14:paraId="667A048E" w14:textId="51F6E6A2" w:rsidR="008A6653" w:rsidRPr="00390D7D" w:rsidRDefault="008A6653" w:rsidP="00687199">
      <w:pPr>
        <w:pStyle w:val="Heading1"/>
        <w:jc w:val="left"/>
        <w:rPr>
          <w:sz w:val="32"/>
          <w:szCs w:val="32"/>
        </w:rPr>
      </w:pPr>
      <w:bookmarkStart w:id="0" w:name="_Toc188913619"/>
      <w:r w:rsidRPr="00390D7D">
        <w:rPr>
          <w:spacing w:val="-2"/>
          <w:sz w:val="32"/>
          <w:szCs w:val="32"/>
        </w:rPr>
        <w:lastRenderedPageBreak/>
        <w:t>A</w:t>
      </w:r>
      <w:r w:rsidRPr="00390D7D">
        <w:rPr>
          <w:sz w:val="32"/>
          <w:szCs w:val="32"/>
        </w:rPr>
        <w:t>bstract</w:t>
      </w:r>
      <w:bookmarkEnd w:id="0"/>
    </w:p>
    <w:p w14:paraId="20D49699" w14:textId="64F17AE8" w:rsidR="00687199" w:rsidRDefault="00F41B66" w:rsidP="004F66E3">
      <w:pPr>
        <w:spacing w:before="183" w:line="276" w:lineRule="auto"/>
        <w:rPr>
          <w:sz w:val="24"/>
          <w:szCs w:val="24"/>
        </w:rPr>
      </w:pPr>
      <w:r w:rsidRPr="00390D7D">
        <w:rPr>
          <w:sz w:val="24"/>
          <w:szCs w:val="24"/>
        </w:rPr>
        <w:t>Multi-conditional image generation aims to synthesize images that satisfy diverse conditions, such as textual descriptions, segmentation masks, and landmark constraints</w:t>
      </w:r>
      <w:r w:rsidR="00267155" w:rsidRPr="00390D7D">
        <w:rPr>
          <w:sz w:val="24"/>
          <w:szCs w:val="24"/>
        </w:rPr>
        <w:t>.</w:t>
      </w:r>
      <w:r w:rsidR="00267155" w:rsidRPr="00390D7D">
        <w:t xml:space="preserve"> </w:t>
      </w:r>
      <w:r w:rsidR="00AE3D0F" w:rsidRPr="00AE3D0F">
        <w:rPr>
          <w:sz w:val="24"/>
          <w:szCs w:val="24"/>
        </w:rPr>
        <w:t xml:space="preserve">Current training-free approaches, which rely on </w:t>
      </w:r>
      <w:r w:rsidR="00AE3D0F" w:rsidRPr="00390D7D">
        <w:rPr>
          <w:sz w:val="24"/>
          <w:szCs w:val="24"/>
        </w:rPr>
        <w:t>off-the-shelf</w:t>
      </w:r>
      <w:r w:rsidR="00AE3D0F">
        <w:rPr>
          <w:sz w:val="24"/>
          <w:szCs w:val="24"/>
        </w:rPr>
        <w:t xml:space="preserve"> and </w:t>
      </w:r>
      <w:r w:rsidR="00AE3D0F" w:rsidRPr="00390D7D">
        <w:rPr>
          <w:sz w:val="24"/>
          <w:szCs w:val="24"/>
        </w:rPr>
        <w:t>open-source pre-trained networks</w:t>
      </w:r>
      <w:r w:rsidR="00AE3D0F" w:rsidRPr="00AE3D0F">
        <w:rPr>
          <w:sz w:val="24"/>
          <w:szCs w:val="24"/>
        </w:rPr>
        <w:t xml:space="preserve"> </w:t>
      </w:r>
      <w:r w:rsidR="00AE3D0F">
        <w:rPr>
          <w:sz w:val="24"/>
          <w:szCs w:val="24"/>
        </w:rPr>
        <w:t>to provide guidance</w:t>
      </w:r>
      <w:r w:rsidR="00AE3D0F" w:rsidRPr="00AE3D0F">
        <w:rPr>
          <w:sz w:val="24"/>
          <w:szCs w:val="24"/>
        </w:rPr>
        <w:t>, perform well for single conditions but fail to capture the complex interdependencies among multiple conditions</w:t>
      </w:r>
      <w:r w:rsidR="00AE3D0F">
        <w:rPr>
          <w:sz w:val="24"/>
          <w:szCs w:val="24"/>
        </w:rPr>
        <w:t>.</w:t>
      </w:r>
      <w:r w:rsidR="004F66E3">
        <w:rPr>
          <w:sz w:val="24"/>
          <w:szCs w:val="24"/>
        </w:rPr>
        <w:t xml:space="preserve"> T</w:t>
      </w:r>
      <w:r w:rsidR="00AE3D0F">
        <w:rPr>
          <w:sz w:val="24"/>
          <w:szCs w:val="24"/>
        </w:rPr>
        <w:t>he purpose of this</w:t>
      </w:r>
      <w:r w:rsidRPr="00390D7D">
        <w:rPr>
          <w:sz w:val="24"/>
          <w:szCs w:val="24"/>
        </w:rPr>
        <w:t xml:space="preserve"> </w:t>
      </w:r>
      <w:r w:rsidR="004F66E3">
        <w:rPr>
          <w:sz w:val="24"/>
          <w:szCs w:val="24"/>
        </w:rPr>
        <w:t xml:space="preserve">project </w:t>
      </w:r>
      <w:r w:rsidR="004F66E3" w:rsidRPr="004F66E3">
        <w:rPr>
          <w:sz w:val="24"/>
          <w:szCs w:val="24"/>
        </w:rPr>
        <w:t xml:space="preserve">is to develop a novel framework that overcomes these limitations by effectively modeling the interactions between conditions. To achieve this, the project analyzes existing methods and introduces an innovative design: a time-independent approximated energy guidance function enhanced with interaction modeling. This function captures non-linear dependencies and guides an iterative denoising process to progressively refine the generated images. Experimental results indicate that our approach outperforms </w:t>
      </w:r>
      <w:r w:rsidR="004F66E3">
        <w:rPr>
          <w:sz w:val="24"/>
          <w:szCs w:val="24"/>
        </w:rPr>
        <w:t>existing techniques</w:t>
      </w:r>
      <w:r w:rsidR="004F66E3" w:rsidRPr="004F66E3">
        <w:rPr>
          <w:sz w:val="24"/>
          <w:szCs w:val="24"/>
        </w:rPr>
        <w:t>, producing images that are both coherent and condition-consistent. In conclusion, the framework not only resolves key challenges in multi-conditional image synthesis but also provides a basis for future research, with recommendations to further explore adaptive energy functions for even broader applicability.</w:t>
      </w:r>
    </w:p>
    <w:p w14:paraId="1F050793" w14:textId="77777777" w:rsidR="004F66E3" w:rsidRPr="00390D7D" w:rsidRDefault="004F66E3" w:rsidP="004F66E3">
      <w:pPr>
        <w:spacing w:before="183" w:line="276" w:lineRule="auto"/>
        <w:rPr>
          <w:sz w:val="24"/>
          <w:szCs w:val="24"/>
        </w:rPr>
      </w:pPr>
    </w:p>
    <w:p w14:paraId="17DE665E" w14:textId="77777777" w:rsidR="008A6653" w:rsidRPr="00390D7D" w:rsidRDefault="008A6653" w:rsidP="00687199">
      <w:pPr>
        <w:pStyle w:val="Heading1"/>
        <w:jc w:val="left"/>
        <w:rPr>
          <w:sz w:val="32"/>
          <w:szCs w:val="32"/>
        </w:rPr>
      </w:pPr>
      <w:bookmarkStart w:id="1" w:name="_Toc188913620"/>
      <w:r w:rsidRPr="00390D7D">
        <w:rPr>
          <w:sz w:val="32"/>
          <w:szCs w:val="32"/>
        </w:rPr>
        <w:t>Acknowledgements</w:t>
      </w:r>
      <w:bookmarkEnd w:id="1"/>
    </w:p>
    <w:p w14:paraId="67891C1D" w14:textId="329AF5F1" w:rsidR="008F04B2" w:rsidRPr="008F04B2" w:rsidRDefault="008F04B2" w:rsidP="008F04B2">
      <w:pPr>
        <w:spacing w:before="183"/>
        <w:ind w:left="23"/>
        <w:rPr>
          <w:sz w:val="24"/>
        </w:rPr>
      </w:pPr>
      <w:r w:rsidRPr="008F04B2">
        <w:rPr>
          <w:sz w:val="24"/>
        </w:rPr>
        <w:t xml:space="preserve">This project is standing on the shoulders of giants and would not have been possible without the foundational knowledge, resources, and inspiration provided by the authors and researchers whose works have been referenced in this project. Their pioneering contributions have laid the groundwork for advancements like mine. Hence, I would like to extend my deepest gratitude to them for their help in the completion of this project. </w:t>
      </w:r>
    </w:p>
    <w:p w14:paraId="59C9125F" w14:textId="12086412" w:rsidR="00FD40CD" w:rsidRPr="00390D7D" w:rsidRDefault="008F04B2" w:rsidP="008F04B2">
      <w:pPr>
        <w:spacing w:before="183"/>
        <w:ind w:left="23"/>
        <w:rPr>
          <w:sz w:val="24"/>
        </w:rPr>
        <w:sectPr w:rsidR="00FD40CD" w:rsidRPr="00390D7D">
          <w:type w:val="continuous"/>
          <w:pgSz w:w="11910" w:h="16840"/>
          <w:pgMar w:top="1420" w:right="1417" w:bottom="280" w:left="1417" w:header="720" w:footer="720" w:gutter="0"/>
          <w:cols w:space="720"/>
        </w:sectPr>
      </w:pPr>
      <w:r w:rsidRPr="008F04B2">
        <w:rPr>
          <w:sz w:val="24"/>
        </w:rPr>
        <w:t>Additionally, I am extremely grateful to my project supervisor Professor Lu Shijian, and my student mentor Xu Muyu for their guidance and assistance in this endeavor, making this journey a memorable and fulfilling experience.</w:t>
      </w:r>
    </w:p>
    <w:sdt>
      <w:sdtPr>
        <w:rPr>
          <w:rFonts w:ascii="Times New Roman" w:eastAsia="Times New Roman" w:hAnsi="Times New Roman" w:cs="Times New Roman"/>
          <w:color w:val="auto"/>
          <w:sz w:val="22"/>
          <w:szCs w:val="22"/>
        </w:rPr>
        <w:id w:val="-378557071"/>
        <w:docPartObj>
          <w:docPartGallery w:val="Table of Contents"/>
          <w:docPartUnique/>
        </w:docPartObj>
      </w:sdtPr>
      <w:sdtEndPr>
        <w:rPr>
          <w:noProof/>
        </w:rPr>
      </w:sdtEndPr>
      <w:sdtContent>
        <w:p w14:paraId="12544EC5" w14:textId="31FC3AAA" w:rsidR="00CB7B32" w:rsidRPr="00390D7D" w:rsidRDefault="00AE1609" w:rsidP="00CB7B32">
          <w:pPr>
            <w:pStyle w:val="TOCHeading"/>
            <w:rPr>
              <w:rFonts w:ascii="Times New Roman" w:hAnsi="Times New Roman" w:cs="Times New Roman"/>
            </w:rPr>
          </w:pPr>
          <w:r>
            <w:rPr>
              <w:rFonts w:ascii="Times New Roman" w:hAnsi="Times New Roman" w:cs="Times New Roman"/>
            </w:rPr>
            <w:t>Table of C</w:t>
          </w:r>
          <w:r w:rsidR="00CB7B32" w:rsidRPr="00390D7D">
            <w:rPr>
              <w:rFonts w:ascii="Times New Roman" w:hAnsi="Times New Roman" w:cs="Times New Roman"/>
            </w:rPr>
            <w:t>ontents</w:t>
          </w:r>
        </w:p>
        <w:p w14:paraId="07F51919" w14:textId="720AD68E" w:rsidR="00390D7D" w:rsidRPr="00390D7D" w:rsidRDefault="00CB7B32">
          <w:pPr>
            <w:pStyle w:val="TOC1"/>
            <w:tabs>
              <w:tab w:val="right" w:leader="dot" w:pos="9066"/>
            </w:tabs>
            <w:rPr>
              <w:rFonts w:asciiTheme="minorHAnsi" w:eastAsiaTheme="minorEastAsia" w:hAnsiTheme="minorHAnsi" w:cstheme="minorBidi"/>
              <w:noProof/>
              <w:lang w:val="en-SG" w:eastAsia="ja-JP"/>
            </w:rPr>
          </w:pPr>
          <w:r w:rsidRPr="00390D7D">
            <w:fldChar w:fldCharType="begin"/>
          </w:r>
          <w:r w:rsidRPr="00390D7D">
            <w:instrText xml:space="preserve"> TOC \o "1-3" \h \z \u </w:instrText>
          </w:r>
          <w:r w:rsidRPr="00390D7D">
            <w:fldChar w:fldCharType="separate"/>
          </w:r>
          <w:hyperlink w:anchor="_Toc188913619" w:history="1">
            <w:r w:rsidR="00390D7D" w:rsidRPr="00390D7D">
              <w:rPr>
                <w:rStyle w:val="Hyperlink"/>
                <w:rFonts w:eastAsiaTheme="majorEastAsia"/>
                <w:noProof/>
                <w:spacing w:val="-2"/>
              </w:rPr>
              <w:t>A</w:t>
            </w:r>
            <w:r w:rsidR="00390D7D" w:rsidRPr="00390D7D">
              <w:rPr>
                <w:rStyle w:val="Hyperlink"/>
                <w:rFonts w:eastAsiaTheme="majorEastAsia"/>
                <w:noProof/>
              </w:rPr>
              <w:t>bstract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_Toc188913619 \h </w:instrText>
            </w:r>
            <w:r w:rsidR="00390D7D" w:rsidRPr="00390D7D">
              <w:rPr>
                <w:noProof/>
                <w:webHidden/>
              </w:rPr>
            </w:r>
            <w:r w:rsidR="00390D7D" w:rsidRPr="00390D7D">
              <w:rPr>
                <w:noProof/>
                <w:webHidden/>
              </w:rPr>
              <w:fldChar w:fldCharType="separate"/>
            </w:r>
            <w:r w:rsidR="00390D7D" w:rsidRPr="00390D7D">
              <w:rPr>
                <w:noProof/>
                <w:webHidden/>
              </w:rPr>
              <w:t>3</w:t>
            </w:r>
            <w:r w:rsidR="00390D7D" w:rsidRPr="00390D7D">
              <w:rPr>
                <w:noProof/>
                <w:webHidden/>
              </w:rPr>
              <w:fldChar w:fldCharType="end"/>
            </w:r>
          </w:hyperlink>
        </w:p>
        <w:p w14:paraId="60D07EDD" w14:textId="35E8E0FA" w:rsidR="00390D7D" w:rsidRPr="00390D7D" w:rsidRDefault="00390D7D">
          <w:pPr>
            <w:pStyle w:val="TOC1"/>
            <w:tabs>
              <w:tab w:val="right" w:leader="dot" w:pos="9066"/>
            </w:tabs>
            <w:rPr>
              <w:rFonts w:asciiTheme="minorHAnsi" w:eastAsiaTheme="minorEastAsia" w:hAnsiTheme="minorHAnsi" w:cstheme="minorBidi"/>
              <w:noProof/>
              <w:lang w:val="en-SG" w:eastAsia="ja-JP"/>
            </w:rPr>
          </w:pPr>
          <w:hyperlink w:anchor="_Toc188913620" w:history="1">
            <w:r w:rsidRPr="00390D7D">
              <w:rPr>
                <w:rStyle w:val="Hyperlink"/>
                <w:rFonts w:eastAsiaTheme="majorEastAsia"/>
                <w:noProof/>
              </w:rPr>
              <w:t>Acknowledgements</w:t>
            </w:r>
            <w:r w:rsidRPr="00390D7D">
              <w:rPr>
                <w:noProof/>
                <w:webHidden/>
              </w:rPr>
              <w:tab/>
            </w:r>
            <w:r w:rsidRPr="00390D7D">
              <w:rPr>
                <w:noProof/>
                <w:webHidden/>
              </w:rPr>
              <w:fldChar w:fldCharType="begin"/>
            </w:r>
            <w:r w:rsidRPr="00390D7D">
              <w:rPr>
                <w:noProof/>
                <w:webHidden/>
              </w:rPr>
              <w:instrText xml:space="preserve"> PAGEREF _Toc188913620 \h </w:instrText>
            </w:r>
            <w:r w:rsidRPr="00390D7D">
              <w:rPr>
                <w:noProof/>
                <w:webHidden/>
              </w:rPr>
            </w:r>
            <w:r w:rsidRPr="00390D7D">
              <w:rPr>
                <w:noProof/>
                <w:webHidden/>
              </w:rPr>
              <w:fldChar w:fldCharType="separate"/>
            </w:r>
            <w:r w:rsidRPr="00390D7D">
              <w:rPr>
                <w:noProof/>
                <w:webHidden/>
              </w:rPr>
              <w:t>3</w:t>
            </w:r>
            <w:r w:rsidRPr="00390D7D">
              <w:rPr>
                <w:noProof/>
                <w:webHidden/>
              </w:rPr>
              <w:fldChar w:fldCharType="end"/>
            </w:r>
          </w:hyperlink>
        </w:p>
        <w:p w14:paraId="399FD9A0" w14:textId="42774A17" w:rsidR="00390D7D" w:rsidRPr="00390D7D" w:rsidRDefault="00390D7D">
          <w:pPr>
            <w:pStyle w:val="TOC1"/>
            <w:tabs>
              <w:tab w:val="left" w:pos="440"/>
              <w:tab w:val="right" w:leader="dot" w:pos="9066"/>
            </w:tabs>
            <w:rPr>
              <w:rFonts w:asciiTheme="minorHAnsi" w:eastAsiaTheme="minorEastAsia" w:hAnsiTheme="minorHAnsi" w:cstheme="minorBidi"/>
              <w:noProof/>
              <w:lang w:val="en-SG" w:eastAsia="ja-JP"/>
            </w:rPr>
          </w:pPr>
          <w:hyperlink w:anchor="_Toc188913621" w:history="1">
            <w:r w:rsidRPr="00390D7D">
              <w:rPr>
                <w:rStyle w:val="Hyperlink"/>
                <w:rFonts w:eastAsiaTheme="majorEastAsia"/>
                <w:noProof/>
              </w:rPr>
              <w:t>1.</w:t>
            </w:r>
            <w:r w:rsidRPr="00390D7D">
              <w:rPr>
                <w:rFonts w:asciiTheme="minorHAnsi" w:eastAsiaTheme="minorEastAsia" w:hAnsiTheme="minorHAnsi" w:cstheme="minorBidi"/>
                <w:noProof/>
                <w:lang w:val="en-SG" w:eastAsia="ja-JP"/>
              </w:rPr>
              <w:tab/>
            </w:r>
            <w:r w:rsidRPr="00390D7D">
              <w:rPr>
                <w:rStyle w:val="Hyperlink"/>
                <w:rFonts w:eastAsiaTheme="majorEastAsia"/>
                <w:noProof/>
              </w:rPr>
              <w:t>Introduction</w:t>
            </w:r>
            <w:r w:rsidRPr="00390D7D">
              <w:rPr>
                <w:noProof/>
                <w:webHidden/>
              </w:rPr>
              <w:tab/>
            </w:r>
            <w:r w:rsidRPr="00390D7D">
              <w:rPr>
                <w:noProof/>
                <w:webHidden/>
              </w:rPr>
              <w:fldChar w:fldCharType="begin"/>
            </w:r>
            <w:r w:rsidRPr="00390D7D">
              <w:rPr>
                <w:noProof/>
                <w:webHidden/>
              </w:rPr>
              <w:instrText xml:space="preserve"> PAGEREF _Toc188913621 \h </w:instrText>
            </w:r>
            <w:r w:rsidRPr="00390D7D">
              <w:rPr>
                <w:noProof/>
                <w:webHidden/>
              </w:rPr>
            </w:r>
            <w:r w:rsidRPr="00390D7D">
              <w:rPr>
                <w:noProof/>
                <w:webHidden/>
              </w:rPr>
              <w:fldChar w:fldCharType="separate"/>
            </w:r>
            <w:r w:rsidRPr="00390D7D">
              <w:rPr>
                <w:noProof/>
                <w:webHidden/>
              </w:rPr>
              <w:t>5</w:t>
            </w:r>
            <w:r w:rsidRPr="00390D7D">
              <w:rPr>
                <w:noProof/>
                <w:webHidden/>
              </w:rPr>
              <w:fldChar w:fldCharType="end"/>
            </w:r>
          </w:hyperlink>
        </w:p>
        <w:p w14:paraId="446C93D6" w14:textId="2B4AD83A" w:rsidR="00390D7D" w:rsidRPr="00390D7D" w:rsidRDefault="00390D7D">
          <w:pPr>
            <w:pStyle w:val="TOC2"/>
            <w:tabs>
              <w:tab w:val="right" w:leader="dot" w:pos="9066"/>
            </w:tabs>
            <w:rPr>
              <w:rFonts w:asciiTheme="minorHAnsi" w:eastAsiaTheme="minorEastAsia" w:hAnsiTheme="minorHAnsi" w:cstheme="minorBidi"/>
              <w:noProof/>
              <w:lang w:val="en-SG" w:eastAsia="ja-JP"/>
            </w:rPr>
          </w:pPr>
          <w:hyperlink w:anchor="_Toc188913622" w:history="1">
            <w:r w:rsidRPr="00390D7D">
              <w:rPr>
                <w:rStyle w:val="Hyperlink"/>
                <w:rFonts w:eastAsiaTheme="majorEastAsia"/>
                <w:noProof/>
              </w:rPr>
              <w:t>1.1        Problem Statement</w:t>
            </w:r>
            <w:r w:rsidRPr="00390D7D">
              <w:rPr>
                <w:noProof/>
                <w:webHidden/>
              </w:rPr>
              <w:tab/>
            </w:r>
            <w:r w:rsidRPr="00390D7D">
              <w:rPr>
                <w:noProof/>
                <w:webHidden/>
              </w:rPr>
              <w:fldChar w:fldCharType="begin"/>
            </w:r>
            <w:r w:rsidRPr="00390D7D">
              <w:rPr>
                <w:noProof/>
                <w:webHidden/>
              </w:rPr>
              <w:instrText xml:space="preserve"> PAGEREF _Toc188913622 \h </w:instrText>
            </w:r>
            <w:r w:rsidRPr="00390D7D">
              <w:rPr>
                <w:noProof/>
                <w:webHidden/>
              </w:rPr>
            </w:r>
            <w:r w:rsidRPr="00390D7D">
              <w:rPr>
                <w:noProof/>
                <w:webHidden/>
              </w:rPr>
              <w:fldChar w:fldCharType="separate"/>
            </w:r>
            <w:r w:rsidRPr="00390D7D">
              <w:rPr>
                <w:noProof/>
                <w:webHidden/>
              </w:rPr>
              <w:t>5</w:t>
            </w:r>
            <w:r w:rsidRPr="00390D7D">
              <w:rPr>
                <w:noProof/>
                <w:webHidden/>
              </w:rPr>
              <w:fldChar w:fldCharType="end"/>
            </w:r>
          </w:hyperlink>
        </w:p>
        <w:p w14:paraId="147041E0" w14:textId="1CFA86D8" w:rsidR="00390D7D" w:rsidRPr="00390D7D" w:rsidRDefault="00390D7D">
          <w:pPr>
            <w:pStyle w:val="TOC2"/>
            <w:tabs>
              <w:tab w:val="right" w:leader="dot" w:pos="9066"/>
            </w:tabs>
            <w:rPr>
              <w:rFonts w:asciiTheme="minorHAnsi" w:eastAsiaTheme="minorEastAsia" w:hAnsiTheme="minorHAnsi" w:cstheme="minorBidi"/>
              <w:noProof/>
              <w:lang w:val="en-SG" w:eastAsia="ja-JP"/>
            </w:rPr>
          </w:pPr>
          <w:hyperlink w:anchor="_Toc188913623" w:history="1">
            <w:r w:rsidRPr="00390D7D">
              <w:rPr>
                <w:rStyle w:val="Hyperlink"/>
                <w:rFonts w:eastAsiaTheme="majorEastAsia"/>
                <w:noProof/>
              </w:rPr>
              <w:t>1.2        Objective</w:t>
            </w:r>
            <w:r w:rsidRPr="00390D7D">
              <w:rPr>
                <w:noProof/>
                <w:webHidden/>
              </w:rPr>
              <w:tab/>
            </w:r>
            <w:r w:rsidRPr="00390D7D">
              <w:rPr>
                <w:noProof/>
                <w:webHidden/>
              </w:rPr>
              <w:fldChar w:fldCharType="begin"/>
            </w:r>
            <w:r w:rsidRPr="00390D7D">
              <w:rPr>
                <w:noProof/>
                <w:webHidden/>
              </w:rPr>
              <w:instrText xml:space="preserve"> PAGEREF _Toc188913623 \h </w:instrText>
            </w:r>
            <w:r w:rsidRPr="00390D7D">
              <w:rPr>
                <w:noProof/>
                <w:webHidden/>
              </w:rPr>
            </w:r>
            <w:r w:rsidRPr="00390D7D">
              <w:rPr>
                <w:noProof/>
                <w:webHidden/>
              </w:rPr>
              <w:fldChar w:fldCharType="separate"/>
            </w:r>
            <w:r w:rsidRPr="00390D7D">
              <w:rPr>
                <w:noProof/>
                <w:webHidden/>
              </w:rPr>
              <w:t>5</w:t>
            </w:r>
            <w:r w:rsidRPr="00390D7D">
              <w:rPr>
                <w:noProof/>
                <w:webHidden/>
              </w:rPr>
              <w:fldChar w:fldCharType="end"/>
            </w:r>
          </w:hyperlink>
        </w:p>
        <w:p w14:paraId="319BECA4" w14:textId="2433823C" w:rsidR="00390D7D" w:rsidRPr="00390D7D" w:rsidRDefault="00390D7D">
          <w:pPr>
            <w:pStyle w:val="TOC2"/>
            <w:tabs>
              <w:tab w:val="right" w:leader="dot" w:pos="9066"/>
            </w:tabs>
            <w:rPr>
              <w:rFonts w:asciiTheme="minorHAnsi" w:eastAsiaTheme="minorEastAsia" w:hAnsiTheme="minorHAnsi" w:cstheme="minorBidi"/>
              <w:noProof/>
              <w:lang w:val="en-SG" w:eastAsia="ja-JP"/>
            </w:rPr>
          </w:pPr>
          <w:hyperlink w:anchor="_Toc188913624" w:history="1">
            <w:r w:rsidRPr="00390D7D">
              <w:rPr>
                <w:rStyle w:val="Hyperlink"/>
                <w:rFonts w:eastAsiaTheme="majorEastAsia"/>
                <w:noProof/>
              </w:rPr>
              <w:t>1.3        Scope</w:t>
            </w:r>
            <w:r w:rsidRPr="00390D7D">
              <w:rPr>
                <w:noProof/>
                <w:webHidden/>
              </w:rPr>
              <w:tab/>
            </w:r>
            <w:r w:rsidRPr="00390D7D">
              <w:rPr>
                <w:noProof/>
                <w:webHidden/>
              </w:rPr>
              <w:fldChar w:fldCharType="begin"/>
            </w:r>
            <w:r w:rsidRPr="00390D7D">
              <w:rPr>
                <w:noProof/>
                <w:webHidden/>
              </w:rPr>
              <w:instrText xml:space="preserve"> PAGEREF _Toc188913624 \h </w:instrText>
            </w:r>
            <w:r w:rsidRPr="00390D7D">
              <w:rPr>
                <w:noProof/>
                <w:webHidden/>
              </w:rPr>
            </w:r>
            <w:r w:rsidRPr="00390D7D">
              <w:rPr>
                <w:noProof/>
                <w:webHidden/>
              </w:rPr>
              <w:fldChar w:fldCharType="separate"/>
            </w:r>
            <w:r w:rsidRPr="00390D7D">
              <w:rPr>
                <w:noProof/>
                <w:webHidden/>
              </w:rPr>
              <w:t>5</w:t>
            </w:r>
            <w:r w:rsidRPr="00390D7D">
              <w:rPr>
                <w:noProof/>
                <w:webHidden/>
              </w:rPr>
              <w:fldChar w:fldCharType="end"/>
            </w:r>
          </w:hyperlink>
        </w:p>
        <w:p w14:paraId="45D2273F" w14:textId="7973247F" w:rsidR="00390D7D" w:rsidRPr="00390D7D" w:rsidRDefault="00390D7D">
          <w:pPr>
            <w:pStyle w:val="TOC1"/>
            <w:tabs>
              <w:tab w:val="left" w:pos="440"/>
              <w:tab w:val="right" w:leader="dot" w:pos="9066"/>
            </w:tabs>
            <w:rPr>
              <w:rFonts w:asciiTheme="minorHAnsi" w:eastAsiaTheme="minorEastAsia" w:hAnsiTheme="minorHAnsi" w:cstheme="minorBidi"/>
              <w:noProof/>
              <w:lang w:val="en-SG" w:eastAsia="ja-JP"/>
            </w:rPr>
          </w:pPr>
          <w:hyperlink w:anchor="_Toc188913625" w:history="1">
            <w:r w:rsidRPr="00390D7D">
              <w:rPr>
                <w:rStyle w:val="Hyperlink"/>
                <w:rFonts w:eastAsiaTheme="majorEastAsia"/>
                <w:noProof/>
              </w:rPr>
              <w:t>2.</w:t>
            </w:r>
            <w:r w:rsidRPr="00390D7D">
              <w:rPr>
                <w:rFonts w:asciiTheme="minorHAnsi" w:eastAsiaTheme="minorEastAsia" w:hAnsiTheme="minorHAnsi" w:cstheme="minorBidi"/>
                <w:noProof/>
                <w:lang w:val="en-SG" w:eastAsia="ja-JP"/>
              </w:rPr>
              <w:tab/>
            </w:r>
            <w:r w:rsidRPr="00390D7D">
              <w:rPr>
                <w:rStyle w:val="Hyperlink"/>
                <w:rFonts w:eastAsiaTheme="majorEastAsia"/>
                <w:noProof/>
              </w:rPr>
              <w:t>Related Work</w:t>
            </w:r>
            <w:r w:rsidRPr="00390D7D">
              <w:rPr>
                <w:noProof/>
                <w:webHidden/>
              </w:rPr>
              <w:tab/>
            </w:r>
            <w:r w:rsidRPr="00390D7D">
              <w:rPr>
                <w:noProof/>
                <w:webHidden/>
              </w:rPr>
              <w:fldChar w:fldCharType="begin"/>
            </w:r>
            <w:r w:rsidRPr="00390D7D">
              <w:rPr>
                <w:noProof/>
                <w:webHidden/>
              </w:rPr>
              <w:instrText xml:space="preserve"> PAGEREF _Toc188913625 \h </w:instrText>
            </w:r>
            <w:r w:rsidRPr="00390D7D">
              <w:rPr>
                <w:noProof/>
                <w:webHidden/>
              </w:rPr>
            </w:r>
            <w:r w:rsidRPr="00390D7D">
              <w:rPr>
                <w:noProof/>
                <w:webHidden/>
              </w:rPr>
              <w:fldChar w:fldCharType="separate"/>
            </w:r>
            <w:r w:rsidRPr="00390D7D">
              <w:rPr>
                <w:noProof/>
                <w:webHidden/>
              </w:rPr>
              <w:t>6</w:t>
            </w:r>
            <w:r w:rsidRPr="00390D7D">
              <w:rPr>
                <w:noProof/>
                <w:webHidden/>
              </w:rPr>
              <w:fldChar w:fldCharType="end"/>
            </w:r>
          </w:hyperlink>
        </w:p>
        <w:p w14:paraId="2A38634C" w14:textId="6EEBE81B" w:rsidR="00390D7D" w:rsidRPr="00390D7D" w:rsidRDefault="00390D7D">
          <w:pPr>
            <w:pStyle w:val="TOC2"/>
            <w:tabs>
              <w:tab w:val="left" w:pos="880"/>
              <w:tab w:val="right" w:leader="dot" w:pos="9066"/>
            </w:tabs>
            <w:rPr>
              <w:rFonts w:asciiTheme="minorHAnsi" w:eastAsiaTheme="minorEastAsia" w:hAnsiTheme="minorHAnsi" w:cstheme="minorBidi"/>
              <w:noProof/>
              <w:lang w:val="en-SG" w:eastAsia="ja-JP"/>
            </w:rPr>
          </w:pPr>
          <w:hyperlink w:anchor="_Toc188913626" w:history="1">
            <w:r w:rsidRPr="00390D7D">
              <w:rPr>
                <w:rStyle w:val="Hyperlink"/>
                <w:rFonts w:eastAsiaTheme="majorEastAsia"/>
                <w:noProof/>
              </w:rPr>
              <w:t>2.1</w:t>
            </w:r>
            <w:r w:rsidRPr="00390D7D">
              <w:rPr>
                <w:rFonts w:asciiTheme="minorHAnsi" w:eastAsiaTheme="minorEastAsia" w:hAnsiTheme="minorHAnsi" w:cstheme="minorBidi"/>
                <w:noProof/>
                <w:lang w:val="en-SG" w:eastAsia="ja-JP"/>
              </w:rPr>
              <w:tab/>
            </w:r>
            <w:r w:rsidRPr="00390D7D">
              <w:rPr>
                <w:rStyle w:val="Hyperlink"/>
                <w:rFonts w:eastAsiaTheme="majorEastAsia"/>
                <w:noProof/>
              </w:rPr>
              <w:t>Conditional Score Based Diffusion Models</w:t>
            </w:r>
            <w:r w:rsidRPr="00390D7D">
              <w:rPr>
                <w:noProof/>
                <w:webHidden/>
              </w:rPr>
              <w:tab/>
            </w:r>
            <w:r w:rsidRPr="00390D7D">
              <w:rPr>
                <w:noProof/>
                <w:webHidden/>
              </w:rPr>
              <w:fldChar w:fldCharType="begin"/>
            </w:r>
            <w:r w:rsidRPr="00390D7D">
              <w:rPr>
                <w:noProof/>
                <w:webHidden/>
              </w:rPr>
              <w:instrText xml:space="preserve"> PAGEREF _Toc188913626 \h </w:instrText>
            </w:r>
            <w:r w:rsidRPr="00390D7D">
              <w:rPr>
                <w:noProof/>
                <w:webHidden/>
              </w:rPr>
            </w:r>
            <w:r w:rsidRPr="00390D7D">
              <w:rPr>
                <w:noProof/>
                <w:webHidden/>
              </w:rPr>
              <w:fldChar w:fldCharType="separate"/>
            </w:r>
            <w:r w:rsidRPr="00390D7D">
              <w:rPr>
                <w:noProof/>
                <w:webHidden/>
              </w:rPr>
              <w:t>6</w:t>
            </w:r>
            <w:r w:rsidRPr="00390D7D">
              <w:rPr>
                <w:noProof/>
                <w:webHidden/>
              </w:rPr>
              <w:fldChar w:fldCharType="end"/>
            </w:r>
          </w:hyperlink>
        </w:p>
        <w:p w14:paraId="5046120E" w14:textId="59E88229" w:rsidR="00390D7D" w:rsidRPr="00390D7D" w:rsidRDefault="00390D7D">
          <w:pPr>
            <w:pStyle w:val="TOC2"/>
            <w:tabs>
              <w:tab w:val="right" w:leader="dot" w:pos="9066"/>
            </w:tabs>
            <w:rPr>
              <w:rFonts w:asciiTheme="minorHAnsi" w:eastAsiaTheme="minorEastAsia" w:hAnsiTheme="minorHAnsi" w:cstheme="minorBidi"/>
              <w:noProof/>
              <w:lang w:val="en-SG" w:eastAsia="ja-JP"/>
            </w:rPr>
          </w:pPr>
          <w:hyperlink w:anchor="_Toc188913627" w:history="1">
            <w:r w:rsidRPr="00390D7D">
              <w:rPr>
                <w:rStyle w:val="Hyperlink"/>
                <w:rFonts w:eastAsiaTheme="majorEastAsia"/>
                <w:noProof/>
              </w:rPr>
              <w:t xml:space="preserve">2.2       </w:t>
            </w:r>
            <w:r w:rsidRPr="00390D7D">
              <w:rPr>
                <w:rStyle w:val="Hyperlink"/>
                <w:rFonts w:eastAsiaTheme="majorEastAsia"/>
                <w:noProof/>
                <w:lang w:val="en-SG"/>
              </w:rPr>
              <w:t>Energy Diffusion Guidance</w:t>
            </w:r>
            <w:r w:rsidRPr="00390D7D">
              <w:rPr>
                <w:noProof/>
                <w:webHidden/>
              </w:rPr>
              <w:tab/>
            </w:r>
            <w:r w:rsidRPr="00390D7D">
              <w:rPr>
                <w:noProof/>
                <w:webHidden/>
              </w:rPr>
              <w:fldChar w:fldCharType="begin"/>
            </w:r>
            <w:r w:rsidRPr="00390D7D">
              <w:rPr>
                <w:noProof/>
                <w:webHidden/>
              </w:rPr>
              <w:instrText xml:space="preserve"> PAGEREF _Toc188913627 \h </w:instrText>
            </w:r>
            <w:r w:rsidRPr="00390D7D">
              <w:rPr>
                <w:noProof/>
                <w:webHidden/>
              </w:rPr>
            </w:r>
            <w:r w:rsidRPr="00390D7D">
              <w:rPr>
                <w:noProof/>
                <w:webHidden/>
              </w:rPr>
              <w:fldChar w:fldCharType="separate"/>
            </w:r>
            <w:r w:rsidRPr="00390D7D">
              <w:rPr>
                <w:noProof/>
                <w:webHidden/>
              </w:rPr>
              <w:t>6</w:t>
            </w:r>
            <w:r w:rsidRPr="00390D7D">
              <w:rPr>
                <w:noProof/>
                <w:webHidden/>
              </w:rPr>
              <w:fldChar w:fldCharType="end"/>
            </w:r>
          </w:hyperlink>
        </w:p>
        <w:p w14:paraId="2B2F8CD0" w14:textId="78908281" w:rsidR="00390D7D" w:rsidRPr="00390D7D" w:rsidRDefault="00390D7D">
          <w:pPr>
            <w:pStyle w:val="TOC2"/>
            <w:tabs>
              <w:tab w:val="right" w:leader="dot" w:pos="9066"/>
            </w:tabs>
            <w:rPr>
              <w:rFonts w:asciiTheme="minorHAnsi" w:eastAsiaTheme="minorEastAsia" w:hAnsiTheme="minorHAnsi" w:cstheme="minorBidi"/>
              <w:noProof/>
              <w:lang w:val="en-SG" w:eastAsia="ja-JP"/>
            </w:rPr>
          </w:pPr>
          <w:hyperlink w:anchor="_Toc188913628" w:history="1">
            <w:r w:rsidRPr="00390D7D">
              <w:rPr>
                <w:rStyle w:val="Hyperlink"/>
                <w:rFonts w:eastAsiaTheme="majorEastAsia"/>
                <w:noProof/>
              </w:rPr>
              <w:t>2.3       Time-Independent Distance Functions Approximating Time-Dependent Energy Guidance</w:t>
            </w:r>
            <w:r w:rsidRPr="00390D7D">
              <w:rPr>
                <w:noProof/>
                <w:webHidden/>
              </w:rPr>
              <w:tab/>
            </w:r>
            <w:r w:rsidRPr="00390D7D">
              <w:rPr>
                <w:noProof/>
                <w:webHidden/>
              </w:rPr>
              <w:fldChar w:fldCharType="begin"/>
            </w:r>
            <w:r w:rsidRPr="00390D7D">
              <w:rPr>
                <w:noProof/>
                <w:webHidden/>
              </w:rPr>
              <w:instrText xml:space="preserve"> PAGEREF _Toc188913628 \h </w:instrText>
            </w:r>
            <w:r w:rsidRPr="00390D7D">
              <w:rPr>
                <w:noProof/>
                <w:webHidden/>
              </w:rPr>
            </w:r>
            <w:r w:rsidRPr="00390D7D">
              <w:rPr>
                <w:noProof/>
                <w:webHidden/>
              </w:rPr>
              <w:fldChar w:fldCharType="separate"/>
            </w:r>
            <w:r w:rsidRPr="00390D7D">
              <w:rPr>
                <w:noProof/>
                <w:webHidden/>
              </w:rPr>
              <w:t>6</w:t>
            </w:r>
            <w:r w:rsidRPr="00390D7D">
              <w:rPr>
                <w:noProof/>
                <w:webHidden/>
              </w:rPr>
              <w:fldChar w:fldCharType="end"/>
            </w:r>
          </w:hyperlink>
        </w:p>
        <w:p w14:paraId="5A39C65A" w14:textId="5542F115" w:rsidR="00390D7D" w:rsidRPr="00390D7D" w:rsidRDefault="00390D7D">
          <w:pPr>
            <w:pStyle w:val="TOC1"/>
            <w:tabs>
              <w:tab w:val="left" w:pos="440"/>
              <w:tab w:val="right" w:leader="dot" w:pos="9066"/>
            </w:tabs>
            <w:rPr>
              <w:rFonts w:asciiTheme="minorHAnsi" w:eastAsiaTheme="minorEastAsia" w:hAnsiTheme="minorHAnsi" w:cstheme="minorBidi"/>
              <w:noProof/>
              <w:lang w:val="en-SG" w:eastAsia="ja-JP"/>
            </w:rPr>
          </w:pPr>
          <w:hyperlink w:anchor="_Toc188913629" w:history="1">
            <w:r w:rsidRPr="00390D7D">
              <w:rPr>
                <w:rStyle w:val="Hyperlink"/>
                <w:rFonts w:eastAsiaTheme="majorEastAsia"/>
                <w:noProof/>
              </w:rPr>
              <w:t>3.</w:t>
            </w:r>
            <w:r w:rsidRPr="00390D7D">
              <w:rPr>
                <w:rFonts w:asciiTheme="minorHAnsi" w:eastAsiaTheme="minorEastAsia" w:hAnsiTheme="minorHAnsi" w:cstheme="minorBidi"/>
                <w:noProof/>
                <w:lang w:val="en-SG" w:eastAsia="ja-JP"/>
              </w:rPr>
              <w:tab/>
            </w:r>
            <w:r w:rsidRPr="00390D7D">
              <w:rPr>
                <w:rStyle w:val="Hyperlink"/>
                <w:rFonts w:eastAsiaTheme="majorEastAsia"/>
                <w:noProof/>
              </w:rPr>
              <w:t>Methodology</w:t>
            </w:r>
            <w:r w:rsidRPr="00390D7D">
              <w:rPr>
                <w:noProof/>
                <w:webHidden/>
              </w:rPr>
              <w:tab/>
            </w:r>
            <w:r w:rsidRPr="00390D7D">
              <w:rPr>
                <w:noProof/>
                <w:webHidden/>
              </w:rPr>
              <w:fldChar w:fldCharType="begin"/>
            </w:r>
            <w:r w:rsidRPr="00390D7D">
              <w:rPr>
                <w:noProof/>
                <w:webHidden/>
              </w:rPr>
              <w:instrText xml:space="preserve"> PAGEREF _Toc188913629 \h </w:instrText>
            </w:r>
            <w:r w:rsidRPr="00390D7D">
              <w:rPr>
                <w:noProof/>
                <w:webHidden/>
              </w:rPr>
            </w:r>
            <w:r w:rsidRPr="00390D7D">
              <w:rPr>
                <w:noProof/>
                <w:webHidden/>
              </w:rPr>
              <w:fldChar w:fldCharType="separate"/>
            </w:r>
            <w:r w:rsidRPr="00390D7D">
              <w:rPr>
                <w:noProof/>
                <w:webHidden/>
              </w:rPr>
              <w:t>7</w:t>
            </w:r>
            <w:r w:rsidRPr="00390D7D">
              <w:rPr>
                <w:noProof/>
                <w:webHidden/>
              </w:rPr>
              <w:fldChar w:fldCharType="end"/>
            </w:r>
          </w:hyperlink>
        </w:p>
        <w:p w14:paraId="757B4CC6" w14:textId="7AC00084" w:rsidR="00390D7D" w:rsidRPr="00390D7D" w:rsidRDefault="00390D7D">
          <w:pPr>
            <w:pStyle w:val="TOC2"/>
            <w:tabs>
              <w:tab w:val="left" w:pos="880"/>
              <w:tab w:val="right" w:leader="dot" w:pos="9066"/>
            </w:tabs>
            <w:rPr>
              <w:rFonts w:asciiTheme="minorHAnsi" w:eastAsiaTheme="minorEastAsia" w:hAnsiTheme="minorHAnsi" w:cstheme="minorBidi"/>
              <w:noProof/>
              <w:lang w:val="en-SG" w:eastAsia="ja-JP"/>
            </w:rPr>
          </w:pPr>
          <w:hyperlink w:anchor="_Toc188913630" w:history="1">
            <w:r w:rsidRPr="00390D7D">
              <w:rPr>
                <w:rStyle w:val="Hyperlink"/>
                <w:rFonts w:eastAsiaTheme="majorEastAsia"/>
                <w:noProof/>
              </w:rPr>
              <w:t>3.1</w:t>
            </w:r>
            <w:r w:rsidRPr="00390D7D">
              <w:rPr>
                <w:rFonts w:asciiTheme="minorHAnsi" w:eastAsiaTheme="minorEastAsia" w:hAnsiTheme="minorHAnsi" w:cstheme="minorBidi"/>
                <w:noProof/>
                <w:lang w:val="en-SG" w:eastAsia="ja-JP"/>
              </w:rPr>
              <w:tab/>
            </w:r>
            <w:r w:rsidRPr="00390D7D">
              <w:rPr>
                <w:rStyle w:val="Hyperlink"/>
                <w:rFonts w:eastAsiaTheme="majorEastAsia"/>
                <w:noProof/>
              </w:rPr>
              <w:t>Multi-Conditional Training-Free Image Generation Modelling</w:t>
            </w:r>
            <w:r w:rsidRPr="00390D7D">
              <w:rPr>
                <w:noProof/>
                <w:webHidden/>
              </w:rPr>
              <w:tab/>
            </w:r>
            <w:r w:rsidRPr="00390D7D">
              <w:rPr>
                <w:noProof/>
                <w:webHidden/>
              </w:rPr>
              <w:fldChar w:fldCharType="begin"/>
            </w:r>
            <w:r w:rsidRPr="00390D7D">
              <w:rPr>
                <w:noProof/>
                <w:webHidden/>
              </w:rPr>
              <w:instrText xml:space="preserve"> PAGEREF _Toc188913630 \h </w:instrText>
            </w:r>
            <w:r w:rsidRPr="00390D7D">
              <w:rPr>
                <w:noProof/>
                <w:webHidden/>
              </w:rPr>
            </w:r>
            <w:r w:rsidRPr="00390D7D">
              <w:rPr>
                <w:noProof/>
                <w:webHidden/>
              </w:rPr>
              <w:fldChar w:fldCharType="separate"/>
            </w:r>
            <w:r w:rsidRPr="00390D7D">
              <w:rPr>
                <w:noProof/>
                <w:webHidden/>
              </w:rPr>
              <w:t>7</w:t>
            </w:r>
            <w:r w:rsidRPr="00390D7D">
              <w:rPr>
                <w:noProof/>
                <w:webHidden/>
              </w:rPr>
              <w:fldChar w:fldCharType="end"/>
            </w:r>
          </w:hyperlink>
        </w:p>
        <w:p w14:paraId="163D3F38" w14:textId="38A40E36" w:rsidR="00390D7D" w:rsidRPr="00390D7D" w:rsidRDefault="00390D7D">
          <w:pPr>
            <w:pStyle w:val="TOC3"/>
            <w:tabs>
              <w:tab w:val="left" w:pos="1320"/>
              <w:tab w:val="right" w:leader="dot" w:pos="9066"/>
            </w:tabs>
            <w:rPr>
              <w:rFonts w:asciiTheme="minorHAnsi" w:eastAsiaTheme="minorEastAsia" w:hAnsiTheme="minorHAnsi" w:cstheme="minorBidi"/>
              <w:noProof/>
              <w:lang w:val="en-SG" w:eastAsia="ja-JP"/>
            </w:rPr>
          </w:pPr>
          <w:hyperlink w:anchor="_Toc188913631" w:history="1">
            <w:r w:rsidRPr="00390D7D">
              <w:rPr>
                <w:rStyle w:val="Hyperlink"/>
                <w:rFonts w:eastAsiaTheme="majorEastAsia"/>
                <w:noProof/>
              </w:rPr>
              <w:t>3.1.1</w:t>
            </w:r>
            <w:r w:rsidRPr="00390D7D">
              <w:rPr>
                <w:rFonts w:asciiTheme="minorHAnsi" w:eastAsiaTheme="minorEastAsia" w:hAnsiTheme="minorHAnsi" w:cstheme="minorBidi"/>
                <w:noProof/>
                <w:lang w:val="en-SG" w:eastAsia="ja-JP"/>
              </w:rPr>
              <w:tab/>
            </w:r>
            <w:r w:rsidRPr="00390D7D">
              <w:rPr>
                <w:rStyle w:val="Hyperlink"/>
                <w:rFonts w:eastAsiaTheme="majorEastAsia"/>
                <w:noProof/>
              </w:rPr>
              <w:t>Primitive Multi-Conditional Energy Guidance Model – No Interaction Modelling</w:t>
            </w:r>
            <w:r w:rsidRPr="00390D7D">
              <w:rPr>
                <w:noProof/>
                <w:webHidden/>
              </w:rPr>
              <w:tab/>
            </w:r>
            <w:r w:rsidRPr="00390D7D">
              <w:rPr>
                <w:noProof/>
                <w:webHidden/>
              </w:rPr>
              <w:fldChar w:fldCharType="begin"/>
            </w:r>
            <w:r w:rsidRPr="00390D7D">
              <w:rPr>
                <w:noProof/>
                <w:webHidden/>
              </w:rPr>
              <w:instrText xml:space="preserve"> PAGEREF _Toc188913631 \h </w:instrText>
            </w:r>
            <w:r w:rsidRPr="00390D7D">
              <w:rPr>
                <w:noProof/>
                <w:webHidden/>
              </w:rPr>
            </w:r>
            <w:r w:rsidRPr="00390D7D">
              <w:rPr>
                <w:noProof/>
                <w:webHidden/>
              </w:rPr>
              <w:fldChar w:fldCharType="separate"/>
            </w:r>
            <w:r w:rsidRPr="00390D7D">
              <w:rPr>
                <w:noProof/>
                <w:webHidden/>
              </w:rPr>
              <w:t>7</w:t>
            </w:r>
            <w:r w:rsidRPr="00390D7D">
              <w:rPr>
                <w:noProof/>
                <w:webHidden/>
              </w:rPr>
              <w:fldChar w:fldCharType="end"/>
            </w:r>
          </w:hyperlink>
        </w:p>
        <w:p w14:paraId="46AF016A" w14:textId="1C1041CC" w:rsidR="00390D7D" w:rsidRPr="00390D7D" w:rsidRDefault="00390D7D">
          <w:pPr>
            <w:pStyle w:val="TOC3"/>
            <w:tabs>
              <w:tab w:val="left" w:pos="1320"/>
              <w:tab w:val="right" w:leader="dot" w:pos="9066"/>
            </w:tabs>
            <w:rPr>
              <w:rFonts w:asciiTheme="minorHAnsi" w:eastAsiaTheme="minorEastAsia" w:hAnsiTheme="minorHAnsi" w:cstheme="minorBidi"/>
              <w:noProof/>
              <w:lang w:val="en-SG" w:eastAsia="ja-JP"/>
            </w:rPr>
          </w:pPr>
          <w:hyperlink w:anchor="_Toc188913632" w:history="1">
            <w:r w:rsidRPr="00390D7D">
              <w:rPr>
                <w:rStyle w:val="Hyperlink"/>
                <w:rFonts w:eastAsiaTheme="majorEastAsia"/>
                <w:noProof/>
              </w:rPr>
              <w:t>3.1.2</w:t>
            </w:r>
            <w:r w:rsidRPr="00390D7D">
              <w:rPr>
                <w:rFonts w:asciiTheme="minorHAnsi" w:eastAsiaTheme="minorEastAsia" w:hAnsiTheme="minorHAnsi" w:cstheme="minorBidi"/>
                <w:noProof/>
                <w:lang w:val="en-SG" w:eastAsia="ja-JP"/>
              </w:rPr>
              <w:tab/>
            </w:r>
            <w:r w:rsidRPr="00390D7D">
              <w:rPr>
                <w:rStyle w:val="Hyperlink"/>
                <w:rFonts w:eastAsiaTheme="majorEastAsia"/>
                <w:noProof/>
              </w:rPr>
              <w:t>Improved Multi-Conditional Energy Guidance Model – Interaction Modelling</w:t>
            </w:r>
            <w:r w:rsidRPr="00390D7D">
              <w:rPr>
                <w:noProof/>
                <w:webHidden/>
              </w:rPr>
              <w:tab/>
            </w:r>
            <w:r w:rsidRPr="00390D7D">
              <w:rPr>
                <w:noProof/>
                <w:webHidden/>
              </w:rPr>
              <w:fldChar w:fldCharType="begin"/>
            </w:r>
            <w:r w:rsidRPr="00390D7D">
              <w:rPr>
                <w:noProof/>
                <w:webHidden/>
              </w:rPr>
              <w:instrText xml:space="preserve"> PAGEREF _Toc188913632 \h </w:instrText>
            </w:r>
            <w:r w:rsidRPr="00390D7D">
              <w:rPr>
                <w:noProof/>
                <w:webHidden/>
              </w:rPr>
            </w:r>
            <w:r w:rsidRPr="00390D7D">
              <w:rPr>
                <w:noProof/>
                <w:webHidden/>
              </w:rPr>
              <w:fldChar w:fldCharType="separate"/>
            </w:r>
            <w:r w:rsidRPr="00390D7D">
              <w:rPr>
                <w:noProof/>
                <w:webHidden/>
              </w:rPr>
              <w:t>8</w:t>
            </w:r>
            <w:r w:rsidRPr="00390D7D">
              <w:rPr>
                <w:noProof/>
                <w:webHidden/>
              </w:rPr>
              <w:fldChar w:fldCharType="end"/>
            </w:r>
          </w:hyperlink>
        </w:p>
        <w:p w14:paraId="42D61095" w14:textId="1EAC02EB" w:rsidR="00390D7D" w:rsidRPr="00390D7D" w:rsidRDefault="00390D7D">
          <w:pPr>
            <w:pStyle w:val="TOC2"/>
            <w:tabs>
              <w:tab w:val="left" w:pos="880"/>
              <w:tab w:val="right" w:leader="dot" w:pos="9066"/>
            </w:tabs>
            <w:rPr>
              <w:rFonts w:asciiTheme="minorHAnsi" w:eastAsiaTheme="minorEastAsia" w:hAnsiTheme="minorHAnsi" w:cstheme="minorBidi"/>
              <w:noProof/>
              <w:lang w:val="en-SG" w:eastAsia="ja-JP"/>
            </w:rPr>
          </w:pPr>
          <w:hyperlink w:anchor="_Toc188913633" w:history="1">
            <w:r w:rsidRPr="00390D7D">
              <w:rPr>
                <w:rStyle w:val="Hyperlink"/>
                <w:rFonts w:eastAsiaTheme="majorEastAsia"/>
                <w:noProof/>
              </w:rPr>
              <w:t>3.2</w:t>
            </w:r>
            <w:r w:rsidRPr="00390D7D">
              <w:rPr>
                <w:rFonts w:asciiTheme="minorHAnsi" w:eastAsiaTheme="minorEastAsia" w:hAnsiTheme="minorHAnsi" w:cstheme="minorBidi"/>
                <w:noProof/>
                <w:lang w:val="en-SG" w:eastAsia="ja-JP"/>
              </w:rPr>
              <w:tab/>
            </w:r>
            <w:r w:rsidRPr="00390D7D">
              <w:rPr>
                <w:rStyle w:val="Hyperlink"/>
                <w:rFonts w:eastAsiaTheme="majorEastAsia"/>
                <w:noProof/>
              </w:rPr>
              <w:t>Interaction Modelling</w:t>
            </w:r>
            <w:r w:rsidRPr="00390D7D">
              <w:rPr>
                <w:noProof/>
                <w:webHidden/>
              </w:rPr>
              <w:tab/>
            </w:r>
            <w:r w:rsidRPr="00390D7D">
              <w:rPr>
                <w:noProof/>
                <w:webHidden/>
              </w:rPr>
              <w:fldChar w:fldCharType="begin"/>
            </w:r>
            <w:r w:rsidRPr="00390D7D">
              <w:rPr>
                <w:noProof/>
                <w:webHidden/>
              </w:rPr>
              <w:instrText xml:space="preserve"> PAGEREF _Toc188913633 \h </w:instrText>
            </w:r>
            <w:r w:rsidRPr="00390D7D">
              <w:rPr>
                <w:noProof/>
                <w:webHidden/>
              </w:rPr>
            </w:r>
            <w:r w:rsidRPr="00390D7D">
              <w:rPr>
                <w:noProof/>
                <w:webHidden/>
              </w:rPr>
              <w:fldChar w:fldCharType="separate"/>
            </w:r>
            <w:r w:rsidRPr="00390D7D">
              <w:rPr>
                <w:noProof/>
                <w:webHidden/>
              </w:rPr>
              <w:t>8</w:t>
            </w:r>
            <w:r w:rsidRPr="00390D7D">
              <w:rPr>
                <w:noProof/>
                <w:webHidden/>
              </w:rPr>
              <w:fldChar w:fldCharType="end"/>
            </w:r>
          </w:hyperlink>
        </w:p>
        <w:p w14:paraId="2946EC23" w14:textId="6CF9F853" w:rsidR="00390D7D" w:rsidRPr="00390D7D" w:rsidRDefault="00390D7D">
          <w:pPr>
            <w:pStyle w:val="TOC3"/>
            <w:tabs>
              <w:tab w:val="left" w:pos="1320"/>
              <w:tab w:val="right" w:leader="dot" w:pos="9066"/>
            </w:tabs>
            <w:rPr>
              <w:rFonts w:asciiTheme="minorHAnsi" w:eastAsiaTheme="minorEastAsia" w:hAnsiTheme="minorHAnsi" w:cstheme="minorBidi"/>
              <w:noProof/>
              <w:lang w:val="en-SG" w:eastAsia="ja-JP"/>
            </w:rPr>
          </w:pPr>
          <w:hyperlink w:anchor="_Toc188913634" w:history="1">
            <w:r w:rsidRPr="00390D7D">
              <w:rPr>
                <w:rStyle w:val="Hyperlink"/>
                <w:rFonts w:eastAsiaTheme="majorEastAsia"/>
                <w:noProof/>
              </w:rPr>
              <w:t>3.2.1</w:t>
            </w:r>
            <w:r w:rsidRPr="00390D7D">
              <w:rPr>
                <w:rFonts w:asciiTheme="minorHAnsi" w:eastAsiaTheme="minorEastAsia" w:hAnsiTheme="minorHAnsi" w:cstheme="minorBidi"/>
                <w:noProof/>
                <w:lang w:val="en-SG" w:eastAsia="ja-JP"/>
              </w:rPr>
              <w:tab/>
            </w:r>
            <w:r w:rsidRPr="00390D7D">
              <w:rPr>
                <w:rStyle w:val="Hyperlink"/>
                <w:rFonts w:eastAsiaTheme="majorEastAsia"/>
                <w:noProof/>
              </w:rPr>
              <w:t>Simple Similarity Measures</w:t>
            </w:r>
            <w:r w:rsidRPr="00390D7D">
              <w:rPr>
                <w:noProof/>
                <w:webHidden/>
              </w:rPr>
              <w:tab/>
            </w:r>
            <w:r w:rsidRPr="00390D7D">
              <w:rPr>
                <w:noProof/>
                <w:webHidden/>
              </w:rPr>
              <w:fldChar w:fldCharType="begin"/>
            </w:r>
            <w:r w:rsidRPr="00390D7D">
              <w:rPr>
                <w:noProof/>
                <w:webHidden/>
              </w:rPr>
              <w:instrText xml:space="preserve"> PAGEREF _Toc188913634 \h </w:instrText>
            </w:r>
            <w:r w:rsidRPr="00390D7D">
              <w:rPr>
                <w:noProof/>
                <w:webHidden/>
              </w:rPr>
            </w:r>
            <w:r w:rsidRPr="00390D7D">
              <w:rPr>
                <w:noProof/>
                <w:webHidden/>
              </w:rPr>
              <w:fldChar w:fldCharType="separate"/>
            </w:r>
            <w:r w:rsidRPr="00390D7D">
              <w:rPr>
                <w:noProof/>
                <w:webHidden/>
              </w:rPr>
              <w:t>8</w:t>
            </w:r>
            <w:r w:rsidRPr="00390D7D">
              <w:rPr>
                <w:noProof/>
                <w:webHidden/>
              </w:rPr>
              <w:fldChar w:fldCharType="end"/>
            </w:r>
          </w:hyperlink>
        </w:p>
        <w:p w14:paraId="20DDC38C" w14:textId="50BE3E94" w:rsidR="00390D7D" w:rsidRPr="00390D7D" w:rsidRDefault="00390D7D">
          <w:pPr>
            <w:pStyle w:val="TOC3"/>
            <w:tabs>
              <w:tab w:val="left" w:pos="1320"/>
              <w:tab w:val="right" w:leader="dot" w:pos="9066"/>
            </w:tabs>
            <w:rPr>
              <w:rFonts w:asciiTheme="minorHAnsi" w:eastAsiaTheme="minorEastAsia" w:hAnsiTheme="minorHAnsi" w:cstheme="minorBidi"/>
              <w:noProof/>
              <w:lang w:val="en-SG" w:eastAsia="ja-JP"/>
            </w:rPr>
          </w:pPr>
          <w:hyperlink w:anchor="_Toc188913635" w:history="1">
            <w:r w:rsidRPr="00390D7D">
              <w:rPr>
                <w:rStyle w:val="Hyperlink"/>
                <w:rFonts w:eastAsiaTheme="majorEastAsia"/>
                <w:noProof/>
              </w:rPr>
              <w:t>3.2.2</w:t>
            </w:r>
            <w:r w:rsidRPr="00390D7D">
              <w:rPr>
                <w:rFonts w:asciiTheme="minorHAnsi" w:eastAsiaTheme="minorEastAsia" w:hAnsiTheme="minorHAnsi" w:cstheme="minorBidi"/>
                <w:noProof/>
                <w:lang w:val="en-SG" w:eastAsia="ja-JP"/>
              </w:rPr>
              <w:tab/>
            </w:r>
            <w:r w:rsidRPr="00390D7D">
              <w:rPr>
                <w:rStyle w:val="Hyperlink"/>
                <w:rFonts w:eastAsiaTheme="majorEastAsia"/>
                <w:noProof/>
              </w:rPr>
              <w:t>Polynomial Functions</w:t>
            </w:r>
            <w:r w:rsidRPr="00390D7D">
              <w:rPr>
                <w:noProof/>
                <w:webHidden/>
              </w:rPr>
              <w:tab/>
            </w:r>
            <w:r w:rsidRPr="00390D7D">
              <w:rPr>
                <w:noProof/>
                <w:webHidden/>
              </w:rPr>
              <w:fldChar w:fldCharType="begin"/>
            </w:r>
            <w:r w:rsidRPr="00390D7D">
              <w:rPr>
                <w:noProof/>
                <w:webHidden/>
              </w:rPr>
              <w:instrText xml:space="preserve"> PAGEREF _Toc188913635 \h </w:instrText>
            </w:r>
            <w:r w:rsidRPr="00390D7D">
              <w:rPr>
                <w:noProof/>
                <w:webHidden/>
              </w:rPr>
            </w:r>
            <w:r w:rsidRPr="00390D7D">
              <w:rPr>
                <w:noProof/>
                <w:webHidden/>
              </w:rPr>
              <w:fldChar w:fldCharType="separate"/>
            </w:r>
            <w:r w:rsidRPr="00390D7D">
              <w:rPr>
                <w:noProof/>
                <w:webHidden/>
              </w:rPr>
              <w:t>8</w:t>
            </w:r>
            <w:r w:rsidRPr="00390D7D">
              <w:rPr>
                <w:noProof/>
                <w:webHidden/>
              </w:rPr>
              <w:fldChar w:fldCharType="end"/>
            </w:r>
          </w:hyperlink>
        </w:p>
        <w:p w14:paraId="76A39A9D" w14:textId="5CE8A5DD" w:rsidR="00390D7D" w:rsidRPr="00390D7D" w:rsidRDefault="00390D7D">
          <w:pPr>
            <w:pStyle w:val="TOC3"/>
            <w:tabs>
              <w:tab w:val="left" w:pos="1320"/>
              <w:tab w:val="right" w:leader="dot" w:pos="9066"/>
            </w:tabs>
            <w:rPr>
              <w:rFonts w:asciiTheme="minorHAnsi" w:eastAsiaTheme="minorEastAsia" w:hAnsiTheme="minorHAnsi" w:cstheme="minorBidi"/>
              <w:noProof/>
              <w:lang w:val="en-SG" w:eastAsia="ja-JP"/>
            </w:rPr>
          </w:pPr>
          <w:hyperlink w:anchor="_Toc188913636" w:history="1">
            <w:r w:rsidRPr="00390D7D">
              <w:rPr>
                <w:rStyle w:val="Hyperlink"/>
                <w:rFonts w:eastAsiaTheme="majorEastAsia"/>
                <w:noProof/>
              </w:rPr>
              <w:t>3.2.3</w:t>
            </w:r>
            <w:r w:rsidRPr="00390D7D">
              <w:rPr>
                <w:rFonts w:asciiTheme="minorHAnsi" w:eastAsiaTheme="minorEastAsia" w:hAnsiTheme="minorHAnsi" w:cstheme="minorBidi"/>
                <w:noProof/>
                <w:lang w:val="en-SG" w:eastAsia="ja-JP"/>
              </w:rPr>
              <w:tab/>
            </w:r>
            <w:r w:rsidRPr="00390D7D">
              <w:rPr>
                <w:rStyle w:val="Hyperlink"/>
                <w:rFonts w:eastAsiaTheme="majorEastAsia"/>
                <w:noProof/>
              </w:rPr>
              <w:t>Sigmoid Functions</w:t>
            </w:r>
            <w:r w:rsidRPr="00390D7D">
              <w:rPr>
                <w:noProof/>
                <w:webHidden/>
              </w:rPr>
              <w:tab/>
            </w:r>
            <w:r w:rsidRPr="00390D7D">
              <w:rPr>
                <w:noProof/>
                <w:webHidden/>
              </w:rPr>
              <w:fldChar w:fldCharType="begin"/>
            </w:r>
            <w:r w:rsidRPr="00390D7D">
              <w:rPr>
                <w:noProof/>
                <w:webHidden/>
              </w:rPr>
              <w:instrText xml:space="preserve"> PAGEREF _Toc188913636 \h </w:instrText>
            </w:r>
            <w:r w:rsidRPr="00390D7D">
              <w:rPr>
                <w:noProof/>
                <w:webHidden/>
              </w:rPr>
            </w:r>
            <w:r w:rsidRPr="00390D7D">
              <w:rPr>
                <w:noProof/>
                <w:webHidden/>
              </w:rPr>
              <w:fldChar w:fldCharType="separate"/>
            </w:r>
            <w:r w:rsidRPr="00390D7D">
              <w:rPr>
                <w:noProof/>
                <w:webHidden/>
              </w:rPr>
              <w:t>8</w:t>
            </w:r>
            <w:r w:rsidRPr="00390D7D">
              <w:rPr>
                <w:noProof/>
                <w:webHidden/>
              </w:rPr>
              <w:fldChar w:fldCharType="end"/>
            </w:r>
          </w:hyperlink>
        </w:p>
        <w:p w14:paraId="7D6F612F" w14:textId="51F4F25B" w:rsidR="00390D7D" w:rsidRPr="00390D7D" w:rsidRDefault="00390D7D">
          <w:pPr>
            <w:pStyle w:val="TOC3"/>
            <w:tabs>
              <w:tab w:val="left" w:pos="1320"/>
              <w:tab w:val="right" w:leader="dot" w:pos="9066"/>
            </w:tabs>
            <w:rPr>
              <w:rFonts w:asciiTheme="minorHAnsi" w:eastAsiaTheme="minorEastAsia" w:hAnsiTheme="minorHAnsi" w:cstheme="minorBidi"/>
              <w:noProof/>
              <w:lang w:val="en-SG" w:eastAsia="ja-JP"/>
            </w:rPr>
          </w:pPr>
          <w:hyperlink w:anchor="_Toc188913637" w:history="1">
            <w:r w:rsidRPr="00390D7D">
              <w:rPr>
                <w:rStyle w:val="Hyperlink"/>
                <w:rFonts w:eastAsiaTheme="majorEastAsia"/>
                <w:noProof/>
              </w:rPr>
              <w:t>3.2.4</w:t>
            </w:r>
            <w:r w:rsidRPr="00390D7D">
              <w:rPr>
                <w:rFonts w:asciiTheme="minorHAnsi" w:eastAsiaTheme="minorEastAsia" w:hAnsiTheme="minorHAnsi" w:cstheme="minorBidi"/>
                <w:noProof/>
                <w:lang w:val="en-SG" w:eastAsia="ja-JP"/>
              </w:rPr>
              <w:tab/>
            </w:r>
            <w:r w:rsidRPr="00390D7D">
              <w:rPr>
                <w:rStyle w:val="Hyperlink"/>
                <w:rFonts w:eastAsiaTheme="majorEastAsia"/>
                <w:noProof/>
              </w:rPr>
              <w:t>Gaussian Kernels</w:t>
            </w:r>
            <w:r w:rsidRPr="00390D7D">
              <w:rPr>
                <w:noProof/>
                <w:webHidden/>
              </w:rPr>
              <w:tab/>
            </w:r>
            <w:r w:rsidRPr="00390D7D">
              <w:rPr>
                <w:noProof/>
                <w:webHidden/>
              </w:rPr>
              <w:fldChar w:fldCharType="begin"/>
            </w:r>
            <w:r w:rsidRPr="00390D7D">
              <w:rPr>
                <w:noProof/>
                <w:webHidden/>
              </w:rPr>
              <w:instrText xml:space="preserve"> PAGEREF _Toc188913637 \h </w:instrText>
            </w:r>
            <w:r w:rsidRPr="00390D7D">
              <w:rPr>
                <w:noProof/>
                <w:webHidden/>
              </w:rPr>
            </w:r>
            <w:r w:rsidRPr="00390D7D">
              <w:rPr>
                <w:noProof/>
                <w:webHidden/>
              </w:rPr>
              <w:fldChar w:fldCharType="separate"/>
            </w:r>
            <w:r w:rsidRPr="00390D7D">
              <w:rPr>
                <w:noProof/>
                <w:webHidden/>
              </w:rPr>
              <w:t>9</w:t>
            </w:r>
            <w:r w:rsidRPr="00390D7D">
              <w:rPr>
                <w:noProof/>
                <w:webHidden/>
              </w:rPr>
              <w:fldChar w:fldCharType="end"/>
            </w:r>
          </w:hyperlink>
        </w:p>
        <w:p w14:paraId="34F0347F" w14:textId="05177938" w:rsidR="00390D7D" w:rsidRPr="00390D7D" w:rsidRDefault="00390D7D">
          <w:pPr>
            <w:pStyle w:val="TOC2"/>
            <w:tabs>
              <w:tab w:val="left" w:pos="880"/>
              <w:tab w:val="right" w:leader="dot" w:pos="9066"/>
            </w:tabs>
            <w:rPr>
              <w:rFonts w:asciiTheme="minorHAnsi" w:eastAsiaTheme="minorEastAsia" w:hAnsiTheme="minorHAnsi" w:cstheme="minorBidi"/>
              <w:noProof/>
              <w:lang w:val="en-SG" w:eastAsia="ja-JP"/>
            </w:rPr>
          </w:pPr>
          <w:hyperlink w:anchor="_Toc188913638" w:history="1">
            <w:r w:rsidRPr="00390D7D">
              <w:rPr>
                <w:rStyle w:val="Hyperlink"/>
                <w:rFonts w:eastAsiaTheme="majorEastAsia"/>
                <w:noProof/>
              </w:rPr>
              <w:t>3.3</w:t>
            </w:r>
            <w:r w:rsidRPr="00390D7D">
              <w:rPr>
                <w:rFonts w:asciiTheme="minorHAnsi" w:eastAsiaTheme="minorEastAsia" w:hAnsiTheme="minorHAnsi" w:cstheme="minorBidi"/>
                <w:noProof/>
                <w:lang w:val="en-SG" w:eastAsia="ja-JP"/>
              </w:rPr>
              <w:tab/>
            </w:r>
            <w:r w:rsidRPr="00390D7D">
              <w:rPr>
                <w:rStyle w:val="Hyperlink"/>
                <w:rFonts w:eastAsiaTheme="majorEastAsia"/>
                <w:noProof/>
              </w:rPr>
              <w:t>Configuration</w:t>
            </w:r>
            <w:r w:rsidRPr="00390D7D">
              <w:rPr>
                <w:noProof/>
                <w:webHidden/>
              </w:rPr>
              <w:tab/>
            </w:r>
            <w:r w:rsidRPr="00390D7D">
              <w:rPr>
                <w:noProof/>
                <w:webHidden/>
              </w:rPr>
              <w:fldChar w:fldCharType="begin"/>
            </w:r>
            <w:r w:rsidRPr="00390D7D">
              <w:rPr>
                <w:noProof/>
                <w:webHidden/>
              </w:rPr>
              <w:instrText xml:space="preserve"> PAGEREF _Toc188913638 \h </w:instrText>
            </w:r>
            <w:r w:rsidRPr="00390D7D">
              <w:rPr>
                <w:noProof/>
                <w:webHidden/>
              </w:rPr>
            </w:r>
            <w:r w:rsidRPr="00390D7D">
              <w:rPr>
                <w:noProof/>
                <w:webHidden/>
              </w:rPr>
              <w:fldChar w:fldCharType="separate"/>
            </w:r>
            <w:r w:rsidRPr="00390D7D">
              <w:rPr>
                <w:noProof/>
                <w:webHidden/>
              </w:rPr>
              <w:t>10</w:t>
            </w:r>
            <w:r w:rsidRPr="00390D7D">
              <w:rPr>
                <w:noProof/>
                <w:webHidden/>
              </w:rPr>
              <w:fldChar w:fldCharType="end"/>
            </w:r>
          </w:hyperlink>
        </w:p>
        <w:p w14:paraId="7E1ABFAE" w14:textId="1F376588" w:rsidR="00390D7D" w:rsidRPr="00390D7D" w:rsidRDefault="00390D7D">
          <w:pPr>
            <w:pStyle w:val="TOC3"/>
            <w:tabs>
              <w:tab w:val="left" w:pos="1320"/>
              <w:tab w:val="right" w:leader="dot" w:pos="9066"/>
            </w:tabs>
            <w:rPr>
              <w:rFonts w:asciiTheme="minorHAnsi" w:eastAsiaTheme="minorEastAsia" w:hAnsiTheme="minorHAnsi" w:cstheme="minorBidi"/>
              <w:noProof/>
              <w:lang w:val="en-SG" w:eastAsia="ja-JP"/>
            </w:rPr>
          </w:pPr>
          <w:hyperlink w:anchor="_Toc188913639" w:history="1">
            <w:r w:rsidRPr="00390D7D">
              <w:rPr>
                <w:rStyle w:val="Hyperlink"/>
                <w:rFonts w:eastAsiaTheme="majorEastAsia"/>
                <w:noProof/>
              </w:rPr>
              <w:t>3.3.1</w:t>
            </w:r>
            <w:r w:rsidRPr="00390D7D">
              <w:rPr>
                <w:rFonts w:asciiTheme="minorHAnsi" w:eastAsiaTheme="minorEastAsia" w:hAnsiTheme="minorHAnsi" w:cstheme="minorBidi"/>
                <w:noProof/>
                <w:lang w:val="en-SG" w:eastAsia="ja-JP"/>
              </w:rPr>
              <w:tab/>
            </w:r>
            <w:r w:rsidRPr="00390D7D">
              <w:rPr>
                <w:rStyle w:val="Hyperlink"/>
                <w:rFonts w:eastAsiaTheme="majorEastAsia"/>
                <w:noProof/>
              </w:rPr>
              <w:t>Pre-trained Models</w:t>
            </w:r>
            <w:r w:rsidRPr="00390D7D">
              <w:rPr>
                <w:noProof/>
                <w:webHidden/>
              </w:rPr>
              <w:tab/>
            </w:r>
            <w:r w:rsidRPr="00390D7D">
              <w:rPr>
                <w:noProof/>
                <w:webHidden/>
              </w:rPr>
              <w:fldChar w:fldCharType="begin"/>
            </w:r>
            <w:r w:rsidRPr="00390D7D">
              <w:rPr>
                <w:noProof/>
                <w:webHidden/>
              </w:rPr>
              <w:instrText xml:space="preserve"> PAGEREF _Toc188913639 \h </w:instrText>
            </w:r>
            <w:r w:rsidRPr="00390D7D">
              <w:rPr>
                <w:noProof/>
                <w:webHidden/>
              </w:rPr>
            </w:r>
            <w:r w:rsidRPr="00390D7D">
              <w:rPr>
                <w:noProof/>
                <w:webHidden/>
              </w:rPr>
              <w:fldChar w:fldCharType="separate"/>
            </w:r>
            <w:r w:rsidRPr="00390D7D">
              <w:rPr>
                <w:noProof/>
                <w:webHidden/>
              </w:rPr>
              <w:t>10</w:t>
            </w:r>
            <w:r w:rsidRPr="00390D7D">
              <w:rPr>
                <w:noProof/>
                <w:webHidden/>
              </w:rPr>
              <w:fldChar w:fldCharType="end"/>
            </w:r>
          </w:hyperlink>
        </w:p>
        <w:p w14:paraId="6338645B" w14:textId="1F4664A2" w:rsidR="00390D7D" w:rsidRPr="00390D7D" w:rsidRDefault="00390D7D">
          <w:pPr>
            <w:pStyle w:val="TOC3"/>
            <w:tabs>
              <w:tab w:val="left" w:pos="1320"/>
              <w:tab w:val="right" w:leader="dot" w:pos="9066"/>
            </w:tabs>
            <w:rPr>
              <w:rFonts w:asciiTheme="minorHAnsi" w:eastAsiaTheme="minorEastAsia" w:hAnsiTheme="minorHAnsi" w:cstheme="minorBidi"/>
              <w:noProof/>
              <w:lang w:val="en-SG" w:eastAsia="ja-JP"/>
            </w:rPr>
          </w:pPr>
          <w:hyperlink w:anchor="_Toc188913640" w:history="1">
            <w:r w:rsidRPr="00390D7D">
              <w:rPr>
                <w:rStyle w:val="Hyperlink"/>
                <w:rFonts w:eastAsiaTheme="majorEastAsia"/>
                <w:noProof/>
              </w:rPr>
              <w:t>3.3.2</w:t>
            </w:r>
            <w:r w:rsidRPr="00390D7D">
              <w:rPr>
                <w:rFonts w:asciiTheme="minorHAnsi" w:eastAsiaTheme="minorEastAsia" w:hAnsiTheme="minorHAnsi" w:cstheme="minorBidi"/>
                <w:noProof/>
                <w:lang w:val="en-SG" w:eastAsia="ja-JP"/>
              </w:rPr>
              <w:tab/>
            </w:r>
            <w:r w:rsidRPr="00390D7D">
              <w:rPr>
                <w:rStyle w:val="Hyperlink"/>
                <w:rFonts w:eastAsiaTheme="majorEastAsia"/>
                <w:noProof/>
              </w:rPr>
              <w:t>Hyperparameters</w:t>
            </w:r>
            <w:r w:rsidRPr="00390D7D">
              <w:rPr>
                <w:noProof/>
                <w:webHidden/>
              </w:rPr>
              <w:tab/>
            </w:r>
            <w:r w:rsidRPr="00390D7D">
              <w:rPr>
                <w:noProof/>
                <w:webHidden/>
              </w:rPr>
              <w:fldChar w:fldCharType="begin"/>
            </w:r>
            <w:r w:rsidRPr="00390D7D">
              <w:rPr>
                <w:noProof/>
                <w:webHidden/>
              </w:rPr>
              <w:instrText xml:space="preserve"> PAGEREF _Toc188913640 \h </w:instrText>
            </w:r>
            <w:r w:rsidRPr="00390D7D">
              <w:rPr>
                <w:noProof/>
                <w:webHidden/>
              </w:rPr>
            </w:r>
            <w:r w:rsidRPr="00390D7D">
              <w:rPr>
                <w:noProof/>
                <w:webHidden/>
              </w:rPr>
              <w:fldChar w:fldCharType="separate"/>
            </w:r>
            <w:r w:rsidRPr="00390D7D">
              <w:rPr>
                <w:noProof/>
                <w:webHidden/>
              </w:rPr>
              <w:t>11</w:t>
            </w:r>
            <w:r w:rsidRPr="00390D7D">
              <w:rPr>
                <w:noProof/>
                <w:webHidden/>
              </w:rPr>
              <w:fldChar w:fldCharType="end"/>
            </w:r>
          </w:hyperlink>
        </w:p>
        <w:p w14:paraId="056ED180" w14:textId="23F8B849" w:rsidR="00390D7D" w:rsidRPr="00390D7D" w:rsidRDefault="00390D7D">
          <w:pPr>
            <w:pStyle w:val="TOC1"/>
            <w:tabs>
              <w:tab w:val="left" w:pos="440"/>
              <w:tab w:val="right" w:leader="dot" w:pos="9066"/>
            </w:tabs>
            <w:rPr>
              <w:rFonts w:asciiTheme="minorHAnsi" w:eastAsiaTheme="minorEastAsia" w:hAnsiTheme="minorHAnsi" w:cstheme="minorBidi"/>
              <w:noProof/>
              <w:lang w:val="en-SG" w:eastAsia="ja-JP"/>
            </w:rPr>
          </w:pPr>
          <w:hyperlink w:anchor="_Toc188913641" w:history="1">
            <w:r w:rsidRPr="00390D7D">
              <w:rPr>
                <w:rStyle w:val="Hyperlink"/>
                <w:rFonts w:eastAsiaTheme="majorEastAsia"/>
                <w:noProof/>
              </w:rPr>
              <w:t>4.</w:t>
            </w:r>
            <w:r w:rsidRPr="00390D7D">
              <w:rPr>
                <w:rFonts w:asciiTheme="minorHAnsi" w:eastAsiaTheme="minorEastAsia" w:hAnsiTheme="minorHAnsi" w:cstheme="minorBidi"/>
                <w:noProof/>
                <w:lang w:val="en-SG" w:eastAsia="ja-JP"/>
              </w:rPr>
              <w:tab/>
            </w:r>
            <w:r w:rsidRPr="00390D7D">
              <w:rPr>
                <w:rStyle w:val="Hyperlink"/>
                <w:rFonts w:eastAsiaTheme="majorEastAsia"/>
                <w:noProof/>
              </w:rPr>
              <w:t>Results</w:t>
            </w:r>
            <w:r w:rsidRPr="00390D7D">
              <w:rPr>
                <w:noProof/>
                <w:webHidden/>
              </w:rPr>
              <w:tab/>
            </w:r>
            <w:r w:rsidRPr="00390D7D">
              <w:rPr>
                <w:noProof/>
                <w:webHidden/>
              </w:rPr>
              <w:fldChar w:fldCharType="begin"/>
            </w:r>
            <w:r w:rsidRPr="00390D7D">
              <w:rPr>
                <w:noProof/>
                <w:webHidden/>
              </w:rPr>
              <w:instrText xml:space="preserve"> PAGEREF _Toc188913641 \h </w:instrText>
            </w:r>
            <w:r w:rsidRPr="00390D7D">
              <w:rPr>
                <w:noProof/>
                <w:webHidden/>
              </w:rPr>
            </w:r>
            <w:r w:rsidRPr="00390D7D">
              <w:rPr>
                <w:noProof/>
                <w:webHidden/>
              </w:rPr>
              <w:fldChar w:fldCharType="separate"/>
            </w:r>
            <w:r w:rsidRPr="00390D7D">
              <w:rPr>
                <w:noProof/>
                <w:webHidden/>
              </w:rPr>
              <w:t>11</w:t>
            </w:r>
            <w:r w:rsidRPr="00390D7D">
              <w:rPr>
                <w:noProof/>
                <w:webHidden/>
              </w:rPr>
              <w:fldChar w:fldCharType="end"/>
            </w:r>
          </w:hyperlink>
        </w:p>
        <w:p w14:paraId="0767D832" w14:textId="6401333A" w:rsidR="00390D7D" w:rsidRPr="00390D7D" w:rsidRDefault="00390D7D">
          <w:pPr>
            <w:pStyle w:val="TOC2"/>
            <w:tabs>
              <w:tab w:val="left" w:pos="880"/>
              <w:tab w:val="right" w:leader="dot" w:pos="9066"/>
            </w:tabs>
            <w:rPr>
              <w:rFonts w:asciiTheme="minorHAnsi" w:eastAsiaTheme="minorEastAsia" w:hAnsiTheme="minorHAnsi" w:cstheme="minorBidi"/>
              <w:noProof/>
              <w:lang w:val="en-SG" w:eastAsia="ja-JP"/>
            </w:rPr>
          </w:pPr>
          <w:hyperlink w:anchor="_Toc188913642" w:history="1">
            <w:r w:rsidRPr="00390D7D">
              <w:rPr>
                <w:rStyle w:val="Hyperlink"/>
                <w:rFonts w:eastAsiaTheme="majorEastAsia"/>
                <w:noProof/>
              </w:rPr>
              <w:t>4.1</w:t>
            </w:r>
            <w:r w:rsidRPr="00390D7D">
              <w:rPr>
                <w:rFonts w:asciiTheme="minorHAnsi" w:eastAsiaTheme="minorEastAsia" w:hAnsiTheme="minorHAnsi" w:cstheme="minorBidi"/>
                <w:noProof/>
                <w:lang w:val="en-SG" w:eastAsia="ja-JP"/>
              </w:rPr>
              <w:tab/>
            </w:r>
            <w:r w:rsidRPr="00390D7D">
              <w:rPr>
                <w:rStyle w:val="Hyperlink"/>
                <w:rFonts w:eastAsiaTheme="majorEastAsia"/>
                <w:noProof/>
              </w:rPr>
              <w:t>Quantitative Results</w:t>
            </w:r>
            <w:r w:rsidRPr="00390D7D">
              <w:rPr>
                <w:noProof/>
                <w:webHidden/>
              </w:rPr>
              <w:tab/>
            </w:r>
            <w:r w:rsidRPr="00390D7D">
              <w:rPr>
                <w:noProof/>
                <w:webHidden/>
              </w:rPr>
              <w:fldChar w:fldCharType="begin"/>
            </w:r>
            <w:r w:rsidRPr="00390D7D">
              <w:rPr>
                <w:noProof/>
                <w:webHidden/>
              </w:rPr>
              <w:instrText xml:space="preserve"> PAGEREF _Toc188913642 \h </w:instrText>
            </w:r>
            <w:r w:rsidRPr="00390D7D">
              <w:rPr>
                <w:noProof/>
                <w:webHidden/>
              </w:rPr>
            </w:r>
            <w:r w:rsidRPr="00390D7D">
              <w:rPr>
                <w:noProof/>
                <w:webHidden/>
              </w:rPr>
              <w:fldChar w:fldCharType="separate"/>
            </w:r>
            <w:r w:rsidRPr="00390D7D">
              <w:rPr>
                <w:noProof/>
                <w:webHidden/>
              </w:rPr>
              <w:t>11</w:t>
            </w:r>
            <w:r w:rsidRPr="00390D7D">
              <w:rPr>
                <w:noProof/>
                <w:webHidden/>
              </w:rPr>
              <w:fldChar w:fldCharType="end"/>
            </w:r>
          </w:hyperlink>
        </w:p>
        <w:p w14:paraId="35DDAE96" w14:textId="0494757E" w:rsidR="00390D7D" w:rsidRPr="00390D7D" w:rsidRDefault="00390D7D">
          <w:pPr>
            <w:pStyle w:val="TOC2"/>
            <w:tabs>
              <w:tab w:val="left" w:pos="880"/>
              <w:tab w:val="right" w:leader="dot" w:pos="9066"/>
            </w:tabs>
            <w:rPr>
              <w:rFonts w:asciiTheme="minorHAnsi" w:eastAsiaTheme="minorEastAsia" w:hAnsiTheme="minorHAnsi" w:cstheme="minorBidi"/>
              <w:noProof/>
              <w:lang w:val="en-SG" w:eastAsia="ja-JP"/>
            </w:rPr>
          </w:pPr>
          <w:hyperlink w:anchor="_Toc188913643" w:history="1">
            <w:r w:rsidRPr="00390D7D">
              <w:rPr>
                <w:rStyle w:val="Hyperlink"/>
                <w:rFonts w:eastAsiaTheme="majorEastAsia"/>
                <w:noProof/>
              </w:rPr>
              <w:t>4.2</w:t>
            </w:r>
            <w:r w:rsidRPr="00390D7D">
              <w:rPr>
                <w:rFonts w:asciiTheme="minorHAnsi" w:eastAsiaTheme="minorEastAsia" w:hAnsiTheme="minorHAnsi" w:cstheme="minorBidi"/>
                <w:noProof/>
                <w:lang w:val="en-SG" w:eastAsia="ja-JP"/>
              </w:rPr>
              <w:tab/>
            </w:r>
            <w:r w:rsidRPr="00390D7D">
              <w:rPr>
                <w:rStyle w:val="Hyperlink"/>
                <w:rFonts w:eastAsiaTheme="majorEastAsia"/>
                <w:noProof/>
              </w:rPr>
              <w:t>Qualitative Results</w:t>
            </w:r>
            <w:r w:rsidRPr="00390D7D">
              <w:rPr>
                <w:noProof/>
                <w:webHidden/>
              </w:rPr>
              <w:tab/>
            </w:r>
            <w:r w:rsidRPr="00390D7D">
              <w:rPr>
                <w:noProof/>
                <w:webHidden/>
              </w:rPr>
              <w:fldChar w:fldCharType="begin"/>
            </w:r>
            <w:r w:rsidRPr="00390D7D">
              <w:rPr>
                <w:noProof/>
                <w:webHidden/>
              </w:rPr>
              <w:instrText xml:space="preserve"> PAGEREF _Toc188913643 \h </w:instrText>
            </w:r>
            <w:r w:rsidRPr="00390D7D">
              <w:rPr>
                <w:noProof/>
                <w:webHidden/>
              </w:rPr>
            </w:r>
            <w:r w:rsidRPr="00390D7D">
              <w:rPr>
                <w:noProof/>
                <w:webHidden/>
              </w:rPr>
              <w:fldChar w:fldCharType="separate"/>
            </w:r>
            <w:r w:rsidRPr="00390D7D">
              <w:rPr>
                <w:noProof/>
                <w:webHidden/>
              </w:rPr>
              <w:t>12</w:t>
            </w:r>
            <w:r w:rsidRPr="00390D7D">
              <w:rPr>
                <w:noProof/>
                <w:webHidden/>
              </w:rPr>
              <w:fldChar w:fldCharType="end"/>
            </w:r>
          </w:hyperlink>
        </w:p>
        <w:p w14:paraId="147F81B8" w14:textId="12CC2A5D" w:rsidR="00390D7D" w:rsidRPr="00390D7D" w:rsidRDefault="00390D7D">
          <w:pPr>
            <w:pStyle w:val="TOC1"/>
            <w:tabs>
              <w:tab w:val="left" w:pos="440"/>
              <w:tab w:val="right" w:leader="dot" w:pos="9066"/>
            </w:tabs>
            <w:rPr>
              <w:rFonts w:asciiTheme="minorHAnsi" w:eastAsiaTheme="minorEastAsia" w:hAnsiTheme="minorHAnsi" w:cstheme="minorBidi"/>
              <w:noProof/>
              <w:lang w:val="en-SG" w:eastAsia="ja-JP"/>
            </w:rPr>
          </w:pPr>
          <w:hyperlink w:anchor="_Toc188913644" w:history="1">
            <w:r w:rsidRPr="00390D7D">
              <w:rPr>
                <w:rStyle w:val="Hyperlink"/>
                <w:rFonts w:eastAsiaTheme="majorEastAsia"/>
                <w:noProof/>
              </w:rPr>
              <w:t>5.</w:t>
            </w:r>
            <w:r w:rsidRPr="00390D7D">
              <w:rPr>
                <w:rFonts w:asciiTheme="minorHAnsi" w:eastAsiaTheme="minorEastAsia" w:hAnsiTheme="minorHAnsi" w:cstheme="minorBidi"/>
                <w:noProof/>
                <w:lang w:val="en-SG" w:eastAsia="ja-JP"/>
              </w:rPr>
              <w:tab/>
            </w:r>
            <w:r w:rsidRPr="00390D7D">
              <w:rPr>
                <w:rStyle w:val="Hyperlink"/>
                <w:rFonts w:eastAsiaTheme="majorEastAsia"/>
                <w:noProof/>
              </w:rPr>
              <w:t>Evaluation</w:t>
            </w:r>
            <w:r w:rsidRPr="00390D7D">
              <w:rPr>
                <w:noProof/>
                <w:webHidden/>
              </w:rPr>
              <w:tab/>
            </w:r>
            <w:r w:rsidRPr="00390D7D">
              <w:rPr>
                <w:noProof/>
                <w:webHidden/>
              </w:rPr>
              <w:fldChar w:fldCharType="begin"/>
            </w:r>
            <w:r w:rsidRPr="00390D7D">
              <w:rPr>
                <w:noProof/>
                <w:webHidden/>
              </w:rPr>
              <w:instrText xml:space="preserve"> PAGEREF _Toc188913644 \h </w:instrText>
            </w:r>
            <w:r w:rsidRPr="00390D7D">
              <w:rPr>
                <w:noProof/>
                <w:webHidden/>
              </w:rPr>
            </w:r>
            <w:r w:rsidRPr="00390D7D">
              <w:rPr>
                <w:noProof/>
                <w:webHidden/>
              </w:rPr>
              <w:fldChar w:fldCharType="separate"/>
            </w:r>
            <w:r w:rsidRPr="00390D7D">
              <w:rPr>
                <w:noProof/>
                <w:webHidden/>
              </w:rPr>
              <w:t>13</w:t>
            </w:r>
            <w:r w:rsidRPr="00390D7D">
              <w:rPr>
                <w:noProof/>
                <w:webHidden/>
              </w:rPr>
              <w:fldChar w:fldCharType="end"/>
            </w:r>
          </w:hyperlink>
        </w:p>
        <w:p w14:paraId="7AA01F6C" w14:textId="320F629A" w:rsidR="00390D7D" w:rsidRPr="00390D7D" w:rsidRDefault="00390D7D">
          <w:pPr>
            <w:pStyle w:val="TOC2"/>
            <w:tabs>
              <w:tab w:val="left" w:pos="880"/>
              <w:tab w:val="right" w:leader="dot" w:pos="9066"/>
            </w:tabs>
            <w:rPr>
              <w:rFonts w:asciiTheme="minorHAnsi" w:eastAsiaTheme="minorEastAsia" w:hAnsiTheme="minorHAnsi" w:cstheme="minorBidi"/>
              <w:noProof/>
              <w:lang w:val="en-SG" w:eastAsia="ja-JP"/>
            </w:rPr>
          </w:pPr>
          <w:hyperlink w:anchor="_Toc188913645" w:history="1">
            <w:r w:rsidRPr="00390D7D">
              <w:rPr>
                <w:rStyle w:val="Hyperlink"/>
                <w:rFonts w:eastAsiaTheme="majorEastAsia"/>
                <w:noProof/>
              </w:rPr>
              <w:t>5.1</w:t>
            </w:r>
            <w:r w:rsidRPr="00390D7D">
              <w:rPr>
                <w:rFonts w:asciiTheme="minorHAnsi" w:eastAsiaTheme="minorEastAsia" w:hAnsiTheme="minorHAnsi" w:cstheme="minorBidi"/>
                <w:noProof/>
                <w:lang w:val="en-SG" w:eastAsia="ja-JP"/>
              </w:rPr>
              <w:tab/>
            </w:r>
            <w:r w:rsidRPr="00390D7D">
              <w:rPr>
                <w:rStyle w:val="Hyperlink"/>
                <w:rFonts w:eastAsiaTheme="majorEastAsia"/>
                <w:noProof/>
              </w:rPr>
              <w:t>Models</w:t>
            </w:r>
            <w:r w:rsidRPr="00390D7D">
              <w:rPr>
                <w:noProof/>
                <w:webHidden/>
              </w:rPr>
              <w:tab/>
            </w:r>
            <w:r w:rsidRPr="00390D7D">
              <w:rPr>
                <w:noProof/>
                <w:webHidden/>
              </w:rPr>
              <w:fldChar w:fldCharType="begin"/>
            </w:r>
            <w:r w:rsidRPr="00390D7D">
              <w:rPr>
                <w:noProof/>
                <w:webHidden/>
              </w:rPr>
              <w:instrText xml:space="preserve"> PAGEREF _Toc188913645 \h </w:instrText>
            </w:r>
            <w:r w:rsidRPr="00390D7D">
              <w:rPr>
                <w:noProof/>
                <w:webHidden/>
              </w:rPr>
            </w:r>
            <w:r w:rsidRPr="00390D7D">
              <w:rPr>
                <w:noProof/>
                <w:webHidden/>
              </w:rPr>
              <w:fldChar w:fldCharType="separate"/>
            </w:r>
            <w:r w:rsidRPr="00390D7D">
              <w:rPr>
                <w:noProof/>
                <w:webHidden/>
              </w:rPr>
              <w:t>13</w:t>
            </w:r>
            <w:r w:rsidRPr="00390D7D">
              <w:rPr>
                <w:noProof/>
                <w:webHidden/>
              </w:rPr>
              <w:fldChar w:fldCharType="end"/>
            </w:r>
          </w:hyperlink>
        </w:p>
        <w:p w14:paraId="6BE2592F" w14:textId="19950B43" w:rsidR="00390D7D" w:rsidRPr="00390D7D" w:rsidRDefault="00390D7D">
          <w:pPr>
            <w:pStyle w:val="TOC2"/>
            <w:tabs>
              <w:tab w:val="left" w:pos="880"/>
              <w:tab w:val="right" w:leader="dot" w:pos="9066"/>
            </w:tabs>
            <w:rPr>
              <w:rFonts w:asciiTheme="minorHAnsi" w:eastAsiaTheme="minorEastAsia" w:hAnsiTheme="minorHAnsi" w:cstheme="minorBidi"/>
              <w:noProof/>
              <w:lang w:val="en-SG" w:eastAsia="ja-JP"/>
            </w:rPr>
          </w:pPr>
          <w:hyperlink w:anchor="_Toc188913646" w:history="1">
            <w:r w:rsidRPr="00390D7D">
              <w:rPr>
                <w:rStyle w:val="Hyperlink"/>
                <w:rFonts w:eastAsiaTheme="majorEastAsia"/>
                <w:noProof/>
              </w:rPr>
              <w:t>5.2</w:t>
            </w:r>
            <w:r w:rsidRPr="00390D7D">
              <w:rPr>
                <w:rFonts w:asciiTheme="minorHAnsi" w:eastAsiaTheme="minorEastAsia" w:hAnsiTheme="minorHAnsi" w:cstheme="minorBidi"/>
                <w:noProof/>
                <w:lang w:val="en-SG" w:eastAsia="ja-JP"/>
              </w:rPr>
              <w:tab/>
            </w:r>
            <w:r w:rsidRPr="00390D7D">
              <w:rPr>
                <w:rStyle w:val="Hyperlink"/>
                <w:rFonts w:eastAsiaTheme="majorEastAsia"/>
                <w:noProof/>
              </w:rPr>
              <w:t>Limitations</w:t>
            </w:r>
            <w:r w:rsidRPr="00390D7D">
              <w:rPr>
                <w:noProof/>
                <w:webHidden/>
              </w:rPr>
              <w:tab/>
            </w:r>
            <w:r w:rsidRPr="00390D7D">
              <w:rPr>
                <w:noProof/>
                <w:webHidden/>
              </w:rPr>
              <w:fldChar w:fldCharType="begin"/>
            </w:r>
            <w:r w:rsidRPr="00390D7D">
              <w:rPr>
                <w:noProof/>
                <w:webHidden/>
              </w:rPr>
              <w:instrText xml:space="preserve"> PAGEREF _Toc188913646 \h </w:instrText>
            </w:r>
            <w:r w:rsidRPr="00390D7D">
              <w:rPr>
                <w:noProof/>
                <w:webHidden/>
              </w:rPr>
            </w:r>
            <w:r w:rsidRPr="00390D7D">
              <w:rPr>
                <w:noProof/>
                <w:webHidden/>
              </w:rPr>
              <w:fldChar w:fldCharType="separate"/>
            </w:r>
            <w:r w:rsidRPr="00390D7D">
              <w:rPr>
                <w:noProof/>
                <w:webHidden/>
              </w:rPr>
              <w:t>14</w:t>
            </w:r>
            <w:r w:rsidRPr="00390D7D">
              <w:rPr>
                <w:noProof/>
                <w:webHidden/>
              </w:rPr>
              <w:fldChar w:fldCharType="end"/>
            </w:r>
          </w:hyperlink>
        </w:p>
        <w:p w14:paraId="65845017" w14:textId="1BEBC3D3" w:rsidR="00390D7D" w:rsidRPr="00390D7D" w:rsidRDefault="00390D7D">
          <w:pPr>
            <w:pStyle w:val="TOC2"/>
            <w:tabs>
              <w:tab w:val="left" w:pos="880"/>
              <w:tab w:val="right" w:leader="dot" w:pos="9066"/>
            </w:tabs>
            <w:rPr>
              <w:rFonts w:asciiTheme="minorHAnsi" w:eastAsiaTheme="minorEastAsia" w:hAnsiTheme="minorHAnsi" w:cstheme="minorBidi"/>
              <w:noProof/>
              <w:lang w:val="en-SG" w:eastAsia="ja-JP"/>
            </w:rPr>
          </w:pPr>
          <w:hyperlink w:anchor="_Toc188913647" w:history="1">
            <w:r w:rsidRPr="00390D7D">
              <w:rPr>
                <w:rStyle w:val="Hyperlink"/>
                <w:rFonts w:eastAsiaTheme="majorEastAsia"/>
                <w:noProof/>
              </w:rPr>
              <w:t>5.3</w:t>
            </w:r>
            <w:r w:rsidRPr="00390D7D">
              <w:rPr>
                <w:rFonts w:asciiTheme="minorHAnsi" w:eastAsiaTheme="minorEastAsia" w:hAnsiTheme="minorHAnsi" w:cstheme="minorBidi"/>
                <w:noProof/>
                <w:lang w:val="en-SG" w:eastAsia="ja-JP"/>
              </w:rPr>
              <w:tab/>
            </w:r>
            <w:r w:rsidRPr="00390D7D">
              <w:rPr>
                <w:rStyle w:val="Hyperlink"/>
                <w:rFonts w:eastAsiaTheme="majorEastAsia"/>
                <w:noProof/>
              </w:rPr>
              <w:t>Future Work</w:t>
            </w:r>
            <w:r w:rsidRPr="00390D7D">
              <w:rPr>
                <w:noProof/>
                <w:webHidden/>
              </w:rPr>
              <w:tab/>
            </w:r>
            <w:r w:rsidRPr="00390D7D">
              <w:rPr>
                <w:noProof/>
                <w:webHidden/>
              </w:rPr>
              <w:fldChar w:fldCharType="begin"/>
            </w:r>
            <w:r w:rsidRPr="00390D7D">
              <w:rPr>
                <w:noProof/>
                <w:webHidden/>
              </w:rPr>
              <w:instrText xml:space="preserve"> PAGEREF _Toc188913647 \h </w:instrText>
            </w:r>
            <w:r w:rsidRPr="00390D7D">
              <w:rPr>
                <w:noProof/>
                <w:webHidden/>
              </w:rPr>
            </w:r>
            <w:r w:rsidRPr="00390D7D">
              <w:rPr>
                <w:noProof/>
                <w:webHidden/>
              </w:rPr>
              <w:fldChar w:fldCharType="separate"/>
            </w:r>
            <w:r w:rsidRPr="00390D7D">
              <w:rPr>
                <w:noProof/>
                <w:webHidden/>
              </w:rPr>
              <w:t>15</w:t>
            </w:r>
            <w:r w:rsidRPr="00390D7D">
              <w:rPr>
                <w:noProof/>
                <w:webHidden/>
              </w:rPr>
              <w:fldChar w:fldCharType="end"/>
            </w:r>
          </w:hyperlink>
        </w:p>
        <w:p w14:paraId="2001717A" w14:textId="7BAAA0F5" w:rsidR="00390D7D" w:rsidRPr="00390D7D" w:rsidRDefault="00390D7D">
          <w:pPr>
            <w:pStyle w:val="TOC1"/>
            <w:tabs>
              <w:tab w:val="left" w:pos="440"/>
              <w:tab w:val="right" w:leader="dot" w:pos="9066"/>
            </w:tabs>
            <w:rPr>
              <w:rFonts w:asciiTheme="minorHAnsi" w:eastAsiaTheme="minorEastAsia" w:hAnsiTheme="minorHAnsi" w:cstheme="minorBidi"/>
              <w:noProof/>
              <w:lang w:val="en-SG" w:eastAsia="ja-JP"/>
            </w:rPr>
          </w:pPr>
          <w:hyperlink w:anchor="_Toc188913648" w:history="1">
            <w:r w:rsidRPr="00390D7D">
              <w:rPr>
                <w:rStyle w:val="Hyperlink"/>
                <w:rFonts w:eastAsiaTheme="majorEastAsia"/>
                <w:noProof/>
              </w:rPr>
              <w:t>6.</w:t>
            </w:r>
            <w:r w:rsidRPr="00390D7D">
              <w:rPr>
                <w:rFonts w:asciiTheme="minorHAnsi" w:eastAsiaTheme="minorEastAsia" w:hAnsiTheme="minorHAnsi" w:cstheme="minorBidi"/>
                <w:noProof/>
                <w:lang w:val="en-SG" w:eastAsia="ja-JP"/>
              </w:rPr>
              <w:tab/>
            </w:r>
            <w:r w:rsidRPr="00390D7D">
              <w:rPr>
                <w:rStyle w:val="Hyperlink"/>
                <w:rFonts w:eastAsiaTheme="majorEastAsia"/>
                <w:noProof/>
              </w:rPr>
              <w:t>Conclusion</w:t>
            </w:r>
            <w:r w:rsidRPr="00390D7D">
              <w:rPr>
                <w:noProof/>
                <w:webHidden/>
              </w:rPr>
              <w:tab/>
            </w:r>
            <w:r w:rsidRPr="00390D7D">
              <w:rPr>
                <w:noProof/>
                <w:webHidden/>
              </w:rPr>
              <w:fldChar w:fldCharType="begin"/>
            </w:r>
            <w:r w:rsidRPr="00390D7D">
              <w:rPr>
                <w:noProof/>
                <w:webHidden/>
              </w:rPr>
              <w:instrText xml:space="preserve"> PAGEREF _Toc188913648 \h </w:instrText>
            </w:r>
            <w:r w:rsidRPr="00390D7D">
              <w:rPr>
                <w:noProof/>
                <w:webHidden/>
              </w:rPr>
            </w:r>
            <w:r w:rsidRPr="00390D7D">
              <w:rPr>
                <w:noProof/>
                <w:webHidden/>
              </w:rPr>
              <w:fldChar w:fldCharType="separate"/>
            </w:r>
            <w:r w:rsidRPr="00390D7D">
              <w:rPr>
                <w:noProof/>
                <w:webHidden/>
              </w:rPr>
              <w:t>15</w:t>
            </w:r>
            <w:r w:rsidRPr="00390D7D">
              <w:rPr>
                <w:noProof/>
                <w:webHidden/>
              </w:rPr>
              <w:fldChar w:fldCharType="end"/>
            </w:r>
          </w:hyperlink>
        </w:p>
        <w:p w14:paraId="726B171B" w14:textId="75B7BE2C" w:rsidR="00390D7D" w:rsidRPr="00390D7D" w:rsidRDefault="00390D7D">
          <w:pPr>
            <w:pStyle w:val="TOC1"/>
            <w:tabs>
              <w:tab w:val="left" w:pos="440"/>
              <w:tab w:val="right" w:leader="dot" w:pos="9066"/>
            </w:tabs>
            <w:rPr>
              <w:rFonts w:asciiTheme="minorHAnsi" w:eastAsiaTheme="minorEastAsia" w:hAnsiTheme="minorHAnsi" w:cstheme="minorBidi"/>
              <w:noProof/>
              <w:lang w:val="en-SG" w:eastAsia="ja-JP"/>
            </w:rPr>
          </w:pPr>
          <w:hyperlink w:anchor="_Toc188913649" w:history="1">
            <w:r w:rsidRPr="00390D7D">
              <w:rPr>
                <w:rStyle w:val="Hyperlink"/>
                <w:rFonts w:eastAsiaTheme="majorEastAsia"/>
                <w:noProof/>
              </w:rPr>
              <w:t>7.</w:t>
            </w:r>
            <w:r w:rsidRPr="00390D7D">
              <w:rPr>
                <w:rFonts w:asciiTheme="minorHAnsi" w:eastAsiaTheme="minorEastAsia" w:hAnsiTheme="minorHAnsi" w:cstheme="minorBidi"/>
                <w:noProof/>
                <w:lang w:val="en-SG" w:eastAsia="ja-JP"/>
              </w:rPr>
              <w:tab/>
            </w:r>
            <w:r w:rsidRPr="00390D7D">
              <w:rPr>
                <w:rStyle w:val="Hyperlink"/>
                <w:rFonts w:eastAsiaTheme="majorEastAsia"/>
                <w:noProof/>
              </w:rPr>
              <w:t>Appendices</w:t>
            </w:r>
            <w:r w:rsidRPr="00390D7D">
              <w:rPr>
                <w:noProof/>
                <w:webHidden/>
              </w:rPr>
              <w:tab/>
            </w:r>
            <w:r w:rsidRPr="00390D7D">
              <w:rPr>
                <w:noProof/>
                <w:webHidden/>
              </w:rPr>
              <w:fldChar w:fldCharType="begin"/>
            </w:r>
            <w:r w:rsidRPr="00390D7D">
              <w:rPr>
                <w:noProof/>
                <w:webHidden/>
              </w:rPr>
              <w:instrText xml:space="preserve"> PAGEREF _Toc188913649 \h </w:instrText>
            </w:r>
            <w:r w:rsidRPr="00390D7D">
              <w:rPr>
                <w:noProof/>
                <w:webHidden/>
              </w:rPr>
            </w:r>
            <w:r w:rsidRPr="00390D7D">
              <w:rPr>
                <w:noProof/>
                <w:webHidden/>
              </w:rPr>
              <w:fldChar w:fldCharType="separate"/>
            </w:r>
            <w:r w:rsidRPr="00390D7D">
              <w:rPr>
                <w:noProof/>
                <w:webHidden/>
              </w:rPr>
              <w:t>15</w:t>
            </w:r>
            <w:r w:rsidRPr="00390D7D">
              <w:rPr>
                <w:noProof/>
                <w:webHidden/>
              </w:rPr>
              <w:fldChar w:fldCharType="end"/>
            </w:r>
          </w:hyperlink>
        </w:p>
        <w:p w14:paraId="11625315" w14:textId="3F5F8277" w:rsidR="00390D7D" w:rsidRPr="00390D7D" w:rsidRDefault="00390D7D">
          <w:pPr>
            <w:pStyle w:val="TOC1"/>
            <w:tabs>
              <w:tab w:val="left" w:pos="440"/>
              <w:tab w:val="right" w:leader="dot" w:pos="9066"/>
            </w:tabs>
            <w:rPr>
              <w:rFonts w:asciiTheme="minorHAnsi" w:eastAsiaTheme="minorEastAsia" w:hAnsiTheme="minorHAnsi" w:cstheme="minorBidi"/>
              <w:noProof/>
              <w:lang w:val="en-SG" w:eastAsia="ja-JP"/>
            </w:rPr>
          </w:pPr>
          <w:hyperlink w:anchor="_Toc188913650" w:history="1">
            <w:r w:rsidRPr="00390D7D">
              <w:rPr>
                <w:rStyle w:val="Hyperlink"/>
                <w:rFonts w:eastAsiaTheme="majorEastAsia"/>
                <w:noProof/>
              </w:rPr>
              <w:t>8.</w:t>
            </w:r>
            <w:r w:rsidRPr="00390D7D">
              <w:rPr>
                <w:rFonts w:asciiTheme="minorHAnsi" w:eastAsiaTheme="minorEastAsia" w:hAnsiTheme="minorHAnsi" w:cstheme="minorBidi"/>
                <w:noProof/>
                <w:lang w:val="en-SG" w:eastAsia="ja-JP"/>
              </w:rPr>
              <w:tab/>
            </w:r>
            <w:r w:rsidRPr="00390D7D">
              <w:rPr>
                <w:rStyle w:val="Hyperlink"/>
                <w:rFonts w:eastAsiaTheme="majorEastAsia"/>
                <w:noProof/>
              </w:rPr>
              <w:t>References</w:t>
            </w:r>
            <w:r w:rsidRPr="00390D7D">
              <w:rPr>
                <w:noProof/>
                <w:webHidden/>
              </w:rPr>
              <w:tab/>
            </w:r>
            <w:r w:rsidRPr="00390D7D">
              <w:rPr>
                <w:noProof/>
                <w:webHidden/>
              </w:rPr>
              <w:fldChar w:fldCharType="begin"/>
            </w:r>
            <w:r w:rsidRPr="00390D7D">
              <w:rPr>
                <w:noProof/>
                <w:webHidden/>
              </w:rPr>
              <w:instrText xml:space="preserve"> PAGEREF _Toc188913650 \h </w:instrText>
            </w:r>
            <w:r w:rsidRPr="00390D7D">
              <w:rPr>
                <w:noProof/>
                <w:webHidden/>
              </w:rPr>
            </w:r>
            <w:r w:rsidRPr="00390D7D">
              <w:rPr>
                <w:noProof/>
                <w:webHidden/>
              </w:rPr>
              <w:fldChar w:fldCharType="separate"/>
            </w:r>
            <w:r w:rsidRPr="00390D7D">
              <w:rPr>
                <w:noProof/>
                <w:webHidden/>
              </w:rPr>
              <w:t>15</w:t>
            </w:r>
            <w:r w:rsidRPr="00390D7D">
              <w:rPr>
                <w:noProof/>
                <w:webHidden/>
              </w:rPr>
              <w:fldChar w:fldCharType="end"/>
            </w:r>
          </w:hyperlink>
        </w:p>
        <w:p w14:paraId="041A123E" w14:textId="10063321" w:rsidR="00390D7D" w:rsidRPr="00390D7D" w:rsidRDefault="00390D7D">
          <w:pPr>
            <w:pStyle w:val="TOC1"/>
            <w:tabs>
              <w:tab w:val="left" w:pos="440"/>
              <w:tab w:val="right" w:leader="dot" w:pos="9066"/>
            </w:tabs>
            <w:rPr>
              <w:rFonts w:asciiTheme="minorHAnsi" w:eastAsiaTheme="minorEastAsia" w:hAnsiTheme="minorHAnsi" w:cstheme="minorBidi"/>
              <w:noProof/>
              <w:lang w:val="en-SG" w:eastAsia="ja-JP"/>
            </w:rPr>
          </w:pPr>
          <w:hyperlink w:anchor="_Toc188913651" w:history="1">
            <w:r w:rsidRPr="00390D7D">
              <w:rPr>
                <w:rStyle w:val="Hyperlink"/>
                <w:rFonts w:eastAsiaTheme="majorEastAsia"/>
                <w:noProof/>
              </w:rPr>
              <w:t>9.</w:t>
            </w:r>
            <w:r w:rsidRPr="00390D7D">
              <w:rPr>
                <w:rFonts w:asciiTheme="minorHAnsi" w:eastAsiaTheme="minorEastAsia" w:hAnsiTheme="minorHAnsi" w:cstheme="minorBidi"/>
                <w:noProof/>
                <w:lang w:val="en-SG" w:eastAsia="ja-JP"/>
              </w:rPr>
              <w:tab/>
            </w:r>
            <w:r w:rsidRPr="00390D7D">
              <w:rPr>
                <w:rStyle w:val="Hyperlink"/>
                <w:rFonts w:eastAsiaTheme="majorEastAsia"/>
                <w:noProof/>
              </w:rPr>
              <w:t>TODOS (Post-Interim Report)</w:t>
            </w:r>
            <w:r w:rsidRPr="00390D7D">
              <w:rPr>
                <w:noProof/>
                <w:webHidden/>
              </w:rPr>
              <w:tab/>
            </w:r>
            <w:r w:rsidRPr="00390D7D">
              <w:rPr>
                <w:noProof/>
                <w:webHidden/>
              </w:rPr>
              <w:fldChar w:fldCharType="begin"/>
            </w:r>
            <w:r w:rsidRPr="00390D7D">
              <w:rPr>
                <w:noProof/>
                <w:webHidden/>
              </w:rPr>
              <w:instrText xml:space="preserve"> PAGEREF _Toc188913651 \h </w:instrText>
            </w:r>
            <w:r w:rsidRPr="00390D7D">
              <w:rPr>
                <w:noProof/>
                <w:webHidden/>
              </w:rPr>
            </w:r>
            <w:r w:rsidRPr="00390D7D">
              <w:rPr>
                <w:noProof/>
                <w:webHidden/>
              </w:rPr>
              <w:fldChar w:fldCharType="separate"/>
            </w:r>
            <w:r w:rsidRPr="00390D7D">
              <w:rPr>
                <w:noProof/>
                <w:webHidden/>
              </w:rPr>
              <w:t>16</w:t>
            </w:r>
            <w:r w:rsidRPr="00390D7D">
              <w:rPr>
                <w:noProof/>
                <w:webHidden/>
              </w:rPr>
              <w:fldChar w:fldCharType="end"/>
            </w:r>
          </w:hyperlink>
        </w:p>
        <w:p w14:paraId="56EEC05A" w14:textId="304EBE32" w:rsidR="00CB7B32" w:rsidRPr="00390D7D" w:rsidRDefault="00CB7B32" w:rsidP="00CB7B32">
          <w:r w:rsidRPr="00390D7D">
            <w:rPr>
              <w:noProof/>
            </w:rPr>
            <w:fldChar w:fldCharType="end"/>
          </w:r>
        </w:p>
      </w:sdtContent>
    </w:sdt>
    <w:p w14:paraId="6A3C4EE6" w14:textId="26ABC4C4" w:rsidR="000E472D" w:rsidRPr="00390D7D" w:rsidRDefault="000E472D" w:rsidP="000E472D">
      <w:pPr>
        <w:spacing w:before="183"/>
        <w:rPr>
          <w:sz w:val="24"/>
        </w:rPr>
      </w:pPr>
    </w:p>
    <w:p w14:paraId="26A86CAB" w14:textId="265DB151" w:rsidR="000E472D" w:rsidRPr="00390D7D" w:rsidRDefault="000E472D" w:rsidP="000E472D">
      <w:pPr>
        <w:spacing w:before="183"/>
        <w:rPr>
          <w:sz w:val="24"/>
        </w:rPr>
      </w:pPr>
    </w:p>
    <w:p w14:paraId="7368380E" w14:textId="003B63CE" w:rsidR="000E472D" w:rsidRPr="00390D7D" w:rsidRDefault="000E472D" w:rsidP="000E472D">
      <w:pPr>
        <w:spacing w:before="183"/>
        <w:rPr>
          <w:b/>
          <w:bCs/>
          <w:sz w:val="24"/>
        </w:rPr>
      </w:pPr>
    </w:p>
    <w:p w14:paraId="01708CEA" w14:textId="40A78298" w:rsidR="000E472D" w:rsidRDefault="000E472D" w:rsidP="000E472D">
      <w:pPr>
        <w:spacing w:before="183"/>
        <w:rPr>
          <w:b/>
          <w:bCs/>
          <w:sz w:val="24"/>
        </w:rPr>
      </w:pPr>
    </w:p>
    <w:p w14:paraId="7549DA61" w14:textId="77777777" w:rsidR="00AE1609" w:rsidRPr="00390D7D" w:rsidRDefault="00AE1609" w:rsidP="000E472D">
      <w:pPr>
        <w:spacing w:before="183"/>
        <w:rPr>
          <w:b/>
          <w:bCs/>
          <w:sz w:val="24"/>
        </w:rPr>
      </w:pPr>
    </w:p>
    <w:p w14:paraId="61E287D9" w14:textId="4B7F05BB" w:rsidR="00A007F6" w:rsidRPr="00AE1609" w:rsidRDefault="00AE1609" w:rsidP="00507FF9">
      <w:pPr>
        <w:pStyle w:val="TOCHeading"/>
        <w:spacing w:line="360" w:lineRule="auto"/>
        <w:rPr>
          <w:rFonts w:ascii="Times New Roman" w:hAnsi="Times New Roman" w:cs="Times New Roman"/>
        </w:rPr>
      </w:pPr>
      <w:r>
        <w:rPr>
          <w:rFonts w:ascii="Times New Roman" w:hAnsi="Times New Roman" w:cs="Times New Roman"/>
        </w:rPr>
        <w:lastRenderedPageBreak/>
        <w:t>Table of Tables</w:t>
      </w:r>
    </w:p>
    <w:p w14:paraId="22440966" w14:textId="6C779C39" w:rsidR="00AE1609" w:rsidRPr="00507FF9" w:rsidRDefault="00AE1609" w:rsidP="00507FF9">
      <w:pPr>
        <w:pStyle w:val="TableofFigures"/>
        <w:tabs>
          <w:tab w:val="right" w:leader="dot" w:pos="9066"/>
        </w:tabs>
        <w:spacing w:line="360" w:lineRule="auto"/>
        <w:rPr>
          <w:rFonts w:eastAsiaTheme="minorEastAsia"/>
          <w:noProof/>
          <w:lang w:val="en-SG" w:eastAsia="ja-JP"/>
        </w:rPr>
      </w:pPr>
      <w:r w:rsidRPr="00507FF9">
        <w:rPr>
          <w:b/>
          <w:bCs/>
          <w:sz w:val="24"/>
        </w:rPr>
        <w:fldChar w:fldCharType="begin"/>
      </w:r>
      <w:r w:rsidRPr="00507FF9">
        <w:rPr>
          <w:b/>
          <w:bCs/>
          <w:sz w:val="24"/>
        </w:rPr>
        <w:instrText xml:space="preserve"> TOC \h \z \c "Table" </w:instrText>
      </w:r>
      <w:r w:rsidRPr="00507FF9">
        <w:rPr>
          <w:b/>
          <w:bCs/>
          <w:sz w:val="24"/>
        </w:rPr>
        <w:fldChar w:fldCharType="separate"/>
      </w:r>
      <w:hyperlink w:anchor="_Toc191498852" w:history="1">
        <w:r w:rsidRPr="00507FF9">
          <w:rPr>
            <w:rStyle w:val="Hyperlink"/>
            <w:noProof/>
          </w:rPr>
          <w:t>Table 1. Pre-trained diffusion models used.</w:t>
        </w:r>
        <w:r w:rsidRPr="00507FF9">
          <w:rPr>
            <w:noProof/>
            <w:webHidden/>
          </w:rPr>
          <w:tab/>
        </w:r>
        <w:r w:rsidRPr="00507FF9">
          <w:rPr>
            <w:noProof/>
            <w:webHidden/>
          </w:rPr>
          <w:fldChar w:fldCharType="begin"/>
        </w:r>
        <w:r w:rsidRPr="00507FF9">
          <w:rPr>
            <w:noProof/>
            <w:webHidden/>
          </w:rPr>
          <w:instrText xml:space="preserve"> PAGEREF _Toc191498852 \h </w:instrText>
        </w:r>
        <w:r w:rsidRPr="00507FF9">
          <w:rPr>
            <w:noProof/>
            <w:webHidden/>
          </w:rPr>
        </w:r>
        <w:r w:rsidRPr="00507FF9">
          <w:rPr>
            <w:noProof/>
            <w:webHidden/>
          </w:rPr>
          <w:fldChar w:fldCharType="separate"/>
        </w:r>
        <w:r w:rsidRPr="00507FF9">
          <w:rPr>
            <w:noProof/>
            <w:webHidden/>
          </w:rPr>
          <w:t>10</w:t>
        </w:r>
        <w:r w:rsidRPr="00507FF9">
          <w:rPr>
            <w:noProof/>
            <w:webHidden/>
          </w:rPr>
          <w:fldChar w:fldCharType="end"/>
        </w:r>
      </w:hyperlink>
    </w:p>
    <w:p w14:paraId="27294162" w14:textId="64E3EE33" w:rsidR="00AE1609" w:rsidRPr="00507FF9" w:rsidRDefault="00AE1609" w:rsidP="00507FF9">
      <w:pPr>
        <w:pStyle w:val="TableofFigures"/>
        <w:tabs>
          <w:tab w:val="right" w:leader="dot" w:pos="9066"/>
        </w:tabs>
        <w:spacing w:line="360" w:lineRule="auto"/>
        <w:rPr>
          <w:rFonts w:eastAsiaTheme="minorEastAsia"/>
          <w:noProof/>
          <w:lang w:val="en-SG" w:eastAsia="ja-JP"/>
        </w:rPr>
      </w:pPr>
      <w:hyperlink w:anchor="_Toc191498853" w:history="1">
        <w:r w:rsidRPr="00507FF9">
          <w:rPr>
            <w:rStyle w:val="Hyperlink"/>
            <w:noProof/>
          </w:rPr>
          <w:t>Table 2. Pre-trained condition-specific models used extract distance information between given condition and image.</w:t>
        </w:r>
        <w:r w:rsidRPr="00507FF9">
          <w:rPr>
            <w:noProof/>
            <w:webHidden/>
          </w:rPr>
          <w:tab/>
        </w:r>
        <w:r w:rsidRPr="00507FF9">
          <w:rPr>
            <w:noProof/>
            <w:webHidden/>
          </w:rPr>
          <w:fldChar w:fldCharType="begin"/>
        </w:r>
        <w:r w:rsidRPr="00507FF9">
          <w:rPr>
            <w:noProof/>
            <w:webHidden/>
          </w:rPr>
          <w:instrText xml:space="preserve"> PAGEREF _Toc191498853 \h </w:instrText>
        </w:r>
        <w:r w:rsidRPr="00507FF9">
          <w:rPr>
            <w:noProof/>
            <w:webHidden/>
          </w:rPr>
        </w:r>
        <w:r w:rsidRPr="00507FF9">
          <w:rPr>
            <w:noProof/>
            <w:webHidden/>
          </w:rPr>
          <w:fldChar w:fldCharType="separate"/>
        </w:r>
        <w:r w:rsidRPr="00507FF9">
          <w:rPr>
            <w:noProof/>
            <w:webHidden/>
          </w:rPr>
          <w:t>11</w:t>
        </w:r>
        <w:r w:rsidRPr="00507FF9">
          <w:rPr>
            <w:noProof/>
            <w:webHidden/>
          </w:rPr>
          <w:fldChar w:fldCharType="end"/>
        </w:r>
      </w:hyperlink>
    </w:p>
    <w:p w14:paraId="74BE1055" w14:textId="2D4BC149" w:rsidR="00AE1609" w:rsidRPr="00507FF9" w:rsidRDefault="00AE1609" w:rsidP="00507FF9">
      <w:pPr>
        <w:pStyle w:val="TableofFigures"/>
        <w:tabs>
          <w:tab w:val="right" w:leader="dot" w:pos="9066"/>
        </w:tabs>
        <w:spacing w:line="360" w:lineRule="auto"/>
        <w:rPr>
          <w:rFonts w:eastAsiaTheme="minorEastAsia"/>
          <w:noProof/>
          <w:lang w:val="en-SG" w:eastAsia="ja-JP"/>
        </w:rPr>
      </w:pPr>
      <w:hyperlink w:anchor="_Toc191498854" w:history="1">
        <w:r w:rsidRPr="00507FF9">
          <w:rPr>
            <w:rStyle w:val="Hyperlink"/>
            <w:noProof/>
          </w:rPr>
          <w:t>Table 3. Conditional groups.</w:t>
        </w:r>
        <w:r w:rsidRPr="00507FF9">
          <w:rPr>
            <w:noProof/>
            <w:webHidden/>
          </w:rPr>
          <w:tab/>
        </w:r>
        <w:r w:rsidRPr="00507FF9">
          <w:rPr>
            <w:noProof/>
            <w:webHidden/>
          </w:rPr>
          <w:fldChar w:fldCharType="begin"/>
        </w:r>
        <w:r w:rsidRPr="00507FF9">
          <w:rPr>
            <w:noProof/>
            <w:webHidden/>
          </w:rPr>
          <w:instrText xml:space="preserve"> PAGEREF _Toc191498854 \h </w:instrText>
        </w:r>
        <w:r w:rsidRPr="00507FF9">
          <w:rPr>
            <w:noProof/>
            <w:webHidden/>
          </w:rPr>
        </w:r>
        <w:r w:rsidRPr="00507FF9">
          <w:rPr>
            <w:noProof/>
            <w:webHidden/>
          </w:rPr>
          <w:fldChar w:fldCharType="separate"/>
        </w:r>
        <w:r w:rsidRPr="00507FF9">
          <w:rPr>
            <w:noProof/>
            <w:webHidden/>
          </w:rPr>
          <w:t>11</w:t>
        </w:r>
        <w:r w:rsidRPr="00507FF9">
          <w:rPr>
            <w:noProof/>
            <w:webHidden/>
          </w:rPr>
          <w:fldChar w:fldCharType="end"/>
        </w:r>
      </w:hyperlink>
    </w:p>
    <w:p w14:paraId="3A8594E0" w14:textId="3F764E59" w:rsidR="00AE1609" w:rsidRPr="00507FF9" w:rsidRDefault="00AE1609" w:rsidP="00507FF9">
      <w:pPr>
        <w:pStyle w:val="TableofFigures"/>
        <w:tabs>
          <w:tab w:val="right" w:leader="dot" w:pos="9066"/>
        </w:tabs>
        <w:spacing w:line="360" w:lineRule="auto"/>
        <w:rPr>
          <w:rFonts w:eastAsiaTheme="minorEastAsia"/>
          <w:noProof/>
          <w:lang w:val="en-SG" w:eastAsia="ja-JP"/>
        </w:rPr>
      </w:pPr>
      <w:hyperlink w:anchor="_Toc191498855" w:history="1">
        <w:r w:rsidRPr="00507FF9">
          <w:rPr>
            <w:rStyle w:val="Hyperlink"/>
            <w:noProof/>
          </w:rPr>
          <w:t>Table 4. Search space and reasonings for each hyperparameter</w:t>
        </w:r>
        <w:r w:rsidRPr="00507FF9">
          <w:rPr>
            <w:noProof/>
            <w:webHidden/>
          </w:rPr>
          <w:tab/>
        </w:r>
        <w:r w:rsidRPr="00507FF9">
          <w:rPr>
            <w:noProof/>
            <w:webHidden/>
          </w:rPr>
          <w:fldChar w:fldCharType="begin"/>
        </w:r>
        <w:r w:rsidRPr="00507FF9">
          <w:rPr>
            <w:noProof/>
            <w:webHidden/>
          </w:rPr>
          <w:instrText xml:space="preserve"> PAGEREF _Toc191498855 \h </w:instrText>
        </w:r>
        <w:r w:rsidRPr="00507FF9">
          <w:rPr>
            <w:noProof/>
            <w:webHidden/>
          </w:rPr>
        </w:r>
        <w:r w:rsidRPr="00507FF9">
          <w:rPr>
            <w:noProof/>
            <w:webHidden/>
          </w:rPr>
          <w:fldChar w:fldCharType="separate"/>
        </w:r>
        <w:r w:rsidRPr="00507FF9">
          <w:rPr>
            <w:noProof/>
            <w:webHidden/>
          </w:rPr>
          <w:t>12</w:t>
        </w:r>
        <w:r w:rsidRPr="00507FF9">
          <w:rPr>
            <w:noProof/>
            <w:webHidden/>
          </w:rPr>
          <w:fldChar w:fldCharType="end"/>
        </w:r>
      </w:hyperlink>
    </w:p>
    <w:p w14:paraId="31AD22ED" w14:textId="2679EAC3" w:rsidR="00AE1609" w:rsidRPr="00507FF9" w:rsidRDefault="00AE1609" w:rsidP="00507FF9">
      <w:pPr>
        <w:pStyle w:val="TableofFigures"/>
        <w:tabs>
          <w:tab w:val="right" w:leader="dot" w:pos="9066"/>
        </w:tabs>
        <w:spacing w:line="360" w:lineRule="auto"/>
        <w:rPr>
          <w:rFonts w:eastAsiaTheme="minorEastAsia"/>
          <w:noProof/>
          <w:lang w:val="en-SG" w:eastAsia="ja-JP"/>
        </w:rPr>
      </w:pPr>
      <w:hyperlink w:anchor="_Toc191498856" w:history="1">
        <w:r w:rsidRPr="00507FF9">
          <w:rPr>
            <w:rStyle w:val="Hyperlink"/>
            <w:noProof/>
          </w:rPr>
          <w:t>Table 5. Configuration of hyperparameter values.</w:t>
        </w:r>
        <w:r w:rsidRPr="00507FF9">
          <w:rPr>
            <w:noProof/>
            <w:webHidden/>
          </w:rPr>
          <w:tab/>
        </w:r>
        <w:r w:rsidRPr="00507FF9">
          <w:rPr>
            <w:noProof/>
            <w:webHidden/>
          </w:rPr>
          <w:fldChar w:fldCharType="begin"/>
        </w:r>
        <w:r w:rsidRPr="00507FF9">
          <w:rPr>
            <w:noProof/>
            <w:webHidden/>
          </w:rPr>
          <w:instrText xml:space="preserve"> PAGEREF _Toc191498856 \h </w:instrText>
        </w:r>
        <w:r w:rsidRPr="00507FF9">
          <w:rPr>
            <w:noProof/>
            <w:webHidden/>
          </w:rPr>
        </w:r>
        <w:r w:rsidRPr="00507FF9">
          <w:rPr>
            <w:noProof/>
            <w:webHidden/>
          </w:rPr>
          <w:fldChar w:fldCharType="separate"/>
        </w:r>
        <w:r w:rsidRPr="00507FF9">
          <w:rPr>
            <w:noProof/>
            <w:webHidden/>
          </w:rPr>
          <w:t>12</w:t>
        </w:r>
        <w:r w:rsidRPr="00507FF9">
          <w:rPr>
            <w:noProof/>
            <w:webHidden/>
          </w:rPr>
          <w:fldChar w:fldCharType="end"/>
        </w:r>
      </w:hyperlink>
    </w:p>
    <w:p w14:paraId="5A21B7DC" w14:textId="71149927" w:rsidR="00AE1609" w:rsidRPr="00507FF9" w:rsidRDefault="00AE1609" w:rsidP="00507FF9">
      <w:pPr>
        <w:pStyle w:val="TableofFigures"/>
        <w:tabs>
          <w:tab w:val="right" w:leader="dot" w:pos="9066"/>
        </w:tabs>
        <w:spacing w:line="360" w:lineRule="auto"/>
        <w:rPr>
          <w:rFonts w:eastAsiaTheme="minorEastAsia"/>
          <w:noProof/>
          <w:lang w:val="en-SG" w:eastAsia="ja-JP"/>
        </w:rPr>
      </w:pPr>
      <w:hyperlink w:anchor="_Toc191498857" w:history="1">
        <w:r w:rsidRPr="00507FF9">
          <w:rPr>
            <w:rStyle w:val="Hyperlink"/>
            <w:noProof/>
          </w:rPr>
          <w:t>Table 6. Results of the different proposed multi-conditional energy guidance models.</w:t>
        </w:r>
        <w:r w:rsidRPr="00507FF9">
          <w:rPr>
            <w:noProof/>
            <w:webHidden/>
          </w:rPr>
          <w:tab/>
        </w:r>
        <w:r w:rsidRPr="00507FF9">
          <w:rPr>
            <w:noProof/>
            <w:webHidden/>
          </w:rPr>
          <w:fldChar w:fldCharType="begin"/>
        </w:r>
        <w:r w:rsidRPr="00507FF9">
          <w:rPr>
            <w:noProof/>
            <w:webHidden/>
          </w:rPr>
          <w:instrText xml:space="preserve"> PAGEREF _Toc191498857 \h </w:instrText>
        </w:r>
        <w:r w:rsidRPr="00507FF9">
          <w:rPr>
            <w:noProof/>
            <w:webHidden/>
          </w:rPr>
        </w:r>
        <w:r w:rsidRPr="00507FF9">
          <w:rPr>
            <w:noProof/>
            <w:webHidden/>
          </w:rPr>
          <w:fldChar w:fldCharType="separate"/>
        </w:r>
        <w:r w:rsidRPr="00507FF9">
          <w:rPr>
            <w:noProof/>
            <w:webHidden/>
          </w:rPr>
          <w:t>13</w:t>
        </w:r>
        <w:r w:rsidRPr="00507FF9">
          <w:rPr>
            <w:noProof/>
            <w:webHidden/>
          </w:rPr>
          <w:fldChar w:fldCharType="end"/>
        </w:r>
      </w:hyperlink>
    </w:p>
    <w:p w14:paraId="5A9763FD" w14:textId="21B53B0F" w:rsidR="00AE1609" w:rsidRPr="00507FF9" w:rsidRDefault="00AE1609" w:rsidP="00507FF9">
      <w:pPr>
        <w:pStyle w:val="TableofFigures"/>
        <w:tabs>
          <w:tab w:val="right" w:leader="dot" w:pos="9066"/>
        </w:tabs>
        <w:spacing w:line="360" w:lineRule="auto"/>
        <w:rPr>
          <w:rFonts w:eastAsiaTheme="minorEastAsia"/>
          <w:noProof/>
          <w:lang w:val="en-SG" w:eastAsia="ja-JP"/>
        </w:rPr>
      </w:pPr>
      <w:hyperlink w:anchor="_Toc191498858" w:history="1">
        <w:r w:rsidRPr="00507FF9">
          <w:rPr>
            <w:rStyle w:val="Hyperlink"/>
            <w:noProof/>
          </w:rPr>
          <w:t>Table 7. Evaluation the pros and cons of each proposed interaction-modelling methods in the context of multi-conditional image generation tasks</w:t>
        </w:r>
        <w:r w:rsidRPr="00507FF9">
          <w:rPr>
            <w:noProof/>
            <w:webHidden/>
          </w:rPr>
          <w:tab/>
        </w:r>
        <w:r w:rsidRPr="00507FF9">
          <w:rPr>
            <w:noProof/>
            <w:webHidden/>
          </w:rPr>
          <w:fldChar w:fldCharType="begin"/>
        </w:r>
        <w:r w:rsidRPr="00507FF9">
          <w:rPr>
            <w:noProof/>
            <w:webHidden/>
          </w:rPr>
          <w:instrText xml:space="preserve"> PAGEREF _Toc191498858 \h </w:instrText>
        </w:r>
        <w:r w:rsidRPr="00507FF9">
          <w:rPr>
            <w:noProof/>
            <w:webHidden/>
          </w:rPr>
        </w:r>
        <w:r w:rsidRPr="00507FF9">
          <w:rPr>
            <w:noProof/>
            <w:webHidden/>
          </w:rPr>
          <w:fldChar w:fldCharType="separate"/>
        </w:r>
        <w:r w:rsidRPr="00507FF9">
          <w:rPr>
            <w:noProof/>
            <w:webHidden/>
          </w:rPr>
          <w:t>17</w:t>
        </w:r>
        <w:r w:rsidRPr="00507FF9">
          <w:rPr>
            <w:noProof/>
            <w:webHidden/>
          </w:rPr>
          <w:fldChar w:fldCharType="end"/>
        </w:r>
      </w:hyperlink>
    </w:p>
    <w:p w14:paraId="5305080A" w14:textId="7BD547C1" w:rsidR="00AE1609" w:rsidRPr="00AE1609" w:rsidRDefault="00AE1609" w:rsidP="00507FF9">
      <w:pPr>
        <w:pStyle w:val="TOCHeading"/>
        <w:spacing w:line="360" w:lineRule="auto"/>
        <w:rPr>
          <w:rFonts w:ascii="Times New Roman" w:hAnsi="Times New Roman" w:cs="Times New Roman"/>
        </w:rPr>
      </w:pPr>
      <w:r w:rsidRPr="00507FF9">
        <w:rPr>
          <w:rFonts w:ascii="Times New Roman" w:hAnsi="Times New Roman" w:cs="Times New Roman"/>
          <w:b/>
          <w:bCs/>
          <w:sz w:val="24"/>
        </w:rPr>
        <w:fldChar w:fldCharType="end"/>
      </w:r>
      <w:r w:rsidRPr="00AE1609">
        <w:t xml:space="preserve"> </w:t>
      </w:r>
      <w:r>
        <w:rPr>
          <w:rFonts w:ascii="Times New Roman" w:hAnsi="Times New Roman" w:cs="Times New Roman"/>
        </w:rPr>
        <w:t>Table of Figures</w:t>
      </w:r>
    </w:p>
    <w:p w14:paraId="6E2A14F9" w14:textId="70E5EA4E" w:rsidR="00507FF9" w:rsidRDefault="00507FF9" w:rsidP="00507FF9">
      <w:pPr>
        <w:pStyle w:val="TableofFigures"/>
        <w:tabs>
          <w:tab w:val="right" w:leader="dot" w:pos="9066"/>
        </w:tabs>
        <w:spacing w:line="360" w:lineRule="auto"/>
        <w:rPr>
          <w:rFonts w:asciiTheme="minorHAnsi" w:eastAsiaTheme="minorEastAsia" w:hAnsiTheme="minorHAnsi" w:cstheme="minorBidi"/>
          <w:noProof/>
          <w:lang w:val="en-SG" w:eastAsia="ja-JP"/>
        </w:rPr>
      </w:pPr>
      <w:r>
        <w:rPr>
          <w:b/>
          <w:bCs/>
          <w:sz w:val="24"/>
        </w:rPr>
        <w:fldChar w:fldCharType="begin"/>
      </w:r>
      <w:r>
        <w:rPr>
          <w:b/>
          <w:bCs/>
          <w:sz w:val="24"/>
        </w:rPr>
        <w:instrText xml:space="preserve"> TOC \h \z \c "Figure" </w:instrText>
      </w:r>
      <w:r>
        <w:rPr>
          <w:b/>
          <w:bCs/>
          <w:sz w:val="24"/>
        </w:rPr>
        <w:fldChar w:fldCharType="separate"/>
      </w:r>
      <w:hyperlink w:anchor="_Toc191499266" w:history="1">
        <w:r w:rsidRPr="007725CD">
          <w:rPr>
            <w:rStyle w:val="Hyperlink"/>
            <w:noProof/>
          </w:rPr>
          <w:t>Figure 1. Illustration of Sequential Multi-Conditional Image Generation</w:t>
        </w:r>
        <w:r>
          <w:rPr>
            <w:noProof/>
            <w:webHidden/>
          </w:rPr>
          <w:tab/>
        </w:r>
        <w:r>
          <w:rPr>
            <w:noProof/>
            <w:webHidden/>
          </w:rPr>
          <w:fldChar w:fldCharType="begin"/>
        </w:r>
        <w:r>
          <w:rPr>
            <w:noProof/>
            <w:webHidden/>
          </w:rPr>
          <w:instrText xml:space="preserve"> PAGEREF _Toc191499266 \h </w:instrText>
        </w:r>
        <w:r>
          <w:rPr>
            <w:noProof/>
            <w:webHidden/>
          </w:rPr>
        </w:r>
        <w:r>
          <w:rPr>
            <w:noProof/>
            <w:webHidden/>
          </w:rPr>
          <w:fldChar w:fldCharType="separate"/>
        </w:r>
        <w:r>
          <w:rPr>
            <w:noProof/>
            <w:webHidden/>
          </w:rPr>
          <w:t>14</w:t>
        </w:r>
        <w:r>
          <w:rPr>
            <w:noProof/>
            <w:webHidden/>
          </w:rPr>
          <w:fldChar w:fldCharType="end"/>
        </w:r>
      </w:hyperlink>
    </w:p>
    <w:p w14:paraId="5F738F30" w14:textId="0F0E718E" w:rsidR="00507FF9" w:rsidRDefault="00507FF9" w:rsidP="00507FF9">
      <w:pPr>
        <w:pStyle w:val="TableofFigures"/>
        <w:tabs>
          <w:tab w:val="right" w:leader="dot" w:pos="9066"/>
        </w:tabs>
        <w:spacing w:line="360" w:lineRule="auto"/>
        <w:rPr>
          <w:rFonts w:asciiTheme="minorHAnsi" w:eastAsiaTheme="minorEastAsia" w:hAnsiTheme="minorHAnsi" w:cstheme="minorBidi"/>
          <w:noProof/>
          <w:lang w:val="en-SG" w:eastAsia="ja-JP"/>
        </w:rPr>
      </w:pPr>
      <w:hyperlink w:anchor="_Toc191499267" w:history="1">
        <w:r w:rsidRPr="007725CD">
          <w:rPr>
            <w:rStyle w:val="Hyperlink"/>
            <w:noProof/>
          </w:rPr>
          <w:t>Figure 2. Parsing Map + Text Prompt Multi-Conditional Image Generation Result</w:t>
        </w:r>
        <w:r>
          <w:rPr>
            <w:noProof/>
            <w:webHidden/>
          </w:rPr>
          <w:tab/>
        </w:r>
        <w:r>
          <w:rPr>
            <w:noProof/>
            <w:webHidden/>
          </w:rPr>
          <w:fldChar w:fldCharType="begin"/>
        </w:r>
        <w:r>
          <w:rPr>
            <w:noProof/>
            <w:webHidden/>
          </w:rPr>
          <w:instrText xml:space="preserve"> PAGEREF _Toc191499267 \h </w:instrText>
        </w:r>
        <w:r>
          <w:rPr>
            <w:noProof/>
            <w:webHidden/>
          </w:rPr>
        </w:r>
        <w:r>
          <w:rPr>
            <w:noProof/>
            <w:webHidden/>
          </w:rPr>
          <w:fldChar w:fldCharType="separate"/>
        </w:r>
        <w:r>
          <w:rPr>
            <w:noProof/>
            <w:webHidden/>
          </w:rPr>
          <w:t>14</w:t>
        </w:r>
        <w:r>
          <w:rPr>
            <w:noProof/>
            <w:webHidden/>
          </w:rPr>
          <w:fldChar w:fldCharType="end"/>
        </w:r>
      </w:hyperlink>
    </w:p>
    <w:p w14:paraId="6F4912A8" w14:textId="6610BABF" w:rsidR="00507FF9" w:rsidRDefault="00507FF9" w:rsidP="00507FF9">
      <w:pPr>
        <w:pStyle w:val="TableofFigures"/>
        <w:tabs>
          <w:tab w:val="right" w:leader="dot" w:pos="9066"/>
        </w:tabs>
        <w:spacing w:line="360" w:lineRule="auto"/>
        <w:rPr>
          <w:rFonts w:asciiTheme="minorHAnsi" w:eastAsiaTheme="minorEastAsia" w:hAnsiTheme="minorHAnsi" w:cstheme="minorBidi"/>
          <w:noProof/>
          <w:lang w:val="en-SG" w:eastAsia="ja-JP"/>
        </w:rPr>
      </w:pPr>
      <w:hyperlink w:anchor="_Toc191499268" w:history="1">
        <w:r w:rsidRPr="007725CD">
          <w:rPr>
            <w:rStyle w:val="Hyperlink"/>
            <w:noProof/>
          </w:rPr>
          <w:t>Figure 3. Sketch + Parsing Map Multi-Conditional Image Generation Result</w:t>
        </w:r>
        <w:r>
          <w:rPr>
            <w:noProof/>
            <w:webHidden/>
          </w:rPr>
          <w:tab/>
        </w:r>
        <w:r>
          <w:rPr>
            <w:noProof/>
            <w:webHidden/>
          </w:rPr>
          <w:fldChar w:fldCharType="begin"/>
        </w:r>
        <w:r>
          <w:rPr>
            <w:noProof/>
            <w:webHidden/>
          </w:rPr>
          <w:instrText xml:space="preserve"> PAGEREF _Toc191499268 \h </w:instrText>
        </w:r>
        <w:r>
          <w:rPr>
            <w:noProof/>
            <w:webHidden/>
          </w:rPr>
        </w:r>
        <w:r>
          <w:rPr>
            <w:noProof/>
            <w:webHidden/>
          </w:rPr>
          <w:fldChar w:fldCharType="separate"/>
        </w:r>
        <w:r>
          <w:rPr>
            <w:noProof/>
            <w:webHidden/>
          </w:rPr>
          <w:t>15</w:t>
        </w:r>
        <w:r>
          <w:rPr>
            <w:noProof/>
            <w:webHidden/>
          </w:rPr>
          <w:fldChar w:fldCharType="end"/>
        </w:r>
      </w:hyperlink>
    </w:p>
    <w:p w14:paraId="615D9849" w14:textId="297F08F1" w:rsidR="00507FF9" w:rsidRDefault="00507FF9" w:rsidP="00507FF9">
      <w:pPr>
        <w:pStyle w:val="TableofFigures"/>
        <w:tabs>
          <w:tab w:val="right" w:leader="dot" w:pos="9066"/>
        </w:tabs>
        <w:spacing w:line="360" w:lineRule="auto"/>
        <w:rPr>
          <w:rFonts w:asciiTheme="minorHAnsi" w:eastAsiaTheme="minorEastAsia" w:hAnsiTheme="minorHAnsi" w:cstheme="minorBidi"/>
          <w:noProof/>
          <w:lang w:val="en-SG" w:eastAsia="ja-JP"/>
        </w:rPr>
      </w:pPr>
      <w:hyperlink w:anchor="_Toc191499269" w:history="1">
        <w:r w:rsidRPr="007725CD">
          <w:rPr>
            <w:rStyle w:val="Hyperlink"/>
            <w:noProof/>
          </w:rPr>
          <w:t>Figure 4. Face ID + Landmark + Text Prompt Multi-Conditional Image Generation Result</w:t>
        </w:r>
        <w:r>
          <w:rPr>
            <w:noProof/>
            <w:webHidden/>
          </w:rPr>
          <w:tab/>
        </w:r>
        <w:r>
          <w:rPr>
            <w:noProof/>
            <w:webHidden/>
          </w:rPr>
          <w:fldChar w:fldCharType="begin"/>
        </w:r>
        <w:r>
          <w:rPr>
            <w:noProof/>
            <w:webHidden/>
          </w:rPr>
          <w:instrText xml:space="preserve"> PAGEREF _Toc191499269 \h </w:instrText>
        </w:r>
        <w:r>
          <w:rPr>
            <w:noProof/>
            <w:webHidden/>
          </w:rPr>
        </w:r>
        <w:r>
          <w:rPr>
            <w:noProof/>
            <w:webHidden/>
          </w:rPr>
          <w:fldChar w:fldCharType="separate"/>
        </w:r>
        <w:r>
          <w:rPr>
            <w:noProof/>
            <w:webHidden/>
          </w:rPr>
          <w:t>15</w:t>
        </w:r>
        <w:r>
          <w:rPr>
            <w:noProof/>
            <w:webHidden/>
          </w:rPr>
          <w:fldChar w:fldCharType="end"/>
        </w:r>
      </w:hyperlink>
    </w:p>
    <w:p w14:paraId="03AB5002" w14:textId="77777777" w:rsidR="00507FF9" w:rsidRDefault="00507FF9" w:rsidP="00507FF9">
      <w:pPr>
        <w:spacing w:before="183" w:line="360" w:lineRule="auto"/>
        <w:rPr>
          <w:b/>
          <w:bCs/>
          <w:sz w:val="24"/>
        </w:rPr>
      </w:pPr>
      <w:r>
        <w:rPr>
          <w:b/>
          <w:bCs/>
          <w:sz w:val="24"/>
        </w:rPr>
        <w:fldChar w:fldCharType="end"/>
      </w:r>
    </w:p>
    <w:p w14:paraId="6AFD2E6D" w14:textId="77777777" w:rsidR="00507FF9" w:rsidRDefault="00507FF9" w:rsidP="000E472D">
      <w:pPr>
        <w:spacing w:before="183"/>
        <w:rPr>
          <w:b/>
          <w:bCs/>
          <w:sz w:val="24"/>
        </w:rPr>
      </w:pPr>
    </w:p>
    <w:p w14:paraId="0CF42C03" w14:textId="77777777" w:rsidR="00507FF9" w:rsidRDefault="00507FF9" w:rsidP="000E472D">
      <w:pPr>
        <w:spacing w:before="183"/>
        <w:rPr>
          <w:b/>
          <w:bCs/>
          <w:sz w:val="24"/>
        </w:rPr>
      </w:pPr>
    </w:p>
    <w:p w14:paraId="2A3DDE21" w14:textId="77777777" w:rsidR="00507FF9" w:rsidRDefault="00507FF9" w:rsidP="000E472D">
      <w:pPr>
        <w:spacing w:before="183"/>
        <w:rPr>
          <w:b/>
          <w:bCs/>
          <w:sz w:val="24"/>
        </w:rPr>
      </w:pPr>
    </w:p>
    <w:p w14:paraId="0BD49F7F" w14:textId="77777777" w:rsidR="00507FF9" w:rsidRDefault="00507FF9" w:rsidP="000E472D">
      <w:pPr>
        <w:spacing w:before="183"/>
        <w:rPr>
          <w:b/>
          <w:bCs/>
          <w:sz w:val="24"/>
        </w:rPr>
      </w:pPr>
    </w:p>
    <w:p w14:paraId="103CB926" w14:textId="77777777" w:rsidR="00507FF9" w:rsidRDefault="00507FF9" w:rsidP="000E472D">
      <w:pPr>
        <w:spacing w:before="183"/>
        <w:rPr>
          <w:b/>
          <w:bCs/>
          <w:sz w:val="24"/>
        </w:rPr>
      </w:pPr>
    </w:p>
    <w:p w14:paraId="4928B542" w14:textId="77777777" w:rsidR="00507FF9" w:rsidRDefault="00507FF9" w:rsidP="000E472D">
      <w:pPr>
        <w:spacing w:before="183"/>
        <w:rPr>
          <w:b/>
          <w:bCs/>
          <w:sz w:val="24"/>
        </w:rPr>
      </w:pPr>
    </w:p>
    <w:p w14:paraId="59A70588" w14:textId="77777777" w:rsidR="00507FF9" w:rsidRDefault="00507FF9" w:rsidP="000E472D">
      <w:pPr>
        <w:spacing w:before="183"/>
        <w:rPr>
          <w:b/>
          <w:bCs/>
          <w:sz w:val="24"/>
        </w:rPr>
      </w:pPr>
    </w:p>
    <w:p w14:paraId="53D851E2" w14:textId="77777777" w:rsidR="00507FF9" w:rsidRDefault="00507FF9" w:rsidP="000E472D">
      <w:pPr>
        <w:spacing w:before="183"/>
        <w:rPr>
          <w:b/>
          <w:bCs/>
          <w:sz w:val="24"/>
        </w:rPr>
      </w:pPr>
    </w:p>
    <w:p w14:paraId="649E64B3" w14:textId="77777777" w:rsidR="00507FF9" w:rsidRDefault="00507FF9" w:rsidP="000E472D">
      <w:pPr>
        <w:spacing w:before="183"/>
        <w:rPr>
          <w:b/>
          <w:bCs/>
          <w:sz w:val="24"/>
        </w:rPr>
      </w:pPr>
    </w:p>
    <w:p w14:paraId="6BF92C28" w14:textId="77777777" w:rsidR="00507FF9" w:rsidRDefault="00507FF9" w:rsidP="000E472D">
      <w:pPr>
        <w:spacing w:before="183"/>
        <w:rPr>
          <w:b/>
          <w:bCs/>
          <w:sz w:val="24"/>
        </w:rPr>
      </w:pPr>
    </w:p>
    <w:p w14:paraId="52B4D21D" w14:textId="77777777" w:rsidR="00507FF9" w:rsidRDefault="00507FF9" w:rsidP="000E472D">
      <w:pPr>
        <w:spacing w:before="183"/>
        <w:rPr>
          <w:b/>
          <w:bCs/>
          <w:sz w:val="24"/>
        </w:rPr>
      </w:pPr>
    </w:p>
    <w:p w14:paraId="1A2567EC" w14:textId="77777777" w:rsidR="00507FF9" w:rsidRDefault="00507FF9" w:rsidP="000E472D">
      <w:pPr>
        <w:spacing w:before="183"/>
        <w:rPr>
          <w:b/>
          <w:bCs/>
          <w:sz w:val="24"/>
        </w:rPr>
      </w:pPr>
    </w:p>
    <w:p w14:paraId="1C20ADCA" w14:textId="77777777" w:rsidR="00507FF9" w:rsidRDefault="00507FF9" w:rsidP="000E472D">
      <w:pPr>
        <w:spacing w:before="183"/>
        <w:rPr>
          <w:b/>
          <w:bCs/>
          <w:sz w:val="24"/>
        </w:rPr>
      </w:pPr>
    </w:p>
    <w:p w14:paraId="2756046B" w14:textId="77777777" w:rsidR="00507FF9" w:rsidRDefault="00507FF9" w:rsidP="000E472D">
      <w:pPr>
        <w:spacing w:before="183"/>
        <w:rPr>
          <w:b/>
          <w:bCs/>
          <w:sz w:val="24"/>
        </w:rPr>
      </w:pPr>
    </w:p>
    <w:p w14:paraId="19B5C393" w14:textId="77777777" w:rsidR="00507FF9" w:rsidRDefault="00507FF9" w:rsidP="000E472D">
      <w:pPr>
        <w:spacing w:before="183"/>
        <w:rPr>
          <w:b/>
          <w:bCs/>
          <w:sz w:val="24"/>
        </w:rPr>
      </w:pPr>
    </w:p>
    <w:p w14:paraId="7C2C355F" w14:textId="77777777" w:rsidR="00507FF9" w:rsidRDefault="00507FF9" w:rsidP="000E472D">
      <w:pPr>
        <w:spacing w:before="183"/>
        <w:rPr>
          <w:b/>
          <w:bCs/>
          <w:sz w:val="24"/>
        </w:rPr>
      </w:pPr>
    </w:p>
    <w:p w14:paraId="2C8F1E6F" w14:textId="77777777" w:rsidR="00507FF9" w:rsidRDefault="00507FF9" w:rsidP="000E472D">
      <w:pPr>
        <w:spacing w:before="183"/>
        <w:rPr>
          <w:b/>
          <w:bCs/>
          <w:sz w:val="24"/>
        </w:rPr>
      </w:pPr>
    </w:p>
    <w:p w14:paraId="4BCA3DC6" w14:textId="557F244B" w:rsidR="00142E9D" w:rsidRPr="00390D7D" w:rsidRDefault="00142E9D" w:rsidP="000E472D">
      <w:pPr>
        <w:spacing w:before="183"/>
        <w:rPr>
          <w:b/>
          <w:bCs/>
          <w:sz w:val="24"/>
        </w:rPr>
      </w:pPr>
    </w:p>
    <w:p w14:paraId="2150BA08" w14:textId="2E5AA158" w:rsidR="00932475" w:rsidRPr="00390D7D" w:rsidRDefault="000E472D" w:rsidP="00932475">
      <w:pPr>
        <w:pStyle w:val="Heading1"/>
        <w:numPr>
          <w:ilvl w:val="0"/>
          <w:numId w:val="17"/>
        </w:numPr>
        <w:jc w:val="left"/>
        <w:rPr>
          <w:sz w:val="32"/>
          <w:szCs w:val="32"/>
        </w:rPr>
      </w:pPr>
      <w:bookmarkStart w:id="2" w:name="_Toc188913621"/>
      <w:r w:rsidRPr="00390D7D">
        <w:rPr>
          <w:sz w:val="32"/>
          <w:szCs w:val="32"/>
        </w:rPr>
        <w:lastRenderedPageBreak/>
        <w:t>Introduction</w:t>
      </w:r>
      <w:bookmarkEnd w:id="2"/>
    </w:p>
    <w:p w14:paraId="77B0A98D" w14:textId="77777777" w:rsidR="00932475" w:rsidRPr="00390D7D" w:rsidRDefault="00932475" w:rsidP="00687199">
      <w:pPr>
        <w:pStyle w:val="Heading1"/>
        <w:ind w:left="0"/>
        <w:jc w:val="left"/>
        <w:rPr>
          <w:sz w:val="32"/>
          <w:szCs w:val="32"/>
        </w:rPr>
      </w:pPr>
    </w:p>
    <w:p w14:paraId="01F50E80" w14:textId="04CB6B0F" w:rsidR="00267155" w:rsidRPr="00390D7D" w:rsidRDefault="00CB7B32" w:rsidP="00EF2485">
      <w:pPr>
        <w:pStyle w:val="Heading2"/>
        <w:rPr>
          <w:sz w:val="28"/>
          <w:szCs w:val="28"/>
        </w:rPr>
      </w:pPr>
      <w:bookmarkStart w:id="3" w:name="_Toc188913622"/>
      <w:r w:rsidRPr="00390D7D">
        <w:rPr>
          <w:sz w:val="28"/>
          <w:szCs w:val="28"/>
        </w:rPr>
        <w:t xml:space="preserve">1.1 </w:t>
      </w:r>
      <w:r w:rsidR="00267155" w:rsidRPr="00390D7D">
        <w:rPr>
          <w:sz w:val="28"/>
          <w:szCs w:val="28"/>
        </w:rPr>
        <w:t>Problem Statement</w:t>
      </w:r>
      <w:bookmarkEnd w:id="3"/>
    </w:p>
    <w:p w14:paraId="6E449F06" w14:textId="33168ED5" w:rsidR="001448E6" w:rsidRPr="00390D7D" w:rsidRDefault="00CC4CDB" w:rsidP="000E472D">
      <w:pPr>
        <w:spacing w:before="183"/>
        <w:rPr>
          <w:sz w:val="24"/>
          <w:szCs w:val="24"/>
        </w:rPr>
      </w:pPr>
      <w:r w:rsidRPr="00390D7D">
        <w:rPr>
          <w:sz w:val="24"/>
          <w:szCs w:val="24"/>
        </w:rPr>
        <w:t xml:space="preserve">Multi-conditional image generation has emerged as a critical area in computer vision, where the goal is to generate images that simultaneously satisfy multiple user-defined constraints. </w:t>
      </w:r>
    </w:p>
    <w:p w14:paraId="5D8A269B" w14:textId="173D9F16" w:rsidR="001448E6" w:rsidRPr="00390D7D" w:rsidRDefault="00B20539" w:rsidP="000E472D">
      <w:pPr>
        <w:spacing w:before="183"/>
        <w:rPr>
          <w:sz w:val="24"/>
          <w:szCs w:val="24"/>
        </w:rPr>
      </w:pPr>
      <w:r w:rsidRPr="00390D7D">
        <w:rPr>
          <w:sz w:val="24"/>
          <w:szCs w:val="24"/>
        </w:rPr>
        <w:t>Training-free approaches are rapidly gaining popularity due to advantages over training-required methods</w:t>
      </w:r>
      <w:r w:rsidR="00973833">
        <w:rPr>
          <w:sz w:val="24"/>
          <w:szCs w:val="24"/>
        </w:rPr>
        <w:t xml:space="preserve">, as they </w:t>
      </w:r>
      <w:r w:rsidRPr="00390D7D">
        <w:rPr>
          <w:sz w:val="24"/>
          <w:szCs w:val="24"/>
        </w:rPr>
        <w:t>eliminate the need for extensive datasets and computationally expensive training processes, making them faster to deploy, more cost-effective, and easier to adapt to new tasks or domains.</w:t>
      </w:r>
    </w:p>
    <w:p w14:paraId="5454E7AD" w14:textId="66459DA4" w:rsidR="00B20539" w:rsidRDefault="00CC4CDB" w:rsidP="00314901">
      <w:pPr>
        <w:spacing w:before="183"/>
        <w:rPr>
          <w:sz w:val="24"/>
          <w:szCs w:val="24"/>
        </w:rPr>
      </w:pPr>
      <w:r w:rsidRPr="00390D7D">
        <w:rPr>
          <w:sz w:val="24"/>
          <w:szCs w:val="24"/>
        </w:rPr>
        <w:t>For single-condition image generation, training-free approaches often leverage off-the-shelf</w:t>
      </w:r>
      <w:r w:rsidR="008F04B2">
        <w:rPr>
          <w:sz w:val="24"/>
          <w:szCs w:val="24"/>
        </w:rPr>
        <w:t xml:space="preserve"> and </w:t>
      </w:r>
      <w:r w:rsidRPr="00390D7D">
        <w:rPr>
          <w:sz w:val="24"/>
          <w:szCs w:val="24"/>
        </w:rPr>
        <w:t>open-source pre-trained networks to estimate the distance between an intermediate image and the condition, guiding</w:t>
      </w:r>
      <w:r w:rsidR="00F34E20" w:rsidRPr="00390D7D">
        <w:rPr>
          <w:sz w:val="24"/>
          <w:szCs w:val="24"/>
        </w:rPr>
        <w:t xml:space="preserve"> the</w:t>
      </w:r>
      <w:r w:rsidRPr="00390D7D">
        <w:rPr>
          <w:sz w:val="24"/>
          <w:szCs w:val="24"/>
        </w:rPr>
        <w:t xml:space="preserve"> iterative denoising processes (</w:t>
      </w:r>
      <w:r w:rsidR="001448E6" w:rsidRPr="00390D7D">
        <w:rPr>
          <w:sz w:val="24"/>
          <w:szCs w:val="24"/>
          <w:lang w:val="en-SG"/>
        </w:rPr>
        <w:t>Chung</w:t>
      </w:r>
      <w:r w:rsidR="001448E6" w:rsidRPr="00390D7D">
        <w:rPr>
          <w:sz w:val="24"/>
          <w:szCs w:val="24"/>
        </w:rPr>
        <w:t xml:space="preserve"> </w:t>
      </w:r>
      <w:r w:rsidR="00E00E72" w:rsidRPr="00390D7D">
        <w:rPr>
          <w:sz w:val="24"/>
          <w:szCs w:val="24"/>
        </w:rPr>
        <w:t>et al, 2023</w:t>
      </w:r>
      <w:r w:rsidRPr="00390D7D">
        <w:rPr>
          <w:sz w:val="24"/>
          <w:szCs w:val="24"/>
        </w:rPr>
        <w:t xml:space="preserve">). </w:t>
      </w:r>
      <w:r w:rsidR="00B20539" w:rsidRPr="00390D7D">
        <w:rPr>
          <w:sz w:val="24"/>
          <w:szCs w:val="24"/>
        </w:rPr>
        <w:t xml:space="preserve">However, </w:t>
      </w:r>
      <w:r w:rsidR="00973833">
        <w:rPr>
          <w:sz w:val="24"/>
          <w:szCs w:val="24"/>
        </w:rPr>
        <w:t>e</w:t>
      </w:r>
      <w:r w:rsidR="00973833" w:rsidRPr="00973833">
        <w:rPr>
          <w:sz w:val="24"/>
          <w:szCs w:val="24"/>
        </w:rPr>
        <w:t xml:space="preserve">xtending </w:t>
      </w:r>
      <w:r w:rsidR="00973833">
        <w:rPr>
          <w:sz w:val="24"/>
          <w:szCs w:val="24"/>
        </w:rPr>
        <w:t>these</w:t>
      </w:r>
      <w:r w:rsidR="00973833" w:rsidRPr="00973833">
        <w:rPr>
          <w:sz w:val="24"/>
          <w:szCs w:val="24"/>
        </w:rPr>
        <w:t xml:space="preserve"> techniques to multi-conditional image generation presents challenges. Unlike single-condition tasks, where </w:t>
      </w:r>
      <w:r w:rsidR="00973833">
        <w:rPr>
          <w:sz w:val="24"/>
          <w:szCs w:val="24"/>
        </w:rPr>
        <w:t xml:space="preserve">adhering to </w:t>
      </w:r>
      <w:r w:rsidR="00973833" w:rsidRPr="00973833">
        <w:rPr>
          <w:sz w:val="24"/>
          <w:szCs w:val="24"/>
        </w:rPr>
        <w:t>a single constraint is sufficient, multi-conditional generation requires optimizing multiple constraints simultaneously, which often leads to conflicts, trade-offs, or failures (e.g., aligning text descriptions while maintaining geometric consistency). Without explicit training, these methods struggle to balance constraints, resolve conflicts, and adapt to complex, real-world multimodal scenarios.</w:t>
      </w:r>
    </w:p>
    <w:p w14:paraId="4D9BFA46" w14:textId="603804D5" w:rsidR="00314901" w:rsidRDefault="00973833" w:rsidP="000E472D">
      <w:pPr>
        <w:spacing w:before="183"/>
        <w:rPr>
          <w:sz w:val="24"/>
          <w:szCs w:val="24"/>
        </w:rPr>
      </w:pPr>
      <w:r>
        <w:rPr>
          <w:sz w:val="24"/>
          <w:szCs w:val="24"/>
        </w:rPr>
        <w:t>Some</w:t>
      </w:r>
      <w:r w:rsidR="00314901">
        <w:rPr>
          <w:sz w:val="24"/>
          <w:szCs w:val="24"/>
        </w:rPr>
        <w:t xml:space="preserve"> e</w:t>
      </w:r>
      <w:r w:rsidR="00314901" w:rsidRPr="00314901">
        <w:rPr>
          <w:sz w:val="24"/>
          <w:szCs w:val="24"/>
        </w:rPr>
        <w:t xml:space="preserve">xisting </w:t>
      </w:r>
      <w:r w:rsidR="00314901">
        <w:rPr>
          <w:sz w:val="24"/>
          <w:szCs w:val="24"/>
        </w:rPr>
        <w:t xml:space="preserve">training-free </w:t>
      </w:r>
      <w:r w:rsidR="00314901" w:rsidRPr="00314901">
        <w:rPr>
          <w:sz w:val="24"/>
          <w:szCs w:val="24"/>
        </w:rPr>
        <w:t xml:space="preserve">methods </w:t>
      </w:r>
      <w:r w:rsidR="00314901">
        <w:rPr>
          <w:sz w:val="24"/>
          <w:szCs w:val="24"/>
        </w:rPr>
        <w:t xml:space="preserve">attempts to </w:t>
      </w:r>
      <w:r w:rsidR="00314901" w:rsidRPr="00314901">
        <w:rPr>
          <w:sz w:val="24"/>
          <w:szCs w:val="24"/>
        </w:rPr>
        <w:t xml:space="preserve">address </w:t>
      </w:r>
      <w:r w:rsidR="00314901">
        <w:rPr>
          <w:sz w:val="24"/>
          <w:szCs w:val="24"/>
        </w:rPr>
        <w:t>this limitation,</w:t>
      </w:r>
      <w:r w:rsidR="00314901" w:rsidRPr="00314901">
        <w:rPr>
          <w:sz w:val="24"/>
          <w:szCs w:val="24"/>
        </w:rPr>
        <w:t xml:space="preserve"> </w:t>
      </w:r>
      <w:r w:rsidR="00314901">
        <w:rPr>
          <w:sz w:val="24"/>
          <w:szCs w:val="24"/>
        </w:rPr>
        <w:t>for example th</w:t>
      </w:r>
      <w:r w:rsidR="00314901" w:rsidRPr="00314901">
        <w:rPr>
          <w:sz w:val="24"/>
          <w:szCs w:val="24"/>
        </w:rPr>
        <w:t>rough ControlNet</w:t>
      </w:r>
      <w:r w:rsidR="00D273FE">
        <w:rPr>
          <w:sz w:val="24"/>
          <w:szCs w:val="24"/>
        </w:rPr>
        <w:t xml:space="preserve"> and </w:t>
      </w:r>
      <w:r w:rsidR="00314901" w:rsidRPr="00314901">
        <w:rPr>
          <w:sz w:val="24"/>
          <w:szCs w:val="24"/>
        </w:rPr>
        <w:t>Adapter Modules</w:t>
      </w:r>
      <w:r w:rsidR="00D273FE">
        <w:rPr>
          <w:sz w:val="24"/>
          <w:szCs w:val="24"/>
        </w:rPr>
        <w:t xml:space="preserve"> (Yang et al, 2024)</w:t>
      </w:r>
      <w:r w:rsidR="00314901">
        <w:rPr>
          <w:sz w:val="24"/>
          <w:szCs w:val="24"/>
        </w:rPr>
        <w:t>, or with</w:t>
      </w:r>
      <w:r w:rsidR="00314901" w:rsidRPr="00314901">
        <w:rPr>
          <w:sz w:val="24"/>
          <w:szCs w:val="24"/>
        </w:rPr>
        <w:t xml:space="preserve"> cross-attention mechanisms, </w:t>
      </w:r>
      <w:r w:rsidR="00314901">
        <w:rPr>
          <w:sz w:val="24"/>
          <w:szCs w:val="24"/>
        </w:rPr>
        <w:t>to</w:t>
      </w:r>
      <w:r w:rsidR="00314901" w:rsidRPr="00314901">
        <w:rPr>
          <w:sz w:val="24"/>
          <w:szCs w:val="24"/>
        </w:rPr>
        <w:t xml:space="preserve"> help balance constraints like depth, edges, and text alignment</w:t>
      </w:r>
      <w:r>
        <w:rPr>
          <w:sz w:val="24"/>
          <w:szCs w:val="24"/>
        </w:rPr>
        <w:t xml:space="preserve">. However, </w:t>
      </w:r>
      <w:r w:rsidR="00314901" w:rsidRPr="00314901">
        <w:rPr>
          <w:sz w:val="24"/>
          <w:szCs w:val="24"/>
        </w:rPr>
        <w:t xml:space="preserve">these methods often rely on heuristic tuning and static constraint weighting, leading to conflicts, coherence loss, and limited adaptability. </w:t>
      </w:r>
    </w:p>
    <w:p w14:paraId="4AF7BA6C" w14:textId="394658D8" w:rsidR="00CC4CDB" w:rsidRDefault="00F34E20" w:rsidP="00973833">
      <w:pPr>
        <w:spacing w:before="183"/>
        <w:rPr>
          <w:sz w:val="24"/>
          <w:szCs w:val="24"/>
        </w:rPr>
      </w:pPr>
      <w:r w:rsidRPr="00390D7D">
        <w:rPr>
          <w:sz w:val="24"/>
          <w:szCs w:val="24"/>
        </w:rPr>
        <w:t>Hence, this</w:t>
      </w:r>
      <w:r w:rsidR="00B20539" w:rsidRPr="00390D7D">
        <w:rPr>
          <w:sz w:val="24"/>
          <w:szCs w:val="24"/>
        </w:rPr>
        <w:t xml:space="preserve"> necessitates the development of new strategies to manage</w:t>
      </w:r>
      <w:r w:rsidR="00314901">
        <w:rPr>
          <w:sz w:val="24"/>
          <w:szCs w:val="24"/>
        </w:rPr>
        <w:t xml:space="preserve"> multi-condition</w:t>
      </w:r>
      <w:r w:rsidR="00B20539" w:rsidRPr="00390D7D">
        <w:rPr>
          <w:sz w:val="24"/>
          <w:szCs w:val="24"/>
        </w:rPr>
        <w:t xml:space="preserve"> </w:t>
      </w:r>
      <w:r w:rsidR="00314901" w:rsidRPr="00390D7D">
        <w:rPr>
          <w:sz w:val="24"/>
          <w:szCs w:val="24"/>
        </w:rPr>
        <w:t>interdependencies</w:t>
      </w:r>
      <w:r w:rsidR="00973833">
        <w:rPr>
          <w:sz w:val="24"/>
          <w:szCs w:val="24"/>
        </w:rPr>
        <w:t xml:space="preserve">, </w:t>
      </w:r>
      <w:r w:rsidR="00314901" w:rsidRPr="00314901">
        <w:rPr>
          <w:sz w:val="24"/>
          <w:szCs w:val="24"/>
        </w:rPr>
        <w:t>dynamically resolv</w:t>
      </w:r>
      <w:r w:rsidR="00973833">
        <w:rPr>
          <w:sz w:val="24"/>
          <w:szCs w:val="24"/>
        </w:rPr>
        <w:t>e</w:t>
      </w:r>
      <w:r w:rsidR="00314901" w:rsidRPr="00314901">
        <w:rPr>
          <w:sz w:val="24"/>
          <w:szCs w:val="24"/>
        </w:rPr>
        <w:t xml:space="preserve"> conflicts</w:t>
      </w:r>
      <w:r w:rsidR="00973833">
        <w:rPr>
          <w:sz w:val="24"/>
          <w:szCs w:val="24"/>
        </w:rPr>
        <w:t xml:space="preserve">, and </w:t>
      </w:r>
      <w:r w:rsidR="00314901" w:rsidRPr="00314901">
        <w:rPr>
          <w:sz w:val="24"/>
          <w:szCs w:val="24"/>
        </w:rPr>
        <w:t>adjust constraints</w:t>
      </w:r>
      <w:r w:rsidR="00B20539" w:rsidRPr="00390D7D">
        <w:rPr>
          <w:sz w:val="24"/>
          <w:szCs w:val="24"/>
        </w:rPr>
        <w:t xml:space="preserve"> among conditions to ensure robust, high-quality image outputs that satisfy all specified requirements.</w:t>
      </w:r>
    </w:p>
    <w:p w14:paraId="3D2EF938" w14:textId="77777777" w:rsidR="00973833" w:rsidRPr="00390D7D" w:rsidRDefault="00973833" w:rsidP="00973833">
      <w:pPr>
        <w:spacing w:before="183"/>
        <w:rPr>
          <w:sz w:val="24"/>
          <w:szCs w:val="24"/>
        </w:rPr>
      </w:pPr>
    </w:p>
    <w:p w14:paraId="151ABD2B" w14:textId="416CE73E" w:rsidR="00F34E20" w:rsidRPr="00390D7D" w:rsidRDefault="00CB7B32" w:rsidP="00EF2485">
      <w:pPr>
        <w:pStyle w:val="Heading2"/>
        <w:rPr>
          <w:sz w:val="28"/>
          <w:szCs w:val="28"/>
        </w:rPr>
      </w:pPr>
      <w:bookmarkStart w:id="4" w:name="_Toc188913623"/>
      <w:r w:rsidRPr="00390D7D">
        <w:rPr>
          <w:sz w:val="28"/>
          <w:szCs w:val="28"/>
        </w:rPr>
        <w:t xml:space="preserve">1.2 </w:t>
      </w:r>
      <w:r w:rsidR="00F34E20" w:rsidRPr="00390D7D">
        <w:rPr>
          <w:sz w:val="28"/>
          <w:szCs w:val="28"/>
        </w:rPr>
        <w:t>Objective</w:t>
      </w:r>
      <w:bookmarkEnd w:id="4"/>
    </w:p>
    <w:p w14:paraId="4EFA36F0" w14:textId="5BA0A446" w:rsidR="00932475" w:rsidRDefault="00F34E20" w:rsidP="00F34E20">
      <w:pPr>
        <w:spacing w:before="183"/>
        <w:rPr>
          <w:sz w:val="24"/>
          <w:szCs w:val="24"/>
        </w:rPr>
      </w:pPr>
      <w:r w:rsidRPr="00390D7D">
        <w:rPr>
          <w:sz w:val="24"/>
          <w:szCs w:val="24"/>
        </w:rPr>
        <w:t xml:space="preserve">The objective of this </w:t>
      </w:r>
      <w:r w:rsidR="00CB7B32" w:rsidRPr="00390D7D">
        <w:rPr>
          <w:sz w:val="24"/>
          <w:szCs w:val="24"/>
        </w:rPr>
        <w:t>project</w:t>
      </w:r>
      <w:r w:rsidRPr="00390D7D">
        <w:rPr>
          <w:sz w:val="24"/>
          <w:szCs w:val="24"/>
        </w:rPr>
        <w:t xml:space="preserve"> is to address the limitations of training-free multi-conditional image generation by developing effective interaction </w:t>
      </w:r>
      <w:r w:rsidR="009E1F48" w:rsidRPr="00390D7D">
        <w:rPr>
          <w:sz w:val="24"/>
          <w:szCs w:val="24"/>
        </w:rPr>
        <w:t>modelling</w:t>
      </w:r>
      <w:r w:rsidRPr="00390D7D">
        <w:rPr>
          <w:sz w:val="24"/>
          <w:szCs w:val="24"/>
        </w:rPr>
        <w:t xml:space="preserve"> techniques that can handle multiple, potentially conflicting conditions. The goal is to ensure robust, high-quality image outputs that simultaneously satisfy all specified requirements, enabling better adaptability to complex, real-world multimodal scenarios.</w:t>
      </w:r>
    </w:p>
    <w:p w14:paraId="0D3ED5D5" w14:textId="49477C72" w:rsidR="00D273FE" w:rsidRDefault="00D273FE" w:rsidP="00F34E20">
      <w:pPr>
        <w:spacing w:before="183"/>
        <w:rPr>
          <w:sz w:val="24"/>
          <w:szCs w:val="24"/>
        </w:rPr>
      </w:pPr>
      <w:r w:rsidRPr="00D273FE">
        <w:rPr>
          <w:sz w:val="24"/>
          <w:szCs w:val="24"/>
        </w:rPr>
        <w:t xml:space="preserve">We will evaluate our different proposed models to identify the best-performing approach based on qualitative results, such as visual fidelity and consistency in constraint adherence, as well as quantitative metrics like Fréchet Inception Distance </w:t>
      </w:r>
      <w:r>
        <w:rPr>
          <w:sz w:val="24"/>
          <w:szCs w:val="24"/>
        </w:rPr>
        <w:t>(</w:t>
      </w:r>
      <w:r w:rsidRPr="00D273FE">
        <w:rPr>
          <w:sz w:val="24"/>
          <w:szCs w:val="24"/>
        </w:rPr>
        <w:t>FID</w:t>
      </w:r>
      <w:r>
        <w:rPr>
          <w:sz w:val="24"/>
          <w:szCs w:val="24"/>
        </w:rPr>
        <w:t>)</w:t>
      </w:r>
      <w:r w:rsidRPr="00D273FE">
        <w:rPr>
          <w:sz w:val="24"/>
          <w:szCs w:val="24"/>
        </w:rPr>
        <w:t xml:space="preserve"> and constraint-specific distances. This will allow us to comprehensively assess the balance between image quality and the successful integration of multiple conditions.</w:t>
      </w:r>
    </w:p>
    <w:p w14:paraId="1DC72374" w14:textId="77777777" w:rsidR="00D273FE" w:rsidRPr="00390D7D" w:rsidRDefault="00D273FE" w:rsidP="00F34E20">
      <w:pPr>
        <w:spacing w:before="183"/>
        <w:rPr>
          <w:sz w:val="24"/>
          <w:szCs w:val="24"/>
        </w:rPr>
      </w:pPr>
    </w:p>
    <w:p w14:paraId="5E48EDB0" w14:textId="545771B3" w:rsidR="00932475" w:rsidRPr="00390D7D" w:rsidRDefault="00932475" w:rsidP="00932475">
      <w:pPr>
        <w:pStyle w:val="Heading2"/>
        <w:rPr>
          <w:sz w:val="28"/>
          <w:szCs w:val="28"/>
        </w:rPr>
      </w:pPr>
      <w:bookmarkStart w:id="5" w:name="_Toc188913624"/>
      <w:r w:rsidRPr="00390D7D">
        <w:rPr>
          <w:sz w:val="28"/>
          <w:szCs w:val="28"/>
        </w:rPr>
        <w:t>1.3 Scope</w:t>
      </w:r>
      <w:bookmarkEnd w:id="5"/>
    </w:p>
    <w:p w14:paraId="44D3DEA7" w14:textId="77777777" w:rsidR="00D7261D" w:rsidRDefault="00932475" w:rsidP="00F34E20">
      <w:pPr>
        <w:spacing w:before="183"/>
        <w:rPr>
          <w:sz w:val="24"/>
          <w:szCs w:val="24"/>
        </w:rPr>
      </w:pPr>
      <w:r w:rsidRPr="00390D7D">
        <w:rPr>
          <w:sz w:val="24"/>
          <w:szCs w:val="24"/>
        </w:rPr>
        <w:t xml:space="preserve">Given resource limitations in GPU capacity, which lead to extended image generation times for larger diffusion models with general image generation capabilities (such as </w:t>
      </w:r>
      <w:proofErr w:type="spellStart"/>
      <w:r w:rsidRPr="00390D7D">
        <w:rPr>
          <w:sz w:val="24"/>
          <w:szCs w:val="24"/>
        </w:rPr>
        <w:t>StableDiffusion</w:t>
      </w:r>
      <w:proofErr w:type="spellEnd"/>
      <w:r w:rsidRPr="00390D7D">
        <w:rPr>
          <w:sz w:val="24"/>
          <w:szCs w:val="24"/>
        </w:rPr>
        <w:t xml:space="preserve"> or ControlNet), we opted to conduct facial image generation using a smaller pre-trained </w:t>
      </w:r>
      <w:r w:rsidR="009838C5" w:rsidRPr="00390D7D">
        <w:rPr>
          <w:sz w:val="24"/>
          <w:szCs w:val="24"/>
        </w:rPr>
        <w:t>unconditional human face diffusion model</w:t>
      </w:r>
      <w:r w:rsidR="00D7261D">
        <w:rPr>
          <w:sz w:val="24"/>
          <w:szCs w:val="24"/>
        </w:rPr>
        <w:t>.</w:t>
      </w:r>
    </w:p>
    <w:p w14:paraId="2BE0882A" w14:textId="77777777" w:rsidR="00D7261D" w:rsidRDefault="00D7261D" w:rsidP="00D7261D">
      <w:pPr>
        <w:spacing w:before="183"/>
        <w:rPr>
          <w:sz w:val="24"/>
          <w:szCs w:val="24"/>
        </w:rPr>
      </w:pPr>
      <w:r w:rsidRPr="00D7261D">
        <w:rPr>
          <w:sz w:val="24"/>
          <w:szCs w:val="24"/>
        </w:rPr>
        <w:t xml:space="preserve">The conditioning inputs for our multi-conditional image generation experiments were selected </w:t>
      </w:r>
      <w:r w:rsidRPr="00D7261D">
        <w:rPr>
          <w:sz w:val="24"/>
          <w:szCs w:val="24"/>
        </w:rPr>
        <w:lastRenderedPageBreak/>
        <w:t>to provide a diverse and complementary set of information:</w:t>
      </w:r>
    </w:p>
    <w:p w14:paraId="6C5217D2" w14:textId="77777777" w:rsidR="00D7261D" w:rsidRDefault="00D7261D" w:rsidP="00D7261D">
      <w:pPr>
        <w:pStyle w:val="ListParagraph"/>
        <w:numPr>
          <w:ilvl w:val="0"/>
          <w:numId w:val="33"/>
        </w:numPr>
        <w:spacing w:before="183"/>
        <w:rPr>
          <w:sz w:val="24"/>
          <w:szCs w:val="24"/>
        </w:rPr>
      </w:pPr>
      <w:r w:rsidRPr="00D7261D">
        <w:rPr>
          <w:sz w:val="24"/>
          <w:szCs w:val="24"/>
        </w:rPr>
        <w:t>Face ID – Encodes identity-specific facial features in a numerical representation, ensuring consistency in facial appearance.</w:t>
      </w:r>
    </w:p>
    <w:p w14:paraId="3F64C183" w14:textId="77777777" w:rsidR="00D7261D" w:rsidRDefault="00D7261D" w:rsidP="00D7261D">
      <w:pPr>
        <w:pStyle w:val="ListParagraph"/>
        <w:numPr>
          <w:ilvl w:val="0"/>
          <w:numId w:val="33"/>
        </w:numPr>
        <w:spacing w:before="183"/>
        <w:rPr>
          <w:sz w:val="24"/>
          <w:szCs w:val="24"/>
        </w:rPr>
      </w:pPr>
      <w:r w:rsidRPr="00D7261D">
        <w:rPr>
          <w:sz w:val="24"/>
          <w:szCs w:val="24"/>
        </w:rPr>
        <w:t>Sketch – Provides a structural outline of the subject, capturing overall shape and contours.</w:t>
      </w:r>
    </w:p>
    <w:p w14:paraId="37131742" w14:textId="77777777" w:rsidR="00D7261D" w:rsidRDefault="00D7261D" w:rsidP="00D7261D">
      <w:pPr>
        <w:pStyle w:val="ListParagraph"/>
        <w:numPr>
          <w:ilvl w:val="0"/>
          <w:numId w:val="33"/>
        </w:numPr>
        <w:spacing w:before="183"/>
        <w:rPr>
          <w:sz w:val="24"/>
          <w:szCs w:val="24"/>
        </w:rPr>
      </w:pPr>
      <w:r w:rsidRPr="00D7261D">
        <w:rPr>
          <w:sz w:val="24"/>
          <w:szCs w:val="24"/>
        </w:rPr>
        <w:t>Landmark – Defines spatial key points (e.g., eyes, nose, mouth) to enforce geometric accuracy in facial features.</w:t>
      </w:r>
    </w:p>
    <w:p w14:paraId="1432E073" w14:textId="77777777" w:rsidR="00D7261D" w:rsidRDefault="00D7261D" w:rsidP="00D7261D">
      <w:pPr>
        <w:pStyle w:val="ListParagraph"/>
        <w:numPr>
          <w:ilvl w:val="0"/>
          <w:numId w:val="33"/>
        </w:numPr>
        <w:spacing w:before="183"/>
        <w:rPr>
          <w:sz w:val="24"/>
          <w:szCs w:val="24"/>
        </w:rPr>
      </w:pPr>
      <w:r w:rsidRPr="00D7261D">
        <w:rPr>
          <w:sz w:val="24"/>
          <w:szCs w:val="24"/>
        </w:rPr>
        <w:t>Segmentation Map – Specifies region-based attributes, guiding the model in differentiating facial parts and background elements.</w:t>
      </w:r>
    </w:p>
    <w:p w14:paraId="3AE6C0A8" w14:textId="7ED964FB" w:rsidR="00932475" w:rsidRPr="00D7261D" w:rsidRDefault="00D7261D" w:rsidP="00D7261D">
      <w:pPr>
        <w:pStyle w:val="ListParagraph"/>
        <w:numPr>
          <w:ilvl w:val="0"/>
          <w:numId w:val="33"/>
        </w:numPr>
        <w:spacing w:before="183"/>
        <w:rPr>
          <w:sz w:val="24"/>
          <w:szCs w:val="24"/>
        </w:rPr>
      </w:pPr>
      <w:r w:rsidRPr="00D7261D">
        <w:rPr>
          <w:sz w:val="24"/>
          <w:szCs w:val="24"/>
        </w:rPr>
        <w:t>Text – Offers high-level semantic descriptions, providing flexible and interpretable guidance for image generation.</w:t>
      </w:r>
    </w:p>
    <w:p w14:paraId="23A4F69A" w14:textId="7503DCC7" w:rsidR="00EF2485" w:rsidRDefault="00932475" w:rsidP="00F34E20">
      <w:pPr>
        <w:spacing w:before="183"/>
        <w:rPr>
          <w:sz w:val="24"/>
          <w:szCs w:val="24"/>
        </w:rPr>
      </w:pPr>
      <w:r w:rsidRPr="00390D7D">
        <w:rPr>
          <w:sz w:val="24"/>
          <w:szCs w:val="24"/>
        </w:rPr>
        <w:t>However, the results and contributions of this project remain translatable to general image generation, as the methods and frameworks developed are model-agnostic</w:t>
      </w:r>
      <w:r w:rsidR="00BF5822" w:rsidRPr="00390D7D">
        <w:rPr>
          <w:sz w:val="24"/>
          <w:szCs w:val="24"/>
        </w:rPr>
        <w:t xml:space="preserve"> and condition-</w:t>
      </w:r>
      <w:proofErr w:type="gramStart"/>
      <w:r w:rsidR="00BF5822" w:rsidRPr="00390D7D">
        <w:rPr>
          <w:sz w:val="24"/>
          <w:szCs w:val="24"/>
        </w:rPr>
        <w:t>agnostic,</w:t>
      </w:r>
      <w:r w:rsidRPr="00390D7D">
        <w:rPr>
          <w:sz w:val="24"/>
          <w:szCs w:val="24"/>
        </w:rPr>
        <w:t xml:space="preserve"> and</w:t>
      </w:r>
      <w:proofErr w:type="gramEnd"/>
      <w:r w:rsidRPr="00390D7D">
        <w:rPr>
          <w:sz w:val="24"/>
          <w:szCs w:val="24"/>
        </w:rPr>
        <w:t xml:space="preserve"> can be applied to larger models. Additionally, the principles of interaction-aware image generation explored in this project are not limited to facial images but can be generalized to broader contexts, enabling scalability to more complex image generation tasks.</w:t>
      </w:r>
    </w:p>
    <w:p w14:paraId="3039B834" w14:textId="77777777" w:rsidR="00D7261D" w:rsidRPr="00390D7D" w:rsidRDefault="00D7261D" w:rsidP="00F34E20">
      <w:pPr>
        <w:spacing w:before="183"/>
        <w:rPr>
          <w:sz w:val="24"/>
          <w:szCs w:val="24"/>
        </w:rPr>
      </w:pPr>
    </w:p>
    <w:p w14:paraId="1F9B413A" w14:textId="73629A57" w:rsidR="007539C9" w:rsidRPr="00390D7D" w:rsidRDefault="00E60A40" w:rsidP="00CB7B32">
      <w:pPr>
        <w:pStyle w:val="Heading1"/>
        <w:numPr>
          <w:ilvl w:val="0"/>
          <w:numId w:val="17"/>
        </w:numPr>
        <w:jc w:val="left"/>
        <w:rPr>
          <w:rStyle w:val="Emphasis"/>
          <w:i w:val="0"/>
          <w:iCs w:val="0"/>
          <w:sz w:val="32"/>
          <w:szCs w:val="32"/>
        </w:rPr>
      </w:pPr>
      <w:bookmarkStart w:id="6" w:name="_Toc188913625"/>
      <w:r w:rsidRPr="00390D7D">
        <w:rPr>
          <w:rStyle w:val="Emphasis"/>
          <w:i w:val="0"/>
          <w:iCs w:val="0"/>
          <w:sz w:val="32"/>
          <w:szCs w:val="32"/>
        </w:rPr>
        <w:t>Related Work</w:t>
      </w:r>
      <w:bookmarkEnd w:id="6"/>
    </w:p>
    <w:p w14:paraId="2318D6E8" w14:textId="77777777" w:rsidR="00CB7B32" w:rsidRPr="00390D7D" w:rsidRDefault="00CB7B32" w:rsidP="00CB7B32">
      <w:pPr>
        <w:pStyle w:val="Heading1"/>
        <w:ind w:left="364"/>
        <w:jc w:val="left"/>
        <w:rPr>
          <w:rStyle w:val="Emphasis"/>
          <w:i w:val="0"/>
          <w:iCs w:val="0"/>
          <w:sz w:val="32"/>
          <w:szCs w:val="32"/>
        </w:rPr>
      </w:pPr>
    </w:p>
    <w:p w14:paraId="527094C0" w14:textId="2A7302FE" w:rsidR="00446B07" w:rsidRPr="00390D7D" w:rsidRDefault="00E60A40" w:rsidP="00446B07">
      <w:pPr>
        <w:pStyle w:val="Heading2"/>
        <w:numPr>
          <w:ilvl w:val="1"/>
          <w:numId w:val="17"/>
        </w:numPr>
        <w:rPr>
          <w:sz w:val="28"/>
          <w:szCs w:val="28"/>
        </w:rPr>
      </w:pPr>
      <w:r w:rsidRPr="00390D7D">
        <w:rPr>
          <w:sz w:val="28"/>
          <w:szCs w:val="28"/>
        </w:rPr>
        <w:t xml:space="preserve"> </w:t>
      </w:r>
      <w:bookmarkStart w:id="7" w:name="_Toc188913626"/>
      <w:r w:rsidRPr="00390D7D">
        <w:rPr>
          <w:sz w:val="28"/>
          <w:szCs w:val="28"/>
        </w:rPr>
        <w:t>Conditional Score Based Diffusion Models</w:t>
      </w:r>
      <w:bookmarkEnd w:id="7"/>
    </w:p>
    <w:p w14:paraId="30F0C40C" w14:textId="77777777" w:rsidR="00E60A40" w:rsidRPr="00390D7D" w:rsidRDefault="00E60A40" w:rsidP="00E60A40">
      <w:pPr>
        <w:pStyle w:val="Heading2"/>
        <w:ind w:firstLine="0"/>
      </w:pPr>
    </w:p>
    <w:p w14:paraId="64FE6023" w14:textId="77777777" w:rsidR="007472FE" w:rsidRPr="00390D7D" w:rsidRDefault="0055279A" w:rsidP="00E00E72">
      <w:pPr>
        <w:rPr>
          <w:sz w:val="24"/>
          <w:szCs w:val="24"/>
        </w:rPr>
      </w:pPr>
      <w:r w:rsidRPr="00390D7D">
        <w:rPr>
          <w:sz w:val="24"/>
          <w:szCs w:val="24"/>
        </w:rPr>
        <w:t xml:space="preserve">For unconditional score-based diffusion models (SBDM) operating on score theory, its goal is to learn and estimate </w:t>
      </w:r>
      <w:r w:rsidR="00141989" w:rsidRPr="00390D7D">
        <w:rPr>
          <w:sz w:val="24"/>
          <w:szCs w:val="24"/>
        </w:rPr>
        <w:t>a</w:t>
      </w:r>
      <w:r w:rsidRPr="00390D7D">
        <w:rPr>
          <w:sz w:val="24"/>
          <w:szCs w:val="24"/>
        </w:rPr>
        <w:t xml:space="preserve"> time-dependent score function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xml:space="preserve"> that guides the denoising phase of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141989" w:rsidRPr="00390D7D">
        <w:rPr>
          <w:sz w:val="24"/>
          <w:szCs w:val="24"/>
        </w:rPr>
        <w:t xml:space="preserve"> </w:t>
      </w:r>
      <w:r w:rsidRPr="00390D7D">
        <w:rPr>
          <w:sz w:val="24"/>
          <w:szCs w:val="24"/>
        </w:rPr>
        <w:t xml:space="preserve">to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oMath>
      <w:r w:rsidRPr="00390D7D">
        <w:rPr>
          <w:sz w:val="24"/>
          <w:szCs w:val="24"/>
        </w:rPr>
        <w:t xml:space="preserve"> at time step </w:t>
      </w:r>
      <m:oMath>
        <m:r>
          <w:rPr>
            <w:rFonts w:ascii="Cambria Math" w:hAnsi="Cambria Math"/>
            <w:sz w:val="24"/>
            <w:szCs w:val="24"/>
          </w:rPr>
          <m:t>t</m:t>
        </m:r>
      </m:oMath>
      <w:r w:rsidRPr="00390D7D">
        <w:rPr>
          <w:sz w:val="24"/>
          <w:szCs w:val="24"/>
        </w:rPr>
        <w:t xml:space="preserve"> during the iterative sampling process. The </w:t>
      </w:r>
      <w:r w:rsidR="00512A4F" w:rsidRPr="00390D7D">
        <w:rPr>
          <w:sz w:val="24"/>
          <w:szCs w:val="24"/>
        </w:rPr>
        <w:t>sampling</w:t>
      </w:r>
      <w:r w:rsidRPr="00390D7D">
        <w:rPr>
          <w:sz w:val="24"/>
          <w:szCs w:val="24"/>
        </w:rPr>
        <w:t xml:space="preserve"> formula is denoted as</w:t>
      </w:r>
      <w:r w:rsidR="007472FE" w:rsidRPr="00390D7D">
        <w:rPr>
          <w:sz w:val="24"/>
          <w:szCs w:val="24"/>
        </w:rPr>
        <w:t xml:space="preserve"> follows:</w:t>
      </w:r>
    </w:p>
    <w:p w14:paraId="3DB142F0" w14:textId="4E2C6434" w:rsidR="00AE1A42" w:rsidRPr="00390D7D" w:rsidRDefault="00000000" w:rsidP="00E00E72">
      <w:pPr>
        <w:rPr>
          <w:sz w:val="24"/>
          <w:szCs w:val="24"/>
        </w:rPr>
      </w:pPr>
      <m:oMathPara>
        <m:oMathParaPr>
          <m:jc m:val="center"/>
        </m:oMathParaPr>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d>
                <m:dPr>
                  <m:ctrlPr>
                    <w:rPr>
                      <w:rFonts w:ascii="Cambria Math" w:hAnsi="Cambria Math"/>
                      <w:i/>
                      <w:sz w:val="24"/>
                      <w:szCs w:val="24"/>
                    </w:rPr>
                  </m:ctrlPr>
                </m:dPr>
                <m:e>
                  <m:r>
                    <w:rPr>
                      <w:rFonts w:ascii="Cambria Math" w:hAnsi="Cambria Math"/>
                      <w:sz w:val="24"/>
                      <w:szCs w:val="24"/>
                    </w:rPr>
                    <m:t>1</m:t>
                  </m:r>
                </m:e>
              </m:d>
            </m:e>
          </m:eqArr>
          <m:r>
            <m:rPr>
              <m:sty m:val="p"/>
            </m:rPr>
            <w:rPr>
              <w:rFonts w:ascii="Cambria Math" w:hAnsi="Cambria Math"/>
              <w:sz w:val="24"/>
              <w:szCs w:val="24"/>
            </w:rPr>
            <w:br/>
          </m:r>
        </m:oMath>
      </m:oMathPara>
      <w:r w:rsidR="000E536D" w:rsidRPr="00390D7D">
        <w:rPr>
          <w:sz w:val="24"/>
          <w:szCs w:val="24"/>
        </w:rPr>
        <w:t>where</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oMath>
      <w:r w:rsidR="000E536D" w:rsidRPr="00390D7D">
        <w:rPr>
          <w:sz w:val="24"/>
          <w:szCs w:val="24"/>
        </w:rPr>
        <w:t xml:space="preserve"> </w:t>
      </w:r>
      <w:r w:rsidR="007132FB" w:rsidRPr="00390D7D">
        <w:rPr>
          <w:sz w:val="24"/>
          <w:szCs w:val="24"/>
        </w:rPr>
        <w:t xml:space="preserve">is a hyperparameter and </w:t>
      </w:r>
      <m:oMath>
        <m:r>
          <w:rPr>
            <w:rFonts w:ascii="Cambria Math" w:hAnsi="Cambria Math"/>
            <w:sz w:val="24"/>
            <w:szCs w:val="24"/>
          </w:rPr>
          <m:t>ϵ~N</m:t>
        </m:r>
        <m:d>
          <m:dPr>
            <m:ctrlPr>
              <w:rPr>
                <w:rFonts w:ascii="Cambria Math" w:hAnsi="Cambria Math"/>
                <w:i/>
                <w:sz w:val="24"/>
                <w:szCs w:val="24"/>
              </w:rPr>
            </m:ctrlPr>
          </m:dPr>
          <m:e>
            <m:r>
              <m:rPr>
                <m:sty m:val="p"/>
              </m:rPr>
              <w:rPr>
                <w:rFonts w:ascii="Cambria Math" w:hAnsi="Cambria Math"/>
                <w:sz w:val="24"/>
                <w:szCs w:val="24"/>
              </w:rPr>
              <m:t>0,1</m:t>
            </m:r>
          </m:e>
        </m:d>
      </m:oMath>
      <w:r w:rsidR="000E536D" w:rsidRPr="00390D7D">
        <w:rPr>
          <w:sz w:val="24"/>
          <w:szCs w:val="24"/>
        </w:rPr>
        <w:t xml:space="preserve"> represents random Gaussian noise</w:t>
      </w:r>
      <w:r w:rsidR="007132FB" w:rsidRPr="00390D7D">
        <w:rPr>
          <w:sz w:val="24"/>
          <w:szCs w:val="24"/>
        </w:rPr>
        <w:t>.</w:t>
      </w:r>
      <w:r w:rsidR="000E536D" w:rsidRPr="00390D7D">
        <w:rPr>
          <w:sz w:val="24"/>
          <w:szCs w:val="24"/>
        </w:rPr>
        <w:t xml:space="preserve"> </w:t>
      </w:r>
      <w:r w:rsidR="007132FB" w:rsidRPr="00390D7D">
        <w:rPr>
          <w:sz w:val="24"/>
          <w:szCs w:val="24"/>
        </w:rPr>
        <w:t>(Song et al, 2021)</w:t>
      </w:r>
    </w:p>
    <w:p w14:paraId="12C5A107" w14:textId="0D064C6C" w:rsidR="007132FB" w:rsidRPr="00390D7D" w:rsidRDefault="007132FB" w:rsidP="00E00E72">
      <w:pPr>
        <w:rPr>
          <w:sz w:val="24"/>
          <w:szCs w:val="24"/>
        </w:rPr>
      </w:pPr>
    </w:p>
    <w:p w14:paraId="78413EC0" w14:textId="1BAA629E" w:rsidR="00512A4F" w:rsidRPr="00390D7D" w:rsidRDefault="00A93520" w:rsidP="00E00E72">
      <w:pPr>
        <w:rPr>
          <w:sz w:val="24"/>
          <w:szCs w:val="24"/>
        </w:rPr>
      </w:pPr>
      <w:r w:rsidRPr="00390D7D">
        <w:rPr>
          <w:sz w:val="24"/>
          <w:szCs w:val="24"/>
        </w:rPr>
        <w:t xml:space="preserve">For conditional diffusion, a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xml:space="preserve"> is added to the sampling formula</w:t>
      </w:r>
      <w:r w:rsidR="00F8542B">
        <w:rPr>
          <w:sz w:val="24"/>
          <w:szCs w:val="24"/>
        </w:rPr>
        <w:t xml:space="preserve"> </w:t>
      </w:r>
      <w:r w:rsidR="00EC3B71">
        <w:rPr>
          <w:sz w:val="24"/>
          <w:szCs w:val="24"/>
        </w:rPr>
        <w:t xml:space="preserve">Eq. </w:t>
      </w:r>
      <w:r w:rsidR="00F8542B">
        <w:rPr>
          <w:sz w:val="24"/>
          <w:szCs w:val="24"/>
        </w:rPr>
        <w:t xml:space="preserve">(1) </w:t>
      </w:r>
      <w:r w:rsidRPr="00390D7D">
        <w:rPr>
          <w:sz w:val="24"/>
          <w:szCs w:val="24"/>
        </w:rPr>
        <w:t>to guide</w:t>
      </w:r>
      <w:r w:rsidR="009222FF"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9222FF" w:rsidRPr="00390D7D">
        <w:rPr>
          <w:sz w:val="24"/>
          <w:szCs w:val="24"/>
        </w:rPr>
        <w:t xml:space="preserve"> to a hyperplane in the data space that aligns with the condition </w:t>
      </w:r>
      <m:oMath>
        <m:r>
          <w:rPr>
            <w:rFonts w:ascii="Cambria Math" w:hAnsi="Cambria Math"/>
            <w:sz w:val="24"/>
            <w:szCs w:val="24"/>
          </w:rPr>
          <m:t>c</m:t>
        </m:r>
      </m:oMath>
      <w:r w:rsidR="009222FF" w:rsidRPr="00390D7D">
        <w:rPr>
          <w:sz w:val="24"/>
          <w:szCs w:val="24"/>
        </w:rPr>
        <w:t>.</w:t>
      </w:r>
      <w:r w:rsidR="00372853" w:rsidRPr="00390D7D">
        <w:rPr>
          <w:sz w:val="24"/>
          <w:szCs w:val="24"/>
        </w:rPr>
        <w:t xml:space="preserve"> </w:t>
      </w:r>
      <w:r w:rsidR="00512A4F" w:rsidRPr="00390D7D">
        <w:rPr>
          <w:sz w:val="24"/>
          <w:szCs w:val="24"/>
        </w:rPr>
        <w:t xml:space="preserve">(Song et al, 2021). </w:t>
      </w:r>
    </w:p>
    <w:p w14:paraId="0508DC7A" w14:textId="77777777" w:rsidR="00512A4F" w:rsidRPr="00390D7D" w:rsidRDefault="00512A4F" w:rsidP="00E00E72">
      <w:pPr>
        <w:rPr>
          <w:sz w:val="24"/>
          <w:szCs w:val="24"/>
        </w:rPr>
      </w:pPr>
    </w:p>
    <w:p w14:paraId="462E0E8A" w14:textId="7A114ECC" w:rsidR="007539C9" w:rsidRPr="00390D7D" w:rsidRDefault="00372853" w:rsidP="00E00E72">
      <w:pPr>
        <w:rPr>
          <w:sz w:val="24"/>
          <w:szCs w:val="24"/>
        </w:rPr>
      </w:pPr>
      <w:r w:rsidRPr="00390D7D">
        <w:rPr>
          <w:sz w:val="24"/>
          <w:szCs w:val="24"/>
        </w:rPr>
        <w:t xml:space="preserve">Training-required methods often retain the time-dependent nature of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learning it through approaches like classifier training. In contrast, training-free methods aim to approximate the corrective gradient using time-independent functions.</w:t>
      </w:r>
    </w:p>
    <w:p w14:paraId="7E4ABB38" w14:textId="77777777" w:rsidR="007539C9" w:rsidRPr="00390D7D" w:rsidRDefault="007539C9" w:rsidP="00E00E72">
      <w:pPr>
        <w:rPr>
          <w:sz w:val="24"/>
          <w:szCs w:val="24"/>
        </w:rPr>
      </w:pPr>
    </w:p>
    <w:p w14:paraId="2CF2F9C1" w14:textId="1E510CA3" w:rsidR="00372853" w:rsidRPr="00390D7D" w:rsidRDefault="00CB7B32" w:rsidP="00E60A40">
      <w:pPr>
        <w:pStyle w:val="Heading2"/>
        <w:rPr>
          <w:sz w:val="28"/>
          <w:szCs w:val="28"/>
        </w:rPr>
      </w:pPr>
      <w:bookmarkStart w:id="8" w:name="_Toc188913627"/>
      <w:r w:rsidRPr="00390D7D">
        <w:rPr>
          <w:sz w:val="28"/>
          <w:szCs w:val="28"/>
        </w:rPr>
        <w:t>2.2</w:t>
      </w:r>
      <w:r w:rsidR="00372853" w:rsidRPr="00390D7D">
        <w:rPr>
          <w:sz w:val="28"/>
          <w:szCs w:val="28"/>
        </w:rPr>
        <w:t xml:space="preserve"> </w:t>
      </w:r>
      <w:r w:rsidR="00372853" w:rsidRPr="00390D7D">
        <w:rPr>
          <w:sz w:val="28"/>
          <w:szCs w:val="28"/>
          <w:lang w:val="en-SG"/>
        </w:rPr>
        <w:t>Energy Diffusion Guidance</w:t>
      </w:r>
      <w:bookmarkEnd w:id="8"/>
    </w:p>
    <w:p w14:paraId="77334259" w14:textId="77777777" w:rsidR="007539C9" w:rsidRPr="00390D7D" w:rsidRDefault="007539C9" w:rsidP="00E00E72">
      <w:pPr>
        <w:rPr>
          <w:sz w:val="24"/>
          <w:szCs w:val="24"/>
        </w:rPr>
      </w:pPr>
    </w:p>
    <w:p w14:paraId="2C1D949E" w14:textId="7280B1A8" w:rsidR="00EA1571" w:rsidRPr="00390D7D" w:rsidRDefault="00FE6931" w:rsidP="00E00E72">
      <w:pPr>
        <w:rPr>
          <w:sz w:val="24"/>
          <w:szCs w:val="24"/>
        </w:rPr>
      </w:pPr>
      <w:r w:rsidRPr="00390D7D">
        <w:rPr>
          <w:sz w:val="24"/>
          <w:szCs w:val="24"/>
        </w:rPr>
        <w:t xml:space="preserve">One alternative method to model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would be to use an energy function</w:t>
      </w:r>
      <w:r w:rsidR="00EA1571" w:rsidRPr="00390D7D">
        <w:rPr>
          <w:sz w:val="24"/>
          <w:szCs w:val="24"/>
        </w:rPr>
        <w:t xml:space="preserve"> as follows:</w:t>
      </w:r>
      <w:r w:rsidR="007472FE" w:rsidRPr="00390D7D">
        <w:rPr>
          <w:sz w:val="24"/>
          <w:szCs w:val="24"/>
        </w:rPr>
        <w:br/>
      </w:r>
      <m:oMathPara>
        <m:oMath>
          <m:eqArr>
            <m:eqArrPr>
              <m:maxDist m:val="1"/>
              <m:ctrlPr>
                <w:rPr>
                  <w:rFonts w:ascii="Cambria Math" w:hAnsi="Cambria Math"/>
                  <w:sz w:val="24"/>
                  <w:szCs w:val="24"/>
                </w:rPr>
              </m:ctrlPr>
            </m:eqArrPr>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sup>
                  </m:sSup>
                </m:num>
                <m:den>
                  <m:r>
                    <w:rPr>
                      <w:rFonts w:ascii="Cambria Math" w:hAnsi="Cambria Math"/>
                      <w:sz w:val="24"/>
                      <w:szCs w:val="24"/>
                    </w:rPr>
                    <m:t>z</m:t>
                  </m:r>
                </m:den>
              </m:f>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2</m:t>
                  </m:r>
                </m:e>
              </m:d>
              <m:ctrlPr>
                <w:rPr>
                  <w:rFonts w:ascii="Cambria Math" w:hAnsi="Cambria Math"/>
                  <w:i/>
                  <w:sz w:val="24"/>
                  <w:szCs w:val="24"/>
                </w:rPr>
              </m:ctrlPr>
            </m:e>
          </m:eqArr>
          <m:r>
            <m:rPr>
              <m:sty m:val="p"/>
            </m:rPr>
            <w:rPr>
              <w:rFonts w:ascii="Cambria Math" w:hAnsi="Cambria Math"/>
              <w:sz w:val="24"/>
              <w:szCs w:val="24"/>
            </w:rPr>
            <w:br/>
          </m:r>
        </m:oMath>
      </m:oMathPara>
      <w:r w:rsidR="00643079" w:rsidRPr="00390D7D">
        <w:rPr>
          <w:sz w:val="24"/>
          <w:szCs w:val="24"/>
        </w:rPr>
        <w:t>where</w:t>
      </w:r>
      <w:r w:rsidR="00643079" w:rsidRPr="00390D7D">
        <w:rPr>
          <w:i/>
          <w:sz w:val="24"/>
          <w:szCs w:val="24"/>
        </w:rPr>
        <w:t xml:space="preserve"> </w:t>
      </w:r>
      <m:oMath>
        <m:r>
          <w:rPr>
            <w:rFonts w:ascii="Cambria Math" w:hAnsi="Cambria Math"/>
            <w:sz w:val="24"/>
            <w:szCs w:val="24"/>
          </w:rPr>
          <m:t xml:space="preserve">z = </m:t>
        </m:r>
        <m:nary>
          <m:naryPr>
            <m:limLoc m:val="undOvr"/>
            <m:grow m:val="1"/>
            <m:supHide m:val="1"/>
            <m:ctrlPr>
              <w:rPr>
                <w:rFonts w:ascii="Cambria Math" w:hAnsi="Cambria Math"/>
                <w:i/>
                <w:sz w:val="24"/>
                <w:szCs w:val="24"/>
              </w:rPr>
            </m:ctrlPr>
          </m:naryPr>
          <m:sub>
            <m:r>
              <w:rPr>
                <w:rFonts w:ascii="Cambria Math" w:hAnsi="Cambria Math"/>
                <w:sz w:val="24"/>
                <w:szCs w:val="24"/>
              </w:rPr>
              <m:t>c∈C</m:t>
            </m:r>
          </m:sub>
          <m:sup/>
          <m:e>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sup>
            </m:sSup>
          </m:e>
        </m:nary>
      </m:oMath>
      <w:r w:rsidR="00643079" w:rsidRPr="00390D7D">
        <w:rPr>
          <w:sz w:val="24"/>
          <w:szCs w:val="24"/>
        </w:rPr>
        <w:t xml:space="preserve"> represents a normalizing constant, </w:t>
      </w:r>
      <m:oMath>
        <m:r>
          <w:rPr>
            <w:rFonts w:ascii="Cambria Math" w:hAnsi="Cambria Math"/>
            <w:sz w:val="24"/>
            <w:szCs w:val="24"/>
          </w:rPr>
          <m:t>λ</m:t>
        </m:r>
      </m:oMath>
      <w:r w:rsidR="00643079" w:rsidRPr="00390D7D">
        <w:rPr>
          <w:sz w:val="24"/>
          <w:szCs w:val="24"/>
        </w:rPr>
        <w:t xml:space="preserve"> represents the positive temperature constant and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643079" w:rsidRPr="00390D7D">
        <w:rPr>
          <w:sz w:val="24"/>
          <w:szCs w:val="24"/>
        </w:rPr>
        <w:t xml:space="preserve">represents an energy function measuring the similarity between a given condition </w:t>
      </w:r>
      <m:oMath>
        <m:r>
          <w:rPr>
            <w:rFonts w:ascii="Cambria Math" w:hAnsi="Cambria Math"/>
            <w:sz w:val="24"/>
            <w:szCs w:val="24"/>
          </w:rPr>
          <m:t>c</m:t>
        </m:r>
      </m:oMath>
      <w:r w:rsidR="00643079" w:rsidRPr="00390D7D">
        <w:rPr>
          <w:sz w:val="24"/>
          <w:szCs w:val="24"/>
        </w:rPr>
        <w:t xml:space="preserve"> and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643079" w:rsidRPr="00390D7D">
        <w:rPr>
          <w:sz w:val="24"/>
          <w:szCs w:val="24"/>
        </w:rPr>
        <w:t xml:space="preserve"> (</w:t>
      </w:r>
      <w:r w:rsidR="00EA1571" w:rsidRPr="00390D7D">
        <w:rPr>
          <w:sz w:val="24"/>
          <w:szCs w:val="24"/>
        </w:rPr>
        <w:t>LeCun et al, 2006).</w:t>
      </w:r>
    </w:p>
    <w:p w14:paraId="17B569FC" w14:textId="77777777" w:rsidR="00EA1571" w:rsidRPr="00390D7D" w:rsidRDefault="00EA1571" w:rsidP="00E00E72">
      <w:pPr>
        <w:rPr>
          <w:sz w:val="24"/>
          <w:szCs w:val="24"/>
        </w:rPr>
      </w:pPr>
    </w:p>
    <w:p w14:paraId="5BDF10E9" w14:textId="16CB51CA" w:rsidR="00EA1571" w:rsidRPr="00390D7D" w:rsidRDefault="00EA1571" w:rsidP="00E00E72">
      <w:pPr>
        <w:rPr>
          <w:sz w:val="24"/>
          <w:szCs w:val="24"/>
        </w:rPr>
      </w:pPr>
      <w:r w:rsidRPr="00390D7D">
        <w:rPr>
          <w:sz w:val="24"/>
          <w:szCs w:val="24"/>
        </w:rPr>
        <w:t xml:space="preserve">The energy function value decreases as the similarity between </w:t>
      </w:r>
      <m:oMath>
        <m:r>
          <w:rPr>
            <w:rFonts w:ascii="Cambria Math" w:hAnsi="Cambria Math"/>
            <w:sz w:val="24"/>
            <w:szCs w:val="24"/>
          </w:rPr>
          <m:t>c</m:t>
        </m:r>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increases, reaching the value zero when </w:t>
      </w:r>
      <m:oMath>
        <m:r>
          <w:rPr>
            <w:rFonts w:ascii="Cambria Math" w:hAnsi="Cambria Math"/>
            <w:sz w:val="24"/>
            <w:szCs w:val="24"/>
          </w:rPr>
          <m:t>c</m:t>
        </m:r>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are perfectly similar. This, the corrective gradient can be remodeled to energy guidance as</w:t>
      </w:r>
      <w:r w:rsidR="00512A4F"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 ∇</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512A4F" w:rsidRPr="00390D7D">
        <w:rPr>
          <w:sz w:val="24"/>
          <w:szCs w:val="24"/>
        </w:rPr>
        <w:t>(LeCun et al, 2006).</w:t>
      </w:r>
    </w:p>
    <w:p w14:paraId="067C29A7" w14:textId="77777777" w:rsidR="007539C9" w:rsidRPr="00390D7D" w:rsidRDefault="007539C9" w:rsidP="00E00E72">
      <w:pPr>
        <w:rPr>
          <w:sz w:val="24"/>
          <w:szCs w:val="24"/>
        </w:rPr>
      </w:pPr>
    </w:p>
    <w:p w14:paraId="4927E31E" w14:textId="4AFF962E" w:rsidR="00E60A40" w:rsidRPr="00390D7D" w:rsidRDefault="00512A4F" w:rsidP="00E00E72">
      <w:pPr>
        <w:rPr>
          <w:sz w:val="24"/>
          <w:szCs w:val="24"/>
        </w:rPr>
      </w:pPr>
      <w:r w:rsidRPr="00390D7D">
        <w:rPr>
          <w:sz w:val="24"/>
          <w:szCs w:val="24"/>
        </w:rPr>
        <w:t>The final sampling formula that incorporates energy guidance</w:t>
      </w:r>
      <w:r w:rsidR="00F8542B">
        <w:rPr>
          <w:sz w:val="24"/>
          <w:szCs w:val="24"/>
        </w:rPr>
        <w:t xml:space="preserve"> into the sampling formula </w:t>
      </w:r>
      <w:r w:rsidR="00EC3B71">
        <w:rPr>
          <w:sz w:val="24"/>
          <w:szCs w:val="24"/>
        </w:rPr>
        <w:t xml:space="preserve">Eq. </w:t>
      </w:r>
      <w:r w:rsidR="00F8542B">
        <w:rPr>
          <w:sz w:val="24"/>
          <w:szCs w:val="24"/>
        </w:rPr>
        <w:t>(1)</w:t>
      </w:r>
      <w:r w:rsidRPr="00390D7D">
        <w:rPr>
          <w:sz w:val="24"/>
          <w:szCs w:val="24"/>
        </w:rPr>
        <w:t xml:space="preserve"> is as follows:</w:t>
      </w:r>
      <w:r w:rsidR="007472FE" w:rsidRPr="00390D7D">
        <w:rPr>
          <w:sz w:val="24"/>
          <w:szCs w:val="24"/>
        </w:rPr>
        <w:br/>
      </w:r>
      <m:oMathPara>
        <m:oMath>
          <m:eqArr>
            <m:eqArrPr>
              <m:maxDist m:val="1"/>
              <m:ctrlPr>
                <w:rPr>
                  <w:rFonts w:ascii="Cambria Math" w:hAnsi="Cambria Math"/>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3</m:t>
                  </m:r>
                </m:e>
              </m:d>
              <m:ctrlPr>
                <w:rPr>
                  <w:rFonts w:ascii="Cambria Math" w:hAnsi="Cambria Math"/>
                  <w:i/>
                  <w:sz w:val="24"/>
                  <w:szCs w:val="24"/>
                </w:rPr>
              </m:ctrlPr>
            </m:e>
          </m:eqArr>
          <m:r>
            <m:rPr>
              <m:sty m:val="p"/>
            </m:rPr>
            <w:rPr>
              <w:rFonts w:ascii="Cambria Math" w:hAnsi="Cambria Math"/>
              <w:sz w:val="24"/>
              <w:szCs w:val="24"/>
            </w:rPr>
            <w:br/>
          </m:r>
        </m:oMath>
      </m:oMathPara>
      <w:r w:rsidR="00973DC7"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w:r w:rsidR="00973DC7" w:rsidRPr="00390D7D">
        <w:rPr>
          <w:sz w:val="24"/>
          <w:szCs w:val="24"/>
        </w:rPr>
        <w:t xml:space="preserve"> represents the learning rate of the energy guidance term.</w:t>
      </w:r>
    </w:p>
    <w:p w14:paraId="584733CF" w14:textId="77777777" w:rsidR="00E60A40" w:rsidRPr="00390D7D" w:rsidRDefault="00E60A40" w:rsidP="00E00E72">
      <w:pPr>
        <w:rPr>
          <w:sz w:val="24"/>
          <w:szCs w:val="24"/>
        </w:rPr>
      </w:pPr>
    </w:p>
    <w:p w14:paraId="4581F779" w14:textId="44D68C6F" w:rsidR="000E4B11" w:rsidRPr="00390D7D" w:rsidRDefault="00CB7B32" w:rsidP="00E60A40">
      <w:pPr>
        <w:pStyle w:val="Heading2"/>
        <w:rPr>
          <w:sz w:val="28"/>
          <w:szCs w:val="28"/>
        </w:rPr>
      </w:pPr>
      <w:bookmarkStart w:id="9" w:name="_Toc188913628"/>
      <w:r w:rsidRPr="00390D7D">
        <w:rPr>
          <w:sz w:val="28"/>
          <w:szCs w:val="28"/>
        </w:rPr>
        <w:t>2.</w:t>
      </w:r>
      <w:r w:rsidR="00446B07" w:rsidRPr="00390D7D">
        <w:rPr>
          <w:sz w:val="28"/>
          <w:szCs w:val="28"/>
        </w:rPr>
        <w:t>3</w:t>
      </w:r>
      <w:r w:rsidRPr="00390D7D">
        <w:rPr>
          <w:sz w:val="28"/>
          <w:szCs w:val="28"/>
        </w:rPr>
        <w:t xml:space="preserve"> </w:t>
      </w:r>
      <w:r w:rsidR="000E4B11" w:rsidRPr="00390D7D">
        <w:rPr>
          <w:sz w:val="28"/>
          <w:szCs w:val="28"/>
        </w:rPr>
        <w:t xml:space="preserve">Time-Independent Distance Functions </w:t>
      </w:r>
      <w:r w:rsidR="003C0AF0" w:rsidRPr="00390D7D">
        <w:rPr>
          <w:sz w:val="28"/>
          <w:szCs w:val="28"/>
        </w:rPr>
        <w:t>A</w:t>
      </w:r>
      <w:r w:rsidR="00EF2485" w:rsidRPr="00390D7D">
        <w:rPr>
          <w:sz w:val="28"/>
          <w:szCs w:val="28"/>
        </w:rPr>
        <w:t>pproximating</w:t>
      </w:r>
      <w:r w:rsidR="000E4B11" w:rsidRPr="00390D7D">
        <w:rPr>
          <w:sz w:val="28"/>
          <w:szCs w:val="28"/>
        </w:rPr>
        <w:t xml:space="preserve"> Time-Dependent Energy</w:t>
      </w:r>
      <w:r w:rsidR="00EF2485" w:rsidRPr="00390D7D">
        <w:rPr>
          <w:sz w:val="28"/>
          <w:szCs w:val="28"/>
        </w:rPr>
        <w:t xml:space="preserve"> </w:t>
      </w:r>
      <w:r w:rsidR="000E4B11" w:rsidRPr="00390D7D">
        <w:rPr>
          <w:sz w:val="28"/>
          <w:szCs w:val="28"/>
        </w:rPr>
        <w:t>Guidance</w:t>
      </w:r>
      <w:bookmarkEnd w:id="9"/>
    </w:p>
    <w:p w14:paraId="758A0A0A" w14:textId="77777777" w:rsidR="00582C36" w:rsidRPr="00390D7D" w:rsidRDefault="00582C36" w:rsidP="00582C36">
      <w:pPr>
        <w:rPr>
          <w:sz w:val="24"/>
          <w:szCs w:val="24"/>
        </w:rPr>
      </w:pPr>
    </w:p>
    <w:p w14:paraId="58F97916" w14:textId="77777777" w:rsidR="00CD681E" w:rsidRPr="00390D7D" w:rsidRDefault="00582C36" w:rsidP="00CD681E">
      <w:pPr>
        <w:rPr>
          <w:sz w:val="24"/>
          <w:szCs w:val="24"/>
        </w:rPr>
      </w:pPr>
      <w:r w:rsidRPr="00390D7D">
        <w:rPr>
          <w:sz w:val="24"/>
          <w:szCs w:val="24"/>
        </w:rPr>
        <w:t xml:space="preserve">To obtain the energy guidance function, most training-required methods revolve around training classifiers to calculate a time-dependent distance measuring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r>
          <w:rPr>
            <w:rFonts w:ascii="Cambria Math" w:hAnsi="Cambria Math"/>
            <w:sz w:val="24"/>
            <w:szCs w:val="24"/>
          </w:rPr>
          <m:t xml:space="preserve"> </m:t>
        </m:r>
      </m:oMath>
      <w:r w:rsidRPr="00390D7D">
        <w:rPr>
          <w:sz w:val="24"/>
          <w:szCs w:val="24"/>
        </w:rPr>
        <w:t>to approximate it</w:t>
      </w:r>
      <w:r w:rsidR="00B020E5" w:rsidRPr="00390D7D">
        <w:rPr>
          <w:sz w:val="24"/>
          <w:szCs w:val="24"/>
        </w:rPr>
        <w:t xml:space="preserve">, where </w:t>
      </w:r>
      <m:oMath>
        <m:r>
          <w:rPr>
            <w:rFonts w:ascii="Cambria Math" w:hAnsi="Cambria Math"/>
            <w:sz w:val="24"/>
            <w:szCs w:val="24"/>
          </w:rPr>
          <m:t>ϕ</m:t>
        </m:r>
      </m:oMath>
      <w:r w:rsidR="00B020E5" w:rsidRPr="00390D7D">
        <w:rPr>
          <w:sz w:val="24"/>
          <w:szCs w:val="24"/>
        </w:rPr>
        <w:t xml:space="preserve"> represents the trained parameters of the classifier. </w:t>
      </w:r>
      <w:r w:rsidR="002E48D7" w:rsidRPr="00390D7D">
        <w:rPr>
          <w:sz w:val="24"/>
          <w:szCs w:val="24"/>
        </w:rPr>
        <w:t>(</w:t>
      </w:r>
      <w:r w:rsidR="002E48D7" w:rsidRPr="00390D7D">
        <w:rPr>
          <w:sz w:val="24"/>
          <w:szCs w:val="24"/>
          <w:lang w:val="en-SG"/>
        </w:rPr>
        <w:t xml:space="preserve">Dhariwal </w:t>
      </w:r>
      <w:r w:rsidR="002E48D7" w:rsidRPr="00390D7D">
        <w:rPr>
          <w:sz w:val="24"/>
          <w:szCs w:val="24"/>
        </w:rPr>
        <w:t>&amp;</w:t>
      </w:r>
      <w:r w:rsidR="002E48D7" w:rsidRPr="00390D7D">
        <w:rPr>
          <w:sz w:val="24"/>
          <w:szCs w:val="24"/>
          <w:lang w:val="en-SG"/>
        </w:rPr>
        <w:t xml:space="preserve"> Nichol, 2021). </w:t>
      </w:r>
      <w:r w:rsidR="00B020E5" w:rsidRPr="00390D7D">
        <w:rPr>
          <w:sz w:val="24"/>
          <w:szCs w:val="24"/>
        </w:rPr>
        <w:t xml:space="preserve">This is particularly problematic as it is extremely difficult to find an existing pre-trained model for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oMath>
      <w:r w:rsidR="00B020E5" w:rsidRPr="00390D7D">
        <w:rPr>
          <w:sz w:val="24"/>
          <w:szCs w:val="24"/>
        </w:rPr>
        <w:t>to ensure training-free.</w:t>
      </w:r>
      <w:r w:rsidR="002E48D7" w:rsidRPr="00390D7D">
        <w:rPr>
          <w:sz w:val="24"/>
          <w:szCs w:val="24"/>
        </w:rPr>
        <w:t xml:space="preserve"> </w:t>
      </w:r>
      <w:r w:rsidR="00B020E5" w:rsidRPr="00390D7D">
        <w:rPr>
          <w:sz w:val="24"/>
          <w:szCs w:val="24"/>
        </w:rPr>
        <w:t xml:space="preserve">To circumvent this, </w:t>
      </w:r>
      <w:r w:rsidR="002E48D7" w:rsidRPr="00390D7D">
        <w:rPr>
          <w:sz w:val="24"/>
          <w:szCs w:val="24"/>
        </w:rPr>
        <w:t>we can estimate the time-dependent energy guidance with time-independent distance functions</w:t>
      </w:r>
      <w:r w:rsidR="00CD681E" w:rsidRPr="00390D7D">
        <w:rPr>
          <w:sz w:val="24"/>
          <w:szCs w:val="24"/>
        </w:rPr>
        <w:t xml:space="preserve"> </w:t>
      </w:r>
      <w:r w:rsidR="00B020E5" w:rsidRPr="00390D7D">
        <w:rPr>
          <w:sz w:val="24"/>
          <w:szCs w:val="24"/>
        </w:rPr>
        <w:t>through a series of approximations</w:t>
      </w:r>
      <w:r w:rsidR="002E48D7" w:rsidRPr="00390D7D">
        <w:rPr>
          <w:sz w:val="24"/>
          <w:szCs w:val="24"/>
        </w:rPr>
        <w:t xml:space="preserve">. </w:t>
      </w:r>
    </w:p>
    <w:p w14:paraId="2B57BA07" w14:textId="77777777" w:rsidR="00CD681E" w:rsidRPr="00390D7D" w:rsidRDefault="00CD681E" w:rsidP="00CD681E">
      <w:pPr>
        <w:rPr>
          <w:sz w:val="24"/>
          <w:szCs w:val="24"/>
        </w:rPr>
      </w:pPr>
    </w:p>
    <w:p w14:paraId="76EDF5ED" w14:textId="7D5C7D08" w:rsidR="00750B2A" w:rsidRPr="00390D7D" w:rsidRDefault="00750B2A" w:rsidP="00CD681E">
      <w:pPr>
        <w:rPr>
          <w:sz w:val="24"/>
          <w:szCs w:val="24"/>
        </w:rPr>
      </w:pPr>
      <w:r w:rsidRPr="00390D7D">
        <w:rPr>
          <w:sz w:val="24"/>
          <w:szCs w:val="24"/>
        </w:rPr>
        <w:t>Unlike time-dependent networks, time-independent functions</w:t>
      </w:r>
      <w:r w:rsidR="00CD681E" w:rsidRPr="00390D7D">
        <w:t xml:space="preserve"> </w:t>
      </w:r>
      <w:r w:rsidRPr="00390D7D">
        <w:rPr>
          <w:sz w:val="24"/>
          <w:szCs w:val="24"/>
        </w:rPr>
        <w:t xml:space="preserve">for measuring distances in clean data,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90D7D">
        <w:rPr>
          <w:sz w:val="24"/>
          <w:szCs w:val="24"/>
        </w:rPr>
        <w:t>, are widely accessible</w:t>
      </w:r>
      <w:r w:rsidR="00EC3B71">
        <w:rPr>
          <w:sz w:val="24"/>
          <w:szCs w:val="24"/>
        </w:rPr>
        <w:t xml:space="preserve"> </w:t>
      </w:r>
      <w:r w:rsidR="00EC3B71" w:rsidRPr="00390D7D">
        <w:rPr>
          <w:sz w:val="24"/>
          <w:szCs w:val="24"/>
        </w:rPr>
        <w:t>(Yu et al, 2023).</w:t>
      </w:r>
      <w:r w:rsidRPr="00390D7D">
        <w:rPr>
          <w:sz w:val="24"/>
          <w:szCs w:val="24"/>
        </w:rPr>
        <w:t xml:space="preserve"> Open-source pre-trained models, such as those for classification, text encoding, segmentation, and face identification, are commonly available and highly effective for working with clean images.</w:t>
      </w:r>
    </w:p>
    <w:p w14:paraId="1E024E2C" w14:textId="643F5257" w:rsidR="00750B2A" w:rsidRPr="00390D7D" w:rsidRDefault="00750B2A" w:rsidP="00750B2A">
      <w:pPr>
        <w:spacing w:before="183"/>
        <w:rPr>
          <w:sz w:val="24"/>
          <w:szCs w:val="24"/>
        </w:rPr>
      </w:pPr>
      <w:r w:rsidRPr="00390D7D">
        <w:rPr>
          <w:sz w:val="24"/>
          <w:szCs w:val="24"/>
        </w:rPr>
        <w:t>Firs</w:t>
      </w:r>
      <w:r w:rsidR="00EC0878" w:rsidRPr="00390D7D">
        <w:rPr>
          <w:sz w:val="24"/>
          <w:szCs w:val="24"/>
        </w:rPr>
        <w:t>t</w:t>
      </w:r>
      <w:r w:rsidR="00CD681E" w:rsidRPr="00390D7D">
        <w:rPr>
          <w:sz w:val="24"/>
          <w:szCs w:val="24"/>
        </w:rPr>
        <w:t xml:space="preserve">, </w:t>
      </w:r>
      <w:r w:rsidR="00EC0878" w:rsidRPr="00390D7D">
        <w:rPr>
          <w:sz w:val="24"/>
          <w:szCs w:val="24"/>
        </w:rPr>
        <w:t xml:space="preserve">we </w:t>
      </w:r>
      <w:r w:rsidR="00CD681E" w:rsidRPr="00390D7D">
        <w:rPr>
          <w:sz w:val="24"/>
          <w:szCs w:val="24"/>
        </w:rPr>
        <w:t xml:space="preserve">can approximate the time-dependent distance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oMath>
      <w:r w:rsidR="00CD681E" w:rsidRPr="00390D7D">
        <w:rPr>
          <w:sz w:val="24"/>
          <w:szCs w:val="24"/>
        </w:rPr>
        <w:t xml:space="preserve"> with time-independent distance function</w:t>
      </w:r>
      <m:oMath>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oMath>
      <w:r w:rsidR="00CD681E" w:rsidRPr="00390D7D">
        <w:rPr>
          <w:sz w:val="24"/>
          <w:szCs w:val="24"/>
        </w:rPr>
        <w:t xml:space="preserve"> where </w:t>
      </w:r>
      <m:oMath>
        <m:r>
          <w:rPr>
            <w:rFonts w:ascii="Cambria Math" w:hAnsi="Cambria Math"/>
            <w:sz w:val="24"/>
            <w:szCs w:val="24"/>
          </w:rPr>
          <m:t>θ</m:t>
        </m:r>
      </m:oMath>
      <w:r w:rsidR="00CD681E" w:rsidRPr="00390D7D">
        <w:rPr>
          <w:sz w:val="24"/>
          <w:szCs w:val="24"/>
        </w:rPr>
        <w:t xml:space="preserve"> represents the pre-trained parameters, as </w:t>
      </w:r>
      <w:r w:rsidR="00FF1C01" w:rsidRPr="00390D7D">
        <w:rPr>
          <w:sz w:val="24"/>
          <w:szCs w:val="24"/>
        </w:rPr>
        <w:t>follows</w:t>
      </w:r>
      <w:r w:rsidR="00CD681E" w:rsidRPr="00390D7D">
        <w:rPr>
          <w:sz w:val="24"/>
          <w:szCs w:val="24"/>
        </w:rPr>
        <w:t>:</w:t>
      </w:r>
      <w:r w:rsidR="007472FE" w:rsidRPr="00390D7D">
        <w:rPr>
          <w:sz w:val="24"/>
          <w:szCs w:val="24"/>
        </w:rPr>
        <w:br/>
      </w: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 xml:space="preserve"> </m:t>
                  </m:r>
                </m:sub>
              </m:sSub>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m:t>
                  </m:r>
                </m:e>
              </m:d>
            </m:e>
          </m:eqArr>
          <m:r>
            <m:rPr>
              <m:sty m:val="p"/>
            </m:rPr>
            <w:rPr>
              <w:rFonts w:ascii="Cambria Math" w:hAnsi="Cambria Math"/>
              <w:sz w:val="24"/>
              <w:szCs w:val="24"/>
            </w:rPr>
            <w:br/>
          </m:r>
        </m:oMath>
      </m:oMathPara>
      <w:r w:rsidR="00EC0878" w:rsidRPr="00390D7D">
        <w:rPr>
          <w:sz w:val="24"/>
          <w:szCs w:val="24"/>
        </w:rPr>
        <w:t xml:space="preserve">and this is reasonable because if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EC0878" w:rsidRPr="00390D7D">
        <w:rPr>
          <w:sz w:val="24"/>
          <w:szCs w:val="24"/>
        </w:rPr>
        <w:t xml:space="preserve"> is close to the condition </w:t>
      </w:r>
      <m:oMath>
        <m:r>
          <w:rPr>
            <w:rFonts w:ascii="Cambria Math" w:hAnsi="Cambria Math"/>
            <w:sz w:val="24"/>
            <w:szCs w:val="24"/>
          </w:rPr>
          <m:t>c</m:t>
        </m:r>
      </m:oMath>
      <w:r w:rsidR="00EC0878" w:rsidRPr="00390D7D">
        <w:rPr>
          <w:sz w:val="24"/>
          <w:szCs w:val="24"/>
        </w:rPr>
        <w:t xml:space="preserve"> , then the corresponding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00EC0878" w:rsidRPr="00390D7D">
        <w:rPr>
          <w:sz w:val="24"/>
          <w:szCs w:val="24"/>
        </w:rPr>
        <w:t xml:space="preserve"> should also be close to </w:t>
      </w:r>
      <m:oMath>
        <m:r>
          <w:rPr>
            <w:rFonts w:ascii="Cambria Math" w:hAnsi="Cambria Math"/>
            <w:sz w:val="24"/>
            <w:szCs w:val="24"/>
          </w:rPr>
          <m:t>c</m:t>
        </m:r>
      </m:oMath>
      <w:r w:rsidR="00EC0878" w:rsidRPr="00390D7D">
        <w:rPr>
          <w:sz w:val="24"/>
          <w:szCs w:val="24"/>
        </w:rPr>
        <w:t xml:space="preserve"> (Yu et al, 2023).</w:t>
      </w:r>
    </w:p>
    <w:p w14:paraId="6EA17EB2" w14:textId="453F3278" w:rsidR="00FF1C01" w:rsidRPr="00F8542B" w:rsidRDefault="00EC0878" w:rsidP="00750B2A">
      <w:pPr>
        <w:spacing w:before="183"/>
        <w:rPr>
          <w:sz w:val="24"/>
        </w:rPr>
      </w:pPr>
      <w:r w:rsidRPr="00390D7D">
        <w:rPr>
          <w:sz w:val="24"/>
          <w:szCs w:val="24"/>
        </w:rPr>
        <w:t xml:space="preserve">Next, we need to approximate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90D7D">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for each time step </w:t>
      </w:r>
      <m:oMath>
        <m:r>
          <w:rPr>
            <w:rFonts w:ascii="Cambria Math" w:hAnsi="Cambria Math"/>
            <w:sz w:val="24"/>
            <w:szCs w:val="24"/>
          </w:rPr>
          <m:t>t</m:t>
        </m:r>
      </m:oMath>
      <w:r w:rsidR="00FF1C01" w:rsidRPr="00390D7D">
        <w:rPr>
          <w:sz w:val="24"/>
          <w:szCs w:val="24"/>
        </w:rPr>
        <w:t xml:space="preserve"> as follows:</w:t>
      </w:r>
      <w:r w:rsidR="007472FE" w:rsidRPr="00390D7D">
        <w:rPr>
          <w:sz w:val="24"/>
          <w:szCs w:val="24"/>
        </w:rPr>
        <w:br/>
      </w:r>
      <m:oMathPara>
        <m:oMath>
          <m:eqArr>
            <m:eqArrPr>
              <m:maxDist m:val="1"/>
              <m:ctrlPr>
                <w:rPr>
                  <w:rFonts w:ascii="Cambria Math" w:hAnsi="Cambria Math"/>
                  <w:sz w:val="24"/>
                </w:rPr>
              </m:ctrlPr>
            </m:eqArr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≈E</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t</m:t>
                          </m:r>
                        </m:sub>
                      </m:sSub>
                    </m:e>
                  </m:rad>
                </m:den>
              </m:f>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t</m:t>
                          </m:r>
                        </m:sub>
                      </m:sSub>
                    </m:e>
                  </m:d>
                  <m:r>
                    <w:rPr>
                      <w:rFonts w:ascii="Cambria Math" w:hAnsi="Cambria Math"/>
                      <w:sz w:val="24"/>
                    </w:rPr>
                    <m:t>s</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,t</m:t>
                      </m:r>
                    </m:e>
                  </m:d>
                </m:e>
              </m:d>
              <m:r>
                <w:rPr>
                  <w:rFonts w:ascii="Cambria Math" w:hAnsi="Cambria Math"/>
                  <w:sz w:val="24"/>
                  <w:szCs w:val="24"/>
                </w:rPr>
                <m:t>#</m:t>
              </m:r>
              <m:d>
                <m:dPr>
                  <m:ctrlPr>
                    <w:rPr>
                      <w:rFonts w:ascii="Cambria Math" w:hAnsi="Cambria Math"/>
                      <w:sz w:val="24"/>
                    </w:rPr>
                  </m:ctrlPr>
                </m:dPr>
                <m:e>
                  <m:r>
                    <m:rPr>
                      <m:sty m:val="p"/>
                    </m:rPr>
                    <w:rPr>
                      <w:rFonts w:ascii="Cambria Math" w:hAnsi="Cambria Math"/>
                      <w:sz w:val="24"/>
                    </w:rPr>
                    <m:t>5</m:t>
                  </m:r>
                </m:e>
              </m:d>
              <m:ctrlPr>
                <w:rPr>
                  <w:rFonts w:ascii="Cambria Math" w:hAnsi="Cambria Math"/>
                  <w:i/>
                  <w:sz w:val="24"/>
                  <w:szCs w:val="24"/>
                </w:rPr>
              </m:ctrlPr>
            </m:e>
          </m:eqArr>
          <m:r>
            <m:rPr>
              <m:sty m:val="p"/>
            </m:rPr>
            <w:rPr>
              <w:rFonts w:ascii="Cambria Math" w:hAnsi="Cambria Math"/>
              <w:sz w:val="24"/>
            </w:rPr>
            <w:br/>
          </m:r>
        </m:oMath>
      </m:oMathPara>
      <w:r w:rsidR="00FF1C01" w:rsidRPr="00390D7D">
        <w:rPr>
          <w:sz w:val="24"/>
          <w:szCs w:val="24"/>
        </w:rPr>
        <w:t>where and is the pre-trained score estimator (Chung et al, 2022).</w:t>
      </w:r>
    </w:p>
    <w:p w14:paraId="6BD3C72D" w14:textId="579F6771" w:rsidR="00E60A40" w:rsidRPr="00390D7D" w:rsidRDefault="00FF1C01" w:rsidP="00750B2A">
      <w:pPr>
        <w:spacing w:before="183"/>
        <w:rPr>
          <w:sz w:val="24"/>
          <w:szCs w:val="24"/>
        </w:rPr>
      </w:pPr>
      <w:r w:rsidRPr="00390D7D">
        <w:rPr>
          <w:sz w:val="24"/>
          <w:szCs w:val="24"/>
        </w:rPr>
        <w:t xml:space="preserve">Finally, we can combine the results to approximate the time-dependent energy guidance function with a time-independent </w:t>
      </w:r>
      <w:r w:rsidR="00EF2485" w:rsidRPr="00390D7D">
        <w:rPr>
          <w:sz w:val="24"/>
          <w:szCs w:val="24"/>
        </w:rPr>
        <w:t>distance function provided by the</w:t>
      </w:r>
      <w:r w:rsidRPr="00390D7D">
        <w:rPr>
          <w:sz w:val="24"/>
          <w:szCs w:val="24"/>
        </w:rPr>
        <w:t xml:space="preserve"> condition-specific open-source model</w:t>
      </w:r>
      <w:r w:rsidR="00EF2485" w:rsidRPr="00390D7D">
        <w:rPr>
          <w:sz w:val="24"/>
          <w:szCs w:val="24"/>
        </w:rPr>
        <w:t>. For a singular condition</w:t>
      </w:r>
      <w:r w:rsidR="00EF2485" w:rsidRPr="00390D7D">
        <w:rPr>
          <w:i/>
          <w:sz w:val="24"/>
          <w:szCs w:val="24"/>
        </w:rPr>
        <w:t xml:space="preserve"> </w:t>
      </w:r>
      <m:oMath>
        <m:r>
          <w:rPr>
            <w:rFonts w:ascii="Cambria Math" w:hAnsi="Cambria Math"/>
            <w:sz w:val="24"/>
            <w:szCs w:val="24"/>
          </w:rPr>
          <m:t>c</m:t>
        </m:r>
      </m:oMath>
      <w:r w:rsidR="00EF2485" w:rsidRPr="00390D7D">
        <w:rPr>
          <w:i/>
          <w:sz w:val="24"/>
          <w:szCs w:val="24"/>
        </w:rPr>
        <w:t xml:space="preserve">, </w:t>
      </w:r>
      <w:r w:rsidR="00EF2485" w:rsidRPr="00390D7D">
        <w:rPr>
          <w:iCs/>
          <w:sz w:val="24"/>
          <w:szCs w:val="24"/>
        </w:rPr>
        <w:t>we get</w:t>
      </w:r>
      <w:r w:rsidR="00EF2485" w:rsidRPr="00390D7D">
        <w:rPr>
          <w:sz w:val="24"/>
          <w:szCs w:val="24"/>
        </w:rPr>
        <w:t xml:space="preserve">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00EF2485" w:rsidRPr="00390D7D">
        <w:rPr>
          <w:sz w:val="24"/>
          <w:szCs w:val="24"/>
        </w:rPr>
        <w:t xml:space="preserve"> (Yu et al, 2023).</w:t>
      </w:r>
    </w:p>
    <w:p w14:paraId="19504E31" w14:textId="77777777" w:rsidR="00390D7D" w:rsidRPr="00390D7D" w:rsidRDefault="00390D7D" w:rsidP="00750B2A">
      <w:pPr>
        <w:spacing w:before="183"/>
        <w:rPr>
          <w:sz w:val="24"/>
          <w:szCs w:val="24"/>
        </w:rPr>
      </w:pPr>
    </w:p>
    <w:p w14:paraId="56FD04BE" w14:textId="130B7D5D" w:rsidR="00E60A40" w:rsidRPr="00390D7D" w:rsidRDefault="00CB01BA" w:rsidP="00E60A40">
      <w:pPr>
        <w:pStyle w:val="Heading1"/>
        <w:numPr>
          <w:ilvl w:val="0"/>
          <w:numId w:val="17"/>
        </w:numPr>
        <w:jc w:val="left"/>
        <w:rPr>
          <w:sz w:val="32"/>
          <w:szCs w:val="32"/>
        </w:rPr>
      </w:pPr>
      <w:bookmarkStart w:id="10" w:name="_Toc188913629"/>
      <w:r>
        <w:rPr>
          <w:sz w:val="32"/>
          <w:szCs w:val="32"/>
        </w:rPr>
        <w:t xml:space="preserve">Proposed </w:t>
      </w:r>
      <w:r w:rsidR="00E60A40" w:rsidRPr="00390D7D">
        <w:rPr>
          <w:sz w:val="32"/>
          <w:szCs w:val="32"/>
        </w:rPr>
        <w:t>Methodology</w:t>
      </w:r>
      <w:bookmarkEnd w:id="10"/>
    </w:p>
    <w:p w14:paraId="0E730905" w14:textId="77777777" w:rsidR="00E60A40" w:rsidRPr="00390D7D" w:rsidRDefault="00E60A40" w:rsidP="00E60A40">
      <w:pPr>
        <w:pStyle w:val="Heading1"/>
        <w:ind w:left="364"/>
        <w:jc w:val="left"/>
        <w:rPr>
          <w:sz w:val="32"/>
          <w:szCs w:val="32"/>
        </w:rPr>
      </w:pPr>
    </w:p>
    <w:p w14:paraId="5AB46CDE" w14:textId="4786181D" w:rsidR="003C0AF0" w:rsidRPr="00390D7D" w:rsidRDefault="00E60A40" w:rsidP="00E60A40">
      <w:pPr>
        <w:pStyle w:val="Heading2"/>
        <w:numPr>
          <w:ilvl w:val="1"/>
          <w:numId w:val="17"/>
        </w:numPr>
        <w:rPr>
          <w:sz w:val="28"/>
          <w:szCs w:val="28"/>
        </w:rPr>
      </w:pPr>
      <w:r w:rsidRPr="00390D7D">
        <w:rPr>
          <w:sz w:val="28"/>
          <w:szCs w:val="28"/>
        </w:rPr>
        <w:t xml:space="preserve"> </w:t>
      </w:r>
      <w:bookmarkStart w:id="11" w:name="_Toc188913630"/>
      <w:r w:rsidR="003C0AF0" w:rsidRPr="00390D7D">
        <w:rPr>
          <w:sz w:val="28"/>
          <w:szCs w:val="28"/>
        </w:rPr>
        <w:t>Multi-Conditional Training-Free Image Generation Modelling</w:t>
      </w:r>
      <w:bookmarkEnd w:id="11"/>
    </w:p>
    <w:p w14:paraId="13DE4616" w14:textId="77777777" w:rsidR="003C0AF0" w:rsidRPr="00390D7D" w:rsidRDefault="003C0AF0" w:rsidP="003C0AF0">
      <w:pPr>
        <w:pStyle w:val="Heading2"/>
        <w:ind w:firstLine="0"/>
        <w:rPr>
          <w:sz w:val="28"/>
          <w:szCs w:val="28"/>
        </w:rPr>
      </w:pPr>
    </w:p>
    <w:p w14:paraId="7314475F" w14:textId="710EEB81" w:rsidR="00493AC8" w:rsidRPr="00390D7D" w:rsidRDefault="003C0AF0" w:rsidP="00493AC8">
      <w:pPr>
        <w:pStyle w:val="Heading3"/>
        <w:numPr>
          <w:ilvl w:val="2"/>
          <w:numId w:val="17"/>
        </w:numPr>
        <w:rPr>
          <w:rFonts w:ascii="Times New Roman" w:hAnsi="Times New Roman" w:cs="Times New Roman"/>
          <w:b/>
          <w:bCs/>
          <w:color w:val="auto"/>
        </w:rPr>
      </w:pPr>
      <w:bookmarkStart w:id="12" w:name="_Toc188913631"/>
      <w:r w:rsidRPr="00390D7D">
        <w:rPr>
          <w:rFonts w:ascii="Times New Roman" w:hAnsi="Times New Roman" w:cs="Times New Roman"/>
          <w:b/>
          <w:bCs/>
          <w:color w:val="auto"/>
        </w:rPr>
        <w:t xml:space="preserve">Multi-Conditional </w:t>
      </w:r>
      <w:r w:rsidR="007472FE" w:rsidRPr="00390D7D">
        <w:rPr>
          <w:rFonts w:ascii="Times New Roman" w:hAnsi="Times New Roman" w:cs="Times New Roman"/>
          <w:b/>
          <w:bCs/>
          <w:color w:val="auto"/>
        </w:rPr>
        <w:t xml:space="preserve">Energy Guidance </w:t>
      </w:r>
      <w:r w:rsidR="00E60A40" w:rsidRPr="00390D7D">
        <w:rPr>
          <w:rFonts w:ascii="Times New Roman" w:hAnsi="Times New Roman" w:cs="Times New Roman"/>
          <w:b/>
          <w:bCs/>
          <w:color w:val="auto"/>
        </w:rPr>
        <w:t>Model</w:t>
      </w:r>
      <w:r w:rsidR="000C53C0" w:rsidRPr="00390D7D">
        <w:rPr>
          <w:rFonts w:ascii="Times New Roman" w:hAnsi="Times New Roman" w:cs="Times New Roman"/>
          <w:b/>
          <w:bCs/>
          <w:color w:val="auto"/>
        </w:rPr>
        <w:t xml:space="preserve"> – No Interaction Modelling</w:t>
      </w:r>
      <w:bookmarkEnd w:id="12"/>
    </w:p>
    <w:p w14:paraId="75374869" w14:textId="64E1DB6E" w:rsidR="00493AC8" w:rsidRPr="00390D7D" w:rsidRDefault="00493AC8" w:rsidP="00493AC8"/>
    <w:p w14:paraId="297252C4" w14:textId="3407813A" w:rsidR="00493AC8" w:rsidRPr="00390D7D" w:rsidRDefault="00493AC8" w:rsidP="00493AC8">
      <w:pPr>
        <w:rPr>
          <w:sz w:val="24"/>
          <w:szCs w:val="24"/>
        </w:rPr>
      </w:pPr>
      <w:r w:rsidRPr="00390D7D">
        <w:rPr>
          <w:sz w:val="24"/>
          <w:szCs w:val="24"/>
        </w:rPr>
        <w:t xml:space="preserve">A primitive approach in modelling a multi-conditional energy guidance formula would be to </w:t>
      </w:r>
      <w:r w:rsidRPr="00390D7D">
        <w:rPr>
          <w:sz w:val="24"/>
          <w:szCs w:val="24"/>
        </w:rPr>
        <w:lastRenderedPageBreak/>
        <w:t xml:space="preserve">extend the singular-conditional energy guidance formula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as a weighted sum of the different distance functions </w:t>
      </w:r>
      <w:r w:rsidR="00203DAE">
        <w:rPr>
          <w:sz w:val="24"/>
          <w:szCs w:val="24"/>
        </w:rPr>
        <w:t>for each of the</w:t>
      </w:r>
      <w:r w:rsidRPr="00390D7D">
        <w:rPr>
          <w:sz w:val="24"/>
          <w:szCs w:val="24"/>
        </w:rPr>
        <w:t xml:space="preserve"> respective conditions as follows:</w:t>
      </w:r>
    </w:p>
    <w:p w14:paraId="5A7B6D72" w14:textId="6D6D3BCE" w:rsidR="00493AC8" w:rsidRPr="00390D7D" w:rsidRDefault="00000000" w:rsidP="00493AC8">
      <w:pPr>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6</m:t>
                  </m:r>
                </m:e>
              </m:d>
            </m:e>
          </m:eqArr>
        </m:oMath>
      </m:oMathPara>
    </w:p>
    <w:p w14:paraId="4C229D88" w14:textId="302D22EB" w:rsidR="00493AC8" w:rsidRPr="00390D7D" w:rsidRDefault="00493AC8" w:rsidP="00493AC8">
      <w:pPr>
        <w:rPr>
          <w:sz w:val="24"/>
          <w:szCs w:val="24"/>
        </w:rPr>
      </w:pPr>
      <w:r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represents the distance between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oMath>
      <w:r w:rsidRPr="00390D7D">
        <w:rPr>
          <w:sz w:val="24"/>
          <w:szCs w:val="24"/>
        </w:rPr>
        <w:t xml:space="preserve"> and the approximated clean image at time step </w:t>
      </w:r>
      <m:oMath>
        <m:r>
          <w:rPr>
            <w:rFonts w:ascii="Cambria Math" w:hAnsi="Cambria Math"/>
            <w:sz w:val="24"/>
            <w:szCs w:val="24"/>
          </w:rPr>
          <m:t>t,</m:t>
        </m:r>
      </m:oMath>
      <w:r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computed by a pre-trained network </w:t>
      </w:r>
      <m:oMath>
        <m:r>
          <w:rPr>
            <w:rFonts w:ascii="Cambria Math" w:hAnsi="Cambria Math"/>
            <w:sz w:val="24"/>
            <w:szCs w:val="24"/>
          </w:rPr>
          <m:t>ⅈ</m:t>
        </m:r>
      </m:oMath>
      <w:r w:rsidRPr="00390D7D">
        <w:rPr>
          <w:sz w:val="24"/>
          <w:szCs w:val="24"/>
        </w:rPr>
        <w:t xml:space="preserve"> that is specific to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w:r w:rsidRPr="00390D7D">
        <w:rPr>
          <w:sz w:val="24"/>
          <w:szCs w:val="24"/>
        </w:rPr>
        <w:t xml:space="preserve"> represents the weigh</w:t>
      </w:r>
      <w:r w:rsidR="00CB01BA">
        <w:rPr>
          <w:sz w:val="24"/>
          <w:szCs w:val="24"/>
        </w:rPr>
        <w:t>t</w:t>
      </w:r>
      <w:r w:rsidRPr="00390D7D">
        <w:rPr>
          <w:sz w:val="24"/>
          <w:szCs w:val="24"/>
        </w:rPr>
        <w:t xml:space="preserve">ing factor </w:t>
      </w:r>
      <w:r w:rsidR="00475C30">
        <w:rPr>
          <w:sz w:val="24"/>
          <w:szCs w:val="24"/>
        </w:rPr>
        <w:t xml:space="preserve">of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w:t>
      </w:r>
    </w:p>
    <w:p w14:paraId="6702528E" w14:textId="77777777" w:rsidR="00493AC8" w:rsidRPr="00390D7D" w:rsidRDefault="00493AC8" w:rsidP="00493AC8">
      <w:pPr>
        <w:rPr>
          <w:sz w:val="24"/>
          <w:szCs w:val="24"/>
        </w:rPr>
      </w:pPr>
    </w:p>
    <w:p w14:paraId="5F25FDDB" w14:textId="77777777" w:rsidR="00493AC8" w:rsidRPr="00390D7D" w:rsidRDefault="00493AC8" w:rsidP="00493AC8">
      <w:pPr>
        <w:rPr>
          <w:sz w:val="24"/>
          <w:szCs w:val="24"/>
        </w:rPr>
      </w:pPr>
      <w:r w:rsidRPr="00390D7D">
        <w:rPr>
          <w:sz w:val="24"/>
          <w:szCs w:val="24"/>
        </w:rPr>
        <w:t xml:space="preserve">For example, if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represents a text condition, then then pre-trained network </w:t>
      </w:r>
      <m:oMath>
        <m:r>
          <w:rPr>
            <w:rFonts w:ascii="Cambria Math" w:hAnsi="Cambria Math"/>
            <w:sz w:val="24"/>
            <w:szCs w:val="24"/>
          </w:rPr>
          <m:t>ⅈ</m:t>
        </m:r>
      </m:oMath>
    </w:p>
    <w:p w14:paraId="4F88A674" w14:textId="77777777" w:rsidR="00493AC8" w:rsidRPr="00390D7D" w:rsidRDefault="00493AC8" w:rsidP="00493AC8">
      <w:pPr>
        <w:rPr>
          <w:sz w:val="24"/>
          <w:szCs w:val="24"/>
        </w:rPr>
      </w:pPr>
      <w:r w:rsidRPr="00390D7D">
        <w:rPr>
          <w:sz w:val="24"/>
          <w:szCs w:val="24"/>
        </w:rPr>
        <w:t xml:space="preserve">could be a CLIP embedding model, and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could be a Euclidean distance value between the CLIP embedding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w:t>
      </w:r>
    </w:p>
    <w:p w14:paraId="48669F8F" w14:textId="77777777" w:rsidR="00493AC8" w:rsidRPr="00390D7D" w:rsidRDefault="00493AC8" w:rsidP="00493AC8">
      <w:pPr>
        <w:rPr>
          <w:sz w:val="24"/>
          <w:szCs w:val="24"/>
        </w:rPr>
      </w:pPr>
    </w:p>
    <w:p w14:paraId="24040E9D" w14:textId="77777777" w:rsidR="00493AC8" w:rsidRPr="00390D7D" w:rsidRDefault="00493AC8" w:rsidP="00493AC8">
      <w:pPr>
        <w:rPr>
          <w:sz w:val="24"/>
          <w:szCs w:val="24"/>
        </w:rPr>
      </w:pPr>
      <w:r w:rsidRPr="00390D7D">
        <w:rPr>
          <w:sz w:val="24"/>
          <w:szCs w:val="24"/>
        </w:rPr>
        <w:t>However, the primary limitation of this primitive model lies in its reliance on the naive assumption that all conditions are mutually independent and non-conflicting. Consequently, it struggles to generate high-quality images under diverse conditions, particularly when those conditions exhibit complex, non-linear interdependencies.</w:t>
      </w:r>
    </w:p>
    <w:p w14:paraId="47ABEB65" w14:textId="0181DFB5" w:rsidR="00493AC8" w:rsidRDefault="00493AC8" w:rsidP="00493AC8"/>
    <w:p w14:paraId="6E6FD8DA" w14:textId="77777777" w:rsidR="00390D7D" w:rsidRPr="00390D7D" w:rsidRDefault="00390D7D" w:rsidP="00493AC8"/>
    <w:p w14:paraId="1E1E2E90" w14:textId="39E5F704" w:rsidR="00493AC8" w:rsidRPr="00390D7D" w:rsidRDefault="00493AC8" w:rsidP="00493AC8">
      <w:pPr>
        <w:pStyle w:val="Heading3"/>
        <w:numPr>
          <w:ilvl w:val="2"/>
          <w:numId w:val="17"/>
        </w:numPr>
        <w:rPr>
          <w:rFonts w:ascii="Times New Roman" w:hAnsi="Times New Roman" w:cs="Times New Roman"/>
          <w:b/>
          <w:bCs/>
          <w:color w:val="auto"/>
        </w:rPr>
      </w:pPr>
      <w:bookmarkStart w:id="13" w:name="_Toc188913632"/>
      <w:r w:rsidRPr="00390D7D">
        <w:rPr>
          <w:rFonts w:ascii="Times New Roman" w:hAnsi="Times New Roman" w:cs="Times New Roman"/>
          <w:b/>
          <w:bCs/>
          <w:color w:val="auto"/>
        </w:rPr>
        <w:t>Improved Multi-Conditional Energy Guidance Model</w:t>
      </w:r>
      <w:r w:rsidR="000C53C0" w:rsidRPr="00390D7D">
        <w:rPr>
          <w:rFonts w:ascii="Times New Roman" w:hAnsi="Times New Roman" w:cs="Times New Roman"/>
          <w:b/>
          <w:bCs/>
          <w:color w:val="auto"/>
        </w:rPr>
        <w:t xml:space="preserve"> – Interaction Modelling</w:t>
      </w:r>
      <w:bookmarkEnd w:id="13"/>
    </w:p>
    <w:p w14:paraId="03405C0F" w14:textId="77777777" w:rsidR="00BE7C84" w:rsidRPr="00390D7D" w:rsidRDefault="00BE7C84" w:rsidP="00BE7C84">
      <w:pPr>
        <w:rPr>
          <w:sz w:val="24"/>
          <w:szCs w:val="24"/>
        </w:rPr>
      </w:pPr>
    </w:p>
    <w:p w14:paraId="6EB52E6B" w14:textId="1F62514B" w:rsidR="0045527E" w:rsidRPr="00390D7D" w:rsidRDefault="0045527E" w:rsidP="00BE7C84">
      <w:pPr>
        <w:rPr>
          <w:sz w:val="24"/>
          <w:szCs w:val="24"/>
        </w:rPr>
      </w:pPr>
      <w:r w:rsidRPr="00390D7D">
        <w:rPr>
          <w:sz w:val="24"/>
          <w:szCs w:val="24"/>
        </w:rPr>
        <w:t xml:space="preserve">To overcome the primary limitation and improve the multi-conditional energy guidance model, we can account for the interactions between all </w:t>
      </w:r>
      <w:r w:rsidR="00203DAE">
        <w:rPr>
          <w:sz w:val="24"/>
          <w:szCs w:val="24"/>
        </w:rPr>
        <w:t xml:space="preserve">combinations of </w:t>
      </w:r>
      <w:r w:rsidRPr="00390D7D">
        <w:rPr>
          <w:sz w:val="24"/>
          <w:szCs w:val="24"/>
        </w:rPr>
        <w:t>conditions as follows</w:t>
      </w:r>
      <w:r w:rsidR="00AA6DFF" w:rsidRPr="00390D7D">
        <w:rPr>
          <w:sz w:val="24"/>
          <w:szCs w:val="24"/>
        </w:rPr>
        <w:t>:</w:t>
      </w:r>
    </w:p>
    <w:p w14:paraId="2022ADAB" w14:textId="129C4101" w:rsidR="00F8542B" w:rsidRPr="00390D7D" w:rsidRDefault="00000000" w:rsidP="00BE7C84">
      <w:pPr>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090E922B" w14:textId="7B235841" w:rsidR="002A053E" w:rsidRPr="00390D7D" w:rsidRDefault="00AA6DFF" w:rsidP="00BE7C84">
      <w:pPr>
        <w:rPr>
          <w:sz w:val="24"/>
          <w:szCs w:val="24"/>
        </w:rPr>
      </w:pPr>
      <w:r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 xml:space="preserve"> </m:t>
        </m:r>
      </m:oMath>
      <w:r w:rsidRPr="00390D7D">
        <w:rPr>
          <w:sz w:val="24"/>
          <w:szCs w:val="24"/>
        </w:rPr>
        <w:t xml:space="preserve">represents a function that models the interactions between conditions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xml:space="preserve">, 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in their respective spaces,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w:r w:rsidRPr="00390D7D">
        <w:rPr>
          <w:sz w:val="24"/>
          <w:szCs w:val="24"/>
        </w:rPr>
        <w:t xml:space="preserve"> represents a weigh</w:t>
      </w:r>
      <w:r w:rsidR="00CB01BA">
        <w:rPr>
          <w:sz w:val="24"/>
          <w:szCs w:val="24"/>
        </w:rPr>
        <w:t>t</w:t>
      </w:r>
      <w:r w:rsidRPr="00390D7D">
        <w:rPr>
          <w:sz w:val="24"/>
          <w:szCs w:val="24"/>
        </w:rPr>
        <w:t xml:space="preserve">ing factor of the interactions between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w:t>
      </w:r>
    </w:p>
    <w:p w14:paraId="77D65639" w14:textId="77777777" w:rsidR="00390D7D" w:rsidRPr="00390D7D" w:rsidRDefault="00390D7D" w:rsidP="00BE7C84">
      <w:pPr>
        <w:rPr>
          <w:sz w:val="24"/>
          <w:szCs w:val="24"/>
        </w:rPr>
      </w:pPr>
    </w:p>
    <w:p w14:paraId="61D34D7F" w14:textId="4801C208" w:rsidR="00D13BEC" w:rsidRPr="00390D7D" w:rsidRDefault="00AA6DFF" w:rsidP="00D13BEC">
      <w:pPr>
        <w:pStyle w:val="Heading2"/>
        <w:numPr>
          <w:ilvl w:val="1"/>
          <w:numId w:val="17"/>
        </w:numPr>
        <w:rPr>
          <w:sz w:val="28"/>
          <w:szCs w:val="28"/>
        </w:rPr>
      </w:pPr>
      <w:r w:rsidRPr="00390D7D">
        <w:rPr>
          <w:sz w:val="28"/>
          <w:szCs w:val="28"/>
        </w:rPr>
        <w:t xml:space="preserve"> </w:t>
      </w:r>
      <w:bookmarkStart w:id="14" w:name="_Toc188913633"/>
      <w:r w:rsidRPr="00390D7D">
        <w:rPr>
          <w:sz w:val="28"/>
          <w:szCs w:val="28"/>
        </w:rPr>
        <w:t>Interaction Modelling</w:t>
      </w:r>
      <w:bookmarkEnd w:id="14"/>
    </w:p>
    <w:p w14:paraId="2D36C735" w14:textId="4C2A6795" w:rsidR="00493AC8" w:rsidRPr="0005678C" w:rsidRDefault="00416C0B" w:rsidP="00D13BEC">
      <w:pPr>
        <w:rPr>
          <w:sz w:val="24"/>
          <w:szCs w:val="24"/>
        </w:rPr>
      </w:pPr>
      <w:r w:rsidRPr="0005678C">
        <w:rPr>
          <w:sz w:val="24"/>
          <w:szCs w:val="24"/>
        </w:rPr>
        <w:t xml:space="preserve">To maintain the training-free nature of image generation in this project, we deliberately avoid interaction </w:t>
      </w:r>
      <w:r w:rsidR="009E1F48" w:rsidRPr="0005678C">
        <w:rPr>
          <w:sz w:val="24"/>
          <w:szCs w:val="24"/>
        </w:rPr>
        <w:t>modelling</w:t>
      </w:r>
      <w:r w:rsidRPr="0005678C">
        <w:rPr>
          <w:sz w:val="24"/>
          <w:szCs w:val="24"/>
        </w:rPr>
        <w:t xml:space="preserve"> methods that require training, such as attention mechanisms, graph-based models, bilinear models, latent factor models, or any other training-dependent neural networks. These methods demand additional training time and data, which would undermine the core advantages of the training-free conditional image generation framework.</w:t>
      </w:r>
    </w:p>
    <w:p w14:paraId="700C4DC9" w14:textId="77777777" w:rsidR="00D13BEC" w:rsidRPr="00390D7D" w:rsidRDefault="00D13BEC" w:rsidP="00D13BEC"/>
    <w:p w14:paraId="1332CB12" w14:textId="710BE5A3" w:rsidR="00416C0B" w:rsidRPr="00390D7D" w:rsidRDefault="002F4F29" w:rsidP="00493AC8">
      <w:pPr>
        <w:pStyle w:val="Heading3"/>
        <w:numPr>
          <w:ilvl w:val="2"/>
          <w:numId w:val="17"/>
        </w:numPr>
        <w:rPr>
          <w:rFonts w:ascii="Times New Roman" w:hAnsi="Times New Roman" w:cs="Times New Roman"/>
          <w:b/>
          <w:bCs/>
          <w:color w:val="auto"/>
        </w:rPr>
      </w:pPr>
      <w:bookmarkStart w:id="15" w:name="_Toc188913634"/>
      <w:r w:rsidRPr="00390D7D">
        <w:rPr>
          <w:rFonts w:ascii="Times New Roman" w:hAnsi="Times New Roman" w:cs="Times New Roman"/>
          <w:b/>
          <w:bCs/>
          <w:color w:val="auto"/>
        </w:rPr>
        <w:t xml:space="preserve">Simple Similarity </w:t>
      </w:r>
      <w:r w:rsidR="00416C0B" w:rsidRPr="00390D7D">
        <w:rPr>
          <w:rFonts w:ascii="Times New Roman" w:hAnsi="Times New Roman" w:cs="Times New Roman"/>
          <w:b/>
          <w:bCs/>
          <w:color w:val="auto"/>
        </w:rPr>
        <w:t>Measure</w:t>
      </w:r>
      <w:r w:rsidRPr="00390D7D">
        <w:rPr>
          <w:rFonts w:ascii="Times New Roman" w:hAnsi="Times New Roman" w:cs="Times New Roman"/>
          <w:b/>
          <w:bCs/>
          <w:color w:val="auto"/>
        </w:rPr>
        <w:t>s</w:t>
      </w:r>
      <w:bookmarkEnd w:id="15"/>
    </w:p>
    <w:p w14:paraId="302D56A1" w14:textId="70758D2E" w:rsidR="00416C0B" w:rsidRPr="00390D7D" w:rsidRDefault="00416C0B" w:rsidP="00416C0B"/>
    <w:p w14:paraId="79BBDE87" w14:textId="77777777" w:rsidR="002F4F29" w:rsidRPr="00390D7D" w:rsidRDefault="002F4F29" w:rsidP="00416C0B">
      <w:pPr>
        <w:rPr>
          <w:sz w:val="24"/>
          <w:szCs w:val="24"/>
        </w:rPr>
      </w:pPr>
      <w:r w:rsidRPr="00390D7D">
        <w:rPr>
          <w:sz w:val="24"/>
          <w:szCs w:val="24"/>
        </w:rPr>
        <w:t xml:space="preserve">A </w:t>
      </w:r>
      <w:proofErr w:type="gramStart"/>
      <w:r w:rsidRPr="00390D7D">
        <w:rPr>
          <w:sz w:val="24"/>
          <w:szCs w:val="24"/>
        </w:rPr>
        <w:t>straight forward</w:t>
      </w:r>
      <w:proofErr w:type="gramEnd"/>
      <w:r w:rsidRPr="00390D7D">
        <w:rPr>
          <w:sz w:val="24"/>
          <w:szCs w:val="24"/>
        </w:rPr>
        <w:t xml:space="preserve"> approach to interaction modelling is by simply computing the similarities between the different conditions with a chosen similarity metric. Here, we propose trying 3 different similarity metrics as follows:</w:t>
      </w:r>
    </w:p>
    <w:p w14:paraId="2481A5EA" w14:textId="62763FF6" w:rsidR="002F4F29" w:rsidRPr="00390D7D" w:rsidRDefault="002F4F29" w:rsidP="002F4F29">
      <w:pPr>
        <w:pStyle w:val="ListParagraph"/>
        <w:numPr>
          <w:ilvl w:val="0"/>
          <w:numId w:val="22"/>
        </w:numPr>
        <w:rPr>
          <w:sz w:val="24"/>
          <w:szCs w:val="24"/>
        </w:rPr>
      </w:pPr>
      <w:r w:rsidRPr="00390D7D">
        <w:rPr>
          <w:sz w:val="24"/>
          <w:szCs w:val="24"/>
        </w:rPr>
        <w:t>Euclidean distance</w:t>
      </w:r>
      <w:r w:rsidR="009A2B96" w:rsidRPr="00390D7D">
        <w:rPr>
          <w:sz w:val="24"/>
          <w:szCs w:val="24"/>
        </w:rPr>
        <w:t>,</w:t>
      </w:r>
      <w:r w:rsidRPr="00390D7D">
        <w:rPr>
          <w:sz w:val="24"/>
          <w:szCs w:val="24"/>
        </w:rPr>
        <w:t xml:space="preserve">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8</m:t>
                </m:r>
              </m:e>
            </m:d>
          </m:e>
        </m:eqArr>
      </m:oMath>
    </w:p>
    <w:p w14:paraId="3B52B697" w14:textId="105F9E21" w:rsidR="002F4F29" w:rsidRPr="00C120F3" w:rsidRDefault="002F4F29" w:rsidP="00C120F3">
      <w:pPr>
        <w:pStyle w:val="ListParagraph"/>
        <w:numPr>
          <w:ilvl w:val="0"/>
          <w:numId w:val="22"/>
        </w:numPr>
        <w:rPr>
          <w:sz w:val="24"/>
          <w:szCs w:val="24"/>
        </w:rPr>
      </w:pPr>
      <w:r w:rsidRPr="00390D7D">
        <w:rPr>
          <w:sz w:val="24"/>
          <w:szCs w:val="24"/>
        </w:rPr>
        <w:t>Cosine similarity</w:t>
      </w:r>
      <w:r w:rsidR="009A2B96" w:rsidRPr="00390D7D">
        <w:rPr>
          <w:sz w:val="24"/>
          <w:szCs w:val="24"/>
        </w:rPr>
        <w:t>,</w:t>
      </w:r>
      <w:r w:rsidRPr="00390D7D">
        <w:rPr>
          <w:sz w:val="24"/>
          <w:szCs w:val="24"/>
        </w:rPr>
        <w:t xml:space="preserve">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9</m:t>
                </m:r>
              </m:e>
            </m:d>
          </m:e>
        </m:eqArr>
      </m:oMath>
    </w:p>
    <w:p w14:paraId="74435BC0" w14:textId="5553CAB7" w:rsidR="00C120F3" w:rsidRPr="00C120F3" w:rsidRDefault="002F4F29" w:rsidP="00C120F3">
      <w:pPr>
        <w:pStyle w:val="ListParagraph"/>
        <w:numPr>
          <w:ilvl w:val="0"/>
          <w:numId w:val="22"/>
        </w:numPr>
        <w:rPr>
          <w:sz w:val="24"/>
          <w:szCs w:val="24"/>
        </w:rPr>
      </w:pPr>
      <w:r w:rsidRPr="00390D7D">
        <w:rPr>
          <w:sz w:val="24"/>
          <w:szCs w:val="24"/>
        </w:rPr>
        <w:t>Pearson correlation</w:t>
      </w:r>
      <w:r w:rsidR="009A2B96" w:rsidRPr="00390D7D">
        <w:rPr>
          <w:sz w:val="24"/>
          <w:szCs w:val="24"/>
        </w:rPr>
        <w:t>,</w:t>
      </w:r>
      <w:r w:rsidRPr="00390D7D">
        <w:rPr>
          <w:sz w:val="24"/>
          <w:szCs w:val="24"/>
        </w:rPr>
        <w:t xml:space="preserve">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cov</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func>
              </m:num>
              <m:den>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10</m:t>
                </m:r>
              </m:e>
            </m:d>
          </m:e>
        </m:eqArr>
      </m:oMath>
    </w:p>
    <w:p w14:paraId="50D51F79" w14:textId="24CC2A75" w:rsidR="00D42A03" w:rsidRPr="00390D7D" w:rsidRDefault="00D42A03" w:rsidP="00D42A03">
      <w:pPr>
        <w:rPr>
          <w:sz w:val="24"/>
          <w:szCs w:val="24"/>
        </w:rPr>
      </w:pPr>
      <w:r w:rsidRPr="00390D7D">
        <w:rPr>
          <w:sz w:val="24"/>
          <w:szCs w:val="24"/>
        </w:rPr>
        <w:t xml:space="preserve">In general, these simple similarity measures are quick, interpretable, and computationally efficient interaction </w:t>
      </w:r>
      <w:r w:rsidR="009E1F48" w:rsidRPr="00390D7D">
        <w:rPr>
          <w:sz w:val="24"/>
          <w:szCs w:val="24"/>
        </w:rPr>
        <w:t>modelling</w:t>
      </w:r>
      <w:r w:rsidRPr="00390D7D">
        <w:rPr>
          <w:sz w:val="24"/>
          <w:szCs w:val="24"/>
        </w:rPr>
        <w:t xml:space="preserve"> in tasks where the relationships between features are simple or linear. However, for </w:t>
      </w:r>
      <w:r w:rsidR="000B78B7" w:rsidRPr="00390D7D">
        <w:rPr>
          <w:sz w:val="24"/>
          <w:szCs w:val="24"/>
        </w:rPr>
        <w:t>image conditions that</w:t>
      </w:r>
      <w:r w:rsidRPr="00390D7D">
        <w:rPr>
          <w:sz w:val="24"/>
          <w:szCs w:val="24"/>
        </w:rPr>
        <w:t xml:space="preserve"> requir</w:t>
      </w:r>
      <w:r w:rsidR="000B78B7" w:rsidRPr="00390D7D">
        <w:rPr>
          <w:sz w:val="24"/>
          <w:szCs w:val="24"/>
        </w:rPr>
        <w:t>e</w:t>
      </w:r>
      <w:r w:rsidRPr="00390D7D">
        <w:rPr>
          <w:sz w:val="24"/>
          <w:szCs w:val="24"/>
        </w:rPr>
        <w:t xml:space="preserve"> complex, non-linear, or higher-order </w:t>
      </w:r>
      <w:r w:rsidRPr="00390D7D">
        <w:rPr>
          <w:sz w:val="24"/>
          <w:szCs w:val="24"/>
        </w:rPr>
        <w:lastRenderedPageBreak/>
        <w:t xml:space="preserve">interactions, these methods </w:t>
      </w:r>
      <w:r w:rsidR="000B78B7" w:rsidRPr="00390D7D">
        <w:rPr>
          <w:sz w:val="24"/>
          <w:szCs w:val="24"/>
        </w:rPr>
        <w:t>tend to still produce unsatisfiable results.</w:t>
      </w:r>
    </w:p>
    <w:p w14:paraId="6B503976" w14:textId="1B2541DF" w:rsidR="00416C0B" w:rsidRPr="00390D7D" w:rsidRDefault="00416C0B" w:rsidP="00416C0B">
      <w:pPr>
        <w:rPr>
          <w:lang w:val="en-SG"/>
        </w:rPr>
      </w:pPr>
    </w:p>
    <w:p w14:paraId="1E777E40" w14:textId="31E1FC84" w:rsidR="00493AC8" w:rsidRPr="00390D7D" w:rsidRDefault="00493AC8" w:rsidP="00493AC8">
      <w:pPr>
        <w:pStyle w:val="Heading3"/>
        <w:numPr>
          <w:ilvl w:val="2"/>
          <w:numId w:val="17"/>
        </w:numPr>
        <w:rPr>
          <w:rFonts w:ascii="Times New Roman" w:hAnsi="Times New Roman" w:cs="Times New Roman"/>
          <w:b/>
          <w:bCs/>
          <w:color w:val="auto"/>
        </w:rPr>
      </w:pPr>
      <w:bookmarkStart w:id="16" w:name="_Toc188913635"/>
      <w:r w:rsidRPr="00390D7D">
        <w:rPr>
          <w:rFonts w:ascii="Times New Roman" w:hAnsi="Times New Roman" w:cs="Times New Roman"/>
          <w:b/>
          <w:bCs/>
          <w:color w:val="auto"/>
        </w:rPr>
        <w:t xml:space="preserve">Polynomial </w:t>
      </w:r>
      <w:r w:rsidR="002F4F29" w:rsidRPr="00390D7D">
        <w:rPr>
          <w:rFonts w:ascii="Times New Roman" w:hAnsi="Times New Roman" w:cs="Times New Roman"/>
          <w:b/>
          <w:bCs/>
          <w:color w:val="auto"/>
        </w:rPr>
        <w:t>Functions</w:t>
      </w:r>
      <w:bookmarkEnd w:id="16"/>
    </w:p>
    <w:p w14:paraId="45A13369" w14:textId="543E2CB8" w:rsidR="009A2B96" w:rsidRPr="00390D7D" w:rsidRDefault="009A2B96" w:rsidP="009A2B96"/>
    <w:p w14:paraId="7046660F" w14:textId="31B63BD8" w:rsidR="009A2B96" w:rsidRPr="00390D7D" w:rsidRDefault="009A2B96" w:rsidP="009A2B96">
      <w:pPr>
        <w:rPr>
          <w:sz w:val="24"/>
          <w:szCs w:val="24"/>
        </w:rPr>
      </w:pPr>
      <w:r w:rsidRPr="00390D7D">
        <w:rPr>
          <w:sz w:val="24"/>
          <w:szCs w:val="24"/>
        </w:rPr>
        <w:t>Polynomial functions can typically be used to model interactions by expanding features into a higher-dimensional space. They are particularly useful in capturing for complex and non-linear relationships</w:t>
      </w:r>
      <w:r w:rsidR="002D29CB" w:rsidRPr="00390D7D">
        <w:rPr>
          <w:sz w:val="24"/>
          <w:szCs w:val="24"/>
        </w:rPr>
        <w:t xml:space="preserve"> (Shawe-Taylor &amp; </w:t>
      </w:r>
      <w:proofErr w:type="spellStart"/>
      <w:r w:rsidR="002D29CB" w:rsidRPr="00390D7D">
        <w:rPr>
          <w:sz w:val="24"/>
          <w:szCs w:val="24"/>
        </w:rPr>
        <w:t>Cristianini</w:t>
      </w:r>
      <w:proofErr w:type="spellEnd"/>
      <w:r w:rsidR="002D29CB" w:rsidRPr="00390D7D">
        <w:rPr>
          <w:sz w:val="24"/>
          <w:szCs w:val="24"/>
        </w:rPr>
        <w:t>, 2004).</w:t>
      </w:r>
    </w:p>
    <w:p w14:paraId="0D368E26" w14:textId="5ED91879" w:rsidR="009A2B96" w:rsidRPr="00390D7D" w:rsidRDefault="009A2B96" w:rsidP="00416C0B">
      <w:pPr>
        <w:rPr>
          <w:sz w:val="24"/>
          <w:szCs w:val="24"/>
        </w:rPr>
      </w:pPr>
      <w:r w:rsidRPr="00390D7D">
        <w:rPr>
          <w:sz w:val="24"/>
          <w:szCs w:val="24"/>
        </w:rPr>
        <w:t xml:space="preserve">Using </w:t>
      </w:r>
      <w:r w:rsidR="002D29CB" w:rsidRPr="00390D7D">
        <w:rPr>
          <w:sz w:val="24"/>
          <w:szCs w:val="24"/>
        </w:rPr>
        <w:t>polynomial</w:t>
      </w:r>
      <w:r w:rsidRPr="00390D7D">
        <w:rPr>
          <w:sz w:val="24"/>
          <w:szCs w:val="24"/>
        </w:rPr>
        <w:t xml:space="preserve"> </w:t>
      </w:r>
      <w:r w:rsidR="002D29CB" w:rsidRPr="00390D7D">
        <w:rPr>
          <w:sz w:val="24"/>
          <w:szCs w:val="24"/>
        </w:rPr>
        <w:t>functions</w:t>
      </w:r>
      <w:r w:rsidRPr="00390D7D">
        <w:rPr>
          <w:sz w:val="24"/>
          <w:szCs w:val="24"/>
        </w:rPr>
        <w:t xml:space="preserve">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we get the model as follows:</w:t>
      </w:r>
    </w:p>
    <w:p w14:paraId="4B0EAAD4" w14:textId="6C7AD883" w:rsidR="00416C0B" w:rsidRPr="00390D7D" w:rsidRDefault="00000000" w:rsidP="00416C0B">
      <w:pPr>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+k</m:t>
                      </m:r>
                    </m:e>
                  </m:d>
                </m:e>
                <m:sup>
                  <m:r>
                    <w:rPr>
                      <w:rFonts w:ascii="Cambria Math" w:hAnsi="Cambria Math"/>
                      <w:sz w:val="24"/>
                      <w:szCs w:val="24"/>
                    </w:rPr>
                    <m:t>ρ</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e>
          </m:eqArr>
        </m:oMath>
      </m:oMathPara>
    </w:p>
    <w:p w14:paraId="63CE872E" w14:textId="00B4C151" w:rsidR="009A2B96" w:rsidRPr="00390D7D" w:rsidRDefault="009A2B96" w:rsidP="00416C0B">
      <w:pPr>
        <w:rPr>
          <w:sz w:val="24"/>
          <w:szCs w:val="24"/>
        </w:rPr>
      </w:pPr>
      <w:r w:rsidRPr="00390D7D">
        <w:rPr>
          <w:sz w:val="24"/>
          <w:szCs w:val="24"/>
        </w:rPr>
        <w:t xml:space="preserve">where </w:t>
      </w:r>
      <m:oMath>
        <m:r>
          <w:rPr>
            <w:rFonts w:ascii="Cambria Math" w:hAnsi="Cambria Math"/>
            <w:sz w:val="24"/>
            <w:szCs w:val="24"/>
          </w:rPr>
          <m:t>ρ</m:t>
        </m:r>
      </m:oMath>
      <w:r w:rsidRPr="00390D7D">
        <w:rPr>
          <w:sz w:val="24"/>
          <w:szCs w:val="24"/>
        </w:rPr>
        <w:t xml:space="preserve"> represents the degree of the polynomial and </w:t>
      </w:r>
      <m:oMath>
        <m:r>
          <w:rPr>
            <w:rFonts w:ascii="Cambria Math" w:hAnsi="Cambria Math"/>
            <w:sz w:val="24"/>
            <w:szCs w:val="24"/>
          </w:rPr>
          <m:t>k</m:t>
        </m:r>
      </m:oMath>
      <w:r w:rsidRPr="00390D7D">
        <w:rPr>
          <w:sz w:val="24"/>
          <w:szCs w:val="24"/>
        </w:rPr>
        <w:t xml:space="preserve"> represents a constant that controls the flexibility of the polynomial.</w:t>
      </w:r>
    </w:p>
    <w:p w14:paraId="3168E511" w14:textId="77777777" w:rsidR="002D29CB" w:rsidRPr="00390D7D" w:rsidRDefault="002D29CB" w:rsidP="00416C0B">
      <w:pPr>
        <w:rPr>
          <w:sz w:val="24"/>
          <w:szCs w:val="24"/>
        </w:rPr>
      </w:pPr>
    </w:p>
    <w:p w14:paraId="1754478E" w14:textId="772A62F5" w:rsidR="00493AC8" w:rsidRPr="00390D7D" w:rsidRDefault="00493AC8" w:rsidP="00493AC8">
      <w:pPr>
        <w:pStyle w:val="Heading3"/>
        <w:numPr>
          <w:ilvl w:val="2"/>
          <w:numId w:val="17"/>
        </w:numPr>
        <w:rPr>
          <w:rFonts w:ascii="Times New Roman" w:hAnsi="Times New Roman" w:cs="Times New Roman"/>
          <w:b/>
          <w:bCs/>
          <w:color w:val="auto"/>
        </w:rPr>
      </w:pPr>
      <w:bookmarkStart w:id="17" w:name="_Toc188913636"/>
      <w:r w:rsidRPr="00390D7D">
        <w:rPr>
          <w:rFonts w:ascii="Times New Roman" w:hAnsi="Times New Roman" w:cs="Times New Roman"/>
          <w:b/>
          <w:bCs/>
          <w:color w:val="auto"/>
        </w:rPr>
        <w:t xml:space="preserve">Sigmoid </w:t>
      </w:r>
      <w:r w:rsidR="002F4F29" w:rsidRPr="00390D7D">
        <w:rPr>
          <w:rFonts w:ascii="Times New Roman" w:hAnsi="Times New Roman" w:cs="Times New Roman"/>
          <w:b/>
          <w:bCs/>
          <w:color w:val="auto"/>
        </w:rPr>
        <w:t>Functions</w:t>
      </w:r>
      <w:bookmarkEnd w:id="17"/>
    </w:p>
    <w:p w14:paraId="7BAB2710" w14:textId="0AAB5242" w:rsidR="00416C0B" w:rsidRPr="00390D7D" w:rsidRDefault="00416C0B" w:rsidP="00416C0B"/>
    <w:p w14:paraId="52A73B30" w14:textId="142AF53C" w:rsidR="00DB44EC" w:rsidRPr="00390D7D" w:rsidRDefault="00DB44EC" w:rsidP="00416C0B">
      <w:pPr>
        <w:rPr>
          <w:sz w:val="24"/>
          <w:szCs w:val="24"/>
        </w:rPr>
      </w:pPr>
      <w:r w:rsidRPr="00390D7D">
        <w:rPr>
          <w:sz w:val="24"/>
          <w:szCs w:val="24"/>
        </w:rPr>
        <w:t>Sigmoid functions are another popular method for modelling interactions between inputs, particularly for capturing non-linear relationships</w:t>
      </w:r>
      <w:r w:rsidR="00203DAE">
        <w:rPr>
          <w:sz w:val="24"/>
          <w:szCs w:val="24"/>
        </w:rPr>
        <w:t xml:space="preserve"> (Lin &amp; Lin, 2003).</w:t>
      </w:r>
      <w:r w:rsidR="00C120F3">
        <w:rPr>
          <w:sz w:val="24"/>
          <w:szCs w:val="24"/>
        </w:rPr>
        <w:t xml:space="preserve"> </w:t>
      </w:r>
      <w:r w:rsidRPr="00390D7D">
        <w:rPr>
          <w:sz w:val="24"/>
          <w:szCs w:val="24"/>
        </w:rPr>
        <w:t>They are inspired by the activation functions used in neural networks and can model complex dependencies between conditions. It is especially useful in situations where the interactions between conditions exhibit saturating behavior.</w:t>
      </w:r>
    </w:p>
    <w:p w14:paraId="275FB502" w14:textId="46031DFD" w:rsidR="00DB44EC" w:rsidRPr="00390D7D" w:rsidRDefault="00DB44EC" w:rsidP="00416C0B"/>
    <w:p w14:paraId="6C1122CF" w14:textId="5C463096" w:rsidR="00DB44EC" w:rsidRPr="00390D7D" w:rsidRDefault="00DB44EC" w:rsidP="00DB44EC">
      <w:pPr>
        <w:rPr>
          <w:sz w:val="24"/>
          <w:szCs w:val="24"/>
        </w:rPr>
      </w:pPr>
      <w:r w:rsidRPr="00390D7D">
        <w:rPr>
          <w:sz w:val="24"/>
          <w:szCs w:val="24"/>
        </w:rPr>
        <w:t xml:space="preserve">Using sigmoid functions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we get the model as follows:</w:t>
      </w:r>
    </w:p>
    <w:p w14:paraId="578F3CD4" w14:textId="2D1D7E30" w:rsidR="00C120F3" w:rsidRPr="00C120F3" w:rsidRDefault="00000000" w:rsidP="00DB44EC">
      <w:pPr>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tanh</m:t>
                  </m:r>
                </m:fName>
                <m:e>
                  <m:d>
                    <m:dPr>
                      <m:ctrlPr>
                        <w:rPr>
                          <w:rFonts w:ascii="Cambria Math" w:hAnsi="Cambria Math"/>
                          <w:i/>
                          <w:sz w:val="24"/>
                          <w:szCs w:val="24"/>
                        </w:rPr>
                      </m:ctrlPr>
                    </m:dPr>
                    <m:e>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m:t>
                      </m:r>
                    </m:e>
                  </m:d>
                </m:e>
              </m:fun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e>
          </m:eqArr>
        </m:oMath>
      </m:oMathPara>
    </w:p>
    <w:p w14:paraId="12D52621" w14:textId="1FE52B65" w:rsidR="007C23B4" w:rsidRPr="00390D7D" w:rsidRDefault="00DB44EC" w:rsidP="00416C0B">
      <w:pPr>
        <w:rPr>
          <w:sz w:val="24"/>
          <w:szCs w:val="24"/>
        </w:rPr>
      </w:pPr>
      <w:r w:rsidRPr="00390D7D">
        <w:rPr>
          <w:sz w:val="24"/>
          <w:szCs w:val="24"/>
        </w:rPr>
        <w:t xml:space="preserve">where </w:t>
      </w:r>
      <m:oMath>
        <m:r>
          <w:rPr>
            <w:rFonts w:ascii="Cambria Math" w:hAnsi="Cambria Math"/>
            <w:sz w:val="24"/>
            <w:szCs w:val="24"/>
          </w:rPr>
          <m:t>α</m:t>
        </m:r>
      </m:oMath>
      <w:r w:rsidRPr="00390D7D">
        <w:rPr>
          <w:sz w:val="24"/>
          <w:szCs w:val="24"/>
        </w:rPr>
        <w:t xml:space="preserve"> represents the </w:t>
      </w:r>
      <w:r w:rsidR="00EF56E8" w:rsidRPr="00390D7D">
        <w:rPr>
          <w:sz w:val="24"/>
          <w:szCs w:val="24"/>
        </w:rPr>
        <w:t>scaling factor that controls the sensitivity to the input distance and</w:t>
      </w:r>
      <w:r w:rsidRPr="00390D7D">
        <w:rPr>
          <w:sz w:val="24"/>
          <w:szCs w:val="24"/>
        </w:rPr>
        <w:t xml:space="preserve"> </w:t>
      </w:r>
      <m:oMath>
        <m:r>
          <w:rPr>
            <w:rFonts w:ascii="Cambria Math" w:hAnsi="Cambria Math"/>
            <w:sz w:val="24"/>
            <w:szCs w:val="24"/>
          </w:rPr>
          <m:t>m</m:t>
        </m:r>
      </m:oMath>
      <w:r w:rsidRPr="00390D7D">
        <w:rPr>
          <w:sz w:val="24"/>
          <w:szCs w:val="24"/>
        </w:rPr>
        <w:t xml:space="preserve"> represents a </w:t>
      </w:r>
      <w:r w:rsidR="00EF56E8" w:rsidRPr="00390D7D">
        <w:rPr>
          <w:sz w:val="24"/>
          <w:szCs w:val="24"/>
        </w:rPr>
        <w:t>bias term</w:t>
      </w:r>
      <w:r w:rsidRPr="00390D7D">
        <w:rPr>
          <w:sz w:val="24"/>
          <w:szCs w:val="24"/>
        </w:rPr>
        <w:t>.</w:t>
      </w:r>
    </w:p>
    <w:p w14:paraId="35BE8F8B" w14:textId="77777777" w:rsidR="00390D7D" w:rsidRPr="00390D7D" w:rsidRDefault="00390D7D" w:rsidP="00416C0B">
      <w:pPr>
        <w:rPr>
          <w:sz w:val="24"/>
          <w:szCs w:val="24"/>
        </w:rPr>
      </w:pPr>
    </w:p>
    <w:p w14:paraId="6A2839C9" w14:textId="5AC94A0B" w:rsidR="002A053E" w:rsidRPr="00390D7D" w:rsidRDefault="002A053E" w:rsidP="002A053E">
      <w:pPr>
        <w:pStyle w:val="Heading3"/>
        <w:numPr>
          <w:ilvl w:val="2"/>
          <w:numId w:val="17"/>
        </w:numPr>
        <w:rPr>
          <w:rFonts w:ascii="Times New Roman" w:hAnsi="Times New Roman" w:cs="Times New Roman"/>
          <w:b/>
          <w:bCs/>
          <w:color w:val="auto"/>
        </w:rPr>
      </w:pPr>
      <w:bookmarkStart w:id="18" w:name="_Toc188913637"/>
      <w:r w:rsidRPr="00390D7D">
        <w:rPr>
          <w:rFonts w:ascii="Times New Roman" w:hAnsi="Times New Roman" w:cs="Times New Roman"/>
          <w:b/>
          <w:bCs/>
          <w:color w:val="auto"/>
        </w:rPr>
        <w:t>Gaussian Kernel</w:t>
      </w:r>
      <w:r w:rsidR="002F4F29" w:rsidRPr="00390D7D">
        <w:rPr>
          <w:rFonts w:ascii="Times New Roman" w:hAnsi="Times New Roman" w:cs="Times New Roman"/>
          <w:b/>
          <w:bCs/>
          <w:color w:val="auto"/>
        </w:rPr>
        <w:t>s</w:t>
      </w:r>
      <w:bookmarkEnd w:id="18"/>
    </w:p>
    <w:p w14:paraId="04D5213E" w14:textId="77777777" w:rsidR="00416C0B" w:rsidRPr="00390D7D" w:rsidRDefault="00416C0B" w:rsidP="00416C0B"/>
    <w:p w14:paraId="34965746" w14:textId="77777777" w:rsidR="00C120F3" w:rsidRPr="00C120F3" w:rsidRDefault="009920FA" w:rsidP="00750C72">
      <w:pPr>
        <w:rPr>
          <w:sz w:val="24"/>
          <w:szCs w:val="24"/>
        </w:rPr>
      </w:pPr>
      <w:r w:rsidRPr="00390D7D">
        <w:rPr>
          <w:sz w:val="24"/>
          <w:szCs w:val="24"/>
        </w:rPr>
        <w:t>The g</w:t>
      </w:r>
      <w:r w:rsidR="00750C72" w:rsidRPr="00390D7D">
        <w:rPr>
          <w:sz w:val="24"/>
          <w:szCs w:val="24"/>
        </w:rPr>
        <w:t>aussian kernel</w:t>
      </w:r>
      <w:r w:rsidRPr="00390D7D">
        <w:rPr>
          <w:sz w:val="24"/>
          <w:szCs w:val="24"/>
        </w:rPr>
        <w:t xml:space="preserve"> is a radial basis function (RBF) that is</w:t>
      </w:r>
      <w:r w:rsidR="00750C72" w:rsidRPr="00390D7D">
        <w:rPr>
          <w:sz w:val="24"/>
          <w:szCs w:val="24"/>
        </w:rPr>
        <w:t xml:space="preserve"> widely used in machine learning to measure similarity between inputs in a smooth and interpretable manner, defined as </w:t>
      </w:r>
      <m:oMath>
        <m:eqArr>
          <m:eqArrPr>
            <m:maxDist m:val="1"/>
            <m:ctrlPr>
              <w:rPr>
                <w:rFonts w:ascii="Cambria Math" w:hAnsi="Cambria Math"/>
                <w:i/>
                <w:sz w:val="24"/>
                <w:szCs w:val="24"/>
              </w:rPr>
            </m:ctrlPr>
          </m:eqArrPr>
          <m:e>
            <m:sSup>
              <m:sSupPr>
                <m:ctrlPr>
                  <w:rPr>
                    <w:rFonts w:ascii="Cambria Math" w:hAnsi="Cambria Math"/>
                    <w:i/>
                    <w:sz w:val="24"/>
                    <w:szCs w:val="24"/>
                  </w:rPr>
                </m:ctrlPr>
              </m:sSupPr>
              <m:e>
                <m:r>
                  <w:rPr>
                    <w:rFonts w:ascii="Cambria Math" w:hAnsi="Cambria Math"/>
                    <w:sz w:val="24"/>
                    <w:szCs w:val="24"/>
                  </w:rPr>
                  <m:t>G</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 xml:space="preserve"> ,</m:t>
                    </m:r>
                    <m:r>
                      <w:rPr>
                        <w:rFonts w:ascii="Cambria Math" w:hAnsi="Cambria Math"/>
                        <w:sz w:val="24"/>
                        <w:szCs w:val="24"/>
                      </w:rPr>
                      <m:t>y</m:t>
                    </m:r>
                  </m:e>
                </m:d>
                <m:r>
                  <m:rPr>
                    <m:sty m:val="p"/>
                  </m:rPr>
                  <w:rPr>
                    <w:rFonts w:ascii="Cambria Math" w:hAnsi="Cambria Math"/>
                    <w:sz w:val="24"/>
                    <w:szCs w:val="24"/>
                  </w:rPr>
                  <m:t xml:space="preserve">= </m:t>
                </m:r>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13</m:t>
                </m:r>
              </m:e>
            </m:d>
          </m:e>
        </m:eqArr>
      </m:oMath>
    </w:p>
    <w:p w14:paraId="3D610628" w14:textId="1B41563E" w:rsidR="00C120F3" w:rsidRPr="00C120F3" w:rsidRDefault="00CB55AE" w:rsidP="00750C72">
      <w:pPr>
        <w:rPr>
          <w:sz w:val="24"/>
          <w:szCs w:val="24"/>
        </w:rPr>
      </w:pPr>
      <w:r w:rsidRPr="00390D7D">
        <w:rPr>
          <w:sz w:val="24"/>
          <w:szCs w:val="24"/>
        </w:rPr>
        <w:t xml:space="preserve"> </w:t>
      </w:r>
    </w:p>
    <w:p w14:paraId="041F1F02" w14:textId="587937DD" w:rsidR="00750C72" w:rsidRPr="00390D7D" w:rsidRDefault="00CB55AE" w:rsidP="00750C72">
      <w:pPr>
        <w:rPr>
          <w:sz w:val="24"/>
          <w:szCs w:val="24"/>
        </w:rPr>
      </w:pPr>
      <w:r w:rsidRPr="00390D7D">
        <w:rPr>
          <w:sz w:val="24"/>
          <w:szCs w:val="24"/>
        </w:rPr>
        <w:t>T</w:t>
      </w:r>
      <w:r w:rsidR="00750C72" w:rsidRPr="00390D7D">
        <w:rPr>
          <w:sz w:val="24"/>
          <w:szCs w:val="24"/>
        </w:rPr>
        <w:t xml:space="preserve">he Gaussian kernel computes a similarity score between two inputs </w:t>
      </w:r>
      <m:oMath>
        <m:r>
          <w:rPr>
            <w:rFonts w:ascii="Cambria Math" w:hAnsi="Cambria Math"/>
            <w:sz w:val="24"/>
            <w:szCs w:val="24"/>
          </w:rPr>
          <m:t>x</m:t>
        </m:r>
      </m:oMath>
      <w:r w:rsidR="00750C72" w:rsidRPr="00390D7D">
        <w:rPr>
          <w:sz w:val="24"/>
          <w:szCs w:val="24"/>
        </w:rPr>
        <w:t xml:space="preserve"> and </w:t>
      </w:r>
      <m:oMath>
        <m:r>
          <w:rPr>
            <w:rFonts w:ascii="Cambria Math" w:hAnsi="Cambria Math"/>
            <w:sz w:val="24"/>
            <w:szCs w:val="24"/>
          </w:rPr>
          <m:t>y</m:t>
        </m:r>
      </m:oMath>
      <w:r w:rsidR="00750C72" w:rsidRPr="00390D7D">
        <w:rPr>
          <w:sz w:val="24"/>
          <w:szCs w:val="24"/>
        </w:rPr>
        <w:t xml:space="preserve">, where σ is </w:t>
      </w:r>
      <w:r w:rsidRPr="00390D7D">
        <w:rPr>
          <w:sz w:val="24"/>
          <w:szCs w:val="24"/>
        </w:rPr>
        <w:t>a</w:t>
      </w:r>
      <w:r w:rsidR="00706CA1" w:rsidRPr="00390D7D">
        <w:rPr>
          <w:sz w:val="24"/>
          <w:szCs w:val="24"/>
        </w:rPr>
        <w:t xml:space="preserve"> hyperparameter</w:t>
      </w:r>
      <w:r w:rsidR="00750C72" w:rsidRPr="00390D7D">
        <w:rPr>
          <w:sz w:val="24"/>
          <w:szCs w:val="24"/>
        </w:rPr>
        <w:t xml:space="preserve"> standard deviation term that controls the sensitivity to differences in input. Its smooth exponential decay enables effective </w:t>
      </w:r>
      <w:r w:rsidR="009E1F48" w:rsidRPr="00390D7D">
        <w:rPr>
          <w:sz w:val="24"/>
          <w:szCs w:val="24"/>
        </w:rPr>
        <w:t>modelling</w:t>
      </w:r>
      <w:r w:rsidR="00750C72" w:rsidRPr="00390D7D">
        <w:rPr>
          <w:sz w:val="24"/>
          <w:szCs w:val="24"/>
        </w:rPr>
        <w:t xml:space="preserve"> of </w:t>
      </w:r>
      <w:r w:rsidRPr="00390D7D">
        <w:rPr>
          <w:sz w:val="24"/>
          <w:szCs w:val="24"/>
        </w:rPr>
        <w:t xml:space="preserve">nuanced </w:t>
      </w:r>
      <w:r w:rsidR="00750C72" w:rsidRPr="00390D7D">
        <w:rPr>
          <w:sz w:val="24"/>
          <w:szCs w:val="24"/>
        </w:rPr>
        <w:t>relationships in high-dimensional feature spaces (Rasmussen &amp; Williams, 2006).</w:t>
      </w:r>
    </w:p>
    <w:p w14:paraId="36255C49" w14:textId="0E9DF9B1" w:rsidR="00750C72" w:rsidRPr="00390D7D" w:rsidRDefault="00750C72" w:rsidP="00750C72">
      <w:pPr>
        <w:rPr>
          <w:sz w:val="24"/>
          <w:szCs w:val="24"/>
        </w:rPr>
      </w:pPr>
    </w:p>
    <w:p w14:paraId="03133793" w14:textId="5FB47D1F" w:rsidR="00706CA1" w:rsidRPr="00C120F3" w:rsidRDefault="00CB55AE" w:rsidP="00CB55AE">
      <w:pPr>
        <w:rPr>
          <w:sz w:val="24"/>
          <w:szCs w:val="24"/>
        </w:rPr>
      </w:pPr>
      <w:r w:rsidRPr="00390D7D">
        <w:rPr>
          <w:sz w:val="24"/>
          <w:szCs w:val="24"/>
        </w:rPr>
        <w:t xml:space="preserve">Using Gaussian kernels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xml:space="preserve">, we get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14</m:t>
                </m:r>
              </m:e>
            </m:d>
          </m:e>
        </m:eqArr>
      </m:oMath>
    </w:p>
    <w:p w14:paraId="40A39F72" w14:textId="2E0FFF8E" w:rsidR="00706CA1" w:rsidRPr="00390D7D" w:rsidRDefault="00CB55AE" w:rsidP="00CB55AE">
      <w:pPr>
        <w:rPr>
          <w:sz w:val="24"/>
          <w:szCs w:val="24"/>
        </w:rPr>
      </w:pPr>
      <w:r w:rsidRPr="00390D7D">
        <w:rPr>
          <w:sz w:val="24"/>
          <w:szCs w:val="24"/>
        </w:rPr>
        <w:t xml:space="preserve">where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 xml:space="preserve"> </m:t>
        </m:r>
      </m:oMath>
      <w:r w:rsidR="00561F99">
        <w:rPr>
          <w:sz w:val="24"/>
          <w:szCs w:val="24"/>
        </w:rPr>
        <w:t xml:space="preserve">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oMath>
      <w:r w:rsidR="00561F99">
        <w:rPr>
          <w:sz w:val="24"/>
          <w:szCs w:val="24"/>
        </w:rPr>
        <w:t xml:space="preserve"> are Gaussian Kernels capturing the individual effects 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oMath>
      <w:r w:rsidR="00561F99">
        <w:rPr>
          <w:sz w:val="24"/>
          <w:szCs w:val="24"/>
        </w:rPr>
        <w:t xml:space="preserve">is the Gaussian Covariance Factor capturing the dependency between conditions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00561F99">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00561F99">
        <w:rPr>
          <w:sz w:val="24"/>
          <w:szCs w:val="24"/>
        </w:rPr>
        <w:t>.</w:t>
      </w:r>
    </w:p>
    <w:p w14:paraId="13E3BDF2" w14:textId="77777777" w:rsidR="00706CA1" w:rsidRPr="00390D7D" w:rsidRDefault="00706CA1" w:rsidP="00CB55AE">
      <w:pPr>
        <w:rPr>
          <w:sz w:val="24"/>
          <w:szCs w:val="24"/>
        </w:rPr>
      </w:pPr>
    </w:p>
    <w:p w14:paraId="2B9D5386" w14:textId="6028AF8E" w:rsidR="002A053E" w:rsidRPr="00390D7D" w:rsidRDefault="00CB55AE" w:rsidP="00CB55AE">
      <w:pPr>
        <w:rPr>
          <w:sz w:val="24"/>
          <w:szCs w:val="24"/>
        </w:rPr>
      </w:pPr>
      <w:r w:rsidRPr="00390D7D">
        <w:rPr>
          <w:sz w:val="24"/>
          <w:szCs w:val="24"/>
        </w:rPr>
        <w:t>The final multi-conditional energy function model with interaction-aware gaussian kernels is as follows:</w:t>
      </w:r>
    </w:p>
    <w:p w14:paraId="1D1D3E8C" w14:textId="4F368A77" w:rsidR="00C120F3" w:rsidRPr="00524BD7" w:rsidRDefault="00000000" w:rsidP="00CB55AE">
      <w:pPr>
        <w:rPr>
          <w:sz w:val="24"/>
          <w:szCs w:val="24"/>
        </w:rPr>
      </w:pPr>
      <m:oMathPara>
        <m:oMath>
          <m:eqArr>
            <m:eqArrPr>
              <m:maxDist m:val="1"/>
              <m:ctrlPr>
                <w:rPr>
                  <w:rFonts w:ascii="Cambria Math" w:hAnsi="Cambria Math"/>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e>
              </m:nary>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15</m:t>
                  </m:r>
                </m:e>
              </m:d>
              <m:ctrlPr>
                <w:rPr>
                  <w:rFonts w:ascii="Cambria Math" w:hAnsi="Cambria Math"/>
                  <w:i/>
                  <w:sz w:val="24"/>
                  <w:szCs w:val="24"/>
                </w:rPr>
              </m:ctrlPr>
            </m:e>
          </m:eqArr>
        </m:oMath>
      </m:oMathPara>
    </w:p>
    <w:p w14:paraId="7A6AE991" w14:textId="0DECB335" w:rsidR="00524BD7" w:rsidRDefault="00524BD7" w:rsidP="00CB55AE">
      <w:pPr>
        <w:rPr>
          <w:sz w:val="24"/>
          <w:szCs w:val="24"/>
        </w:rPr>
      </w:pPr>
    </w:p>
    <w:p w14:paraId="4CA39FD1" w14:textId="77777777" w:rsidR="00524BD7" w:rsidRPr="00C120F3" w:rsidRDefault="00524BD7" w:rsidP="00CB55AE">
      <w:pPr>
        <w:rPr>
          <w:sz w:val="24"/>
          <w:szCs w:val="24"/>
        </w:rPr>
      </w:pPr>
    </w:p>
    <w:p w14:paraId="19A65D20" w14:textId="696E8022" w:rsidR="00BF5822" w:rsidRPr="00390D7D" w:rsidRDefault="00AA6DFF" w:rsidP="00D960B5">
      <w:pPr>
        <w:pStyle w:val="Heading2"/>
        <w:numPr>
          <w:ilvl w:val="1"/>
          <w:numId w:val="17"/>
        </w:numPr>
        <w:rPr>
          <w:sz w:val="28"/>
          <w:szCs w:val="28"/>
        </w:rPr>
      </w:pPr>
      <w:bookmarkStart w:id="19" w:name="_Toc188913638"/>
      <w:r w:rsidRPr="00390D7D">
        <w:rPr>
          <w:sz w:val="28"/>
          <w:szCs w:val="28"/>
        </w:rPr>
        <w:lastRenderedPageBreak/>
        <w:t>Configuration</w:t>
      </w:r>
      <w:bookmarkEnd w:id="19"/>
    </w:p>
    <w:p w14:paraId="1DA34A29" w14:textId="77777777" w:rsidR="00D960B5" w:rsidRPr="00390D7D" w:rsidRDefault="00D960B5" w:rsidP="00D960B5">
      <w:pPr>
        <w:pStyle w:val="Heading2"/>
        <w:rPr>
          <w:sz w:val="28"/>
          <w:szCs w:val="28"/>
        </w:rPr>
      </w:pPr>
    </w:p>
    <w:p w14:paraId="5F82C140" w14:textId="758A6BC6" w:rsidR="00D647CE" w:rsidRPr="00390D7D" w:rsidRDefault="00D647CE" w:rsidP="00D647CE">
      <w:pPr>
        <w:pStyle w:val="Heading3"/>
        <w:numPr>
          <w:ilvl w:val="2"/>
          <w:numId w:val="17"/>
        </w:numPr>
        <w:rPr>
          <w:rFonts w:ascii="Times New Roman" w:hAnsi="Times New Roman" w:cs="Times New Roman"/>
          <w:b/>
          <w:bCs/>
          <w:color w:val="auto"/>
        </w:rPr>
      </w:pPr>
      <w:bookmarkStart w:id="20" w:name="_Toc188913639"/>
      <w:r w:rsidRPr="00390D7D">
        <w:rPr>
          <w:rFonts w:ascii="Times New Roman" w:hAnsi="Times New Roman" w:cs="Times New Roman"/>
          <w:b/>
          <w:bCs/>
          <w:color w:val="auto"/>
        </w:rPr>
        <w:t>Pre-trained Models</w:t>
      </w:r>
      <w:bookmarkEnd w:id="20"/>
    </w:p>
    <w:p w14:paraId="5A557E78" w14:textId="1CE19F08" w:rsidR="00BF5822" w:rsidRPr="00390D7D" w:rsidRDefault="00BF5822" w:rsidP="00BF5822">
      <w:pPr>
        <w:rPr>
          <w:sz w:val="24"/>
          <w:szCs w:val="24"/>
        </w:rPr>
      </w:pPr>
    </w:p>
    <w:p w14:paraId="148181BA" w14:textId="30BE9953" w:rsidR="00D13BEC" w:rsidRPr="00390D7D" w:rsidRDefault="00BF5822" w:rsidP="00D13BEC">
      <w:pPr>
        <w:pStyle w:val="Heading4"/>
        <w:numPr>
          <w:ilvl w:val="3"/>
          <w:numId w:val="17"/>
        </w:numPr>
        <w:rPr>
          <w:rFonts w:ascii="Times New Roman" w:hAnsi="Times New Roman" w:cs="Times New Roman"/>
          <w:b/>
          <w:bCs/>
          <w:i w:val="0"/>
          <w:iCs w:val="0"/>
          <w:color w:val="auto"/>
          <w:sz w:val="24"/>
          <w:szCs w:val="24"/>
        </w:rPr>
      </w:pPr>
      <w:r w:rsidRPr="00390D7D">
        <w:rPr>
          <w:rFonts w:ascii="Times New Roman" w:hAnsi="Times New Roman" w:cs="Times New Roman"/>
          <w:b/>
          <w:bCs/>
          <w:i w:val="0"/>
          <w:iCs w:val="0"/>
          <w:color w:val="auto"/>
          <w:sz w:val="24"/>
          <w:szCs w:val="24"/>
        </w:rPr>
        <w:t xml:space="preserve">Base Unconditional </w:t>
      </w:r>
      <w:r w:rsidR="009E1F48" w:rsidRPr="00390D7D">
        <w:rPr>
          <w:rFonts w:ascii="Times New Roman" w:hAnsi="Times New Roman" w:cs="Times New Roman"/>
          <w:b/>
          <w:bCs/>
          <w:i w:val="0"/>
          <w:iCs w:val="0"/>
          <w:color w:val="auto"/>
          <w:sz w:val="24"/>
          <w:szCs w:val="24"/>
        </w:rPr>
        <w:t xml:space="preserve">Diffusion </w:t>
      </w:r>
      <w:r w:rsidRPr="00390D7D">
        <w:rPr>
          <w:rFonts w:ascii="Times New Roman" w:hAnsi="Times New Roman" w:cs="Times New Roman"/>
          <w:b/>
          <w:bCs/>
          <w:i w:val="0"/>
          <w:iCs w:val="0"/>
          <w:color w:val="auto"/>
          <w:sz w:val="24"/>
          <w:szCs w:val="24"/>
        </w:rPr>
        <w:t>Model</w:t>
      </w:r>
    </w:p>
    <w:p w14:paraId="3D22FCC3" w14:textId="3D6D1547" w:rsidR="00142E9D" w:rsidRPr="00142E9D" w:rsidRDefault="00142E9D" w:rsidP="00142E9D">
      <w:pPr>
        <w:pStyle w:val="Caption"/>
        <w:keepNext/>
        <w:rPr>
          <w:color w:val="000000" w:themeColor="text1"/>
          <w:sz w:val="24"/>
          <w:szCs w:val="24"/>
        </w:rPr>
      </w:pPr>
    </w:p>
    <w:tbl>
      <w:tblPr>
        <w:tblStyle w:val="TableGrid"/>
        <w:tblW w:w="0" w:type="auto"/>
        <w:tblLook w:val="04A0" w:firstRow="1" w:lastRow="0" w:firstColumn="1" w:lastColumn="0" w:noHBand="0" w:noVBand="1"/>
      </w:tblPr>
      <w:tblGrid>
        <w:gridCol w:w="3097"/>
        <w:gridCol w:w="5831"/>
      </w:tblGrid>
      <w:tr w:rsidR="00446B07" w:rsidRPr="00390D7D" w14:paraId="0C603445" w14:textId="77777777" w:rsidTr="00DC74E3">
        <w:tc>
          <w:tcPr>
            <w:tcW w:w="3097" w:type="dxa"/>
          </w:tcPr>
          <w:p w14:paraId="7F6B6B1F" w14:textId="0D741E85" w:rsidR="00DC74E3" w:rsidRPr="00390D7D" w:rsidRDefault="00DC74E3" w:rsidP="00D13BEC">
            <w:r w:rsidRPr="00390D7D">
              <w:rPr>
                <w:b/>
                <w:bCs/>
              </w:rPr>
              <w:t>Model</w:t>
            </w:r>
          </w:p>
        </w:tc>
        <w:tc>
          <w:tcPr>
            <w:tcW w:w="5831" w:type="dxa"/>
          </w:tcPr>
          <w:p w14:paraId="56F97A1F" w14:textId="3AC37D4E" w:rsidR="00DC74E3" w:rsidRPr="00390D7D" w:rsidRDefault="00DC74E3" w:rsidP="00D13BEC">
            <w:r w:rsidRPr="00390D7D">
              <w:rPr>
                <w:b/>
                <w:bCs/>
              </w:rPr>
              <w:t>Purpose</w:t>
            </w:r>
          </w:p>
        </w:tc>
      </w:tr>
      <w:tr w:rsidR="00DC74E3" w:rsidRPr="00390D7D" w14:paraId="7ADB5574" w14:textId="77777777" w:rsidTr="00DC74E3">
        <w:trPr>
          <w:trHeight w:val="1096"/>
        </w:trPr>
        <w:tc>
          <w:tcPr>
            <w:tcW w:w="3097" w:type="dxa"/>
          </w:tcPr>
          <w:p w14:paraId="78AADA85" w14:textId="77777777" w:rsidR="00DC74E3" w:rsidRPr="00390D7D" w:rsidRDefault="00DC74E3" w:rsidP="00D13BEC">
            <w:pPr>
              <w:rPr>
                <w:sz w:val="24"/>
                <w:szCs w:val="24"/>
              </w:rPr>
            </w:pPr>
            <w:r w:rsidRPr="00390D7D">
              <w:rPr>
                <w:sz w:val="24"/>
                <w:szCs w:val="24"/>
              </w:rPr>
              <w:t>Unconditional Human Face Diffusion Model</w:t>
            </w:r>
          </w:p>
          <w:p w14:paraId="61C1F7D5" w14:textId="4D8E2191" w:rsidR="00DC74E3" w:rsidRPr="00390D7D" w:rsidRDefault="00DC74E3" w:rsidP="00D13BEC">
            <w:r w:rsidRPr="00390D7D">
              <w:rPr>
                <w:sz w:val="24"/>
                <w:szCs w:val="24"/>
              </w:rPr>
              <w:t>(Meng et al, 2022)</w:t>
            </w:r>
          </w:p>
        </w:tc>
        <w:tc>
          <w:tcPr>
            <w:tcW w:w="5831" w:type="dxa"/>
          </w:tcPr>
          <w:p w14:paraId="60AA9E40" w14:textId="77777777" w:rsidR="00DC74E3" w:rsidRPr="00390D7D" w:rsidRDefault="00DC74E3" w:rsidP="00D13BEC">
            <w:pPr>
              <w:rPr>
                <w:sz w:val="24"/>
                <w:szCs w:val="24"/>
              </w:rPr>
            </w:pPr>
            <w:r w:rsidRPr="00390D7D">
              <w:rPr>
                <w:sz w:val="24"/>
                <w:szCs w:val="24"/>
              </w:rPr>
              <w:t xml:space="preserve">Base unconditional face generation model. </w:t>
            </w:r>
          </w:p>
          <w:p w14:paraId="0C85F0A5" w14:textId="77777777" w:rsidR="00DC74E3" w:rsidRPr="00390D7D" w:rsidRDefault="00DC74E3" w:rsidP="00D13BEC">
            <w:pPr>
              <w:rPr>
                <w:sz w:val="24"/>
                <w:szCs w:val="24"/>
              </w:rPr>
            </w:pPr>
          </w:p>
          <w:p w14:paraId="694D8C21" w14:textId="096D92EE" w:rsidR="00DC74E3" w:rsidRPr="00390D7D" w:rsidRDefault="00DC74E3" w:rsidP="00AE1609">
            <w:pPr>
              <w:keepNext/>
            </w:pPr>
            <w:r w:rsidRPr="00390D7D">
              <w:rPr>
                <w:sz w:val="24"/>
                <w:szCs w:val="24"/>
              </w:rPr>
              <w:t>To test the proposed training-free multi-conditional energy guidance models.</w:t>
            </w:r>
          </w:p>
        </w:tc>
      </w:tr>
    </w:tbl>
    <w:p w14:paraId="38600A33" w14:textId="356679E7" w:rsidR="009E1F48" w:rsidRPr="00AE1609" w:rsidRDefault="00AE1609" w:rsidP="00AE1609">
      <w:pPr>
        <w:pStyle w:val="Caption"/>
        <w:rPr>
          <w:i w:val="0"/>
          <w:iCs w:val="0"/>
          <w:color w:val="000000" w:themeColor="text1"/>
          <w:sz w:val="24"/>
          <w:szCs w:val="24"/>
        </w:rPr>
      </w:pPr>
      <w:bookmarkStart w:id="21" w:name="_Toc191498852"/>
      <w:r w:rsidRPr="00AE1609">
        <w:rPr>
          <w:color w:val="000000" w:themeColor="text1"/>
          <w:sz w:val="24"/>
          <w:szCs w:val="24"/>
        </w:rPr>
        <w:t xml:space="preserve">Table </w:t>
      </w:r>
      <w:r w:rsidRPr="00AE1609">
        <w:rPr>
          <w:color w:val="000000" w:themeColor="text1"/>
          <w:sz w:val="24"/>
          <w:szCs w:val="24"/>
        </w:rPr>
        <w:fldChar w:fldCharType="begin"/>
      </w:r>
      <w:r w:rsidRPr="00AE1609">
        <w:rPr>
          <w:color w:val="000000" w:themeColor="text1"/>
          <w:sz w:val="24"/>
          <w:szCs w:val="24"/>
        </w:rPr>
        <w:instrText xml:space="preserve"> SEQ Table \* ARABIC </w:instrText>
      </w:r>
      <w:r w:rsidRPr="00AE1609">
        <w:rPr>
          <w:color w:val="000000" w:themeColor="text1"/>
          <w:sz w:val="24"/>
          <w:szCs w:val="24"/>
        </w:rPr>
        <w:fldChar w:fldCharType="separate"/>
      </w:r>
      <w:r>
        <w:rPr>
          <w:noProof/>
          <w:color w:val="000000" w:themeColor="text1"/>
          <w:sz w:val="24"/>
          <w:szCs w:val="24"/>
        </w:rPr>
        <w:t>1</w:t>
      </w:r>
      <w:r w:rsidRPr="00AE1609">
        <w:rPr>
          <w:color w:val="000000" w:themeColor="text1"/>
          <w:sz w:val="24"/>
          <w:szCs w:val="24"/>
        </w:rPr>
        <w:fldChar w:fldCharType="end"/>
      </w:r>
      <w:r w:rsidRPr="00AE1609">
        <w:rPr>
          <w:color w:val="000000" w:themeColor="text1"/>
          <w:sz w:val="24"/>
          <w:szCs w:val="24"/>
        </w:rPr>
        <w:t>. Pre-trained diffusion models used</w:t>
      </w:r>
      <w:r>
        <w:rPr>
          <w:color w:val="000000" w:themeColor="text1"/>
          <w:sz w:val="24"/>
          <w:szCs w:val="24"/>
        </w:rPr>
        <w:t>.</w:t>
      </w:r>
      <w:bookmarkEnd w:id="21"/>
    </w:p>
    <w:p w14:paraId="62794983" w14:textId="134885F5" w:rsidR="00BF5822" w:rsidRPr="00390D7D" w:rsidRDefault="00BF5822" w:rsidP="00D13BEC">
      <w:pPr>
        <w:pStyle w:val="Heading4"/>
        <w:numPr>
          <w:ilvl w:val="3"/>
          <w:numId w:val="17"/>
        </w:numPr>
        <w:rPr>
          <w:rFonts w:ascii="Times New Roman" w:hAnsi="Times New Roman" w:cs="Times New Roman"/>
          <w:b/>
          <w:bCs/>
          <w:i w:val="0"/>
          <w:iCs w:val="0"/>
          <w:color w:val="auto"/>
          <w:sz w:val="24"/>
          <w:szCs w:val="24"/>
        </w:rPr>
      </w:pPr>
      <w:r w:rsidRPr="00390D7D">
        <w:rPr>
          <w:rFonts w:ascii="Times New Roman" w:hAnsi="Times New Roman" w:cs="Times New Roman"/>
          <w:b/>
          <w:bCs/>
          <w:i w:val="0"/>
          <w:iCs w:val="0"/>
          <w:color w:val="auto"/>
          <w:sz w:val="24"/>
          <w:szCs w:val="24"/>
        </w:rPr>
        <w:t>Condition</w:t>
      </w:r>
      <w:r w:rsidR="00D13BEC" w:rsidRPr="00390D7D">
        <w:rPr>
          <w:rFonts w:ascii="Times New Roman" w:hAnsi="Times New Roman" w:cs="Times New Roman"/>
          <w:b/>
          <w:bCs/>
          <w:i w:val="0"/>
          <w:iCs w:val="0"/>
          <w:color w:val="auto"/>
          <w:sz w:val="24"/>
          <w:szCs w:val="24"/>
        </w:rPr>
        <w:t xml:space="preserve"> Extracting Model</w:t>
      </w:r>
    </w:p>
    <w:p w14:paraId="6047CDFC" w14:textId="77777777" w:rsidR="00D13BEC" w:rsidRPr="00390D7D" w:rsidRDefault="00D13BEC" w:rsidP="00D13BEC"/>
    <w:p w14:paraId="6FDFC54F" w14:textId="03FEBAB9" w:rsidR="00D13BEC" w:rsidRPr="00390D7D" w:rsidRDefault="00D13BEC" w:rsidP="00BF5822">
      <w:pPr>
        <w:rPr>
          <w:sz w:val="24"/>
          <w:szCs w:val="24"/>
        </w:rPr>
      </w:pPr>
      <w:r w:rsidRPr="00390D7D">
        <w:rPr>
          <w:sz w:val="24"/>
          <w:szCs w:val="24"/>
        </w:rPr>
        <w:t>Recall the proposed multi-conditional energy guidance model</w:t>
      </w:r>
      <w:r w:rsidR="00C120F3">
        <w:rPr>
          <w:sz w:val="24"/>
          <w:szCs w:val="24"/>
        </w:rPr>
        <w:t xml:space="preserve"> in Eq. 7. </w:t>
      </w:r>
      <w:r w:rsidRPr="00390D7D">
        <w:rPr>
          <w:sz w:val="24"/>
          <w:szCs w:val="24"/>
        </w:rPr>
        <w:t xml:space="preserve">To ensure training free, we use pre-trained models specific to the condition to calculate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w:t>
      </w:r>
    </w:p>
    <w:p w14:paraId="191B242E" w14:textId="77777777" w:rsidR="00D960B5" w:rsidRPr="00390D7D" w:rsidRDefault="00D960B5" w:rsidP="00BF5822">
      <w:pPr>
        <w:rPr>
          <w:sz w:val="24"/>
          <w:szCs w:val="24"/>
        </w:rPr>
      </w:pPr>
    </w:p>
    <w:p w14:paraId="3CE5FA0D" w14:textId="154727F3" w:rsidR="007C23B4" w:rsidRPr="00390D7D" w:rsidRDefault="00D13BEC" w:rsidP="00BF5822">
      <w:pPr>
        <w:rPr>
          <w:sz w:val="24"/>
          <w:szCs w:val="24"/>
        </w:rPr>
      </w:pPr>
      <w:r w:rsidRPr="00390D7D">
        <w:rPr>
          <w:sz w:val="24"/>
          <w:szCs w:val="24"/>
        </w:rPr>
        <w:t>Hence, for each unique condition type</w:t>
      </w:r>
      <w:r w:rsidR="007C23B4" w:rsidRPr="00390D7D">
        <w:rPr>
          <w:sz w:val="24"/>
          <w:szCs w:val="24"/>
        </w:rPr>
        <w:t xml:space="preserve"> </w:t>
      </w:r>
      <m:oMath>
        <m:r>
          <w:rPr>
            <w:rFonts w:ascii="Cambria Math" w:hAnsi="Cambria Math"/>
            <w:sz w:val="24"/>
            <w:szCs w:val="24"/>
          </w:rPr>
          <m:t>i</m:t>
        </m:r>
      </m:oMath>
      <w:r w:rsidRPr="00390D7D">
        <w:rPr>
          <w:sz w:val="24"/>
          <w:szCs w:val="24"/>
        </w:rPr>
        <w:t xml:space="preserve">, a specific 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390D7D">
        <w:rPr>
          <w:sz w:val="24"/>
          <w:szCs w:val="24"/>
        </w:rPr>
        <w:t xml:space="preserve"> is used to extract the given conditional information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Pr="00390D7D">
        <w:rPr>
          <w:sz w:val="24"/>
          <w:szCs w:val="24"/>
        </w:rPr>
        <w:t xml:space="preserve">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as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respectively and </w:t>
      </w:r>
      <m:oMath>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oMath>
      <w:r w:rsidR="007C23B4" w:rsidRPr="00390D7D">
        <w:rPr>
          <w:sz w:val="24"/>
          <w:szCs w:val="24"/>
        </w:rPr>
        <w:t xml:space="preserve"> </w:t>
      </w:r>
      <w:r w:rsidRPr="00390D7D">
        <w:rPr>
          <w:sz w:val="24"/>
          <w:szCs w:val="24"/>
        </w:rPr>
        <w:t xml:space="preserve">is a pre-determined distance function between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oMath>
    </w:p>
    <w:p w14:paraId="65D46214" w14:textId="77777777" w:rsidR="00D960B5" w:rsidRPr="00390D7D" w:rsidRDefault="00D960B5" w:rsidP="00BF5822">
      <w:pPr>
        <w:rPr>
          <w:sz w:val="24"/>
          <w:szCs w:val="24"/>
        </w:rPr>
      </w:pPr>
    </w:p>
    <w:p w14:paraId="73AB94AA" w14:textId="77777777" w:rsidR="00C120F3" w:rsidRPr="00C120F3" w:rsidRDefault="00D13BEC" w:rsidP="00BF5822">
      <w:pPr>
        <w:rPr>
          <w:sz w:val="24"/>
          <w:szCs w:val="24"/>
        </w:rPr>
      </w:pPr>
      <w:r w:rsidRPr="00390D7D">
        <w:rPr>
          <w:sz w:val="24"/>
          <w:szCs w:val="24"/>
        </w:rPr>
        <w:t xml:space="preserve">Concretely, </w:t>
      </w:r>
    </w:p>
    <w:p w14:paraId="4A2CA614" w14:textId="3C6CE537" w:rsidR="00142E9D" w:rsidRPr="00AE1609" w:rsidRDefault="00000000" w:rsidP="00AE1609">
      <w:pPr>
        <w:rPr>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16</m:t>
                  </m:r>
                </m:e>
              </m:d>
            </m:e>
          </m:eqArr>
        </m:oMath>
      </m:oMathPara>
    </w:p>
    <w:p w14:paraId="3BCF1855" w14:textId="1B5F3F86" w:rsidR="00AE1609" w:rsidRDefault="00AE1609" w:rsidP="00AE1609">
      <w:pPr>
        <w:pStyle w:val="Caption"/>
        <w:keepNext/>
      </w:pPr>
    </w:p>
    <w:tbl>
      <w:tblPr>
        <w:tblStyle w:val="TableGrid"/>
        <w:tblW w:w="0" w:type="auto"/>
        <w:tblLook w:val="04A0" w:firstRow="1" w:lastRow="0" w:firstColumn="1" w:lastColumn="0" w:noHBand="0" w:noVBand="1"/>
      </w:tblPr>
      <w:tblGrid>
        <w:gridCol w:w="2234"/>
        <w:gridCol w:w="3956"/>
        <w:gridCol w:w="3102"/>
      </w:tblGrid>
      <w:tr w:rsidR="00446B07" w:rsidRPr="00390D7D" w14:paraId="48D65B85" w14:textId="77777777" w:rsidTr="009E1F48">
        <w:tc>
          <w:tcPr>
            <w:tcW w:w="2234" w:type="dxa"/>
          </w:tcPr>
          <w:p w14:paraId="7893535B" w14:textId="0BC164D6" w:rsidR="00D13BEC" w:rsidRPr="00142E9D" w:rsidRDefault="00D13BEC" w:rsidP="00D13BEC">
            <w:pPr>
              <w:rPr>
                <w:b/>
                <w:bCs/>
                <w:sz w:val="24"/>
                <w:szCs w:val="24"/>
              </w:rPr>
            </w:pPr>
            <w:r w:rsidRPr="00142E9D">
              <w:rPr>
                <w:b/>
                <w:bCs/>
                <w:sz w:val="24"/>
                <w:szCs w:val="24"/>
              </w:rPr>
              <w:t>Model</w:t>
            </w:r>
          </w:p>
        </w:tc>
        <w:tc>
          <w:tcPr>
            <w:tcW w:w="3956" w:type="dxa"/>
          </w:tcPr>
          <w:p w14:paraId="46F1CD7C" w14:textId="15461699" w:rsidR="00D13BEC" w:rsidRPr="00142E9D" w:rsidRDefault="00D13BEC" w:rsidP="00D13BEC">
            <w:pPr>
              <w:rPr>
                <w:b/>
                <w:bCs/>
                <w:sz w:val="24"/>
                <w:szCs w:val="24"/>
              </w:rPr>
            </w:pPr>
            <w:r w:rsidRPr="00142E9D">
              <w:rPr>
                <w:b/>
                <w:bCs/>
                <w:sz w:val="24"/>
                <w:szCs w:val="24"/>
              </w:rPr>
              <w:t>Purpose</w:t>
            </w:r>
          </w:p>
        </w:tc>
        <w:tc>
          <w:tcPr>
            <w:tcW w:w="3102" w:type="dxa"/>
          </w:tcPr>
          <w:p w14:paraId="4564D89A" w14:textId="2C4E467A" w:rsidR="00D13BEC" w:rsidRPr="00142E9D" w:rsidRDefault="00000000" w:rsidP="00D13BEC">
            <w:pPr>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Distance</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e>
                    </m:d>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x</m:t>
                            </m:r>
                          </m:e>
                          <m:sub>
                            <m:d>
                              <m:dPr>
                                <m:begChr m:val=""/>
                                <m:endChr m:val="|"/>
                                <m:ctrlPr>
                                  <w:rPr>
                                    <w:rFonts w:ascii="Cambria Math" w:hAnsi="Cambria Math"/>
                                    <w:b/>
                                    <w:bCs/>
                                    <w:i/>
                                    <w:sz w:val="24"/>
                                    <w:szCs w:val="24"/>
                                  </w:rPr>
                                </m:ctrlPr>
                              </m:dPr>
                              <m:e>
                                <m:r>
                                  <m:rPr>
                                    <m:sty m:val="bi"/>
                                  </m:rPr>
                                  <w:rPr>
                                    <w:rFonts w:ascii="Cambria Math" w:hAnsi="Cambria Math"/>
                                    <w:sz w:val="24"/>
                                    <w:szCs w:val="24"/>
                                  </w:rPr>
                                  <m:t>0</m:t>
                                </m:r>
                              </m:e>
                            </m:d>
                            <m:r>
                              <m:rPr>
                                <m:sty m:val="bi"/>
                              </m:rPr>
                              <w:rPr>
                                <w:rFonts w:ascii="Cambria Math" w:hAnsi="Cambria Math"/>
                                <w:sz w:val="24"/>
                                <w:szCs w:val="24"/>
                              </w:rPr>
                              <m:t>t</m:t>
                            </m:r>
                          </m:sub>
                        </m:sSub>
                      </m:e>
                    </m:d>
                  </m:e>
                </m:d>
              </m:oMath>
            </m:oMathPara>
          </w:p>
        </w:tc>
      </w:tr>
      <w:tr w:rsidR="00446B07" w:rsidRPr="00390D7D" w14:paraId="52EC6588" w14:textId="77777777" w:rsidTr="00D960B5">
        <w:trPr>
          <w:trHeight w:val="1141"/>
        </w:trPr>
        <w:tc>
          <w:tcPr>
            <w:tcW w:w="2234" w:type="dxa"/>
          </w:tcPr>
          <w:p w14:paraId="377BFDE8" w14:textId="4955CEF8" w:rsidR="00D13BEC" w:rsidRPr="00390D7D" w:rsidRDefault="00D13BEC" w:rsidP="00D13BEC">
            <w:pPr>
              <w:rPr>
                <w:sz w:val="24"/>
                <w:szCs w:val="24"/>
              </w:rPr>
            </w:pPr>
            <w:r w:rsidRPr="00390D7D">
              <w:rPr>
                <w:sz w:val="24"/>
                <w:szCs w:val="24"/>
              </w:rPr>
              <w:t>Open-source Face Parsing Network</w:t>
            </w:r>
            <w:r w:rsidRPr="00390D7D">
              <w:rPr>
                <w:sz w:val="24"/>
                <w:szCs w:val="24"/>
              </w:rPr>
              <w:br/>
              <w:t>(Yu et al, 2018)</w:t>
            </w:r>
          </w:p>
        </w:tc>
        <w:tc>
          <w:tcPr>
            <w:tcW w:w="3956" w:type="dxa"/>
          </w:tcPr>
          <w:p w14:paraId="3961163A" w14:textId="6C2DB7A5" w:rsidR="00D13BEC" w:rsidRPr="00390D7D" w:rsidRDefault="00D13BEC" w:rsidP="00D13BEC">
            <w:pPr>
              <w:rPr>
                <w:sz w:val="24"/>
                <w:szCs w:val="24"/>
              </w:rPr>
            </w:pPr>
            <w:r w:rsidRPr="00390D7D">
              <w:rPr>
                <w:sz w:val="24"/>
                <w:szCs w:val="24"/>
              </w:rPr>
              <w:t>Supports the parsing map condition.</w:t>
            </w:r>
          </w:p>
          <w:p w14:paraId="30EB1F7E" w14:textId="77777777" w:rsidR="00D13BEC" w:rsidRPr="00390D7D" w:rsidRDefault="00D13BEC" w:rsidP="00D13BEC">
            <w:pPr>
              <w:rPr>
                <w:sz w:val="24"/>
                <w:szCs w:val="24"/>
              </w:rPr>
            </w:pPr>
          </w:p>
          <w:p w14:paraId="2AC873B7" w14:textId="2B671058" w:rsidR="00D13BEC" w:rsidRPr="00390D7D" w:rsidRDefault="00D13BEC" w:rsidP="00D13BEC">
            <w:pPr>
              <w:rPr>
                <w:sz w:val="24"/>
                <w:szCs w:val="24"/>
              </w:rPr>
            </w:pPr>
            <w:r w:rsidRPr="00390D7D">
              <w:rPr>
                <w:sz w:val="24"/>
                <w:szCs w:val="24"/>
              </w:rPr>
              <w:t>Generates a facial parsing map of the image and the conditional image.</w:t>
            </w:r>
          </w:p>
        </w:tc>
        <w:tc>
          <w:tcPr>
            <w:tcW w:w="3102" w:type="dxa"/>
          </w:tcPr>
          <w:p w14:paraId="670C036D" w14:textId="00524901" w:rsidR="00D13BEC" w:rsidRPr="00390D7D" w:rsidRDefault="00DC74E3" w:rsidP="00D13BEC">
            <w:pPr>
              <w:rPr>
                <w:sz w:val="24"/>
                <w:szCs w:val="24"/>
              </w:rPr>
            </w:pPr>
            <w:r w:rsidRPr="00390D7D">
              <w:rPr>
                <w:sz w:val="24"/>
                <w:szCs w:val="24"/>
              </w:rPr>
              <w:t>Euclidean distance</w:t>
            </w:r>
          </w:p>
        </w:tc>
      </w:tr>
      <w:tr w:rsidR="00446B07" w:rsidRPr="00390D7D" w14:paraId="284E0245" w14:textId="77777777" w:rsidTr="00D960B5">
        <w:trPr>
          <w:trHeight w:val="1159"/>
        </w:trPr>
        <w:tc>
          <w:tcPr>
            <w:tcW w:w="2234" w:type="dxa"/>
          </w:tcPr>
          <w:p w14:paraId="58AC82ED" w14:textId="77777777" w:rsidR="00D13BEC" w:rsidRPr="00390D7D" w:rsidRDefault="00D13BEC" w:rsidP="00D13BEC">
            <w:pPr>
              <w:rPr>
                <w:sz w:val="24"/>
                <w:szCs w:val="24"/>
              </w:rPr>
            </w:pPr>
            <w:r w:rsidRPr="00390D7D">
              <w:rPr>
                <w:sz w:val="24"/>
                <w:szCs w:val="24"/>
              </w:rPr>
              <w:t>Open-source Landmark Extractor Network</w:t>
            </w:r>
          </w:p>
          <w:p w14:paraId="51FFF2B0" w14:textId="71484E55" w:rsidR="00D13BEC" w:rsidRPr="00390D7D" w:rsidRDefault="00D13BEC" w:rsidP="00D13BEC">
            <w:pPr>
              <w:rPr>
                <w:sz w:val="24"/>
                <w:szCs w:val="24"/>
              </w:rPr>
            </w:pPr>
            <w:r w:rsidRPr="00390D7D">
              <w:rPr>
                <w:sz w:val="24"/>
                <w:szCs w:val="24"/>
              </w:rPr>
              <w:t>(Chen, 2021)</w:t>
            </w:r>
          </w:p>
        </w:tc>
        <w:tc>
          <w:tcPr>
            <w:tcW w:w="3956" w:type="dxa"/>
          </w:tcPr>
          <w:p w14:paraId="14474ABE" w14:textId="4723E3A3" w:rsidR="00D13BEC" w:rsidRPr="00390D7D" w:rsidRDefault="00D13BEC" w:rsidP="00D13BEC">
            <w:pPr>
              <w:rPr>
                <w:sz w:val="24"/>
                <w:szCs w:val="24"/>
              </w:rPr>
            </w:pPr>
            <w:r w:rsidRPr="00390D7D">
              <w:rPr>
                <w:sz w:val="24"/>
                <w:szCs w:val="24"/>
              </w:rPr>
              <w:t>Supports the landmark condition.</w:t>
            </w:r>
          </w:p>
          <w:p w14:paraId="46E0CD44" w14:textId="77777777" w:rsidR="00D13BEC" w:rsidRPr="00390D7D" w:rsidRDefault="00D13BEC" w:rsidP="00D13BEC">
            <w:pPr>
              <w:rPr>
                <w:sz w:val="24"/>
                <w:szCs w:val="24"/>
              </w:rPr>
            </w:pPr>
          </w:p>
          <w:p w14:paraId="630E336F" w14:textId="052E4491" w:rsidR="00D13BEC" w:rsidRPr="00390D7D" w:rsidRDefault="00D13BEC" w:rsidP="00D13BEC">
            <w:pPr>
              <w:rPr>
                <w:sz w:val="24"/>
                <w:szCs w:val="24"/>
              </w:rPr>
            </w:pPr>
            <w:r w:rsidRPr="00390D7D">
              <w:rPr>
                <w:sz w:val="24"/>
                <w:szCs w:val="24"/>
              </w:rPr>
              <w:t>Generates a facial landmark of the image and the conditional image.</w:t>
            </w:r>
          </w:p>
        </w:tc>
        <w:tc>
          <w:tcPr>
            <w:tcW w:w="3102" w:type="dxa"/>
          </w:tcPr>
          <w:p w14:paraId="32D81FF0" w14:textId="1E014AB4" w:rsidR="00D13BEC" w:rsidRPr="00390D7D" w:rsidRDefault="00DC74E3" w:rsidP="00D13BEC">
            <w:pPr>
              <w:rPr>
                <w:sz w:val="24"/>
                <w:szCs w:val="24"/>
              </w:rPr>
            </w:pPr>
            <w:r w:rsidRPr="00390D7D">
              <w:rPr>
                <w:sz w:val="24"/>
                <w:szCs w:val="24"/>
              </w:rPr>
              <w:t>Euclidean distance</w:t>
            </w:r>
          </w:p>
        </w:tc>
      </w:tr>
      <w:tr w:rsidR="00446B07" w:rsidRPr="00390D7D" w14:paraId="7B9A16F5" w14:textId="77777777" w:rsidTr="009E1F48">
        <w:trPr>
          <w:trHeight w:val="1240"/>
        </w:trPr>
        <w:tc>
          <w:tcPr>
            <w:tcW w:w="2234" w:type="dxa"/>
          </w:tcPr>
          <w:p w14:paraId="53B9E0DD" w14:textId="0BDCCEE4" w:rsidR="00D13BEC" w:rsidRPr="00390D7D" w:rsidRDefault="00D13BEC" w:rsidP="00D13BEC">
            <w:pPr>
              <w:rPr>
                <w:sz w:val="24"/>
                <w:szCs w:val="24"/>
              </w:rPr>
            </w:pPr>
            <w:r w:rsidRPr="00390D7D">
              <w:rPr>
                <w:sz w:val="24"/>
                <w:szCs w:val="24"/>
              </w:rPr>
              <w:t xml:space="preserve">Open-source Face Identification Network </w:t>
            </w:r>
            <w:r w:rsidRPr="00390D7D">
              <w:rPr>
                <w:sz w:val="24"/>
                <w:szCs w:val="24"/>
              </w:rPr>
              <w:br/>
              <w:t>(Deng et al, 2019)</w:t>
            </w:r>
          </w:p>
        </w:tc>
        <w:tc>
          <w:tcPr>
            <w:tcW w:w="3956" w:type="dxa"/>
          </w:tcPr>
          <w:p w14:paraId="6A99EB4A" w14:textId="392F7681" w:rsidR="00D13BEC" w:rsidRPr="00390D7D" w:rsidRDefault="00D13BEC" w:rsidP="00D13BEC">
            <w:pPr>
              <w:rPr>
                <w:sz w:val="24"/>
                <w:szCs w:val="24"/>
              </w:rPr>
            </w:pPr>
            <w:r w:rsidRPr="00390D7D">
              <w:rPr>
                <w:sz w:val="24"/>
                <w:szCs w:val="24"/>
              </w:rPr>
              <w:t>Supports the facial ID condition.</w:t>
            </w:r>
          </w:p>
          <w:p w14:paraId="6CE213AB" w14:textId="77777777" w:rsidR="00D13BEC" w:rsidRPr="00390D7D" w:rsidRDefault="00D13BEC" w:rsidP="00D13BEC">
            <w:pPr>
              <w:rPr>
                <w:sz w:val="24"/>
                <w:szCs w:val="24"/>
              </w:rPr>
            </w:pPr>
          </w:p>
          <w:p w14:paraId="1CF46949" w14:textId="2DE45E69" w:rsidR="00D13BEC" w:rsidRPr="00390D7D" w:rsidRDefault="00D13BEC" w:rsidP="00D13BEC">
            <w:pPr>
              <w:rPr>
                <w:sz w:val="24"/>
                <w:szCs w:val="24"/>
              </w:rPr>
            </w:pPr>
            <w:r w:rsidRPr="00390D7D">
              <w:rPr>
                <w:sz w:val="24"/>
                <w:szCs w:val="24"/>
              </w:rPr>
              <w:t>Generates a parsing map of the image and the conditional image.</w:t>
            </w:r>
          </w:p>
        </w:tc>
        <w:tc>
          <w:tcPr>
            <w:tcW w:w="3102" w:type="dxa"/>
          </w:tcPr>
          <w:p w14:paraId="6777D7AE" w14:textId="46DB3806" w:rsidR="00D13BEC" w:rsidRPr="00390D7D" w:rsidRDefault="00DC74E3" w:rsidP="00D13BEC">
            <w:pPr>
              <w:rPr>
                <w:sz w:val="24"/>
                <w:szCs w:val="24"/>
              </w:rPr>
            </w:pPr>
            <w:r w:rsidRPr="00390D7D">
              <w:rPr>
                <w:sz w:val="24"/>
                <w:szCs w:val="24"/>
              </w:rPr>
              <w:t>Euclidean distance</w:t>
            </w:r>
          </w:p>
        </w:tc>
      </w:tr>
      <w:tr w:rsidR="00446B07" w:rsidRPr="00390D7D" w14:paraId="57BFF0A1" w14:textId="77777777" w:rsidTr="009E1F48">
        <w:trPr>
          <w:trHeight w:val="1033"/>
        </w:trPr>
        <w:tc>
          <w:tcPr>
            <w:tcW w:w="2234" w:type="dxa"/>
          </w:tcPr>
          <w:p w14:paraId="39FD4A2B" w14:textId="77777777" w:rsidR="00D13BEC" w:rsidRPr="00390D7D" w:rsidRDefault="00D13BEC" w:rsidP="00D13BEC">
            <w:pPr>
              <w:rPr>
                <w:sz w:val="24"/>
                <w:szCs w:val="24"/>
              </w:rPr>
            </w:pPr>
            <w:r w:rsidRPr="00390D7D">
              <w:rPr>
                <w:sz w:val="24"/>
                <w:szCs w:val="24"/>
              </w:rPr>
              <w:t>Sketch</w:t>
            </w:r>
          </w:p>
          <w:p w14:paraId="616FB2A8" w14:textId="1D2F5D75" w:rsidR="00D13BEC" w:rsidRPr="00390D7D" w:rsidRDefault="00D13BEC" w:rsidP="00D13BEC">
            <w:pPr>
              <w:rPr>
                <w:sz w:val="24"/>
                <w:szCs w:val="24"/>
              </w:rPr>
            </w:pPr>
            <w:r w:rsidRPr="00390D7D">
              <w:rPr>
                <w:sz w:val="24"/>
                <w:szCs w:val="24"/>
              </w:rPr>
              <w:t>(Xiang et al, 2022)</w:t>
            </w:r>
          </w:p>
        </w:tc>
        <w:tc>
          <w:tcPr>
            <w:tcW w:w="3956" w:type="dxa"/>
          </w:tcPr>
          <w:p w14:paraId="580F2D40" w14:textId="38197B09" w:rsidR="00D13BEC" w:rsidRPr="00390D7D" w:rsidRDefault="00D13BEC" w:rsidP="00D13BEC">
            <w:pPr>
              <w:rPr>
                <w:sz w:val="24"/>
                <w:szCs w:val="24"/>
              </w:rPr>
            </w:pPr>
            <w:r w:rsidRPr="00390D7D">
              <w:rPr>
                <w:sz w:val="24"/>
                <w:szCs w:val="24"/>
              </w:rPr>
              <w:t>Supports the sketch condition.</w:t>
            </w:r>
          </w:p>
          <w:p w14:paraId="4491E21C" w14:textId="77777777" w:rsidR="00D13BEC" w:rsidRPr="00390D7D" w:rsidRDefault="00D13BEC" w:rsidP="00D13BEC">
            <w:pPr>
              <w:rPr>
                <w:sz w:val="24"/>
                <w:szCs w:val="24"/>
              </w:rPr>
            </w:pPr>
          </w:p>
          <w:p w14:paraId="1525C867" w14:textId="4E6DA00A" w:rsidR="00D13BEC" w:rsidRPr="00390D7D" w:rsidRDefault="00D13BEC" w:rsidP="00D13BEC">
            <w:pPr>
              <w:rPr>
                <w:sz w:val="24"/>
                <w:szCs w:val="24"/>
              </w:rPr>
            </w:pPr>
            <w:r w:rsidRPr="00390D7D">
              <w:rPr>
                <w:sz w:val="24"/>
                <w:szCs w:val="24"/>
              </w:rPr>
              <w:t>Generates a sketch of the image and the conditional image.</w:t>
            </w:r>
          </w:p>
        </w:tc>
        <w:tc>
          <w:tcPr>
            <w:tcW w:w="3102" w:type="dxa"/>
          </w:tcPr>
          <w:p w14:paraId="6585C413" w14:textId="7C627B8C" w:rsidR="00D13BEC" w:rsidRPr="00390D7D" w:rsidRDefault="00DC74E3" w:rsidP="00D13BEC">
            <w:pPr>
              <w:rPr>
                <w:sz w:val="24"/>
                <w:szCs w:val="24"/>
              </w:rPr>
            </w:pPr>
            <w:r w:rsidRPr="00390D7D">
              <w:rPr>
                <w:sz w:val="24"/>
                <w:szCs w:val="24"/>
              </w:rPr>
              <w:t>Euclidean distance</w:t>
            </w:r>
          </w:p>
        </w:tc>
      </w:tr>
      <w:tr w:rsidR="00D13BEC" w:rsidRPr="00390D7D" w14:paraId="0CE1041C" w14:textId="77777777" w:rsidTr="00D960B5">
        <w:trPr>
          <w:trHeight w:val="862"/>
        </w:trPr>
        <w:tc>
          <w:tcPr>
            <w:tcW w:w="2234" w:type="dxa"/>
          </w:tcPr>
          <w:p w14:paraId="147011DE" w14:textId="5D39C238" w:rsidR="00D13BEC" w:rsidRPr="00790640" w:rsidRDefault="00D13BEC" w:rsidP="00D13BEC">
            <w:pPr>
              <w:rPr>
                <w:sz w:val="24"/>
                <w:szCs w:val="24"/>
                <w:lang w:val="fr-FR"/>
              </w:rPr>
            </w:pPr>
            <w:r w:rsidRPr="00790640">
              <w:rPr>
                <w:sz w:val="24"/>
                <w:szCs w:val="24"/>
                <w:lang w:val="fr-FR"/>
              </w:rPr>
              <w:t xml:space="preserve">CLIP image encoder </w:t>
            </w:r>
          </w:p>
          <w:p w14:paraId="19F0FB02" w14:textId="50FAE59C" w:rsidR="00D13BEC" w:rsidRPr="00790640" w:rsidRDefault="00D13BEC" w:rsidP="00D13BEC">
            <w:pPr>
              <w:rPr>
                <w:sz w:val="24"/>
                <w:szCs w:val="24"/>
                <w:lang w:val="fr-FR"/>
              </w:rPr>
            </w:pPr>
            <w:r w:rsidRPr="00790640">
              <w:rPr>
                <w:sz w:val="24"/>
                <w:szCs w:val="24"/>
                <w:lang w:val="fr-FR"/>
              </w:rPr>
              <w:t>(Radford et al, 2021)</w:t>
            </w:r>
          </w:p>
        </w:tc>
        <w:tc>
          <w:tcPr>
            <w:tcW w:w="3956" w:type="dxa"/>
          </w:tcPr>
          <w:p w14:paraId="7CFB17FC" w14:textId="2B9C1DD8" w:rsidR="00D13BEC" w:rsidRPr="00390D7D" w:rsidRDefault="00D13BEC" w:rsidP="00D13BEC">
            <w:pPr>
              <w:rPr>
                <w:sz w:val="24"/>
                <w:szCs w:val="24"/>
              </w:rPr>
            </w:pPr>
            <w:r w:rsidRPr="00390D7D">
              <w:rPr>
                <w:sz w:val="24"/>
                <w:szCs w:val="24"/>
              </w:rPr>
              <w:t>Supports textual condition.</w:t>
            </w:r>
          </w:p>
          <w:p w14:paraId="1F31C0DC" w14:textId="77777777" w:rsidR="00D13BEC" w:rsidRPr="00390D7D" w:rsidRDefault="00D13BEC" w:rsidP="00D13BEC">
            <w:pPr>
              <w:rPr>
                <w:sz w:val="24"/>
                <w:szCs w:val="24"/>
              </w:rPr>
            </w:pPr>
          </w:p>
          <w:p w14:paraId="4CDA49A7" w14:textId="624544E4" w:rsidR="00D13BEC" w:rsidRPr="00390D7D" w:rsidRDefault="00D13BEC" w:rsidP="00D13BEC">
            <w:pPr>
              <w:rPr>
                <w:sz w:val="24"/>
                <w:szCs w:val="24"/>
              </w:rPr>
            </w:pPr>
            <w:r w:rsidRPr="00390D7D">
              <w:rPr>
                <w:sz w:val="24"/>
                <w:szCs w:val="24"/>
              </w:rPr>
              <w:t>Encode the image and text condition into the same CLIP feature space.</w:t>
            </w:r>
          </w:p>
        </w:tc>
        <w:tc>
          <w:tcPr>
            <w:tcW w:w="3102" w:type="dxa"/>
          </w:tcPr>
          <w:p w14:paraId="6D4861E8" w14:textId="05C0A74A" w:rsidR="00D13BEC" w:rsidRPr="00390D7D" w:rsidRDefault="00DC74E3" w:rsidP="00AE1609">
            <w:pPr>
              <w:keepNext/>
              <w:rPr>
                <w:sz w:val="24"/>
                <w:szCs w:val="24"/>
              </w:rPr>
            </w:pPr>
            <w:r w:rsidRPr="00390D7D">
              <w:rPr>
                <w:sz w:val="24"/>
                <w:szCs w:val="24"/>
              </w:rPr>
              <w:t>Euclidean distance</w:t>
            </w:r>
          </w:p>
        </w:tc>
      </w:tr>
    </w:tbl>
    <w:p w14:paraId="74CE059C" w14:textId="029A7104" w:rsidR="00EF56E8" w:rsidRPr="00AE1609" w:rsidRDefault="00AE1609" w:rsidP="00AE1609">
      <w:pPr>
        <w:pStyle w:val="Caption"/>
        <w:rPr>
          <w:color w:val="000000" w:themeColor="text1"/>
          <w:sz w:val="24"/>
          <w:szCs w:val="24"/>
        </w:rPr>
      </w:pPr>
      <w:bookmarkStart w:id="22" w:name="_Toc191498853"/>
      <w:r w:rsidRPr="00AE1609">
        <w:rPr>
          <w:color w:val="000000" w:themeColor="text1"/>
          <w:sz w:val="24"/>
          <w:szCs w:val="24"/>
        </w:rPr>
        <w:t xml:space="preserve">Table </w:t>
      </w:r>
      <w:r w:rsidRPr="00AE1609">
        <w:rPr>
          <w:color w:val="000000" w:themeColor="text1"/>
          <w:sz w:val="24"/>
          <w:szCs w:val="24"/>
        </w:rPr>
        <w:fldChar w:fldCharType="begin"/>
      </w:r>
      <w:r w:rsidRPr="00AE1609">
        <w:rPr>
          <w:color w:val="000000" w:themeColor="text1"/>
          <w:sz w:val="24"/>
          <w:szCs w:val="24"/>
        </w:rPr>
        <w:instrText xml:space="preserve"> SEQ Table \* ARABIC </w:instrText>
      </w:r>
      <w:r w:rsidRPr="00AE1609">
        <w:rPr>
          <w:color w:val="000000" w:themeColor="text1"/>
          <w:sz w:val="24"/>
          <w:szCs w:val="24"/>
        </w:rPr>
        <w:fldChar w:fldCharType="separate"/>
      </w:r>
      <w:r>
        <w:rPr>
          <w:noProof/>
          <w:color w:val="000000" w:themeColor="text1"/>
          <w:sz w:val="24"/>
          <w:szCs w:val="24"/>
        </w:rPr>
        <w:t>2</w:t>
      </w:r>
      <w:r w:rsidRPr="00AE1609">
        <w:rPr>
          <w:color w:val="000000" w:themeColor="text1"/>
          <w:sz w:val="24"/>
          <w:szCs w:val="24"/>
        </w:rPr>
        <w:fldChar w:fldCharType="end"/>
      </w:r>
      <w:r w:rsidRPr="00AE1609">
        <w:rPr>
          <w:color w:val="000000" w:themeColor="text1"/>
          <w:sz w:val="24"/>
          <w:szCs w:val="24"/>
        </w:rPr>
        <w:t>. Pre-trained condition-specific models used extract distance information between given condition and image.</w:t>
      </w:r>
      <w:bookmarkEnd w:id="22"/>
    </w:p>
    <w:p w14:paraId="5C104355" w14:textId="1F531368" w:rsidR="00CF183C" w:rsidRDefault="00CF183C" w:rsidP="00CF183C">
      <w:pPr>
        <w:pStyle w:val="ListParagraph"/>
        <w:numPr>
          <w:ilvl w:val="2"/>
          <w:numId w:val="17"/>
        </w:numPr>
        <w:rPr>
          <w:rFonts w:eastAsiaTheme="majorEastAsia"/>
          <w:b/>
          <w:bCs/>
          <w:sz w:val="24"/>
          <w:szCs w:val="24"/>
        </w:rPr>
      </w:pPr>
      <w:bookmarkStart w:id="23" w:name="_Toc188913640"/>
      <w:r>
        <w:rPr>
          <w:rFonts w:eastAsiaTheme="majorEastAsia"/>
          <w:b/>
          <w:bCs/>
          <w:sz w:val="24"/>
          <w:szCs w:val="24"/>
        </w:rPr>
        <w:lastRenderedPageBreak/>
        <w:t>Experiment</w:t>
      </w:r>
      <w:r w:rsidR="00497C8F">
        <w:rPr>
          <w:rFonts w:eastAsiaTheme="majorEastAsia"/>
          <w:b/>
          <w:bCs/>
          <w:sz w:val="24"/>
          <w:szCs w:val="24"/>
        </w:rPr>
        <w:t>s</w:t>
      </w:r>
    </w:p>
    <w:p w14:paraId="4CDF7FB4" w14:textId="7A097E96" w:rsidR="00497C8F" w:rsidRDefault="00497C8F" w:rsidP="00497C8F">
      <w:pPr>
        <w:ind w:left="42"/>
        <w:rPr>
          <w:rFonts w:eastAsiaTheme="majorEastAsia"/>
          <w:b/>
          <w:bCs/>
          <w:sz w:val="24"/>
          <w:szCs w:val="24"/>
        </w:rPr>
      </w:pPr>
    </w:p>
    <w:p w14:paraId="594A3E4C" w14:textId="4FBE4967" w:rsidR="00497C8F" w:rsidRPr="00497C8F" w:rsidRDefault="00497C8F" w:rsidP="00497C8F">
      <w:pPr>
        <w:pStyle w:val="Heading3"/>
        <w:rPr>
          <w:b/>
          <w:bCs/>
          <w:color w:val="000000" w:themeColor="text1"/>
        </w:rPr>
      </w:pPr>
      <w:r w:rsidRPr="00497C8F">
        <w:rPr>
          <w:b/>
          <w:bCs/>
          <w:color w:val="000000" w:themeColor="text1"/>
        </w:rPr>
        <w:t>3.3.2.1 Multi-Condition Combinations</w:t>
      </w:r>
    </w:p>
    <w:p w14:paraId="61D7DAE7" w14:textId="17BCA1EE" w:rsidR="00CF183C" w:rsidRPr="0005678C" w:rsidRDefault="00CF183C" w:rsidP="00CF183C">
      <w:pPr>
        <w:rPr>
          <w:rFonts w:eastAsiaTheme="majorEastAsia"/>
          <w:b/>
          <w:bCs/>
          <w:sz w:val="24"/>
          <w:szCs w:val="24"/>
        </w:rPr>
      </w:pPr>
    </w:p>
    <w:p w14:paraId="4F2A8964" w14:textId="5468EE73" w:rsidR="00142E9D" w:rsidRDefault="0005678C" w:rsidP="00AE1609">
      <w:r w:rsidRPr="0005678C">
        <w:rPr>
          <w:sz w:val="24"/>
          <w:szCs w:val="24"/>
        </w:rPr>
        <w:t>For multi-conditional image generation, we classify conditions into similar groups based on the type of information they provide. Conditions within the same group convey similar features or representations of the image, so testing them together would be redundant or meaningless.</w:t>
      </w:r>
      <w:r w:rsidRPr="0005678C">
        <w:t xml:space="preserve"> </w:t>
      </w:r>
    </w:p>
    <w:p w14:paraId="58908B51" w14:textId="77777777" w:rsidR="00AE1609" w:rsidRPr="00AE1609" w:rsidRDefault="00AE1609" w:rsidP="00AE1609"/>
    <w:tbl>
      <w:tblPr>
        <w:tblStyle w:val="TableGrid"/>
        <w:tblW w:w="0" w:type="auto"/>
        <w:tblLook w:val="04A0" w:firstRow="1" w:lastRow="0" w:firstColumn="1" w:lastColumn="0" w:noHBand="0" w:noVBand="1"/>
      </w:tblPr>
      <w:tblGrid>
        <w:gridCol w:w="2538"/>
        <w:gridCol w:w="2070"/>
        <w:gridCol w:w="4684"/>
      </w:tblGrid>
      <w:tr w:rsidR="0005678C" w14:paraId="327D82FA" w14:textId="77777777" w:rsidTr="0005678C">
        <w:tc>
          <w:tcPr>
            <w:tcW w:w="2538" w:type="dxa"/>
          </w:tcPr>
          <w:p w14:paraId="266448B1" w14:textId="6159EED0" w:rsidR="0005678C" w:rsidRPr="0005678C" w:rsidRDefault="0005678C" w:rsidP="00CF183C">
            <w:pPr>
              <w:rPr>
                <w:b/>
                <w:bCs/>
                <w:sz w:val="24"/>
                <w:szCs w:val="24"/>
              </w:rPr>
            </w:pPr>
            <w:r w:rsidRPr="0005678C">
              <w:rPr>
                <w:b/>
                <w:bCs/>
                <w:sz w:val="24"/>
                <w:szCs w:val="24"/>
              </w:rPr>
              <w:t>Group</w:t>
            </w:r>
          </w:p>
        </w:tc>
        <w:tc>
          <w:tcPr>
            <w:tcW w:w="2070" w:type="dxa"/>
          </w:tcPr>
          <w:p w14:paraId="7045843E" w14:textId="3FBBBBAB" w:rsidR="0005678C" w:rsidRPr="0005678C" w:rsidRDefault="0005678C" w:rsidP="00CF183C">
            <w:pPr>
              <w:rPr>
                <w:b/>
                <w:bCs/>
                <w:sz w:val="24"/>
                <w:szCs w:val="24"/>
              </w:rPr>
            </w:pPr>
            <w:r w:rsidRPr="0005678C">
              <w:rPr>
                <w:b/>
                <w:bCs/>
                <w:sz w:val="24"/>
                <w:szCs w:val="24"/>
              </w:rPr>
              <w:t>Conditions</w:t>
            </w:r>
          </w:p>
        </w:tc>
        <w:tc>
          <w:tcPr>
            <w:tcW w:w="4684" w:type="dxa"/>
          </w:tcPr>
          <w:p w14:paraId="35EF257A" w14:textId="2116A5DF" w:rsidR="0005678C" w:rsidRPr="0005678C" w:rsidRDefault="0005678C" w:rsidP="00CF183C">
            <w:pPr>
              <w:rPr>
                <w:b/>
                <w:bCs/>
                <w:sz w:val="24"/>
                <w:szCs w:val="24"/>
              </w:rPr>
            </w:pPr>
            <w:r w:rsidRPr="0005678C">
              <w:rPr>
                <w:b/>
                <w:bCs/>
                <w:sz w:val="24"/>
                <w:szCs w:val="24"/>
              </w:rPr>
              <w:t>Description</w:t>
            </w:r>
          </w:p>
        </w:tc>
      </w:tr>
      <w:tr w:rsidR="0005678C" w14:paraId="18F93A78" w14:textId="77777777" w:rsidTr="0005678C">
        <w:tc>
          <w:tcPr>
            <w:tcW w:w="2538" w:type="dxa"/>
          </w:tcPr>
          <w:p w14:paraId="14167981" w14:textId="76EA3378" w:rsidR="0005678C" w:rsidRPr="0005678C" w:rsidRDefault="0005678C" w:rsidP="00CF183C">
            <w:pPr>
              <w:rPr>
                <w:sz w:val="24"/>
                <w:szCs w:val="24"/>
              </w:rPr>
            </w:pPr>
            <w:r w:rsidRPr="0005678C">
              <w:rPr>
                <w:sz w:val="24"/>
                <w:szCs w:val="24"/>
              </w:rPr>
              <w:t xml:space="preserve">Structural Representation </w:t>
            </w:r>
          </w:p>
        </w:tc>
        <w:tc>
          <w:tcPr>
            <w:tcW w:w="2070" w:type="dxa"/>
          </w:tcPr>
          <w:p w14:paraId="3D4004AF" w14:textId="5D64FE79" w:rsidR="0005678C" w:rsidRPr="0005678C" w:rsidRDefault="0005678C" w:rsidP="00CF183C">
            <w:pPr>
              <w:rPr>
                <w:sz w:val="24"/>
                <w:szCs w:val="24"/>
              </w:rPr>
            </w:pPr>
            <w:r w:rsidRPr="0005678C">
              <w:rPr>
                <w:sz w:val="24"/>
                <w:szCs w:val="24"/>
              </w:rPr>
              <w:t xml:space="preserve">Face ID, </w:t>
            </w:r>
            <w:r w:rsidRPr="0005678C">
              <w:rPr>
                <w:sz w:val="24"/>
                <w:szCs w:val="24"/>
              </w:rPr>
              <w:br/>
              <w:t>Sketch</w:t>
            </w:r>
          </w:p>
        </w:tc>
        <w:tc>
          <w:tcPr>
            <w:tcW w:w="4684" w:type="dxa"/>
          </w:tcPr>
          <w:p w14:paraId="5C00779A" w14:textId="29771D8C" w:rsidR="0005678C" w:rsidRPr="0005678C" w:rsidRDefault="0005678C" w:rsidP="00CF183C">
            <w:pPr>
              <w:rPr>
                <w:sz w:val="24"/>
                <w:szCs w:val="24"/>
              </w:rPr>
            </w:pPr>
            <w:r w:rsidRPr="0005678C">
              <w:rPr>
                <w:sz w:val="24"/>
                <w:szCs w:val="24"/>
              </w:rPr>
              <w:t>Defines the shape and structure of the subject</w:t>
            </w:r>
          </w:p>
        </w:tc>
      </w:tr>
      <w:tr w:rsidR="0005678C" w14:paraId="350E04E1" w14:textId="77777777" w:rsidTr="0005678C">
        <w:tc>
          <w:tcPr>
            <w:tcW w:w="2538" w:type="dxa"/>
          </w:tcPr>
          <w:p w14:paraId="2C44DA2C" w14:textId="66A584F2" w:rsidR="0005678C" w:rsidRPr="0005678C" w:rsidRDefault="0005678C" w:rsidP="00CF183C">
            <w:pPr>
              <w:rPr>
                <w:sz w:val="24"/>
                <w:szCs w:val="24"/>
              </w:rPr>
            </w:pPr>
            <w:r w:rsidRPr="0005678C">
              <w:rPr>
                <w:sz w:val="24"/>
                <w:szCs w:val="24"/>
              </w:rPr>
              <w:t>Spatial Feature</w:t>
            </w:r>
          </w:p>
        </w:tc>
        <w:tc>
          <w:tcPr>
            <w:tcW w:w="2070" w:type="dxa"/>
          </w:tcPr>
          <w:p w14:paraId="687295E2" w14:textId="5A163A81" w:rsidR="0005678C" w:rsidRPr="0005678C" w:rsidRDefault="0005678C" w:rsidP="00CF183C">
            <w:pPr>
              <w:rPr>
                <w:sz w:val="24"/>
                <w:szCs w:val="24"/>
              </w:rPr>
            </w:pPr>
            <w:r w:rsidRPr="0005678C">
              <w:rPr>
                <w:sz w:val="24"/>
                <w:szCs w:val="24"/>
              </w:rPr>
              <w:t>Landmark, Segmentation Map</w:t>
            </w:r>
          </w:p>
        </w:tc>
        <w:tc>
          <w:tcPr>
            <w:tcW w:w="4684" w:type="dxa"/>
          </w:tcPr>
          <w:p w14:paraId="0EECFF62" w14:textId="59AEDA6E" w:rsidR="0005678C" w:rsidRPr="0005678C" w:rsidRDefault="0005678C" w:rsidP="00CF183C">
            <w:pPr>
              <w:rPr>
                <w:sz w:val="24"/>
                <w:szCs w:val="24"/>
              </w:rPr>
            </w:pPr>
            <w:r w:rsidRPr="0005678C">
              <w:rPr>
                <w:sz w:val="24"/>
                <w:szCs w:val="24"/>
              </w:rPr>
              <w:t>Describes locations of key points and regions</w:t>
            </w:r>
          </w:p>
        </w:tc>
      </w:tr>
      <w:tr w:rsidR="0005678C" w14:paraId="3F4E7490" w14:textId="77777777" w:rsidTr="0005678C">
        <w:tc>
          <w:tcPr>
            <w:tcW w:w="2538" w:type="dxa"/>
          </w:tcPr>
          <w:p w14:paraId="39CCE373" w14:textId="6DF838BC" w:rsidR="0005678C" w:rsidRPr="0005678C" w:rsidRDefault="0005678C" w:rsidP="00CF183C">
            <w:pPr>
              <w:rPr>
                <w:sz w:val="24"/>
                <w:szCs w:val="24"/>
              </w:rPr>
            </w:pPr>
            <w:r w:rsidRPr="0005678C">
              <w:rPr>
                <w:sz w:val="24"/>
                <w:szCs w:val="24"/>
              </w:rPr>
              <w:t>Semantic Description</w:t>
            </w:r>
          </w:p>
        </w:tc>
        <w:tc>
          <w:tcPr>
            <w:tcW w:w="2070" w:type="dxa"/>
          </w:tcPr>
          <w:p w14:paraId="043E81E8" w14:textId="41290300" w:rsidR="0005678C" w:rsidRPr="0005678C" w:rsidRDefault="0005678C" w:rsidP="00CF183C">
            <w:pPr>
              <w:rPr>
                <w:sz w:val="24"/>
                <w:szCs w:val="24"/>
              </w:rPr>
            </w:pPr>
            <w:r w:rsidRPr="0005678C">
              <w:rPr>
                <w:sz w:val="24"/>
                <w:szCs w:val="24"/>
              </w:rPr>
              <w:t>Text</w:t>
            </w:r>
          </w:p>
        </w:tc>
        <w:tc>
          <w:tcPr>
            <w:tcW w:w="4684" w:type="dxa"/>
          </w:tcPr>
          <w:p w14:paraId="6D0A4D90" w14:textId="423F50AF" w:rsidR="0005678C" w:rsidRPr="0005678C" w:rsidRDefault="0005678C" w:rsidP="00AE1609">
            <w:pPr>
              <w:keepNext/>
              <w:rPr>
                <w:sz w:val="24"/>
                <w:szCs w:val="24"/>
              </w:rPr>
            </w:pPr>
            <w:r w:rsidRPr="0005678C">
              <w:rPr>
                <w:sz w:val="24"/>
                <w:szCs w:val="24"/>
              </w:rPr>
              <w:t>Provides high-level conceptual information</w:t>
            </w:r>
          </w:p>
        </w:tc>
      </w:tr>
    </w:tbl>
    <w:p w14:paraId="656410BC" w14:textId="4E42E5B6" w:rsidR="0005678C" w:rsidRPr="00AE1609" w:rsidRDefault="00AE1609" w:rsidP="00AE1609">
      <w:pPr>
        <w:pStyle w:val="Caption"/>
        <w:rPr>
          <w:color w:val="000000" w:themeColor="text1"/>
          <w:sz w:val="24"/>
          <w:szCs w:val="24"/>
        </w:rPr>
      </w:pPr>
      <w:bookmarkStart w:id="24" w:name="_Toc191498854"/>
      <w:r w:rsidRPr="00AE1609">
        <w:rPr>
          <w:color w:val="000000" w:themeColor="text1"/>
          <w:sz w:val="24"/>
          <w:szCs w:val="24"/>
        </w:rPr>
        <w:t xml:space="preserve">Table </w:t>
      </w:r>
      <w:r w:rsidRPr="00AE1609">
        <w:rPr>
          <w:color w:val="000000" w:themeColor="text1"/>
          <w:sz w:val="24"/>
          <w:szCs w:val="24"/>
        </w:rPr>
        <w:fldChar w:fldCharType="begin"/>
      </w:r>
      <w:r w:rsidRPr="00AE1609">
        <w:rPr>
          <w:color w:val="000000" w:themeColor="text1"/>
          <w:sz w:val="24"/>
          <w:szCs w:val="24"/>
        </w:rPr>
        <w:instrText xml:space="preserve"> SEQ Table \* ARABIC </w:instrText>
      </w:r>
      <w:r w:rsidRPr="00AE1609">
        <w:rPr>
          <w:color w:val="000000" w:themeColor="text1"/>
          <w:sz w:val="24"/>
          <w:szCs w:val="24"/>
        </w:rPr>
        <w:fldChar w:fldCharType="separate"/>
      </w:r>
      <w:r>
        <w:rPr>
          <w:noProof/>
          <w:color w:val="000000" w:themeColor="text1"/>
          <w:sz w:val="24"/>
          <w:szCs w:val="24"/>
        </w:rPr>
        <w:t>3</w:t>
      </w:r>
      <w:r w:rsidRPr="00AE1609">
        <w:rPr>
          <w:color w:val="000000" w:themeColor="text1"/>
          <w:sz w:val="24"/>
          <w:szCs w:val="24"/>
        </w:rPr>
        <w:fldChar w:fldCharType="end"/>
      </w:r>
      <w:r w:rsidRPr="00AE1609">
        <w:rPr>
          <w:color w:val="000000" w:themeColor="text1"/>
          <w:sz w:val="24"/>
          <w:szCs w:val="24"/>
        </w:rPr>
        <w:t>. Conditional groups</w:t>
      </w:r>
      <w:r>
        <w:rPr>
          <w:color w:val="000000" w:themeColor="text1"/>
          <w:sz w:val="24"/>
          <w:szCs w:val="24"/>
        </w:rPr>
        <w:t>.</w:t>
      </w:r>
      <w:bookmarkEnd w:id="24"/>
    </w:p>
    <w:p w14:paraId="06AC6F62" w14:textId="5F7DE337" w:rsidR="0005678C" w:rsidRPr="0005678C" w:rsidRDefault="0005678C" w:rsidP="0005678C">
      <w:pPr>
        <w:rPr>
          <w:rFonts w:eastAsiaTheme="majorEastAsia"/>
          <w:sz w:val="24"/>
          <w:szCs w:val="24"/>
        </w:rPr>
      </w:pPr>
      <w:r w:rsidRPr="0005678C">
        <w:rPr>
          <w:sz w:val="24"/>
          <w:szCs w:val="24"/>
        </w:rPr>
        <w:t>Thus, for testing, we would avoid combining conditions from the same group but evaluate all possible combinations across different groups</w:t>
      </w:r>
      <w:r>
        <w:rPr>
          <w:sz w:val="24"/>
          <w:szCs w:val="24"/>
        </w:rPr>
        <w:t xml:space="preserve"> </w:t>
      </w:r>
      <w:r w:rsidRPr="0005678C">
        <w:rPr>
          <w:sz w:val="24"/>
          <w:szCs w:val="24"/>
        </w:rPr>
        <w:t>to ensure diverse and meaningful testing.</w:t>
      </w:r>
      <w:r>
        <w:rPr>
          <w:sz w:val="24"/>
          <w:szCs w:val="24"/>
        </w:rPr>
        <w:t xml:space="preserve"> For example, testing multi-condition combinations (Face ID, Landmark, Text), (Sketch, Landmark, Text), (Face ID, Segmentation Map, Text), (Sketch, Segmentation Map, Text).</w:t>
      </w:r>
    </w:p>
    <w:p w14:paraId="3A9CE08F" w14:textId="4EF55742" w:rsidR="00CF183C" w:rsidRDefault="00CF183C" w:rsidP="00CF183C">
      <w:pPr>
        <w:rPr>
          <w:rFonts w:eastAsiaTheme="majorEastAsia"/>
          <w:sz w:val="24"/>
          <w:szCs w:val="24"/>
        </w:rPr>
      </w:pPr>
    </w:p>
    <w:p w14:paraId="5E21FB86" w14:textId="2ECC4BA7" w:rsidR="00497C8F" w:rsidRDefault="00497C8F" w:rsidP="00497C8F">
      <w:pPr>
        <w:pStyle w:val="Heading3"/>
        <w:rPr>
          <w:b/>
          <w:bCs/>
          <w:color w:val="000000" w:themeColor="text1"/>
        </w:rPr>
      </w:pPr>
      <w:r w:rsidRPr="00497C8F">
        <w:rPr>
          <w:b/>
          <w:bCs/>
          <w:color w:val="000000" w:themeColor="text1"/>
        </w:rPr>
        <w:t>3.3.2.</w:t>
      </w:r>
      <w:r>
        <w:rPr>
          <w:b/>
          <w:bCs/>
          <w:color w:val="000000" w:themeColor="text1"/>
        </w:rPr>
        <w:t>2</w:t>
      </w:r>
      <w:r w:rsidRPr="00497C8F">
        <w:rPr>
          <w:b/>
          <w:bCs/>
          <w:color w:val="000000" w:themeColor="text1"/>
        </w:rPr>
        <w:t xml:space="preserve"> </w:t>
      </w:r>
      <w:r>
        <w:rPr>
          <w:b/>
          <w:bCs/>
          <w:color w:val="000000" w:themeColor="text1"/>
        </w:rPr>
        <w:t>Experimental Setup</w:t>
      </w:r>
    </w:p>
    <w:p w14:paraId="750CAFB3" w14:textId="02BD6C14" w:rsidR="00497C8F" w:rsidRDefault="00497C8F" w:rsidP="00497C8F">
      <w:pPr>
        <w:rPr>
          <w:rFonts w:eastAsiaTheme="majorEastAsia"/>
        </w:rPr>
      </w:pPr>
    </w:p>
    <w:p w14:paraId="4FDAA4DE" w14:textId="11C25143" w:rsidR="007456CB" w:rsidRPr="007456CB" w:rsidRDefault="007456CB" w:rsidP="007456CB">
      <w:pPr>
        <w:rPr>
          <w:rFonts w:eastAsiaTheme="majorEastAsia"/>
          <w:sz w:val="24"/>
          <w:szCs w:val="24"/>
        </w:rPr>
      </w:pPr>
      <w:r w:rsidRPr="007456CB">
        <w:rPr>
          <w:rFonts w:eastAsiaTheme="majorEastAsia"/>
          <w:sz w:val="24"/>
          <w:szCs w:val="24"/>
        </w:rPr>
        <w:t xml:space="preserve">For each of the Multi-Conditional Energy Guidance Models proposed in Sections 3.1 and 3.2, we generate a set of 100 images for each multi-condition combination outlined in Section 3.3.2.1. To evaluate the quality and accuracy of the generated images, we measure key metrics, including </w:t>
      </w:r>
      <w:r w:rsidR="0059039F">
        <w:rPr>
          <w:sz w:val="24"/>
          <w:szCs w:val="24"/>
        </w:rPr>
        <w:t>c</w:t>
      </w:r>
      <w:r w:rsidR="0059039F" w:rsidRPr="00497C8F">
        <w:rPr>
          <w:sz w:val="24"/>
          <w:szCs w:val="24"/>
        </w:rPr>
        <w:t>ondition-</w:t>
      </w:r>
      <w:r w:rsidR="0059039F">
        <w:rPr>
          <w:sz w:val="24"/>
          <w:szCs w:val="24"/>
        </w:rPr>
        <w:t>s</w:t>
      </w:r>
      <w:r w:rsidR="0059039F" w:rsidRPr="00497C8F">
        <w:rPr>
          <w:sz w:val="24"/>
          <w:szCs w:val="24"/>
        </w:rPr>
        <w:t xml:space="preserve">pecific </w:t>
      </w:r>
      <w:r w:rsidR="0059039F">
        <w:rPr>
          <w:sz w:val="24"/>
          <w:szCs w:val="24"/>
        </w:rPr>
        <w:t>d</w:t>
      </w:r>
      <w:r w:rsidR="0059039F" w:rsidRPr="00497C8F">
        <w:rPr>
          <w:sz w:val="24"/>
          <w:szCs w:val="24"/>
        </w:rPr>
        <w:t>istance</w:t>
      </w:r>
      <w:r w:rsidR="0059039F">
        <w:rPr>
          <w:sz w:val="24"/>
          <w:szCs w:val="24"/>
        </w:rPr>
        <w:t>s</w:t>
      </w:r>
      <w:r w:rsidR="0059039F" w:rsidRPr="00497C8F">
        <w:rPr>
          <w:sz w:val="24"/>
          <w:szCs w:val="24"/>
        </w:rPr>
        <w:t xml:space="preserve"> </w:t>
      </w:r>
      <w:r w:rsidRPr="007456CB">
        <w:rPr>
          <w:rFonts w:eastAsiaTheme="majorEastAsia"/>
          <w:sz w:val="24"/>
          <w:szCs w:val="24"/>
        </w:rPr>
        <w:t>and Fréchet Inception Distance (FID). This setup enables a comprehensive comparison of different conditioning strategies and their impact on generation performance.</w:t>
      </w:r>
    </w:p>
    <w:p w14:paraId="3FAAC69B" w14:textId="77777777" w:rsidR="007456CB" w:rsidRPr="00D7261D" w:rsidRDefault="007456CB" w:rsidP="007456CB">
      <w:pPr>
        <w:rPr>
          <w:rFonts w:eastAsiaTheme="majorEastAsia"/>
          <w:sz w:val="24"/>
          <w:szCs w:val="24"/>
        </w:rPr>
      </w:pPr>
    </w:p>
    <w:p w14:paraId="125CFEA5" w14:textId="26920660" w:rsidR="00497C8F" w:rsidRPr="00497C8F" w:rsidRDefault="00497C8F" w:rsidP="00497C8F">
      <w:pPr>
        <w:pStyle w:val="Heading3"/>
        <w:rPr>
          <w:b/>
          <w:bCs/>
          <w:color w:val="000000" w:themeColor="text1"/>
        </w:rPr>
      </w:pPr>
      <w:r w:rsidRPr="00497C8F">
        <w:rPr>
          <w:b/>
          <w:bCs/>
          <w:color w:val="000000" w:themeColor="text1"/>
        </w:rPr>
        <w:t>3.3.2.</w:t>
      </w:r>
      <w:r>
        <w:rPr>
          <w:b/>
          <w:bCs/>
          <w:color w:val="000000" w:themeColor="text1"/>
        </w:rPr>
        <w:t>3</w:t>
      </w:r>
      <w:r w:rsidRPr="00497C8F">
        <w:rPr>
          <w:b/>
          <w:bCs/>
          <w:color w:val="000000" w:themeColor="text1"/>
        </w:rPr>
        <w:t xml:space="preserve"> </w:t>
      </w:r>
      <w:r>
        <w:rPr>
          <w:b/>
          <w:bCs/>
          <w:color w:val="000000" w:themeColor="text1"/>
        </w:rPr>
        <w:t>Hyperparameter Optimization</w:t>
      </w:r>
    </w:p>
    <w:p w14:paraId="35216B66" w14:textId="77777777" w:rsidR="00497C8F" w:rsidRPr="0005678C" w:rsidRDefault="00497C8F" w:rsidP="00CF183C">
      <w:pPr>
        <w:rPr>
          <w:rFonts w:eastAsiaTheme="majorEastAsia"/>
          <w:sz w:val="24"/>
          <w:szCs w:val="24"/>
        </w:rPr>
      </w:pPr>
    </w:p>
    <w:p w14:paraId="106429B3" w14:textId="0557FF65" w:rsidR="007456CB" w:rsidRPr="007456CB" w:rsidRDefault="007456CB" w:rsidP="007456CB">
      <w:pPr>
        <w:rPr>
          <w:rFonts w:eastAsiaTheme="majorEastAsia"/>
          <w:sz w:val="24"/>
          <w:szCs w:val="24"/>
        </w:rPr>
      </w:pPr>
      <w:r w:rsidRPr="007456CB">
        <w:rPr>
          <w:sz w:val="24"/>
          <w:szCs w:val="24"/>
        </w:rPr>
        <w:t xml:space="preserve">Due to </w:t>
      </w:r>
      <w:r w:rsidRPr="007456CB">
        <w:rPr>
          <w:rStyle w:val="Strong"/>
          <w:b w:val="0"/>
          <w:bCs w:val="0"/>
          <w:sz w:val="24"/>
          <w:szCs w:val="24"/>
        </w:rPr>
        <w:t>GPU limitations</w:t>
      </w:r>
      <w:r w:rsidRPr="007456CB">
        <w:rPr>
          <w:b/>
          <w:bCs/>
          <w:sz w:val="24"/>
          <w:szCs w:val="24"/>
        </w:rPr>
        <w:t xml:space="preserve">, </w:t>
      </w:r>
      <w:r w:rsidRPr="007456CB">
        <w:rPr>
          <w:rStyle w:val="Strong"/>
          <w:b w:val="0"/>
          <w:bCs w:val="0"/>
          <w:sz w:val="24"/>
          <w:szCs w:val="24"/>
        </w:rPr>
        <w:t>hyperparameter tuning</w:t>
      </w:r>
      <w:r w:rsidRPr="007456CB">
        <w:rPr>
          <w:sz w:val="24"/>
          <w:szCs w:val="24"/>
        </w:rPr>
        <w:t xml:space="preserve"> is conducted using a </w:t>
      </w:r>
      <w:r w:rsidRPr="007456CB">
        <w:rPr>
          <w:rStyle w:val="Strong"/>
          <w:b w:val="0"/>
          <w:bCs w:val="0"/>
          <w:sz w:val="24"/>
          <w:szCs w:val="24"/>
        </w:rPr>
        <w:t>grid search</w:t>
      </w:r>
      <w:r w:rsidRPr="007456CB">
        <w:rPr>
          <w:sz w:val="24"/>
          <w:szCs w:val="24"/>
        </w:rPr>
        <w:t xml:space="preserve"> over a predefined set of values. This approach ensures a systematic exploration of key parameters while maintaining computational feasibility. The search space for each hyperparameter </w:t>
      </w:r>
      <w:r w:rsidR="00F114E6">
        <w:rPr>
          <w:sz w:val="24"/>
          <w:szCs w:val="24"/>
        </w:rPr>
        <w:t>and the reasonings for them are</w:t>
      </w:r>
      <w:r w:rsidRPr="007456CB">
        <w:rPr>
          <w:sz w:val="24"/>
          <w:szCs w:val="24"/>
        </w:rPr>
        <w:t xml:space="preserve"> defined as follows:</w:t>
      </w:r>
    </w:p>
    <w:p w14:paraId="3FA7B5C2" w14:textId="1FF4A8D2" w:rsidR="007456CB" w:rsidRDefault="007456CB" w:rsidP="007456CB">
      <w:pPr>
        <w:rPr>
          <w:rFonts w:eastAsiaTheme="majorEastAsia"/>
          <w:sz w:val="24"/>
          <w:szCs w:val="24"/>
        </w:rPr>
      </w:pPr>
    </w:p>
    <w:tbl>
      <w:tblPr>
        <w:tblStyle w:val="TableGrid"/>
        <w:tblW w:w="0" w:type="auto"/>
        <w:tblLook w:val="04A0" w:firstRow="1" w:lastRow="0" w:firstColumn="1" w:lastColumn="0" w:noHBand="0" w:noVBand="1"/>
      </w:tblPr>
      <w:tblGrid>
        <w:gridCol w:w="1805"/>
        <w:gridCol w:w="3883"/>
        <w:gridCol w:w="3604"/>
      </w:tblGrid>
      <w:tr w:rsidR="007456CB" w:rsidRPr="00390D7D" w14:paraId="083E36AF" w14:textId="77777777" w:rsidTr="001A4506">
        <w:tc>
          <w:tcPr>
            <w:tcW w:w="1805" w:type="dxa"/>
          </w:tcPr>
          <w:p w14:paraId="1CD39D09" w14:textId="77777777" w:rsidR="007456CB" w:rsidRPr="00390D7D" w:rsidRDefault="007456CB" w:rsidP="001A4506">
            <w:pPr>
              <w:rPr>
                <w:b/>
                <w:bCs/>
              </w:rPr>
            </w:pPr>
            <w:r w:rsidRPr="00390D7D">
              <w:rPr>
                <w:b/>
                <w:bCs/>
              </w:rPr>
              <w:t>Hyperparameter</w:t>
            </w:r>
          </w:p>
        </w:tc>
        <w:tc>
          <w:tcPr>
            <w:tcW w:w="3883" w:type="dxa"/>
          </w:tcPr>
          <w:p w14:paraId="7D3C1A03" w14:textId="0D7595D1" w:rsidR="007456CB" w:rsidRPr="00390D7D" w:rsidRDefault="007456CB" w:rsidP="001A4506">
            <w:pPr>
              <w:rPr>
                <w:b/>
                <w:bCs/>
              </w:rPr>
            </w:pPr>
            <w:r>
              <w:rPr>
                <w:b/>
                <w:bCs/>
              </w:rPr>
              <w:t>Search Space</w:t>
            </w:r>
          </w:p>
        </w:tc>
        <w:tc>
          <w:tcPr>
            <w:tcW w:w="3604" w:type="dxa"/>
          </w:tcPr>
          <w:p w14:paraId="05BEEAB1" w14:textId="1F30AAB9" w:rsidR="007456CB" w:rsidRPr="00390D7D" w:rsidRDefault="00351D37" w:rsidP="001A4506">
            <w:pPr>
              <w:rPr>
                <w:b/>
                <w:bCs/>
              </w:rPr>
            </w:pPr>
            <w:r>
              <w:rPr>
                <w:b/>
                <w:bCs/>
              </w:rPr>
              <w:t>Reasoning</w:t>
            </w:r>
          </w:p>
        </w:tc>
      </w:tr>
      <w:tr w:rsidR="007456CB" w:rsidRPr="00390D7D" w14:paraId="0DD38EF6" w14:textId="77777777" w:rsidTr="001A4506">
        <w:tc>
          <w:tcPr>
            <w:tcW w:w="1805" w:type="dxa"/>
          </w:tcPr>
          <w:p w14:paraId="55C49BC2" w14:textId="77777777" w:rsidR="007456CB" w:rsidRPr="00390D7D" w:rsidRDefault="00000000" w:rsidP="001A4506">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56D790B3" w14:textId="66189890" w:rsidR="007456CB" w:rsidRDefault="007456CB" w:rsidP="001A4506">
            <w:pPr>
              <w:rPr>
                <w:sz w:val="24"/>
                <w:szCs w:val="24"/>
              </w:rPr>
            </w:pPr>
            <w:r>
              <w:rPr>
                <w:sz w:val="24"/>
                <w:szCs w:val="24"/>
              </w:rPr>
              <w:t>(By ratio</w:t>
            </w:r>
            <w:r w:rsidR="00351D37">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ij</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j</m:t>
                      </m:r>
                    </m:sub>
                  </m:sSub>
                </m:den>
              </m:f>
            </m:oMath>
            <w:r>
              <w:rPr>
                <w:sz w:val="24"/>
                <w:szCs w:val="24"/>
              </w:rPr>
              <w:t>)</w:t>
            </w:r>
          </w:p>
          <w:p w14:paraId="1FF7AA99" w14:textId="6CB13A5B" w:rsidR="007456CB" w:rsidRPr="00390D7D" w:rsidRDefault="00351D37" w:rsidP="001A4506">
            <w:r>
              <w:t>1, 10, 100, 1000</w:t>
            </w:r>
            <w:r w:rsidR="007456CB" w:rsidRPr="00390D7D">
              <w:br/>
            </w:r>
          </w:p>
        </w:tc>
        <w:tc>
          <w:tcPr>
            <w:tcW w:w="3604" w:type="dxa"/>
          </w:tcPr>
          <w:p w14:paraId="7B58842C" w14:textId="084B8A6D" w:rsidR="007456CB" w:rsidRPr="00390D7D" w:rsidRDefault="00F114E6" w:rsidP="001A4506">
            <w:r>
              <w:t xml:space="preserve">These values span different orders of magnitude to balance </w:t>
            </w:r>
            <w:r w:rsidR="003C4625">
              <w:t>guidance</w:t>
            </w:r>
            <w:r>
              <w:t xml:space="preserve"> strength.</w:t>
            </w:r>
          </w:p>
        </w:tc>
      </w:tr>
      <w:tr w:rsidR="007456CB" w:rsidRPr="00390D7D" w14:paraId="1AB0328A" w14:textId="77777777" w:rsidTr="001A4506">
        <w:trPr>
          <w:trHeight w:val="385"/>
        </w:trPr>
        <w:tc>
          <w:tcPr>
            <w:tcW w:w="1805" w:type="dxa"/>
          </w:tcPr>
          <w:p w14:paraId="08203A54" w14:textId="77777777" w:rsidR="007456CB" w:rsidRPr="00390D7D" w:rsidRDefault="00000000" w:rsidP="001A4506">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014013D3" w14:textId="0132D108" w:rsidR="00351D37" w:rsidRDefault="00351D37" w:rsidP="001A4506">
            <w:pPr>
              <w:rPr>
                <w:sz w:val="24"/>
                <w:szCs w:val="24"/>
              </w:rPr>
            </w:pPr>
            <w:r>
              <w:rPr>
                <w:sz w:val="24"/>
                <w:szCs w:val="24"/>
              </w:rPr>
              <w:t xml:space="preserve">By ratio,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i1j1i2j2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i1j1</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i2j2</m:t>
                      </m:r>
                    </m:sub>
                  </m:sSub>
                </m:den>
              </m:f>
            </m:oMath>
            <w:r>
              <w:rPr>
                <w:sz w:val="24"/>
                <w:szCs w:val="24"/>
              </w:rPr>
              <w:t>)</w:t>
            </w:r>
          </w:p>
          <w:p w14:paraId="576A5C84" w14:textId="12452E57" w:rsidR="00351D37" w:rsidRPr="00390D7D" w:rsidRDefault="00351D37" w:rsidP="001A4506">
            <w:r>
              <w:t>1, 10, 100, 1000</w:t>
            </w:r>
          </w:p>
        </w:tc>
        <w:tc>
          <w:tcPr>
            <w:tcW w:w="3604" w:type="dxa"/>
          </w:tcPr>
          <w:p w14:paraId="266C100B" w14:textId="236B66DF" w:rsidR="007456CB" w:rsidRPr="00390D7D" w:rsidRDefault="00F114E6" w:rsidP="001A4506">
            <w:r>
              <w:t>Keeping a similar range ensures meaningful weight adjustments for interaction terms.</w:t>
            </w:r>
          </w:p>
        </w:tc>
      </w:tr>
      <w:tr w:rsidR="007456CB" w:rsidRPr="00390D7D" w14:paraId="308164E0" w14:textId="77777777" w:rsidTr="001A4506">
        <w:tc>
          <w:tcPr>
            <w:tcW w:w="1805" w:type="dxa"/>
          </w:tcPr>
          <w:p w14:paraId="748FA8FA" w14:textId="77777777" w:rsidR="007456CB" w:rsidRPr="00390D7D" w:rsidRDefault="007456CB" w:rsidP="001A4506">
            <m:oMathPara>
              <m:oMath>
                <m:r>
                  <w:rPr>
                    <w:rFonts w:ascii="Cambria Math" w:hAnsi="Cambria Math"/>
                    <w:sz w:val="24"/>
                    <w:szCs w:val="24"/>
                  </w:rPr>
                  <m:t>ρ</m:t>
                </m:r>
              </m:oMath>
            </m:oMathPara>
          </w:p>
        </w:tc>
        <w:tc>
          <w:tcPr>
            <w:tcW w:w="3883" w:type="dxa"/>
          </w:tcPr>
          <w:p w14:paraId="46527EA6" w14:textId="6C4EA1F6" w:rsidR="007456CB" w:rsidRPr="00390D7D" w:rsidRDefault="00351D37" w:rsidP="001A4506">
            <w:r>
              <w:t>1, 2, 3, 4, 5</w:t>
            </w:r>
          </w:p>
        </w:tc>
        <w:tc>
          <w:tcPr>
            <w:tcW w:w="3604" w:type="dxa"/>
          </w:tcPr>
          <w:p w14:paraId="65D17BA5" w14:textId="08D3A1A0" w:rsidR="007456CB" w:rsidRPr="00390D7D" w:rsidRDefault="00F114E6" w:rsidP="001A4506">
            <w:r>
              <w:t>The polynomial degree should remain low to prevent excessive complexity and overfitting.</w:t>
            </w:r>
          </w:p>
        </w:tc>
      </w:tr>
      <w:tr w:rsidR="007456CB" w:rsidRPr="00390D7D" w14:paraId="009914E0" w14:textId="77777777" w:rsidTr="001A4506">
        <w:tc>
          <w:tcPr>
            <w:tcW w:w="1805" w:type="dxa"/>
          </w:tcPr>
          <w:p w14:paraId="6F07A97B" w14:textId="77777777" w:rsidR="007456CB" w:rsidRPr="00390D7D" w:rsidRDefault="007456CB" w:rsidP="001A4506">
            <m:oMathPara>
              <m:oMath>
                <m:r>
                  <w:rPr>
                    <w:rFonts w:ascii="Cambria Math" w:hAnsi="Cambria Math"/>
                    <w:sz w:val="24"/>
                    <w:szCs w:val="24"/>
                  </w:rPr>
                  <m:t>k</m:t>
                </m:r>
              </m:oMath>
            </m:oMathPara>
          </w:p>
        </w:tc>
        <w:tc>
          <w:tcPr>
            <w:tcW w:w="3883" w:type="dxa"/>
          </w:tcPr>
          <w:p w14:paraId="13FDD829" w14:textId="0CDD0C63" w:rsidR="007456CB" w:rsidRPr="00390D7D" w:rsidRDefault="00351D37" w:rsidP="001A4506">
            <w:r>
              <w:t>0.5, 1, 5, 10, 15</w:t>
            </w:r>
          </w:p>
        </w:tc>
        <w:tc>
          <w:tcPr>
            <w:tcW w:w="3604" w:type="dxa"/>
          </w:tcPr>
          <w:p w14:paraId="0C5A55C5" w14:textId="33350B96" w:rsidR="007456CB" w:rsidRPr="00390D7D" w:rsidRDefault="00F114E6" w:rsidP="001A4506">
            <w:r>
              <w:t>This controls polynomial-modeled interaction terms; a range from small to moderate values helps test expressiveness.</w:t>
            </w:r>
          </w:p>
        </w:tc>
      </w:tr>
      <w:tr w:rsidR="007456CB" w:rsidRPr="00390D7D" w14:paraId="3E0C2E67" w14:textId="77777777" w:rsidTr="001A4506">
        <w:tc>
          <w:tcPr>
            <w:tcW w:w="1805" w:type="dxa"/>
          </w:tcPr>
          <w:p w14:paraId="0BC29298" w14:textId="77777777" w:rsidR="007456CB" w:rsidRPr="00390D7D" w:rsidRDefault="007456CB" w:rsidP="001A4506">
            <m:oMathPara>
              <m:oMath>
                <m:r>
                  <w:rPr>
                    <w:rFonts w:ascii="Cambria Math" w:hAnsi="Cambria Math"/>
                    <w:sz w:val="24"/>
                    <w:szCs w:val="24"/>
                  </w:rPr>
                  <m:t>α</m:t>
                </m:r>
              </m:oMath>
            </m:oMathPara>
          </w:p>
        </w:tc>
        <w:tc>
          <w:tcPr>
            <w:tcW w:w="3883" w:type="dxa"/>
          </w:tcPr>
          <w:p w14:paraId="427E940E" w14:textId="2413DABC" w:rsidR="007456CB" w:rsidRPr="00390D7D" w:rsidRDefault="00351D37" w:rsidP="001A4506">
            <w:r>
              <w:t xml:space="preserve">0.05, 0.1, 0.5, </w:t>
            </w:r>
            <w:r w:rsidR="007456CB" w:rsidRPr="00390D7D">
              <w:t>1</w:t>
            </w:r>
            <w:r>
              <w:t>, 2</w:t>
            </w:r>
          </w:p>
        </w:tc>
        <w:tc>
          <w:tcPr>
            <w:tcW w:w="3604" w:type="dxa"/>
          </w:tcPr>
          <w:p w14:paraId="0D02C354" w14:textId="0E3465F5" w:rsidR="007456CB" w:rsidRPr="00390D7D" w:rsidRDefault="00F114E6" w:rsidP="001A4506">
            <w:r>
              <w:t xml:space="preserve">The scaling factor for sigmoid-modeled interactions should remain small to maintain stability in </w:t>
            </w:r>
            <w:r>
              <w:lastRenderedPageBreak/>
              <w:t>optimization.</w:t>
            </w:r>
          </w:p>
        </w:tc>
      </w:tr>
      <w:tr w:rsidR="007456CB" w:rsidRPr="00390D7D" w14:paraId="3AB8071E" w14:textId="77777777" w:rsidTr="001A4506">
        <w:tc>
          <w:tcPr>
            <w:tcW w:w="1805" w:type="dxa"/>
          </w:tcPr>
          <w:p w14:paraId="745D0ACB" w14:textId="77777777" w:rsidR="007456CB" w:rsidRPr="00390D7D" w:rsidRDefault="007456CB" w:rsidP="001A4506">
            <m:oMathPara>
              <m:oMath>
                <m:r>
                  <w:rPr>
                    <w:rFonts w:ascii="Cambria Math" w:hAnsi="Cambria Math"/>
                    <w:sz w:val="24"/>
                    <w:szCs w:val="24"/>
                  </w:rPr>
                  <w:lastRenderedPageBreak/>
                  <m:t>m</m:t>
                </m:r>
              </m:oMath>
            </m:oMathPara>
          </w:p>
        </w:tc>
        <w:tc>
          <w:tcPr>
            <w:tcW w:w="3883" w:type="dxa"/>
          </w:tcPr>
          <w:p w14:paraId="307404BC" w14:textId="28619255" w:rsidR="007456CB" w:rsidRPr="00390D7D" w:rsidRDefault="00351D37" w:rsidP="001A4506">
            <w:r>
              <w:t>0.5, 1, 5, 10, 15</w:t>
            </w:r>
          </w:p>
        </w:tc>
        <w:tc>
          <w:tcPr>
            <w:tcW w:w="3604" w:type="dxa"/>
          </w:tcPr>
          <w:p w14:paraId="6DE664DB" w14:textId="71C44FD3" w:rsidR="007456CB" w:rsidRPr="00390D7D" w:rsidRDefault="00F114E6" w:rsidP="001A4506">
            <w:r>
              <w:t xml:space="preserve">Similar to </w:t>
            </w:r>
            <m:oMath>
              <m:r>
                <w:rPr>
                  <w:rFonts w:ascii="Cambria Math" w:hAnsi="Cambria Math"/>
                  <w:sz w:val="24"/>
                  <w:szCs w:val="24"/>
                </w:rPr>
                <m:t>k</m:t>
              </m:r>
            </m:oMath>
            <w:r>
              <w:t>, this adjusts the strength of sigmoid-based interactions.</w:t>
            </w:r>
          </w:p>
        </w:tc>
      </w:tr>
      <w:tr w:rsidR="007456CB" w:rsidRPr="00390D7D" w14:paraId="795D2261" w14:textId="77777777" w:rsidTr="001A4506">
        <w:tc>
          <w:tcPr>
            <w:tcW w:w="1805" w:type="dxa"/>
          </w:tcPr>
          <w:p w14:paraId="40F5D08E" w14:textId="77777777" w:rsidR="007456CB" w:rsidRPr="00390D7D" w:rsidRDefault="007456CB" w:rsidP="001A4506">
            <m:oMathPara>
              <m:oMath>
                <m:r>
                  <w:rPr>
                    <w:rFonts w:ascii="Cambria Math" w:hAnsi="Cambria Math"/>
                  </w:rPr>
                  <m:t>σ</m:t>
                </m:r>
              </m:oMath>
            </m:oMathPara>
          </w:p>
        </w:tc>
        <w:tc>
          <w:tcPr>
            <w:tcW w:w="3883" w:type="dxa"/>
          </w:tcPr>
          <w:p w14:paraId="314EBC71" w14:textId="1E4808B0" w:rsidR="007456CB" w:rsidRPr="00390D7D" w:rsidRDefault="007456CB" w:rsidP="001A4506">
            <w:r w:rsidRPr="00390D7D">
              <w:t>0.5</w:t>
            </w:r>
            <w:r w:rsidR="00351D37">
              <w:t>, 0.8, 1</w:t>
            </w:r>
          </w:p>
        </w:tc>
        <w:tc>
          <w:tcPr>
            <w:tcW w:w="3604" w:type="dxa"/>
          </w:tcPr>
          <w:p w14:paraId="34A00142" w14:textId="6C73C3B4" w:rsidR="007456CB" w:rsidRPr="00390D7D" w:rsidRDefault="00F114E6" w:rsidP="00AE1609">
            <w:pPr>
              <w:keepNext/>
            </w:pPr>
            <w:r>
              <w:t>A reasonable range for standard deviations in Gaussian kernels, balancing smoothness vs. sharpness in interaction modeling.</w:t>
            </w:r>
          </w:p>
        </w:tc>
      </w:tr>
    </w:tbl>
    <w:p w14:paraId="1F6B10C8" w14:textId="0B2E6A70" w:rsidR="00390D7D" w:rsidRPr="00AE1609" w:rsidRDefault="00AE1609" w:rsidP="00AE1609">
      <w:pPr>
        <w:pStyle w:val="Caption"/>
        <w:rPr>
          <w:i w:val="0"/>
          <w:iCs w:val="0"/>
          <w:color w:val="000000" w:themeColor="text1"/>
          <w:sz w:val="24"/>
          <w:szCs w:val="24"/>
        </w:rPr>
      </w:pPr>
      <w:bookmarkStart w:id="25" w:name="_Toc191498855"/>
      <w:r w:rsidRPr="00AE1609">
        <w:rPr>
          <w:color w:val="000000" w:themeColor="text1"/>
          <w:sz w:val="24"/>
          <w:szCs w:val="24"/>
        </w:rPr>
        <w:t xml:space="preserve">Table </w:t>
      </w:r>
      <w:r w:rsidRPr="00AE1609">
        <w:rPr>
          <w:color w:val="000000" w:themeColor="text1"/>
          <w:sz w:val="24"/>
          <w:szCs w:val="24"/>
        </w:rPr>
        <w:fldChar w:fldCharType="begin"/>
      </w:r>
      <w:r w:rsidRPr="00AE1609">
        <w:rPr>
          <w:color w:val="000000" w:themeColor="text1"/>
          <w:sz w:val="24"/>
          <w:szCs w:val="24"/>
        </w:rPr>
        <w:instrText xml:space="preserve"> SEQ Table \* ARABIC </w:instrText>
      </w:r>
      <w:r w:rsidRPr="00AE1609">
        <w:rPr>
          <w:color w:val="000000" w:themeColor="text1"/>
          <w:sz w:val="24"/>
          <w:szCs w:val="24"/>
        </w:rPr>
        <w:fldChar w:fldCharType="separate"/>
      </w:r>
      <w:r>
        <w:rPr>
          <w:noProof/>
          <w:color w:val="000000" w:themeColor="text1"/>
          <w:sz w:val="24"/>
          <w:szCs w:val="24"/>
        </w:rPr>
        <w:t>4</w:t>
      </w:r>
      <w:r w:rsidRPr="00AE1609">
        <w:rPr>
          <w:color w:val="000000" w:themeColor="text1"/>
          <w:sz w:val="24"/>
          <w:szCs w:val="24"/>
        </w:rPr>
        <w:fldChar w:fldCharType="end"/>
      </w:r>
      <w:r w:rsidRPr="00AE1609">
        <w:rPr>
          <w:color w:val="000000" w:themeColor="text1"/>
          <w:sz w:val="24"/>
          <w:szCs w:val="24"/>
        </w:rPr>
        <w:t>. Search space and reasonings for each hyperparameter</w:t>
      </w:r>
      <w:bookmarkEnd w:id="23"/>
      <w:bookmarkEnd w:id="25"/>
    </w:p>
    <w:p w14:paraId="3BAE8CD5" w14:textId="34D92D51" w:rsidR="005A5CF1" w:rsidRPr="00390D7D" w:rsidRDefault="005A5CF1" w:rsidP="005A5CF1">
      <w:pPr>
        <w:pStyle w:val="Heading1"/>
        <w:numPr>
          <w:ilvl w:val="0"/>
          <w:numId w:val="17"/>
        </w:numPr>
        <w:jc w:val="left"/>
        <w:rPr>
          <w:sz w:val="32"/>
          <w:szCs w:val="32"/>
        </w:rPr>
      </w:pPr>
      <w:bookmarkStart w:id="26" w:name="_Toc188913641"/>
      <w:r w:rsidRPr="00390D7D">
        <w:rPr>
          <w:sz w:val="32"/>
          <w:szCs w:val="32"/>
        </w:rPr>
        <w:t>Results</w:t>
      </w:r>
      <w:bookmarkEnd w:id="26"/>
    </w:p>
    <w:p w14:paraId="0954DBEC" w14:textId="0AAC4BB4" w:rsidR="007472FE" w:rsidRPr="00390D7D" w:rsidRDefault="007472FE" w:rsidP="007472FE"/>
    <w:p w14:paraId="2FCE32DA" w14:textId="5E6EF055" w:rsidR="00C92EAB" w:rsidRPr="00390D7D" w:rsidRDefault="00C92EAB" w:rsidP="00C92EAB">
      <w:pPr>
        <w:pStyle w:val="Heading2"/>
      </w:pPr>
      <w:r>
        <w:rPr>
          <w:sz w:val="28"/>
          <w:szCs w:val="28"/>
        </w:rPr>
        <w:t>4.1</w:t>
      </w:r>
      <w:r w:rsidR="005A5CF1" w:rsidRPr="00390D7D">
        <w:rPr>
          <w:sz w:val="28"/>
          <w:szCs w:val="28"/>
        </w:rPr>
        <w:t xml:space="preserve"> </w:t>
      </w:r>
      <w:bookmarkStart w:id="27" w:name="_Toc188913642"/>
      <w:r w:rsidRPr="00390D7D">
        <w:t>Hyperparameters</w:t>
      </w:r>
    </w:p>
    <w:p w14:paraId="148190B1" w14:textId="77777777" w:rsidR="00C92EAB" w:rsidRPr="00390D7D" w:rsidRDefault="00C92EAB" w:rsidP="00C92EAB"/>
    <w:p w14:paraId="49989251" w14:textId="77777777" w:rsidR="00C92EAB" w:rsidRPr="0005678C" w:rsidRDefault="00C92EAB" w:rsidP="00C92EAB">
      <w:pPr>
        <w:rPr>
          <w:sz w:val="24"/>
          <w:szCs w:val="24"/>
        </w:rPr>
      </w:pPr>
      <w:r w:rsidRPr="0005678C">
        <w:rPr>
          <w:sz w:val="24"/>
          <w:szCs w:val="24"/>
        </w:rPr>
        <w:t>After evaluating visual and quantitative results from experimentations through grid search, the following configuration of hyperparameter values were found to be as follows:</w:t>
      </w:r>
    </w:p>
    <w:p w14:paraId="7D321A38" w14:textId="77777777" w:rsidR="00C92EAB" w:rsidRPr="00390D7D" w:rsidRDefault="00C92EAB" w:rsidP="00C92EAB"/>
    <w:tbl>
      <w:tblPr>
        <w:tblStyle w:val="TableGrid"/>
        <w:tblW w:w="0" w:type="auto"/>
        <w:tblLook w:val="04A0" w:firstRow="1" w:lastRow="0" w:firstColumn="1" w:lastColumn="0" w:noHBand="0" w:noVBand="1"/>
      </w:tblPr>
      <w:tblGrid>
        <w:gridCol w:w="1805"/>
        <w:gridCol w:w="4017"/>
        <w:gridCol w:w="3470"/>
      </w:tblGrid>
      <w:tr w:rsidR="00C92EAB" w:rsidRPr="00390D7D" w14:paraId="5CD3DB75" w14:textId="77777777" w:rsidTr="005B1B1D">
        <w:tc>
          <w:tcPr>
            <w:tcW w:w="1805" w:type="dxa"/>
          </w:tcPr>
          <w:p w14:paraId="0624CCA9" w14:textId="77777777" w:rsidR="00C92EAB" w:rsidRPr="00390D7D" w:rsidRDefault="00C92EAB" w:rsidP="005B1B1D">
            <w:pPr>
              <w:rPr>
                <w:b/>
                <w:bCs/>
              </w:rPr>
            </w:pPr>
            <w:r w:rsidRPr="00390D7D">
              <w:rPr>
                <w:b/>
                <w:bCs/>
              </w:rPr>
              <w:t>Hyperparameter</w:t>
            </w:r>
          </w:p>
        </w:tc>
        <w:tc>
          <w:tcPr>
            <w:tcW w:w="3883" w:type="dxa"/>
          </w:tcPr>
          <w:p w14:paraId="4CCC1BAD" w14:textId="77777777" w:rsidR="00C92EAB" w:rsidRPr="00390D7D" w:rsidRDefault="00C92EAB" w:rsidP="005B1B1D">
            <w:pPr>
              <w:rPr>
                <w:b/>
                <w:bCs/>
              </w:rPr>
            </w:pPr>
            <w:r w:rsidRPr="00390D7D">
              <w:rPr>
                <w:b/>
                <w:bCs/>
              </w:rPr>
              <w:t>Value</w:t>
            </w:r>
          </w:p>
        </w:tc>
        <w:tc>
          <w:tcPr>
            <w:tcW w:w="3604" w:type="dxa"/>
          </w:tcPr>
          <w:p w14:paraId="4D4EA319" w14:textId="77777777" w:rsidR="00C92EAB" w:rsidRPr="00390D7D" w:rsidRDefault="00C92EAB" w:rsidP="005B1B1D">
            <w:pPr>
              <w:rPr>
                <w:b/>
                <w:bCs/>
              </w:rPr>
            </w:pPr>
            <w:r w:rsidRPr="00390D7D">
              <w:rPr>
                <w:b/>
                <w:bCs/>
              </w:rPr>
              <w:t>Description</w:t>
            </w:r>
          </w:p>
        </w:tc>
      </w:tr>
      <w:tr w:rsidR="00C92EAB" w:rsidRPr="00390D7D" w14:paraId="26110215" w14:textId="77777777" w:rsidTr="005B1B1D">
        <w:tc>
          <w:tcPr>
            <w:tcW w:w="1805" w:type="dxa"/>
          </w:tcPr>
          <w:p w14:paraId="46970E7D" w14:textId="77777777" w:rsidR="00C92EAB" w:rsidRPr="00390D7D" w:rsidRDefault="00000000" w:rsidP="005B1B1D">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2C13BC56" w14:textId="77777777" w:rsidR="00C92EAB" w:rsidRPr="00390D7D" w:rsidRDefault="00000000" w:rsidP="005B1B1D">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Text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Parse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Landmark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ID</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Sketch</m:t>
                    </m:r>
                  </m:sub>
                </m:sSub>
              </m:oMath>
            </m:oMathPara>
          </w:p>
          <w:p w14:paraId="0C2CEA70" w14:textId="77777777" w:rsidR="00C92EAB" w:rsidRPr="00390D7D" w:rsidRDefault="00C92EAB" w:rsidP="005B1B1D">
            <w:r w:rsidRPr="00390D7D">
              <w:t>= 1000 : 1 : 1000 : 1000 : 10</w:t>
            </w:r>
            <w:r w:rsidRPr="00390D7D">
              <w:br/>
            </w:r>
          </w:p>
        </w:tc>
        <w:tc>
          <w:tcPr>
            <w:tcW w:w="3604" w:type="dxa"/>
          </w:tcPr>
          <w:p w14:paraId="322A9132" w14:textId="4EA16F55" w:rsidR="00C92EAB" w:rsidRPr="00390D7D" w:rsidRDefault="00C92EAB" w:rsidP="005B1B1D">
            <w:r w:rsidRPr="00390D7D">
              <w:t>Weigh</w:t>
            </w:r>
            <w:r w:rsidR="00CB01BA">
              <w:t>t</w:t>
            </w:r>
            <w:r w:rsidRPr="00390D7D">
              <w:t xml:space="preserve">ing factor for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p>
        </w:tc>
      </w:tr>
      <w:tr w:rsidR="00C92EAB" w:rsidRPr="00390D7D" w14:paraId="4361BBDD" w14:textId="77777777" w:rsidTr="005B1B1D">
        <w:trPr>
          <w:trHeight w:val="385"/>
        </w:trPr>
        <w:tc>
          <w:tcPr>
            <w:tcW w:w="1805" w:type="dxa"/>
          </w:tcPr>
          <w:p w14:paraId="7589AE13" w14:textId="77777777" w:rsidR="00C92EAB" w:rsidRPr="00390D7D" w:rsidRDefault="00000000" w:rsidP="005B1B1D">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3DE815EC" w14:textId="77777777" w:rsidR="00C92EAB" w:rsidRPr="00390D7D" w:rsidRDefault="00C92EAB" w:rsidP="005B1B1D">
            <m:oMathPara>
              <m:oMathParaPr>
                <m:jc m:val="left"/>
              </m:oMathParaPr>
              <m:oMath>
                <m:r>
                  <w:rPr>
                    <w:rFonts w:ascii="Cambria Math" w:hAnsi="Cambria Math"/>
                    <w:sz w:val="24"/>
                    <w:szCs w:val="24"/>
                  </w:rPr>
                  <m:t xml:space="preserve">∀ⅈ,j,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=1</m:t>
                </m:r>
              </m:oMath>
            </m:oMathPara>
          </w:p>
        </w:tc>
        <w:tc>
          <w:tcPr>
            <w:tcW w:w="3604" w:type="dxa"/>
          </w:tcPr>
          <w:p w14:paraId="0B9DE4DD" w14:textId="2238E12E" w:rsidR="00C92EAB" w:rsidRPr="00390D7D" w:rsidRDefault="00C92EAB" w:rsidP="005B1B1D">
            <w:r w:rsidRPr="00390D7D">
              <w:t>Weigh</w:t>
            </w:r>
            <w:r w:rsidR="00CB01BA">
              <w:t>t</w:t>
            </w:r>
            <w:r w:rsidRPr="00390D7D">
              <w:t xml:space="preserve">ing factor for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oMath>
          </w:p>
        </w:tc>
      </w:tr>
      <w:tr w:rsidR="00C92EAB" w:rsidRPr="00390D7D" w14:paraId="71F645BF" w14:textId="77777777" w:rsidTr="005B1B1D">
        <w:tc>
          <w:tcPr>
            <w:tcW w:w="1805" w:type="dxa"/>
          </w:tcPr>
          <w:p w14:paraId="1770F55D" w14:textId="77777777" w:rsidR="00C92EAB" w:rsidRPr="00390D7D" w:rsidRDefault="00C92EAB" w:rsidP="005B1B1D">
            <m:oMathPara>
              <m:oMath>
                <m:r>
                  <w:rPr>
                    <w:rFonts w:ascii="Cambria Math" w:hAnsi="Cambria Math"/>
                    <w:sz w:val="24"/>
                    <w:szCs w:val="24"/>
                  </w:rPr>
                  <m:t>ρ</m:t>
                </m:r>
              </m:oMath>
            </m:oMathPara>
          </w:p>
        </w:tc>
        <w:tc>
          <w:tcPr>
            <w:tcW w:w="3883" w:type="dxa"/>
          </w:tcPr>
          <w:p w14:paraId="6381AFB9" w14:textId="77777777" w:rsidR="00C92EAB" w:rsidRPr="00390D7D" w:rsidRDefault="00C92EAB" w:rsidP="005B1B1D">
            <w:r w:rsidRPr="00390D7D">
              <w:t>3</w:t>
            </w:r>
          </w:p>
        </w:tc>
        <w:tc>
          <w:tcPr>
            <w:tcW w:w="3604" w:type="dxa"/>
          </w:tcPr>
          <w:p w14:paraId="013F3C3B" w14:textId="77777777" w:rsidR="00C92EAB" w:rsidRPr="00390D7D" w:rsidRDefault="00C92EAB" w:rsidP="005B1B1D">
            <w:r w:rsidRPr="00390D7D">
              <w:t>Polynomial degree for polynomial-modelled interaction terms</w:t>
            </w:r>
          </w:p>
        </w:tc>
      </w:tr>
      <w:tr w:rsidR="00C92EAB" w:rsidRPr="00390D7D" w14:paraId="47CA779F" w14:textId="77777777" w:rsidTr="005B1B1D">
        <w:tc>
          <w:tcPr>
            <w:tcW w:w="1805" w:type="dxa"/>
          </w:tcPr>
          <w:p w14:paraId="0FDEB7F0" w14:textId="77777777" w:rsidR="00C92EAB" w:rsidRPr="00390D7D" w:rsidRDefault="00C92EAB" w:rsidP="005B1B1D">
            <m:oMathPara>
              <m:oMath>
                <m:r>
                  <w:rPr>
                    <w:rFonts w:ascii="Cambria Math" w:hAnsi="Cambria Math"/>
                    <w:sz w:val="24"/>
                    <w:szCs w:val="24"/>
                  </w:rPr>
                  <m:t>k</m:t>
                </m:r>
              </m:oMath>
            </m:oMathPara>
          </w:p>
        </w:tc>
        <w:tc>
          <w:tcPr>
            <w:tcW w:w="3883" w:type="dxa"/>
          </w:tcPr>
          <w:p w14:paraId="6E432177" w14:textId="77777777" w:rsidR="00C92EAB" w:rsidRPr="00390D7D" w:rsidRDefault="00C92EAB" w:rsidP="005B1B1D">
            <w:r w:rsidRPr="00390D7D">
              <w:t>1</w:t>
            </w:r>
          </w:p>
        </w:tc>
        <w:tc>
          <w:tcPr>
            <w:tcW w:w="3604" w:type="dxa"/>
          </w:tcPr>
          <w:p w14:paraId="2067C3AD" w14:textId="77777777" w:rsidR="00C92EAB" w:rsidRPr="00390D7D" w:rsidRDefault="00C92EAB" w:rsidP="005B1B1D">
            <w:r w:rsidRPr="00390D7D">
              <w:t>Constant for polynomial-modelled interaction terms</w:t>
            </w:r>
          </w:p>
        </w:tc>
      </w:tr>
      <w:tr w:rsidR="00C92EAB" w:rsidRPr="00390D7D" w14:paraId="29057BF0" w14:textId="77777777" w:rsidTr="005B1B1D">
        <w:tc>
          <w:tcPr>
            <w:tcW w:w="1805" w:type="dxa"/>
          </w:tcPr>
          <w:p w14:paraId="3D5BFC4F" w14:textId="77777777" w:rsidR="00C92EAB" w:rsidRPr="00390D7D" w:rsidRDefault="00C92EAB" w:rsidP="005B1B1D">
            <m:oMathPara>
              <m:oMath>
                <m:r>
                  <w:rPr>
                    <w:rFonts w:ascii="Cambria Math" w:hAnsi="Cambria Math"/>
                    <w:sz w:val="24"/>
                    <w:szCs w:val="24"/>
                  </w:rPr>
                  <m:t>α</m:t>
                </m:r>
              </m:oMath>
            </m:oMathPara>
          </w:p>
        </w:tc>
        <w:tc>
          <w:tcPr>
            <w:tcW w:w="3883" w:type="dxa"/>
          </w:tcPr>
          <w:p w14:paraId="0CEB2B9C" w14:textId="77777777" w:rsidR="00C92EAB" w:rsidRPr="00390D7D" w:rsidRDefault="00C92EAB" w:rsidP="005B1B1D">
            <w:r w:rsidRPr="00390D7D">
              <w:t>1</w:t>
            </w:r>
          </w:p>
        </w:tc>
        <w:tc>
          <w:tcPr>
            <w:tcW w:w="3604" w:type="dxa"/>
          </w:tcPr>
          <w:p w14:paraId="34F4A909" w14:textId="77777777" w:rsidR="00C92EAB" w:rsidRPr="00390D7D" w:rsidRDefault="00C92EAB" w:rsidP="005B1B1D">
            <w:r w:rsidRPr="00390D7D">
              <w:t>Scaling factor for sigmoid-modelled interaction terms</w:t>
            </w:r>
          </w:p>
        </w:tc>
      </w:tr>
      <w:tr w:rsidR="00C92EAB" w:rsidRPr="00390D7D" w14:paraId="535C6ED0" w14:textId="77777777" w:rsidTr="005B1B1D">
        <w:tc>
          <w:tcPr>
            <w:tcW w:w="1805" w:type="dxa"/>
          </w:tcPr>
          <w:p w14:paraId="52706C78" w14:textId="77777777" w:rsidR="00C92EAB" w:rsidRPr="00390D7D" w:rsidRDefault="00C92EAB" w:rsidP="005B1B1D">
            <m:oMathPara>
              <m:oMath>
                <m:r>
                  <w:rPr>
                    <w:rFonts w:ascii="Cambria Math" w:hAnsi="Cambria Math"/>
                    <w:sz w:val="24"/>
                    <w:szCs w:val="24"/>
                  </w:rPr>
                  <m:t>m</m:t>
                </m:r>
              </m:oMath>
            </m:oMathPara>
          </w:p>
        </w:tc>
        <w:tc>
          <w:tcPr>
            <w:tcW w:w="3883" w:type="dxa"/>
          </w:tcPr>
          <w:p w14:paraId="3DFE1FF8" w14:textId="77777777" w:rsidR="00C92EAB" w:rsidRPr="00390D7D" w:rsidRDefault="00C92EAB" w:rsidP="005B1B1D">
            <w:r w:rsidRPr="00390D7D">
              <w:t>1</w:t>
            </w:r>
          </w:p>
        </w:tc>
        <w:tc>
          <w:tcPr>
            <w:tcW w:w="3604" w:type="dxa"/>
          </w:tcPr>
          <w:p w14:paraId="591D47E8" w14:textId="77777777" w:rsidR="00C92EAB" w:rsidRPr="00390D7D" w:rsidRDefault="00C92EAB" w:rsidP="005B1B1D">
            <w:r w:rsidRPr="00390D7D">
              <w:t>Constant for sigmoid-modelled interaction terms</w:t>
            </w:r>
          </w:p>
        </w:tc>
      </w:tr>
      <w:tr w:rsidR="00C92EAB" w:rsidRPr="00390D7D" w14:paraId="70318A0C" w14:textId="77777777" w:rsidTr="005B1B1D">
        <w:tc>
          <w:tcPr>
            <w:tcW w:w="1805" w:type="dxa"/>
          </w:tcPr>
          <w:p w14:paraId="1C14121B" w14:textId="77777777" w:rsidR="00C92EAB" w:rsidRPr="00390D7D" w:rsidRDefault="00C92EAB" w:rsidP="005B1B1D">
            <m:oMathPara>
              <m:oMath>
                <m:r>
                  <w:rPr>
                    <w:rFonts w:ascii="Cambria Math" w:hAnsi="Cambria Math"/>
                  </w:rPr>
                  <m:t>σ</m:t>
                </m:r>
              </m:oMath>
            </m:oMathPara>
          </w:p>
        </w:tc>
        <w:tc>
          <w:tcPr>
            <w:tcW w:w="3883" w:type="dxa"/>
          </w:tcPr>
          <w:p w14:paraId="490768E7" w14:textId="77777777" w:rsidR="00C92EAB" w:rsidRPr="00390D7D" w:rsidRDefault="00C92EAB" w:rsidP="005B1B1D">
            <w:r w:rsidRPr="00390D7D">
              <w:t>0.5</w:t>
            </w:r>
          </w:p>
        </w:tc>
        <w:tc>
          <w:tcPr>
            <w:tcW w:w="3604" w:type="dxa"/>
          </w:tcPr>
          <w:p w14:paraId="3C50509E" w14:textId="77777777" w:rsidR="00C92EAB" w:rsidRPr="00390D7D" w:rsidRDefault="00C92EAB" w:rsidP="00AE1609">
            <w:pPr>
              <w:keepNext/>
            </w:pPr>
            <w:r w:rsidRPr="00390D7D">
              <w:t>Standard deviation for gaussian-kernel-modelled interaction terms</w:t>
            </w:r>
          </w:p>
        </w:tc>
      </w:tr>
    </w:tbl>
    <w:p w14:paraId="40868829" w14:textId="1030DF91" w:rsidR="00C92EAB" w:rsidRPr="00AE1609" w:rsidRDefault="00AE1609" w:rsidP="00AE1609">
      <w:pPr>
        <w:pStyle w:val="Caption"/>
        <w:rPr>
          <w:i w:val="0"/>
          <w:iCs w:val="0"/>
          <w:color w:val="000000" w:themeColor="text1"/>
          <w:sz w:val="24"/>
          <w:szCs w:val="24"/>
        </w:rPr>
      </w:pPr>
      <w:bookmarkStart w:id="28" w:name="_Toc191498856"/>
      <w:r w:rsidRPr="00AE1609">
        <w:rPr>
          <w:color w:val="000000" w:themeColor="text1"/>
          <w:sz w:val="24"/>
          <w:szCs w:val="24"/>
        </w:rPr>
        <w:t xml:space="preserve">Table </w:t>
      </w:r>
      <w:r w:rsidRPr="00AE1609">
        <w:rPr>
          <w:color w:val="000000" w:themeColor="text1"/>
          <w:sz w:val="24"/>
          <w:szCs w:val="24"/>
        </w:rPr>
        <w:fldChar w:fldCharType="begin"/>
      </w:r>
      <w:r w:rsidRPr="00AE1609">
        <w:rPr>
          <w:color w:val="000000" w:themeColor="text1"/>
          <w:sz w:val="24"/>
          <w:szCs w:val="24"/>
        </w:rPr>
        <w:instrText xml:space="preserve"> SEQ Table \* ARABIC </w:instrText>
      </w:r>
      <w:r w:rsidRPr="00AE1609">
        <w:rPr>
          <w:color w:val="000000" w:themeColor="text1"/>
          <w:sz w:val="24"/>
          <w:szCs w:val="24"/>
        </w:rPr>
        <w:fldChar w:fldCharType="separate"/>
      </w:r>
      <w:r>
        <w:rPr>
          <w:noProof/>
          <w:color w:val="000000" w:themeColor="text1"/>
          <w:sz w:val="24"/>
          <w:szCs w:val="24"/>
        </w:rPr>
        <w:t>5</w:t>
      </w:r>
      <w:r w:rsidRPr="00AE1609">
        <w:rPr>
          <w:color w:val="000000" w:themeColor="text1"/>
          <w:sz w:val="24"/>
          <w:szCs w:val="24"/>
        </w:rPr>
        <w:fldChar w:fldCharType="end"/>
      </w:r>
      <w:r w:rsidRPr="00AE1609">
        <w:rPr>
          <w:color w:val="000000" w:themeColor="text1"/>
          <w:sz w:val="24"/>
          <w:szCs w:val="24"/>
        </w:rPr>
        <w:t>. Configuration of hyperparameter values.</w:t>
      </w:r>
      <w:bookmarkEnd w:id="28"/>
    </w:p>
    <w:p w14:paraId="159EB643" w14:textId="1D262095" w:rsidR="005A5CF1" w:rsidRPr="00C92EAB" w:rsidRDefault="00C92EAB" w:rsidP="00C92EAB">
      <w:pPr>
        <w:pStyle w:val="Heading2"/>
        <w:numPr>
          <w:ilvl w:val="1"/>
          <w:numId w:val="34"/>
        </w:numPr>
        <w:rPr>
          <w:sz w:val="28"/>
          <w:szCs w:val="28"/>
        </w:rPr>
      </w:pPr>
      <w:r>
        <w:rPr>
          <w:sz w:val="28"/>
          <w:szCs w:val="28"/>
        </w:rPr>
        <w:t xml:space="preserve"> </w:t>
      </w:r>
      <w:r w:rsidR="005A5CF1" w:rsidRPr="00C92EAB">
        <w:rPr>
          <w:sz w:val="28"/>
          <w:szCs w:val="28"/>
        </w:rPr>
        <w:t>Qua</w:t>
      </w:r>
      <w:r w:rsidR="000C53C0" w:rsidRPr="00C92EAB">
        <w:rPr>
          <w:sz w:val="28"/>
          <w:szCs w:val="28"/>
        </w:rPr>
        <w:t>nti</w:t>
      </w:r>
      <w:r w:rsidR="005A5CF1" w:rsidRPr="00C92EAB">
        <w:rPr>
          <w:sz w:val="28"/>
          <w:szCs w:val="28"/>
        </w:rPr>
        <w:t>tative Results</w:t>
      </w:r>
      <w:bookmarkEnd w:id="27"/>
    </w:p>
    <w:p w14:paraId="2FB899B3" w14:textId="689E19E4" w:rsidR="005A5CF1" w:rsidRPr="00390D7D" w:rsidRDefault="005A5CF1" w:rsidP="000C53C0"/>
    <w:p w14:paraId="359E226F" w14:textId="7E578603" w:rsidR="00497C8F" w:rsidRDefault="00497C8F" w:rsidP="00497C8F">
      <w:pPr>
        <w:rPr>
          <w:sz w:val="24"/>
          <w:szCs w:val="24"/>
        </w:rPr>
      </w:pPr>
      <w:r>
        <w:rPr>
          <w:sz w:val="24"/>
          <w:szCs w:val="24"/>
        </w:rPr>
        <w:t>T</w:t>
      </w:r>
      <w:r w:rsidRPr="00497C8F">
        <w:rPr>
          <w:sz w:val="24"/>
          <w:szCs w:val="24"/>
        </w:rPr>
        <w:t xml:space="preserve">o compare </w:t>
      </w:r>
      <w:r w:rsidR="00C92EAB">
        <w:rPr>
          <w:sz w:val="24"/>
          <w:szCs w:val="24"/>
        </w:rPr>
        <w:t xml:space="preserve">the optimized </w:t>
      </w:r>
      <w:r w:rsidRPr="00497C8F">
        <w:rPr>
          <w:sz w:val="24"/>
          <w:szCs w:val="24"/>
        </w:rPr>
        <w:t>multi-conditional energy guidance models—with and without interaction modeling—as well as to determine the best interaction modeling approach, we evaluate two key metrics:</w:t>
      </w:r>
    </w:p>
    <w:p w14:paraId="0C493133" w14:textId="77777777" w:rsidR="00497C8F" w:rsidRDefault="00497C8F" w:rsidP="00497C8F">
      <w:pPr>
        <w:rPr>
          <w:sz w:val="24"/>
          <w:szCs w:val="24"/>
        </w:rPr>
      </w:pPr>
    </w:p>
    <w:p w14:paraId="4F2C27A8" w14:textId="678DDB46" w:rsidR="00497C8F" w:rsidRDefault="00497C8F" w:rsidP="00497C8F">
      <w:pPr>
        <w:pStyle w:val="ListParagraph"/>
        <w:numPr>
          <w:ilvl w:val="0"/>
          <w:numId w:val="32"/>
        </w:numPr>
        <w:rPr>
          <w:sz w:val="24"/>
          <w:szCs w:val="24"/>
        </w:rPr>
      </w:pPr>
      <w:r w:rsidRPr="00497C8F">
        <w:rPr>
          <w:sz w:val="24"/>
          <w:szCs w:val="24"/>
        </w:rPr>
        <w:t xml:space="preserve">Average Condition-Specific Distance – </w:t>
      </w:r>
      <w:r>
        <w:rPr>
          <w:sz w:val="24"/>
          <w:szCs w:val="24"/>
        </w:rPr>
        <w:t>Measures</w:t>
      </w:r>
      <w:r w:rsidRPr="00497C8F">
        <w:rPr>
          <w:sz w:val="24"/>
          <w:szCs w:val="24"/>
        </w:rPr>
        <w:t xml:space="preserve"> how well each generated image adheres to its specific conditioning inputs.</w:t>
      </w:r>
    </w:p>
    <w:p w14:paraId="79B3DA08" w14:textId="087A07E1" w:rsidR="00497C8F" w:rsidRDefault="00497C8F" w:rsidP="00497C8F">
      <w:pPr>
        <w:pStyle w:val="ListParagraph"/>
        <w:numPr>
          <w:ilvl w:val="0"/>
          <w:numId w:val="32"/>
        </w:numPr>
        <w:rPr>
          <w:sz w:val="24"/>
          <w:szCs w:val="24"/>
        </w:rPr>
      </w:pPr>
      <w:r w:rsidRPr="00497C8F">
        <w:rPr>
          <w:sz w:val="24"/>
          <w:szCs w:val="24"/>
        </w:rPr>
        <w:t xml:space="preserve">Average FID Score – </w:t>
      </w:r>
      <w:r>
        <w:rPr>
          <w:sz w:val="24"/>
          <w:szCs w:val="24"/>
        </w:rPr>
        <w:t>Measures</w:t>
      </w:r>
      <w:r w:rsidRPr="00497C8F">
        <w:rPr>
          <w:sz w:val="24"/>
          <w:szCs w:val="24"/>
        </w:rPr>
        <w:t xml:space="preserve"> the overall quality and realism of the generated images.</w:t>
      </w:r>
    </w:p>
    <w:p w14:paraId="4C497BF3" w14:textId="77777777" w:rsidR="00497C8F" w:rsidRPr="00AC6607" w:rsidRDefault="00497C8F" w:rsidP="00AC6607">
      <w:pPr>
        <w:ind w:left="360"/>
        <w:rPr>
          <w:sz w:val="24"/>
          <w:szCs w:val="24"/>
        </w:rPr>
      </w:pPr>
    </w:p>
    <w:p w14:paraId="295E140B" w14:textId="6EF11BA2" w:rsidR="005A5CF1" w:rsidRDefault="00497C8F" w:rsidP="00497C8F">
      <w:pPr>
        <w:rPr>
          <w:sz w:val="24"/>
          <w:szCs w:val="24"/>
        </w:rPr>
      </w:pPr>
      <w:r w:rsidRPr="00497C8F">
        <w:rPr>
          <w:sz w:val="24"/>
          <w:szCs w:val="24"/>
        </w:rPr>
        <w:t>We compute these metrics across all multi-conditional combinations for a set of 100 generated images. This ensures a fair comparison of the models in terms of both fidelity to conditions and visual quality.</w:t>
      </w:r>
    </w:p>
    <w:p w14:paraId="32BE1934" w14:textId="77777777" w:rsidR="00497C8F" w:rsidRPr="00390D7D" w:rsidRDefault="00497C8F" w:rsidP="00497C8F">
      <w:pPr>
        <w:rPr>
          <w:b/>
          <w:bCs/>
        </w:rPr>
      </w:pPr>
    </w:p>
    <w:tbl>
      <w:tblPr>
        <w:tblStyle w:val="TableGrid"/>
        <w:tblW w:w="11070" w:type="dxa"/>
        <w:tblInd w:w="-792" w:type="dxa"/>
        <w:tblLook w:val="04A0" w:firstRow="1" w:lastRow="0" w:firstColumn="1" w:lastColumn="0" w:noHBand="0" w:noVBand="1"/>
      </w:tblPr>
      <w:tblGrid>
        <w:gridCol w:w="1267"/>
        <w:gridCol w:w="931"/>
        <w:gridCol w:w="1023"/>
        <w:gridCol w:w="931"/>
        <w:gridCol w:w="1023"/>
        <w:gridCol w:w="931"/>
        <w:gridCol w:w="1041"/>
        <w:gridCol w:w="942"/>
        <w:gridCol w:w="1023"/>
        <w:gridCol w:w="931"/>
        <w:gridCol w:w="1027"/>
      </w:tblGrid>
      <w:tr w:rsidR="001540F3" w:rsidRPr="00390D7D" w14:paraId="2D5783EE" w14:textId="350841CA" w:rsidTr="001540F3">
        <w:tc>
          <w:tcPr>
            <w:tcW w:w="1267" w:type="dxa"/>
          </w:tcPr>
          <w:p w14:paraId="4E96FB97" w14:textId="3A0C0C90" w:rsidR="00381B13" w:rsidRPr="00390D7D" w:rsidRDefault="00381B13" w:rsidP="000C53C0">
            <w:pPr>
              <w:rPr>
                <w:b/>
                <w:bCs/>
              </w:rPr>
            </w:pPr>
          </w:p>
        </w:tc>
        <w:tc>
          <w:tcPr>
            <w:tcW w:w="1954" w:type="dxa"/>
            <w:gridSpan w:val="2"/>
          </w:tcPr>
          <w:p w14:paraId="113EA820" w14:textId="25EDE368" w:rsidR="00381B13" w:rsidRPr="00390D7D" w:rsidRDefault="00381B13" w:rsidP="00A537FC">
            <w:pPr>
              <w:jc w:val="center"/>
              <w:rPr>
                <w:b/>
                <w:bCs/>
              </w:rPr>
            </w:pPr>
            <w:r w:rsidRPr="00390D7D">
              <w:rPr>
                <w:b/>
                <w:bCs/>
              </w:rPr>
              <w:t>Text</w:t>
            </w:r>
          </w:p>
        </w:tc>
        <w:tc>
          <w:tcPr>
            <w:tcW w:w="1954" w:type="dxa"/>
            <w:gridSpan w:val="2"/>
          </w:tcPr>
          <w:p w14:paraId="2BC4860E" w14:textId="6FF08BC5" w:rsidR="00381B13" w:rsidRPr="00390D7D" w:rsidRDefault="00381B13" w:rsidP="00A537FC">
            <w:pPr>
              <w:jc w:val="center"/>
              <w:rPr>
                <w:b/>
                <w:bCs/>
              </w:rPr>
            </w:pPr>
            <w:r w:rsidRPr="00390D7D">
              <w:rPr>
                <w:b/>
                <w:bCs/>
              </w:rPr>
              <w:t>Facial ID</w:t>
            </w:r>
          </w:p>
        </w:tc>
        <w:tc>
          <w:tcPr>
            <w:tcW w:w="1972" w:type="dxa"/>
            <w:gridSpan w:val="2"/>
          </w:tcPr>
          <w:p w14:paraId="7D82591B" w14:textId="24DA6734" w:rsidR="00381B13" w:rsidRPr="00390D7D" w:rsidRDefault="00381B13" w:rsidP="00A537FC">
            <w:pPr>
              <w:jc w:val="center"/>
              <w:rPr>
                <w:b/>
                <w:bCs/>
              </w:rPr>
            </w:pPr>
            <w:r w:rsidRPr="00390D7D">
              <w:rPr>
                <w:b/>
                <w:bCs/>
              </w:rPr>
              <w:t>Parsing Map</w:t>
            </w:r>
          </w:p>
        </w:tc>
        <w:tc>
          <w:tcPr>
            <w:tcW w:w="1895" w:type="dxa"/>
            <w:gridSpan w:val="2"/>
          </w:tcPr>
          <w:p w14:paraId="375DF166" w14:textId="6CA2318E" w:rsidR="00381B13" w:rsidRPr="00390D7D" w:rsidRDefault="00381B13" w:rsidP="00A537FC">
            <w:pPr>
              <w:jc w:val="center"/>
              <w:rPr>
                <w:b/>
                <w:bCs/>
              </w:rPr>
            </w:pPr>
            <w:r>
              <w:rPr>
                <w:b/>
                <w:bCs/>
              </w:rPr>
              <w:t>Landmark</w:t>
            </w:r>
          </w:p>
        </w:tc>
        <w:tc>
          <w:tcPr>
            <w:tcW w:w="2028" w:type="dxa"/>
            <w:gridSpan w:val="2"/>
          </w:tcPr>
          <w:p w14:paraId="18D0B5EE" w14:textId="19CEACFD" w:rsidR="00381B13" w:rsidRDefault="00381B13" w:rsidP="00A537FC">
            <w:pPr>
              <w:jc w:val="center"/>
              <w:rPr>
                <w:b/>
                <w:bCs/>
              </w:rPr>
            </w:pPr>
            <w:r>
              <w:rPr>
                <w:b/>
                <w:bCs/>
              </w:rPr>
              <w:t>Sketch</w:t>
            </w:r>
          </w:p>
        </w:tc>
      </w:tr>
      <w:tr w:rsidR="001540F3" w:rsidRPr="00390D7D" w14:paraId="74C5FC90" w14:textId="19E0333F" w:rsidTr="001540F3">
        <w:trPr>
          <w:trHeight w:val="628"/>
        </w:trPr>
        <w:tc>
          <w:tcPr>
            <w:tcW w:w="1267" w:type="dxa"/>
          </w:tcPr>
          <w:p w14:paraId="145DC1EC" w14:textId="219D6A28" w:rsidR="00381B13" w:rsidRPr="00390D7D" w:rsidRDefault="00381B13" w:rsidP="00381B13">
            <w:pPr>
              <w:rPr>
                <w:b/>
                <w:bCs/>
              </w:rPr>
            </w:pPr>
            <w:r w:rsidRPr="00390D7D">
              <w:rPr>
                <w:b/>
                <w:bCs/>
              </w:rPr>
              <w:t>Interaction Modelling</w:t>
            </w:r>
          </w:p>
        </w:tc>
        <w:tc>
          <w:tcPr>
            <w:tcW w:w="931" w:type="dxa"/>
          </w:tcPr>
          <w:p w14:paraId="34E60AC7" w14:textId="77777777" w:rsidR="00381B13" w:rsidRPr="00390D7D" w:rsidRDefault="00381B13" w:rsidP="00381B13">
            <w:pPr>
              <w:rPr>
                <w:b/>
                <w:bCs/>
              </w:rPr>
            </w:pPr>
            <w:r w:rsidRPr="00390D7D">
              <w:rPr>
                <w:b/>
                <w:bCs/>
              </w:rPr>
              <w:t>FID</w:t>
            </w:r>
          </w:p>
        </w:tc>
        <w:tc>
          <w:tcPr>
            <w:tcW w:w="1023" w:type="dxa"/>
          </w:tcPr>
          <w:p w14:paraId="6BE54A28" w14:textId="0644849B" w:rsidR="00381B13" w:rsidRPr="00390D7D" w:rsidRDefault="00381B13" w:rsidP="00381B13">
            <w:pPr>
              <w:rPr>
                <w:b/>
                <w:bCs/>
              </w:rPr>
            </w:pPr>
            <w:r w:rsidRPr="00390D7D">
              <w:rPr>
                <w:b/>
                <w:bCs/>
              </w:rPr>
              <w:t>Distance</w:t>
            </w:r>
          </w:p>
        </w:tc>
        <w:tc>
          <w:tcPr>
            <w:tcW w:w="931" w:type="dxa"/>
          </w:tcPr>
          <w:p w14:paraId="2927416D" w14:textId="5E66D569" w:rsidR="00381B13" w:rsidRPr="00390D7D" w:rsidRDefault="00381B13" w:rsidP="00381B13">
            <w:pPr>
              <w:rPr>
                <w:b/>
                <w:bCs/>
              </w:rPr>
            </w:pPr>
            <w:r w:rsidRPr="00390D7D">
              <w:rPr>
                <w:b/>
                <w:bCs/>
              </w:rPr>
              <w:t>FID</w:t>
            </w:r>
          </w:p>
        </w:tc>
        <w:tc>
          <w:tcPr>
            <w:tcW w:w="1023" w:type="dxa"/>
          </w:tcPr>
          <w:p w14:paraId="565ACF0D" w14:textId="7D38EE91" w:rsidR="00381B13" w:rsidRPr="00390D7D" w:rsidRDefault="00381B13" w:rsidP="00381B13">
            <w:pPr>
              <w:rPr>
                <w:b/>
                <w:bCs/>
              </w:rPr>
            </w:pPr>
            <w:r w:rsidRPr="00390D7D">
              <w:rPr>
                <w:b/>
                <w:bCs/>
              </w:rPr>
              <w:t>Distance</w:t>
            </w:r>
          </w:p>
        </w:tc>
        <w:tc>
          <w:tcPr>
            <w:tcW w:w="931" w:type="dxa"/>
          </w:tcPr>
          <w:p w14:paraId="77EE6DC3" w14:textId="02DD5903" w:rsidR="00381B13" w:rsidRPr="00390D7D" w:rsidRDefault="00381B13" w:rsidP="00381B13">
            <w:pPr>
              <w:rPr>
                <w:b/>
                <w:bCs/>
              </w:rPr>
            </w:pPr>
            <w:r w:rsidRPr="00390D7D">
              <w:rPr>
                <w:b/>
                <w:bCs/>
              </w:rPr>
              <w:t>FID</w:t>
            </w:r>
          </w:p>
        </w:tc>
        <w:tc>
          <w:tcPr>
            <w:tcW w:w="1041" w:type="dxa"/>
          </w:tcPr>
          <w:p w14:paraId="23F9F9F3" w14:textId="3D6C961D" w:rsidR="00381B13" w:rsidRPr="00390D7D" w:rsidRDefault="00381B13" w:rsidP="00381B13">
            <w:pPr>
              <w:rPr>
                <w:b/>
                <w:bCs/>
              </w:rPr>
            </w:pPr>
            <w:r w:rsidRPr="00390D7D">
              <w:rPr>
                <w:b/>
                <w:bCs/>
              </w:rPr>
              <w:t>Distance</w:t>
            </w:r>
          </w:p>
        </w:tc>
        <w:tc>
          <w:tcPr>
            <w:tcW w:w="1133" w:type="dxa"/>
          </w:tcPr>
          <w:p w14:paraId="391FB4D0" w14:textId="181D9108" w:rsidR="00381B13" w:rsidRPr="00390D7D" w:rsidRDefault="00381B13" w:rsidP="00381B13">
            <w:pPr>
              <w:rPr>
                <w:b/>
                <w:bCs/>
              </w:rPr>
            </w:pPr>
            <w:r w:rsidRPr="00390D7D">
              <w:rPr>
                <w:b/>
                <w:bCs/>
              </w:rPr>
              <w:t>FID</w:t>
            </w:r>
          </w:p>
        </w:tc>
        <w:tc>
          <w:tcPr>
            <w:tcW w:w="762" w:type="dxa"/>
          </w:tcPr>
          <w:p w14:paraId="40572193" w14:textId="41519CF9" w:rsidR="00381B13" w:rsidRPr="00390D7D" w:rsidRDefault="00381B13" w:rsidP="00381B13">
            <w:pPr>
              <w:rPr>
                <w:b/>
                <w:bCs/>
              </w:rPr>
            </w:pPr>
            <w:r w:rsidRPr="00390D7D">
              <w:rPr>
                <w:b/>
                <w:bCs/>
              </w:rPr>
              <w:t>Distance</w:t>
            </w:r>
          </w:p>
        </w:tc>
        <w:tc>
          <w:tcPr>
            <w:tcW w:w="931" w:type="dxa"/>
          </w:tcPr>
          <w:p w14:paraId="44244DE9" w14:textId="6E213CA5" w:rsidR="00381B13" w:rsidRPr="00390D7D" w:rsidRDefault="00381B13" w:rsidP="00381B13">
            <w:pPr>
              <w:rPr>
                <w:b/>
                <w:bCs/>
              </w:rPr>
            </w:pPr>
            <w:r w:rsidRPr="00390D7D">
              <w:rPr>
                <w:b/>
                <w:bCs/>
              </w:rPr>
              <w:t>FID</w:t>
            </w:r>
          </w:p>
        </w:tc>
        <w:tc>
          <w:tcPr>
            <w:tcW w:w="1097" w:type="dxa"/>
          </w:tcPr>
          <w:p w14:paraId="491AABD0" w14:textId="0C2070CB" w:rsidR="00381B13" w:rsidRPr="00390D7D" w:rsidRDefault="00381B13" w:rsidP="00381B13">
            <w:pPr>
              <w:rPr>
                <w:b/>
                <w:bCs/>
              </w:rPr>
            </w:pPr>
            <w:r w:rsidRPr="00390D7D">
              <w:rPr>
                <w:b/>
                <w:bCs/>
              </w:rPr>
              <w:t>Distance</w:t>
            </w:r>
          </w:p>
        </w:tc>
      </w:tr>
      <w:tr w:rsidR="001540F3" w:rsidRPr="00390D7D" w14:paraId="2D38106F" w14:textId="1F3E1FAF" w:rsidTr="001540F3">
        <w:tc>
          <w:tcPr>
            <w:tcW w:w="1267" w:type="dxa"/>
          </w:tcPr>
          <w:p w14:paraId="6A770E28" w14:textId="3C462070" w:rsidR="001540F3" w:rsidRPr="00390D7D" w:rsidRDefault="001540F3" w:rsidP="001540F3">
            <w:r w:rsidRPr="00390D7D">
              <w:t>None</w:t>
            </w:r>
            <w:r w:rsidRPr="00390D7D">
              <w:br/>
              <w:t>(Primitive Model)</w:t>
            </w:r>
          </w:p>
        </w:tc>
        <w:tc>
          <w:tcPr>
            <w:tcW w:w="931" w:type="dxa"/>
          </w:tcPr>
          <w:p w14:paraId="13BAA32D" w14:textId="3F8C7DD2" w:rsidR="001540F3" w:rsidRPr="00390D7D" w:rsidRDefault="001540F3" w:rsidP="001540F3">
            <w:r w:rsidRPr="00390D7D">
              <w:t>112.721</w:t>
            </w:r>
          </w:p>
        </w:tc>
        <w:tc>
          <w:tcPr>
            <w:tcW w:w="1023" w:type="dxa"/>
          </w:tcPr>
          <w:p w14:paraId="7466F975" w14:textId="37CC579E" w:rsidR="001540F3" w:rsidRPr="00390D7D" w:rsidRDefault="001540F3" w:rsidP="001540F3">
            <w:r w:rsidRPr="00390D7D">
              <w:t>21.812</w:t>
            </w:r>
          </w:p>
        </w:tc>
        <w:tc>
          <w:tcPr>
            <w:tcW w:w="931" w:type="dxa"/>
          </w:tcPr>
          <w:p w14:paraId="58E5BF8D" w14:textId="45C0C738" w:rsidR="001540F3" w:rsidRPr="00390D7D" w:rsidRDefault="001540F3" w:rsidP="001540F3">
            <w:r w:rsidRPr="00390D7D">
              <w:t>158.014</w:t>
            </w:r>
          </w:p>
        </w:tc>
        <w:tc>
          <w:tcPr>
            <w:tcW w:w="1023" w:type="dxa"/>
          </w:tcPr>
          <w:p w14:paraId="2D7CF10B" w14:textId="7EAE29BA" w:rsidR="001540F3" w:rsidRPr="00390D7D" w:rsidRDefault="001540F3" w:rsidP="001540F3">
            <w:r w:rsidRPr="00390D7D">
              <w:t>84.122</w:t>
            </w:r>
          </w:p>
        </w:tc>
        <w:tc>
          <w:tcPr>
            <w:tcW w:w="931" w:type="dxa"/>
          </w:tcPr>
          <w:p w14:paraId="44E11093" w14:textId="78C79F08" w:rsidR="001540F3" w:rsidRPr="00390D7D" w:rsidRDefault="001540F3" w:rsidP="001540F3">
            <w:r w:rsidRPr="00390D7D">
              <w:t>129.301</w:t>
            </w:r>
          </w:p>
        </w:tc>
        <w:tc>
          <w:tcPr>
            <w:tcW w:w="1041" w:type="dxa"/>
          </w:tcPr>
          <w:p w14:paraId="59D8E2BD" w14:textId="05AB452D" w:rsidR="001540F3" w:rsidRPr="00390D7D" w:rsidRDefault="001540F3" w:rsidP="001540F3">
            <w:r w:rsidRPr="00390D7D">
              <w:t>2331.756</w:t>
            </w:r>
          </w:p>
        </w:tc>
        <w:tc>
          <w:tcPr>
            <w:tcW w:w="1133" w:type="dxa"/>
          </w:tcPr>
          <w:p w14:paraId="069B8B4E" w14:textId="3B776262" w:rsidR="001540F3" w:rsidRPr="00390D7D" w:rsidRDefault="00E3452C" w:rsidP="001540F3">
            <w:r>
              <w:t>139.192</w:t>
            </w:r>
          </w:p>
        </w:tc>
        <w:tc>
          <w:tcPr>
            <w:tcW w:w="762" w:type="dxa"/>
          </w:tcPr>
          <w:p w14:paraId="1CA2AE8A" w14:textId="36CD434D" w:rsidR="001540F3" w:rsidRPr="00390D7D" w:rsidRDefault="001540F3" w:rsidP="001540F3">
            <w:r>
              <w:t>17.342</w:t>
            </w:r>
          </w:p>
        </w:tc>
        <w:tc>
          <w:tcPr>
            <w:tcW w:w="931" w:type="dxa"/>
          </w:tcPr>
          <w:p w14:paraId="00C1459E" w14:textId="23FB901A" w:rsidR="001540F3" w:rsidRPr="00390D7D" w:rsidRDefault="001540F3" w:rsidP="001540F3">
            <w:r>
              <w:t>119.087</w:t>
            </w:r>
          </w:p>
        </w:tc>
        <w:tc>
          <w:tcPr>
            <w:tcW w:w="1097" w:type="dxa"/>
          </w:tcPr>
          <w:p w14:paraId="2D523D3D" w14:textId="44FB52DD" w:rsidR="001540F3" w:rsidRPr="00390D7D" w:rsidRDefault="001540F3" w:rsidP="001540F3">
            <w:r>
              <w:t>328.919</w:t>
            </w:r>
          </w:p>
        </w:tc>
      </w:tr>
      <w:tr w:rsidR="001540F3" w:rsidRPr="00390D7D" w14:paraId="6C29451E" w14:textId="47041DA2" w:rsidTr="001540F3">
        <w:tc>
          <w:tcPr>
            <w:tcW w:w="1267" w:type="dxa"/>
          </w:tcPr>
          <w:p w14:paraId="5ADB3934" w14:textId="12CC7BB5" w:rsidR="001540F3" w:rsidRPr="00390D7D" w:rsidRDefault="001540F3" w:rsidP="001540F3">
            <w:r w:rsidRPr="00390D7D">
              <w:t xml:space="preserve">Euclidean </w:t>
            </w:r>
            <w:r w:rsidRPr="00390D7D">
              <w:lastRenderedPageBreak/>
              <w:t>Distance</w:t>
            </w:r>
          </w:p>
        </w:tc>
        <w:tc>
          <w:tcPr>
            <w:tcW w:w="931" w:type="dxa"/>
          </w:tcPr>
          <w:p w14:paraId="63F425CC" w14:textId="061BDC0B" w:rsidR="001540F3" w:rsidRPr="00390D7D" w:rsidRDefault="001540F3" w:rsidP="001540F3">
            <w:r w:rsidRPr="00390D7D">
              <w:lastRenderedPageBreak/>
              <w:t>162.891</w:t>
            </w:r>
          </w:p>
        </w:tc>
        <w:tc>
          <w:tcPr>
            <w:tcW w:w="1023" w:type="dxa"/>
          </w:tcPr>
          <w:p w14:paraId="272E79A7" w14:textId="53C6F4F1" w:rsidR="001540F3" w:rsidRPr="00390D7D" w:rsidRDefault="001540F3" w:rsidP="001540F3">
            <w:r w:rsidRPr="00390D7D">
              <w:t>34.921</w:t>
            </w:r>
          </w:p>
        </w:tc>
        <w:tc>
          <w:tcPr>
            <w:tcW w:w="931" w:type="dxa"/>
          </w:tcPr>
          <w:p w14:paraId="2B102C8B" w14:textId="786FDFE6" w:rsidR="001540F3" w:rsidRPr="00390D7D" w:rsidRDefault="001540F3" w:rsidP="001540F3">
            <w:r w:rsidRPr="00390D7D">
              <w:t>187.928</w:t>
            </w:r>
          </w:p>
        </w:tc>
        <w:tc>
          <w:tcPr>
            <w:tcW w:w="1023" w:type="dxa"/>
          </w:tcPr>
          <w:p w14:paraId="3CFDB583" w14:textId="0E7FE254" w:rsidR="001540F3" w:rsidRPr="00390D7D" w:rsidRDefault="001540F3" w:rsidP="001540F3">
            <w:r w:rsidRPr="00390D7D">
              <w:t>132.271</w:t>
            </w:r>
          </w:p>
        </w:tc>
        <w:tc>
          <w:tcPr>
            <w:tcW w:w="931" w:type="dxa"/>
          </w:tcPr>
          <w:p w14:paraId="4FE22460" w14:textId="2074C230" w:rsidR="001540F3" w:rsidRPr="00390D7D" w:rsidRDefault="001540F3" w:rsidP="001540F3">
            <w:r w:rsidRPr="00390D7D">
              <w:t>146.027</w:t>
            </w:r>
          </w:p>
        </w:tc>
        <w:tc>
          <w:tcPr>
            <w:tcW w:w="1041" w:type="dxa"/>
          </w:tcPr>
          <w:p w14:paraId="62581947" w14:textId="512B0EB0" w:rsidR="001540F3" w:rsidRPr="00390D7D" w:rsidRDefault="001540F3" w:rsidP="001540F3">
            <w:r w:rsidRPr="00390D7D">
              <w:t>2737.189</w:t>
            </w:r>
          </w:p>
        </w:tc>
        <w:tc>
          <w:tcPr>
            <w:tcW w:w="1133" w:type="dxa"/>
          </w:tcPr>
          <w:p w14:paraId="5676B5B7" w14:textId="2E2CFFE7" w:rsidR="001540F3" w:rsidRPr="00390D7D" w:rsidRDefault="00E3452C" w:rsidP="001540F3">
            <w:r>
              <w:t>135.928</w:t>
            </w:r>
          </w:p>
        </w:tc>
        <w:tc>
          <w:tcPr>
            <w:tcW w:w="762" w:type="dxa"/>
          </w:tcPr>
          <w:p w14:paraId="56A6A1A1" w14:textId="7FA82C22" w:rsidR="001540F3" w:rsidRPr="00390D7D" w:rsidRDefault="001540F3" w:rsidP="001540F3">
            <w:r>
              <w:t>1</w:t>
            </w:r>
            <w:r w:rsidR="00E3452C">
              <w:t>8.911</w:t>
            </w:r>
          </w:p>
        </w:tc>
        <w:tc>
          <w:tcPr>
            <w:tcW w:w="931" w:type="dxa"/>
          </w:tcPr>
          <w:p w14:paraId="35A92296" w14:textId="35C0F82B" w:rsidR="001540F3" w:rsidRPr="00390D7D" w:rsidRDefault="001540F3" w:rsidP="001540F3">
            <w:r>
              <w:t>129.139</w:t>
            </w:r>
          </w:p>
        </w:tc>
        <w:tc>
          <w:tcPr>
            <w:tcW w:w="1097" w:type="dxa"/>
          </w:tcPr>
          <w:p w14:paraId="03F1ACD7" w14:textId="7AEBDCC4" w:rsidR="001540F3" w:rsidRPr="00390D7D" w:rsidRDefault="001540F3" w:rsidP="001540F3">
            <w:r>
              <w:t>367.716</w:t>
            </w:r>
          </w:p>
        </w:tc>
      </w:tr>
      <w:tr w:rsidR="001540F3" w:rsidRPr="00390D7D" w14:paraId="777D5116" w14:textId="6980778A" w:rsidTr="001540F3">
        <w:tc>
          <w:tcPr>
            <w:tcW w:w="1267" w:type="dxa"/>
          </w:tcPr>
          <w:p w14:paraId="064D8AA3" w14:textId="676E264E" w:rsidR="001540F3" w:rsidRPr="00390D7D" w:rsidRDefault="001540F3" w:rsidP="001540F3">
            <w:r w:rsidRPr="00390D7D">
              <w:t>Cosine Similarity</w:t>
            </w:r>
          </w:p>
        </w:tc>
        <w:tc>
          <w:tcPr>
            <w:tcW w:w="931" w:type="dxa"/>
          </w:tcPr>
          <w:p w14:paraId="0EE45DAC" w14:textId="63FB8422" w:rsidR="001540F3" w:rsidRPr="00390D7D" w:rsidRDefault="001540F3" w:rsidP="001540F3">
            <w:r w:rsidRPr="00390D7D">
              <w:t>130.475</w:t>
            </w:r>
          </w:p>
        </w:tc>
        <w:tc>
          <w:tcPr>
            <w:tcW w:w="1023" w:type="dxa"/>
          </w:tcPr>
          <w:p w14:paraId="67CC30B5" w14:textId="3FD5EEB9" w:rsidR="001540F3" w:rsidRPr="00390D7D" w:rsidRDefault="001540F3" w:rsidP="001540F3">
            <w:r w:rsidRPr="00390D7D">
              <w:t>24.572</w:t>
            </w:r>
          </w:p>
        </w:tc>
        <w:tc>
          <w:tcPr>
            <w:tcW w:w="931" w:type="dxa"/>
          </w:tcPr>
          <w:p w14:paraId="1814D252" w14:textId="5DDDAF13" w:rsidR="001540F3" w:rsidRPr="00390D7D" w:rsidRDefault="001540F3" w:rsidP="001540F3">
            <w:r w:rsidRPr="00390D7D">
              <w:t>144.371</w:t>
            </w:r>
          </w:p>
        </w:tc>
        <w:tc>
          <w:tcPr>
            <w:tcW w:w="1023" w:type="dxa"/>
          </w:tcPr>
          <w:p w14:paraId="1F757103" w14:textId="1C926656" w:rsidR="001540F3" w:rsidRPr="00390D7D" w:rsidRDefault="001540F3" w:rsidP="001540F3">
            <w:r w:rsidRPr="00390D7D">
              <w:t>73.490</w:t>
            </w:r>
          </w:p>
        </w:tc>
        <w:tc>
          <w:tcPr>
            <w:tcW w:w="931" w:type="dxa"/>
          </w:tcPr>
          <w:p w14:paraId="1E42920F" w14:textId="0D0BD9A1" w:rsidR="001540F3" w:rsidRPr="00390D7D" w:rsidRDefault="001540F3" w:rsidP="001540F3">
            <w:r w:rsidRPr="00390D7D">
              <w:t>118.163</w:t>
            </w:r>
          </w:p>
        </w:tc>
        <w:tc>
          <w:tcPr>
            <w:tcW w:w="1041" w:type="dxa"/>
          </w:tcPr>
          <w:p w14:paraId="582C9EE7" w14:textId="177B8B62" w:rsidR="001540F3" w:rsidRPr="00390D7D" w:rsidRDefault="001540F3" w:rsidP="001540F3">
            <w:r w:rsidRPr="00390D7D">
              <w:t>2147.203</w:t>
            </w:r>
          </w:p>
        </w:tc>
        <w:tc>
          <w:tcPr>
            <w:tcW w:w="1133" w:type="dxa"/>
          </w:tcPr>
          <w:p w14:paraId="66B33120" w14:textId="101514C4" w:rsidR="001540F3" w:rsidRPr="00390D7D" w:rsidRDefault="00E3452C" w:rsidP="001540F3">
            <w:r>
              <w:t>128.305</w:t>
            </w:r>
          </w:p>
        </w:tc>
        <w:tc>
          <w:tcPr>
            <w:tcW w:w="762" w:type="dxa"/>
          </w:tcPr>
          <w:p w14:paraId="253DF62F" w14:textId="5A078554" w:rsidR="001540F3" w:rsidRPr="00390D7D" w:rsidRDefault="00E3452C" w:rsidP="001540F3">
            <w:r>
              <w:t>21.380</w:t>
            </w:r>
          </w:p>
        </w:tc>
        <w:tc>
          <w:tcPr>
            <w:tcW w:w="931" w:type="dxa"/>
          </w:tcPr>
          <w:p w14:paraId="0030A8FC" w14:textId="251393EB" w:rsidR="001540F3" w:rsidRPr="00390D7D" w:rsidRDefault="001540F3" w:rsidP="001540F3">
            <w:r>
              <w:t>115.978</w:t>
            </w:r>
          </w:p>
        </w:tc>
        <w:tc>
          <w:tcPr>
            <w:tcW w:w="1097" w:type="dxa"/>
          </w:tcPr>
          <w:p w14:paraId="0076D542" w14:textId="454FFB3C" w:rsidR="001540F3" w:rsidRPr="00390D7D" w:rsidRDefault="001540F3" w:rsidP="001540F3">
            <w:r>
              <w:t>317.192</w:t>
            </w:r>
          </w:p>
        </w:tc>
      </w:tr>
      <w:tr w:rsidR="001540F3" w:rsidRPr="00390D7D" w14:paraId="13763677" w14:textId="69DFFC92" w:rsidTr="001540F3">
        <w:tc>
          <w:tcPr>
            <w:tcW w:w="1267" w:type="dxa"/>
          </w:tcPr>
          <w:p w14:paraId="1D9CA065" w14:textId="788B75C8" w:rsidR="001540F3" w:rsidRPr="00390D7D" w:rsidRDefault="001540F3" w:rsidP="001540F3">
            <w:r w:rsidRPr="00390D7D">
              <w:t>Pearson Correlation</w:t>
            </w:r>
          </w:p>
        </w:tc>
        <w:tc>
          <w:tcPr>
            <w:tcW w:w="931" w:type="dxa"/>
          </w:tcPr>
          <w:p w14:paraId="17F9DAA6" w14:textId="48E12CE1" w:rsidR="001540F3" w:rsidRPr="00390D7D" w:rsidRDefault="001540F3" w:rsidP="001540F3">
            <w:r w:rsidRPr="00390D7D">
              <w:t>148.907</w:t>
            </w:r>
          </w:p>
        </w:tc>
        <w:tc>
          <w:tcPr>
            <w:tcW w:w="1023" w:type="dxa"/>
          </w:tcPr>
          <w:p w14:paraId="1CC20FA5" w14:textId="1EA6FC05" w:rsidR="001540F3" w:rsidRPr="00390D7D" w:rsidRDefault="001540F3" w:rsidP="001540F3">
            <w:r w:rsidRPr="00390D7D">
              <w:t>29.230</w:t>
            </w:r>
          </w:p>
        </w:tc>
        <w:tc>
          <w:tcPr>
            <w:tcW w:w="931" w:type="dxa"/>
          </w:tcPr>
          <w:p w14:paraId="6F0B76D4" w14:textId="62E60F86" w:rsidR="001540F3" w:rsidRPr="00390D7D" w:rsidRDefault="001540F3" w:rsidP="001540F3">
            <w:r w:rsidRPr="00390D7D">
              <w:t>148.039</w:t>
            </w:r>
          </w:p>
        </w:tc>
        <w:tc>
          <w:tcPr>
            <w:tcW w:w="1023" w:type="dxa"/>
          </w:tcPr>
          <w:p w14:paraId="5BDEF552" w14:textId="28C780E0" w:rsidR="001540F3" w:rsidRPr="00390D7D" w:rsidRDefault="001540F3" w:rsidP="001540F3">
            <w:r w:rsidRPr="00390D7D">
              <w:t>83.211</w:t>
            </w:r>
          </w:p>
        </w:tc>
        <w:tc>
          <w:tcPr>
            <w:tcW w:w="931" w:type="dxa"/>
          </w:tcPr>
          <w:p w14:paraId="310A7DED" w14:textId="6211B82B" w:rsidR="001540F3" w:rsidRPr="00390D7D" w:rsidRDefault="001540F3" w:rsidP="001540F3">
            <w:r w:rsidRPr="00390D7D">
              <w:t>131.394</w:t>
            </w:r>
          </w:p>
        </w:tc>
        <w:tc>
          <w:tcPr>
            <w:tcW w:w="1041" w:type="dxa"/>
          </w:tcPr>
          <w:p w14:paraId="14A36E72" w14:textId="258E3628" w:rsidR="001540F3" w:rsidRPr="00390D7D" w:rsidRDefault="001540F3" w:rsidP="001540F3">
            <w:r w:rsidRPr="00390D7D">
              <w:t>2721.823</w:t>
            </w:r>
          </w:p>
        </w:tc>
        <w:tc>
          <w:tcPr>
            <w:tcW w:w="1133" w:type="dxa"/>
          </w:tcPr>
          <w:p w14:paraId="74923BDB" w14:textId="3131D735" w:rsidR="001540F3" w:rsidRPr="00390D7D" w:rsidRDefault="00E3452C" w:rsidP="001540F3">
            <w:r>
              <w:t>141.283</w:t>
            </w:r>
          </w:p>
        </w:tc>
        <w:tc>
          <w:tcPr>
            <w:tcW w:w="762" w:type="dxa"/>
          </w:tcPr>
          <w:p w14:paraId="694136CD" w14:textId="63E3E678" w:rsidR="001540F3" w:rsidRPr="00390D7D" w:rsidRDefault="00E3452C" w:rsidP="001540F3">
            <w:r>
              <w:t>16.101</w:t>
            </w:r>
          </w:p>
        </w:tc>
        <w:tc>
          <w:tcPr>
            <w:tcW w:w="931" w:type="dxa"/>
          </w:tcPr>
          <w:p w14:paraId="082E9085" w14:textId="1CA90A6D" w:rsidR="001540F3" w:rsidRPr="00390D7D" w:rsidRDefault="001540F3" w:rsidP="001540F3">
            <w:r>
              <w:t>131.371</w:t>
            </w:r>
          </w:p>
        </w:tc>
        <w:tc>
          <w:tcPr>
            <w:tcW w:w="1097" w:type="dxa"/>
          </w:tcPr>
          <w:p w14:paraId="50E964B3" w14:textId="4CB26777" w:rsidR="001540F3" w:rsidRPr="00390D7D" w:rsidRDefault="001540F3" w:rsidP="001540F3">
            <w:r>
              <w:t>395.908</w:t>
            </w:r>
          </w:p>
        </w:tc>
      </w:tr>
      <w:tr w:rsidR="001540F3" w:rsidRPr="00390D7D" w14:paraId="32AD36F6" w14:textId="24C90F68" w:rsidTr="001540F3">
        <w:tc>
          <w:tcPr>
            <w:tcW w:w="1267" w:type="dxa"/>
          </w:tcPr>
          <w:p w14:paraId="39142762" w14:textId="652729FB" w:rsidR="001540F3" w:rsidRPr="00390D7D" w:rsidRDefault="001540F3" w:rsidP="001540F3">
            <w:r w:rsidRPr="00390D7D">
              <w:t>Polynomial</w:t>
            </w:r>
          </w:p>
        </w:tc>
        <w:tc>
          <w:tcPr>
            <w:tcW w:w="931" w:type="dxa"/>
          </w:tcPr>
          <w:p w14:paraId="430F26AB" w14:textId="7FDD1702" w:rsidR="001540F3" w:rsidRPr="00390D7D" w:rsidRDefault="00E3452C" w:rsidP="001540F3">
            <w:r w:rsidRPr="00390D7D">
              <w:t>86.192</w:t>
            </w:r>
          </w:p>
        </w:tc>
        <w:tc>
          <w:tcPr>
            <w:tcW w:w="1023" w:type="dxa"/>
          </w:tcPr>
          <w:p w14:paraId="55379E43" w14:textId="401DA096" w:rsidR="001540F3" w:rsidRPr="00390D7D" w:rsidRDefault="001540F3" w:rsidP="001540F3">
            <w:r w:rsidRPr="00390D7D">
              <w:t>1</w:t>
            </w:r>
            <w:r w:rsidR="00E3452C">
              <w:t>7</w:t>
            </w:r>
            <w:r w:rsidRPr="00390D7D">
              <w:t>.988</w:t>
            </w:r>
          </w:p>
        </w:tc>
        <w:tc>
          <w:tcPr>
            <w:tcW w:w="931" w:type="dxa"/>
          </w:tcPr>
          <w:p w14:paraId="0040ED7D" w14:textId="2AE0A815" w:rsidR="001540F3" w:rsidRPr="00390D7D" w:rsidRDefault="00E3452C" w:rsidP="001540F3">
            <w:r w:rsidRPr="00390D7D">
              <w:t>102.102</w:t>
            </w:r>
          </w:p>
        </w:tc>
        <w:tc>
          <w:tcPr>
            <w:tcW w:w="1023" w:type="dxa"/>
          </w:tcPr>
          <w:p w14:paraId="51BF4B01" w14:textId="124FA2F7" w:rsidR="001540F3" w:rsidRPr="00390D7D" w:rsidRDefault="00E3452C" w:rsidP="001540F3">
            <w:r>
              <w:t>71</w:t>
            </w:r>
            <w:r w:rsidR="001540F3" w:rsidRPr="00390D7D">
              <w:t>.519</w:t>
            </w:r>
          </w:p>
        </w:tc>
        <w:tc>
          <w:tcPr>
            <w:tcW w:w="931" w:type="dxa"/>
          </w:tcPr>
          <w:p w14:paraId="0BC8E6C6" w14:textId="35AEC089" w:rsidR="001540F3" w:rsidRPr="00390D7D" w:rsidRDefault="00E3452C" w:rsidP="001540F3">
            <w:r>
              <w:t>91</w:t>
            </w:r>
            <w:r w:rsidR="001540F3" w:rsidRPr="00390D7D">
              <w:t>.027</w:t>
            </w:r>
          </w:p>
        </w:tc>
        <w:tc>
          <w:tcPr>
            <w:tcW w:w="1041" w:type="dxa"/>
          </w:tcPr>
          <w:p w14:paraId="4F93FE5C" w14:textId="3762A689" w:rsidR="001540F3" w:rsidRPr="00390D7D" w:rsidRDefault="001540F3" w:rsidP="001540F3">
            <w:r w:rsidRPr="00390D7D">
              <w:t>2</w:t>
            </w:r>
            <w:r w:rsidR="00E3452C">
              <w:t>174</w:t>
            </w:r>
            <w:r w:rsidRPr="00390D7D">
              <w:t>.201</w:t>
            </w:r>
          </w:p>
        </w:tc>
        <w:tc>
          <w:tcPr>
            <w:tcW w:w="1133" w:type="dxa"/>
          </w:tcPr>
          <w:p w14:paraId="49FAB7A2" w14:textId="204C5909" w:rsidR="001540F3" w:rsidRPr="00390D7D" w:rsidRDefault="00E3452C" w:rsidP="001540F3">
            <w:r>
              <w:t>95.318</w:t>
            </w:r>
          </w:p>
        </w:tc>
        <w:tc>
          <w:tcPr>
            <w:tcW w:w="762" w:type="dxa"/>
          </w:tcPr>
          <w:p w14:paraId="089E1137" w14:textId="1BEBB7E4" w:rsidR="001540F3" w:rsidRPr="00390D7D" w:rsidRDefault="00E3452C" w:rsidP="001540F3">
            <w:r>
              <w:t>15.283</w:t>
            </w:r>
          </w:p>
        </w:tc>
        <w:tc>
          <w:tcPr>
            <w:tcW w:w="931" w:type="dxa"/>
          </w:tcPr>
          <w:p w14:paraId="2EC3451C" w14:textId="6B2F00F4" w:rsidR="001540F3" w:rsidRPr="00390D7D" w:rsidRDefault="00E3452C" w:rsidP="001540F3">
            <w:r>
              <w:t>91</w:t>
            </w:r>
            <w:r w:rsidR="001540F3">
              <w:t>.378</w:t>
            </w:r>
          </w:p>
        </w:tc>
        <w:tc>
          <w:tcPr>
            <w:tcW w:w="1097" w:type="dxa"/>
          </w:tcPr>
          <w:p w14:paraId="5060BD3B" w14:textId="658285C6" w:rsidR="001540F3" w:rsidRPr="00390D7D" w:rsidRDefault="00E3452C" w:rsidP="001540F3">
            <w:r>
              <w:t>292</w:t>
            </w:r>
            <w:r w:rsidR="001540F3">
              <w:t>.830</w:t>
            </w:r>
          </w:p>
        </w:tc>
      </w:tr>
      <w:tr w:rsidR="001540F3" w:rsidRPr="00390D7D" w14:paraId="320225EA" w14:textId="2A485FF8" w:rsidTr="001540F3">
        <w:tc>
          <w:tcPr>
            <w:tcW w:w="1267" w:type="dxa"/>
          </w:tcPr>
          <w:p w14:paraId="3AA5E923" w14:textId="5AC2719B" w:rsidR="001540F3" w:rsidRPr="00390D7D" w:rsidRDefault="001540F3" w:rsidP="001540F3">
            <w:r w:rsidRPr="00390D7D">
              <w:t>Sigmoid</w:t>
            </w:r>
          </w:p>
        </w:tc>
        <w:tc>
          <w:tcPr>
            <w:tcW w:w="931" w:type="dxa"/>
          </w:tcPr>
          <w:p w14:paraId="63BFC1DE" w14:textId="09956FBE" w:rsidR="001540F3" w:rsidRPr="00390D7D" w:rsidRDefault="00E3452C" w:rsidP="001540F3">
            <w:r>
              <w:t>10</w:t>
            </w:r>
            <w:r w:rsidRPr="00390D7D">
              <w:t>2.391</w:t>
            </w:r>
          </w:p>
        </w:tc>
        <w:tc>
          <w:tcPr>
            <w:tcW w:w="1023" w:type="dxa"/>
          </w:tcPr>
          <w:p w14:paraId="09EDBD2F" w14:textId="7C62CF35" w:rsidR="001540F3" w:rsidRPr="00390D7D" w:rsidRDefault="00E3452C" w:rsidP="001540F3">
            <w:r>
              <w:t>21</w:t>
            </w:r>
            <w:r w:rsidR="001540F3" w:rsidRPr="00390D7D">
              <w:t>.695</w:t>
            </w:r>
          </w:p>
        </w:tc>
        <w:tc>
          <w:tcPr>
            <w:tcW w:w="931" w:type="dxa"/>
          </w:tcPr>
          <w:p w14:paraId="2BBF8024" w14:textId="7A78B173" w:rsidR="001540F3" w:rsidRPr="00390D7D" w:rsidRDefault="00E3452C" w:rsidP="001540F3">
            <w:r>
              <w:t>11</w:t>
            </w:r>
            <w:r w:rsidRPr="00390D7D">
              <w:t>7.920</w:t>
            </w:r>
          </w:p>
        </w:tc>
        <w:tc>
          <w:tcPr>
            <w:tcW w:w="1023" w:type="dxa"/>
          </w:tcPr>
          <w:p w14:paraId="007F62E9" w14:textId="038F7E15" w:rsidR="001540F3" w:rsidRPr="00390D7D" w:rsidRDefault="00E3452C" w:rsidP="001540F3">
            <w:r>
              <w:t>68</w:t>
            </w:r>
            <w:r w:rsidR="001540F3" w:rsidRPr="00390D7D">
              <w:t>.355</w:t>
            </w:r>
          </w:p>
        </w:tc>
        <w:tc>
          <w:tcPr>
            <w:tcW w:w="931" w:type="dxa"/>
          </w:tcPr>
          <w:p w14:paraId="665BC46D" w14:textId="273B1438" w:rsidR="001540F3" w:rsidRPr="00390D7D" w:rsidRDefault="00E3452C" w:rsidP="001540F3">
            <w:r>
              <w:t>10</w:t>
            </w:r>
            <w:r w:rsidR="001540F3" w:rsidRPr="00390D7D">
              <w:t>1.273</w:t>
            </w:r>
          </w:p>
        </w:tc>
        <w:tc>
          <w:tcPr>
            <w:tcW w:w="1041" w:type="dxa"/>
          </w:tcPr>
          <w:p w14:paraId="2AD91C8B" w14:textId="7081A42B" w:rsidR="001540F3" w:rsidRPr="00390D7D" w:rsidRDefault="001540F3" w:rsidP="001540F3">
            <w:r w:rsidRPr="00390D7D">
              <w:t>2</w:t>
            </w:r>
            <w:r w:rsidR="00E3452C">
              <w:t>271</w:t>
            </w:r>
            <w:r w:rsidRPr="00390D7D">
              <w:t>.521</w:t>
            </w:r>
          </w:p>
        </w:tc>
        <w:tc>
          <w:tcPr>
            <w:tcW w:w="1133" w:type="dxa"/>
          </w:tcPr>
          <w:p w14:paraId="0193A23B" w14:textId="47F8BB0E" w:rsidR="001540F3" w:rsidRPr="00390D7D" w:rsidRDefault="00E3452C" w:rsidP="001540F3">
            <w:r>
              <w:t>127.311</w:t>
            </w:r>
          </w:p>
        </w:tc>
        <w:tc>
          <w:tcPr>
            <w:tcW w:w="762" w:type="dxa"/>
          </w:tcPr>
          <w:p w14:paraId="342AF48A" w14:textId="6C4F0AD9" w:rsidR="001540F3" w:rsidRPr="00390D7D" w:rsidRDefault="00E3452C" w:rsidP="001540F3">
            <w:r>
              <w:t>16.309</w:t>
            </w:r>
          </w:p>
        </w:tc>
        <w:tc>
          <w:tcPr>
            <w:tcW w:w="931" w:type="dxa"/>
          </w:tcPr>
          <w:p w14:paraId="55198599" w14:textId="68BCB06B" w:rsidR="001540F3" w:rsidRPr="00390D7D" w:rsidRDefault="00E3452C" w:rsidP="001540F3">
            <w:r>
              <w:t>122</w:t>
            </w:r>
            <w:r w:rsidR="001540F3">
              <w:t>.202</w:t>
            </w:r>
          </w:p>
        </w:tc>
        <w:tc>
          <w:tcPr>
            <w:tcW w:w="1097" w:type="dxa"/>
          </w:tcPr>
          <w:p w14:paraId="35967746" w14:textId="0B198602" w:rsidR="001540F3" w:rsidRPr="00390D7D" w:rsidRDefault="00E3452C" w:rsidP="001540F3">
            <w:r>
              <w:t>322</w:t>
            </w:r>
            <w:r w:rsidR="001540F3">
              <w:t>.337</w:t>
            </w:r>
          </w:p>
        </w:tc>
      </w:tr>
      <w:tr w:rsidR="001540F3" w:rsidRPr="00390D7D" w14:paraId="0817E9F1" w14:textId="686A8B86" w:rsidTr="001540F3">
        <w:tc>
          <w:tcPr>
            <w:tcW w:w="1267" w:type="dxa"/>
          </w:tcPr>
          <w:p w14:paraId="36AD0C07" w14:textId="7A6CCFB1" w:rsidR="001540F3" w:rsidRPr="00390D7D" w:rsidRDefault="001540F3" w:rsidP="001540F3">
            <w:r w:rsidRPr="00390D7D">
              <w:t>Gaussian Kernel</w:t>
            </w:r>
          </w:p>
        </w:tc>
        <w:tc>
          <w:tcPr>
            <w:tcW w:w="931" w:type="dxa"/>
          </w:tcPr>
          <w:p w14:paraId="530E7396" w14:textId="3255A74D" w:rsidR="001540F3" w:rsidRPr="00390D7D" w:rsidRDefault="001540F3" w:rsidP="001540F3">
            <w:r w:rsidRPr="00390D7D">
              <w:t xml:space="preserve">74.189 </w:t>
            </w:r>
          </w:p>
        </w:tc>
        <w:tc>
          <w:tcPr>
            <w:tcW w:w="1023" w:type="dxa"/>
          </w:tcPr>
          <w:p w14:paraId="27B33499" w14:textId="6AAFC578" w:rsidR="001540F3" w:rsidRPr="00390D7D" w:rsidRDefault="001540F3" w:rsidP="001540F3">
            <w:r w:rsidRPr="00390D7D">
              <w:t>13.353</w:t>
            </w:r>
          </w:p>
        </w:tc>
        <w:tc>
          <w:tcPr>
            <w:tcW w:w="931" w:type="dxa"/>
          </w:tcPr>
          <w:p w14:paraId="568074B6" w14:textId="0D27D913" w:rsidR="001540F3" w:rsidRPr="00390D7D" w:rsidRDefault="001540F3" w:rsidP="001540F3">
            <w:r w:rsidRPr="00390D7D">
              <w:t>86.346</w:t>
            </w:r>
          </w:p>
        </w:tc>
        <w:tc>
          <w:tcPr>
            <w:tcW w:w="1023" w:type="dxa"/>
          </w:tcPr>
          <w:p w14:paraId="20F59312" w14:textId="685A71A1" w:rsidR="001540F3" w:rsidRPr="00390D7D" w:rsidRDefault="001540F3" w:rsidP="001540F3">
            <w:r w:rsidRPr="00390D7D">
              <w:t>58.745</w:t>
            </w:r>
          </w:p>
        </w:tc>
        <w:tc>
          <w:tcPr>
            <w:tcW w:w="931" w:type="dxa"/>
          </w:tcPr>
          <w:p w14:paraId="51F6940A" w14:textId="7D37B42F" w:rsidR="001540F3" w:rsidRPr="00390D7D" w:rsidRDefault="001540F3" w:rsidP="001540F3">
            <w:r w:rsidRPr="00390D7D">
              <w:t>77.523</w:t>
            </w:r>
          </w:p>
        </w:tc>
        <w:tc>
          <w:tcPr>
            <w:tcW w:w="1041" w:type="dxa"/>
          </w:tcPr>
          <w:p w14:paraId="468C7B17" w14:textId="40047ADF" w:rsidR="001540F3" w:rsidRPr="00390D7D" w:rsidRDefault="001540F3" w:rsidP="001540F3">
            <w:r w:rsidRPr="00390D7D">
              <w:t>1824.910</w:t>
            </w:r>
          </w:p>
        </w:tc>
        <w:tc>
          <w:tcPr>
            <w:tcW w:w="1133" w:type="dxa"/>
          </w:tcPr>
          <w:p w14:paraId="7E5796A2" w14:textId="4F32064C" w:rsidR="001540F3" w:rsidRPr="00390D7D" w:rsidRDefault="00E3452C" w:rsidP="001540F3">
            <w:r>
              <w:t>81.681</w:t>
            </w:r>
          </w:p>
        </w:tc>
        <w:tc>
          <w:tcPr>
            <w:tcW w:w="762" w:type="dxa"/>
          </w:tcPr>
          <w:p w14:paraId="245F6E23" w14:textId="456B0273" w:rsidR="001540F3" w:rsidRPr="00390D7D" w:rsidRDefault="00E3452C" w:rsidP="001540F3">
            <w:r>
              <w:t>14.892</w:t>
            </w:r>
          </w:p>
        </w:tc>
        <w:tc>
          <w:tcPr>
            <w:tcW w:w="931" w:type="dxa"/>
          </w:tcPr>
          <w:p w14:paraId="5E40BDE1" w14:textId="50F80A03" w:rsidR="001540F3" w:rsidRPr="00390D7D" w:rsidRDefault="00E3452C" w:rsidP="001540F3">
            <w:r>
              <w:t>89</w:t>
            </w:r>
            <w:r w:rsidR="001540F3">
              <w:t>.209</w:t>
            </w:r>
          </w:p>
        </w:tc>
        <w:tc>
          <w:tcPr>
            <w:tcW w:w="1097" w:type="dxa"/>
          </w:tcPr>
          <w:p w14:paraId="5A777E60" w14:textId="3520C379" w:rsidR="001540F3" w:rsidRPr="00390D7D" w:rsidRDefault="001540F3" w:rsidP="00AE1609">
            <w:pPr>
              <w:keepNext/>
            </w:pPr>
            <w:r>
              <w:t>248.293</w:t>
            </w:r>
          </w:p>
        </w:tc>
      </w:tr>
    </w:tbl>
    <w:p w14:paraId="63E30D91" w14:textId="429B2B01" w:rsidR="00545F13" w:rsidRPr="00AE1609" w:rsidRDefault="00AE1609" w:rsidP="00AE1609">
      <w:pPr>
        <w:pStyle w:val="Caption"/>
        <w:rPr>
          <w:i w:val="0"/>
          <w:iCs w:val="0"/>
          <w:color w:val="000000" w:themeColor="text1"/>
          <w:sz w:val="24"/>
          <w:szCs w:val="24"/>
        </w:rPr>
      </w:pPr>
      <w:bookmarkStart w:id="29" w:name="_Toc191498857"/>
      <w:r w:rsidRPr="00AE1609">
        <w:rPr>
          <w:color w:val="000000" w:themeColor="text1"/>
          <w:sz w:val="24"/>
          <w:szCs w:val="24"/>
        </w:rPr>
        <w:t xml:space="preserve">Table </w:t>
      </w:r>
      <w:r w:rsidRPr="00AE1609">
        <w:rPr>
          <w:color w:val="000000" w:themeColor="text1"/>
          <w:sz w:val="24"/>
          <w:szCs w:val="24"/>
        </w:rPr>
        <w:fldChar w:fldCharType="begin"/>
      </w:r>
      <w:r w:rsidRPr="00AE1609">
        <w:rPr>
          <w:color w:val="000000" w:themeColor="text1"/>
          <w:sz w:val="24"/>
          <w:szCs w:val="24"/>
        </w:rPr>
        <w:instrText xml:space="preserve"> SEQ Table \* ARABIC </w:instrText>
      </w:r>
      <w:r w:rsidRPr="00AE1609">
        <w:rPr>
          <w:color w:val="000000" w:themeColor="text1"/>
          <w:sz w:val="24"/>
          <w:szCs w:val="24"/>
        </w:rPr>
        <w:fldChar w:fldCharType="separate"/>
      </w:r>
      <w:r>
        <w:rPr>
          <w:noProof/>
          <w:color w:val="000000" w:themeColor="text1"/>
          <w:sz w:val="24"/>
          <w:szCs w:val="24"/>
        </w:rPr>
        <w:t>6</w:t>
      </w:r>
      <w:r w:rsidRPr="00AE1609">
        <w:rPr>
          <w:color w:val="000000" w:themeColor="text1"/>
          <w:sz w:val="24"/>
          <w:szCs w:val="24"/>
        </w:rPr>
        <w:fldChar w:fldCharType="end"/>
      </w:r>
      <w:r w:rsidRPr="00AE1609">
        <w:rPr>
          <w:color w:val="000000" w:themeColor="text1"/>
          <w:sz w:val="24"/>
          <w:szCs w:val="24"/>
        </w:rPr>
        <w:t>. Results of the different proposed multi-conditional energy guidance models.</w:t>
      </w:r>
      <w:bookmarkEnd w:id="29"/>
    </w:p>
    <w:p w14:paraId="59E8E8CA" w14:textId="3BB99E3B" w:rsidR="005A5CF1" w:rsidRPr="00AE1609" w:rsidRDefault="005A5CF1" w:rsidP="000C53C0">
      <w:pPr>
        <w:rPr>
          <w:color w:val="000000" w:themeColor="text1"/>
          <w:sz w:val="24"/>
          <w:szCs w:val="24"/>
        </w:rPr>
      </w:pPr>
    </w:p>
    <w:p w14:paraId="3C7DB5B5" w14:textId="6AAF5AD7" w:rsidR="009E1F48" w:rsidRPr="00497C8F" w:rsidRDefault="009E1F48" w:rsidP="009E1F48">
      <w:pPr>
        <w:rPr>
          <w:sz w:val="24"/>
          <w:szCs w:val="24"/>
        </w:rPr>
      </w:pPr>
      <w:r w:rsidRPr="00497C8F">
        <w:rPr>
          <w:sz w:val="24"/>
          <w:szCs w:val="24"/>
        </w:rPr>
        <w:t xml:space="preserve">As shown in Table </w:t>
      </w:r>
      <w:r w:rsidR="00F114E6">
        <w:rPr>
          <w:sz w:val="24"/>
          <w:szCs w:val="24"/>
        </w:rPr>
        <w:t>6</w:t>
      </w:r>
      <w:r w:rsidRPr="00497C8F">
        <w:rPr>
          <w:sz w:val="24"/>
          <w:szCs w:val="24"/>
        </w:rPr>
        <w:t>, multi-conditional energy guidance models with appropriate interaction modelling significantly outperform primitive models without interaction modelling. This is evident from the lower average FID and distance values across the conditions.</w:t>
      </w:r>
    </w:p>
    <w:p w14:paraId="3DB0BEF0" w14:textId="77777777" w:rsidR="009E1F48" w:rsidRPr="00497C8F" w:rsidRDefault="009E1F48" w:rsidP="009E1F48">
      <w:pPr>
        <w:rPr>
          <w:sz w:val="24"/>
          <w:szCs w:val="24"/>
        </w:rPr>
      </w:pPr>
    </w:p>
    <w:p w14:paraId="4099E364" w14:textId="26B96A92" w:rsidR="009E1F48" w:rsidRPr="00497C8F" w:rsidRDefault="009E1F48" w:rsidP="009E1F48">
      <w:pPr>
        <w:rPr>
          <w:sz w:val="24"/>
          <w:szCs w:val="24"/>
        </w:rPr>
      </w:pPr>
      <w:r w:rsidRPr="00497C8F">
        <w:rPr>
          <w:sz w:val="24"/>
          <w:szCs w:val="24"/>
        </w:rPr>
        <w:t xml:space="preserve">Conversely, the table also highlights that inappropriate or insufficient interaction modelling can lead to worse results. For example, models using Euclidean distance, cosine similarity, or Pearson correlation coefficient for interaction modelling </w:t>
      </w:r>
      <w:r w:rsidR="00E3452C">
        <w:rPr>
          <w:sz w:val="24"/>
          <w:szCs w:val="24"/>
        </w:rPr>
        <w:t xml:space="preserve">generally </w:t>
      </w:r>
      <w:r w:rsidRPr="00497C8F">
        <w:rPr>
          <w:sz w:val="24"/>
          <w:szCs w:val="24"/>
        </w:rPr>
        <w:t>exhibit higher average FID and distance values compared to models without any interaction modelling.</w:t>
      </w:r>
    </w:p>
    <w:p w14:paraId="6AB543E0" w14:textId="77777777" w:rsidR="009E1F48" w:rsidRPr="00497C8F" w:rsidRDefault="009E1F48" w:rsidP="009E1F48">
      <w:pPr>
        <w:rPr>
          <w:sz w:val="24"/>
          <w:szCs w:val="24"/>
        </w:rPr>
      </w:pPr>
    </w:p>
    <w:p w14:paraId="7F83DC67" w14:textId="7EBD1F7E" w:rsidR="00A03BBE" w:rsidRPr="00497C8F" w:rsidRDefault="009E1F48" w:rsidP="000C53C0">
      <w:pPr>
        <w:rPr>
          <w:sz w:val="24"/>
          <w:szCs w:val="24"/>
        </w:rPr>
      </w:pPr>
      <w:r w:rsidRPr="00497C8F">
        <w:rPr>
          <w:sz w:val="24"/>
          <w:szCs w:val="24"/>
        </w:rPr>
        <w:t xml:space="preserve">Notably, Table </w:t>
      </w:r>
      <w:r w:rsidR="00F114E6">
        <w:rPr>
          <w:sz w:val="24"/>
          <w:szCs w:val="24"/>
        </w:rPr>
        <w:t>6</w:t>
      </w:r>
      <w:r w:rsidRPr="00497C8F">
        <w:rPr>
          <w:sz w:val="24"/>
          <w:szCs w:val="24"/>
        </w:rPr>
        <w:t xml:space="preserve"> demonstrates that methods capable of capturing complex and non-linear interactions, such as Polynomial, Sigmoid, and Gaussian kernels, consistently outperform simpler methods that only capture linear relationships. Among these, Gaussian kernels stand out as the most effective, yielding the lowest average FID and distance scores across all conditions.</w:t>
      </w:r>
    </w:p>
    <w:p w14:paraId="1C480834" w14:textId="77777777" w:rsidR="00390D7D" w:rsidRPr="00390D7D" w:rsidRDefault="00390D7D" w:rsidP="000C53C0"/>
    <w:p w14:paraId="60C95C30" w14:textId="1106D0F5" w:rsidR="005A5CF1" w:rsidRPr="00390D7D" w:rsidRDefault="005A5CF1" w:rsidP="00C92EAB">
      <w:pPr>
        <w:pStyle w:val="Heading2"/>
        <w:numPr>
          <w:ilvl w:val="1"/>
          <w:numId w:val="34"/>
        </w:numPr>
        <w:rPr>
          <w:sz w:val="28"/>
          <w:szCs w:val="28"/>
        </w:rPr>
      </w:pPr>
      <w:r w:rsidRPr="00390D7D">
        <w:rPr>
          <w:sz w:val="28"/>
          <w:szCs w:val="28"/>
        </w:rPr>
        <w:t xml:space="preserve"> </w:t>
      </w:r>
      <w:bookmarkStart w:id="30" w:name="_Toc188913643"/>
      <w:r w:rsidRPr="00390D7D">
        <w:rPr>
          <w:sz w:val="28"/>
          <w:szCs w:val="28"/>
        </w:rPr>
        <w:t>Qua</w:t>
      </w:r>
      <w:r w:rsidR="000C53C0" w:rsidRPr="00390D7D">
        <w:rPr>
          <w:sz w:val="28"/>
          <w:szCs w:val="28"/>
        </w:rPr>
        <w:t>li</w:t>
      </w:r>
      <w:r w:rsidRPr="00390D7D">
        <w:rPr>
          <w:sz w:val="28"/>
          <w:szCs w:val="28"/>
        </w:rPr>
        <w:t>tative Results</w:t>
      </w:r>
      <w:bookmarkEnd w:id="30"/>
    </w:p>
    <w:p w14:paraId="059D5CB5" w14:textId="760936BE" w:rsidR="00A03BBE" w:rsidRDefault="00A03BBE" w:rsidP="007472FE"/>
    <w:p w14:paraId="00E8CAA7" w14:textId="6E634A70" w:rsidR="00C92EAB" w:rsidRPr="00AC6607" w:rsidRDefault="00C92EAB" w:rsidP="007472FE">
      <w:pPr>
        <w:rPr>
          <w:sz w:val="24"/>
          <w:szCs w:val="24"/>
        </w:rPr>
      </w:pPr>
      <w:r w:rsidRPr="00AC6607">
        <w:rPr>
          <w:sz w:val="24"/>
          <w:szCs w:val="24"/>
        </w:rPr>
        <w:t xml:space="preserve">To illustrate the effectiveness of our proposed model, we present some of the qualitative results from the best-performing model using a Gaussian kernel for multi-conditional image generation. Specifically, we compare images generated with and without interaction modeling. </w:t>
      </w:r>
    </w:p>
    <w:p w14:paraId="5A85FD43" w14:textId="3A98545A" w:rsidR="00A03BBE" w:rsidRPr="00AC6607" w:rsidRDefault="00C92EAB" w:rsidP="007472FE">
      <w:pPr>
        <w:rPr>
          <w:sz w:val="24"/>
          <w:szCs w:val="24"/>
        </w:rPr>
      </w:pPr>
      <w:r w:rsidRPr="00AC6607">
        <w:rPr>
          <w:sz w:val="24"/>
          <w:szCs w:val="24"/>
        </w:rPr>
        <w:t>Visually, the images produced with interaction modeling exhibit improved visual fidelity and greater consistency in adhering to multiple constraints, demonstrating the benefits of capturing condition interdependencies.</w:t>
      </w:r>
      <w:r w:rsidR="00A03BBE" w:rsidRPr="00AC6607">
        <w:rPr>
          <w:sz w:val="24"/>
          <w:szCs w:val="24"/>
        </w:rPr>
        <w:t xml:space="preserve"> </w:t>
      </w:r>
    </w:p>
    <w:p w14:paraId="2D4A7A5A" w14:textId="77777777" w:rsidR="00A03BBE" w:rsidRDefault="00A03BBE" w:rsidP="007472FE"/>
    <w:p w14:paraId="038BCBCE" w14:textId="77777777" w:rsidR="00507FF9" w:rsidRDefault="00386B5A" w:rsidP="00507FF9">
      <w:pPr>
        <w:keepNext/>
      </w:pPr>
      <w:r w:rsidRPr="00386B5A">
        <w:rPr>
          <w:noProof/>
        </w:rPr>
        <w:drawing>
          <wp:inline distT="0" distB="0" distL="0" distR="0" wp14:anchorId="37FF52A3" wp14:editId="64D2D197">
            <wp:extent cx="3661887" cy="3035300"/>
            <wp:effectExtent l="0" t="0" r="0" b="0"/>
            <wp:docPr id="156418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3884" name=""/>
                    <pic:cNvPicPr/>
                  </pic:nvPicPr>
                  <pic:blipFill>
                    <a:blip r:embed="rId6"/>
                    <a:stretch>
                      <a:fillRect/>
                    </a:stretch>
                  </pic:blipFill>
                  <pic:spPr>
                    <a:xfrm>
                      <a:off x="0" y="0"/>
                      <a:ext cx="3683886" cy="3053535"/>
                    </a:xfrm>
                    <a:prstGeom prst="rect">
                      <a:avLst/>
                    </a:prstGeom>
                  </pic:spPr>
                </pic:pic>
              </a:graphicData>
            </a:graphic>
          </wp:inline>
        </w:drawing>
      </w:r>
    </w:p>
    <w:p w14:paraId="37EE5A4E" w14:textId="032105C4" w:rsidR="00A007F6" w:rsidRPr="00507FF9" w:rsidRDefault="00507FF9" w:rsidP="00507FF9">
      <w:pPr>
        <w:pStyle w:val="Caption"/>
        <w:rPr>
          <w:color w:val="000000" w:themeColor="text1"/>
          <w:sz w:val="24"/>
          <w:szCs w:val="24"/>
        </w:rPr>
      </w:pPr>
      <w:bookmarkStart w:id="31" w:name="_Toc191499176"/>
      <w:bookmarkStart w:id="32" w:name="_Toc191499266"/>
      <w:r w:rsidRPr="00507FF9">
        <w:rPr>
          <w:color w:val="000000" w:themeColor="text1"/>
          <w:sz w:val="24"/>
          <w:szCs w:val="24"/>
        </w:rPr>
        <w:t xml:space="preserve">Figure </w:t>
      </w:r>
      <w:r w:rsidRPr="00507FF9">
        <w:rPr>
          <w:color w:val="000000" w:themeColor="text1"/>
          <w:sz w:val="24"/>
          <w:szCs w:val="24"/>
        </w:rPr>
        <w:fldChar w:fldCharType="begin"/>
      </w:r>
      <w:r w:rsidRPr="00507FF9">
        <w:rPr>
          <w:color w:val="000000" w:themeColor="text1"/>
          <w:sz w:val="24"/>
          <w:szCs w:val="24"/>
        </w:rPr>
        <w:instrText xml:space="preserve"> SEQ Figure \* ARABIC </w:instrText>
      </w:r>
      <w:r w:rsidRPr="00507FF9">
        <w:rPr>
          <w:color w:val="000000" w:themeColor="text1"/>
          <w:sz w:val="24"/>
          <w:szCs w:val="24"/>
        </w:rPr>
        <w:fldChar w:fldCharType="separate"/>
      </w:r>
      <w:r w:rsidRPr="00507FF9">
        <w:rPr>
          <w:noProof/>
          <w:color w:val="000000" w:themeColor="text1"/>
          <w:sz w:val="24"/>
          <w:szCs w:val="24"/>
        </w:rPr>
        <w:t>1</w:t>
      </w:r>
      <w:r w:rsidRPr="00507FF9">
        <w:rPr>
          <w:color w:val="000000" w:themeColor="text1"/>
          <w:sz w:val="24"/>
          <w:szCs w:val="24"/>
        </w:rPr>
        <w:fldChar w:fldCharType="end"/>
      </w:r>
      <w:r w:rsidRPr="00507FF9">
        <w:rPr>
          <w:color w:val="000000" w:themeColor="text1"/>
          <w:sz w:val="24"/>
          <w:szCs w:val="24"/>
        </w:rPr>
        <w:t>. Illustration of Sequential Multi-Conditional Image Generation</w:t>
      </w:r>
      <w:bookmarkEnd w:id="31"/>
      <w:bookmarkEnd w:id="32"/>
    </w:p>
    <w:p w14:paraId="4EC1A285" w14:textId="313B3420" w:rsidR="00A03BBE" w:rsidRPr="00AC6607" w:rsidRDefault="00507FF9" w:rsidP="00A007F6">
      <w:pPr>
        <w:rPr>
          <w:i/>
          <w:iCs/>
        </w:rPr>
      </w:pPr>
      <w:bookmarkStart w:id="33" w:name="_Toc191497742"/>
      <w:bookmarkStart w:id="34" w:name="_Toc191499029"/>
      <w:r w:rsidRPr="00A007F6">
        <w:rPr>
          <w:i/>
          <w:iCs/>
          <w:color w:val="000000" w:themeColor="text1"/>
          <w:sz w:val="24"/>
          <w:szCs w:val="24"/>
        </w:rPr>
        <w:lastRenderedPageBreak/>
        <w:t xml:space="preserve">Illustration of Sequential Multi-Conditional Image Generation </w:t>
      </w:r>
      <w:r>
        <w:rPr>
          <w:i/>
          <w:iCs/>
          <w:color w:val="000000" w:themeColor="text1"/>
          <w:sz w:val="24"/>
          <w:szCs w:val="24"/>
        </w:rPr>
        <w:t>-</w:t>
      </w:r>
      <w:r w:rsidRPr="00A007F6">
        <w:rPr>
          <w:sz w:val="24"/>
          <w:szCs w:val="24"/>
        </w:rPr>
        <w:br/>
      </w:r>
      <w:r w:rsidRPr="00A007F6">
        <w:rPr>
          <w:i/>
          <w:iCs/>
          <w:sz w:val="24"/>
          <w:szCs w:val="24"/>
        </w:rPr>
        <w:t xml:space="preserve">Sketch + Text Prompt + Parsing Map </w:t>
      </w:r>
      <w:r>
        <w:rPr>
          <w:i/>
          <w:iCs/>
          <w:sz w:val="24"/>
          <w:szCs w:val="24"/>
        </w:rPr>
        <w:t xml:space="preserve">. </w:t>
      </w:r>
      <w:r w:rsidR="00A007F6" w:rsidRPr="00A007F6">
        <w:rPr>
          <w:i/>
          <w:iCs/>
          <w:sz w:val="24"/>
          <w:szCs w:val="24"/>
        </w:rPr>
        <w:t>This sequence demonstrates how the model integrates additional constraints while maintaining consistency in the output.</w:t>
      </w:r>
      <w:bookmarkEnd w:id="33"/>
      <w:bookmarkEnd w:id="34"/>
      <w:r w:rsidR="003E5EF6" w:rsidRPr="00AC6607">
        <w:rPr>
          <w:i/>
          <w:iCs/>
        </w:rPr>
        <w:br/>
      </w:r>
    </w:p>
    <w:p w14:paraId="1A923508" w14:textId="474B78C1" w:rsidR="00A03BBE" w:rsidRDefault="00A03BBE" w:rsidP="007472FE">
      <w:pPr>
        <w:rPr>
          <w:i/>
          <w:iCs/>
          <w:sz w:val="24"/>
          <w:szCs w:val="24"/>
        </w:rPr>
      </w:pPr>
    </w:p>
    <w:p w14:paraId="356468BE" w14:textId="77777777" w:rsidR="00507FF9" w:rsidRPr="00390D7D" w:rsidRDefault="00507FF9" w:rsidP="007472FE"/>
    <w:p w14:paraId="2904D073" w14:textId="77777777" w:rsidR="00A007F6" w:rsidRDefault="00390D7D" w:rsidP="00A007F6">
      <w:pPr>
        <w:keepNext/>
      </w:pPr>
      <w:r w:rsidRPr="00390D7D">
        <w:rPr>
          <w:noProof/>
        </w:rPr>
        <w:drawing>
          <wp:inline distT="0" distB="0" distL="0" distR="0" wp14:anchorId="629DA01D" wp14:editId="111D6977">
            <wp:extent cx="4158248" cy="32772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6545" cy="3299510"/>
                    </a:xfrm>
                    <a:prstGeom prst="rect">
                      <a:avLst/>
                    </a:prstGeom>
                  </pic:spPr>
                </pic:pic>
              </a:graphicData>
            </a:graphic>
          </wp:inline>
        </w:drawing>
      </w:r>
    </w:p>
    <w:p w14:paraId="7101D18C" w14:textId="31FFF350" w:rsidR="00A537FC" w:rsidRPr="00A007F6" w:rsidRDefault="00A007F6" w:rsidP="00AE1609">
      <w:pPr>
        <w:pStyle w:val="Caption"/>
        <w:rPr>
          <w:color w:val="000000" w:themeColor="text1"/>
          <w:sz w:val="24"/>
          <w:szCs w:val="24"/>
        </w:rPr>
      </w:pPr>
      <w:bookmarkStart w:id="35" w:name="_Toc191497743"/>
      <w:bookmarkStart w:id="36" w:name="_Toc191499030"/>
      <w:bookmarkStart w:id="37" w:name="_Toc191499177"/>
      <w:bookmarkStart w:id="38" w:name="_Toc191499267"/>
      <w:r w:rsidRPr="00A007F6">
        <w:rPr>
          <w:color w:val="000000" w:themeColor="text1"/>
          <w:sz w:val="24"/>
          <w:szCs w:val="24"/>
        </w:rPr>
        <w:t xml:space="preserve">Figure </w:t>
      </w:r>
      <w:r w:rsidRPr="00A007F6">
        <w:rPr>
          <w:color w:val="000000" w:themeColor="text1"/>
          <w:sz w:val="24"/>
          <w:szCs w:val="24"/>
        </w:rPr>
        <w:fldChar w:fldCharType="begin"/>
      </w:r>
      <w:r w:rsidRPr="00A007F6">
        <w:rPr>
          <w:color w:val="000000" w:themeColor="text1"/>
          <w:sz w:val="24"/>
          <w:szCs w:val="24"/>
        </w:rPr>
        <w:instrText xml:space="preserve"> SEQ Figure \* ARABIC </w:instrText>
      </w:r>
      <w:r w:rsidRPr="00A007F6">
        <w:rPr>
          <w:color w:val="000000" w:themeColor="text1"/>
          <w:sz w:val="24"/>
          <w:szCs w:val="24"/>
        </w:rPr>
        <w:fldChar w:fldCharType="separate"/>
      </w:r>
      <w:r w:rsidR="00507FF9">
        <w:rPr>
          <w:noProof/>
          <w:color w:val="000000" w:themeColor="text1"/>
          <w:sz w:val="24"/>
          <w:szCs w:val="24"/>
        </w:rPr>
        <w:t>2</w:t>
      </w:r>
      <w:r w:rsidRPr="00A007F6">
        <w:rPr>
          <w:color w:val="000000" w:themeColor="text1"/>
          <w:sz w:val="24"/>
          <w:szCs w:val="24"/>
        </w:rPr>
        <w:fldChar w:fldCharType="end"/>
      </w:r>
      <w:r w:rsidRPr="00A007F6">
        <w:rPr>
          <w:color w:val="000000" w:themeColor="text1"/>
          <w:sz w:val="24"/>
          <w:szCs w:val="24"/>
        </w:rPr>
        <w:t>. Parsing Map + Text Prompt Multi-Conditional Image Generation Result</w:t>
      </w:r>
      <w:bookmarkEnd w:id="35"/>
      <w:bookmarkEnd w:id="36"/>
      <w:bookmarkEnd w:id="37"/>
      <w:bookmarkEnd w:id="38"/>
    </w:p>
    <w:p w14:paraId="5EADEF76" w14:textId="51C86320" w:rsidR="009B1FCB" w:rsidRPr="00390D7D" w:rsidRDefault="009B1FCB" w:rsidP="009B1FCB"/>
    <w:p w14:paraId="7B8A4812" w14:textId="77777777" w:rsidR="00D960B5" w:rsidRPr="00390D7D" w:rsidRDefault="00D960B5" w:rsidP="00A007F6">
      <w:pPr>
        <w:rPr>
          <w:i/>
          <w:iCs/>
        </w:rPr>
      </w:pPr>
    </w:p>
    <w:p w14:paraId="672D7590" w14:textId="77777777" w:rsidR="00A007F6" w:rsidRDefault="00654D0F" w:rsidP="00A007F6">
      <w:pPr>
        <w:keepNext/>
      </w:pPr>
      <w:r w:rsidRPr="00654D0F">
        <w:rPr>
          <w:noProof/>
        </w:rPr>
        <w:drawing>
          <wp:inline distT="0" distB="0" distL="0" distR="0" wp14:anchorId="006219F3" wp14:editId="722E05A4">
            <wp:extent cx="4039221" cy="3219450"/>
            <wp:effectExtent l="0" t="0" r="0" b="0"/>
            <wp:docPr id="119104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49879" name=""/>
                    <pic:cNvPicPr/>
                  </pic:nvPicPr>
                  <pic:blipFill>
                    <a:blip r:embed="rId8"/>
                    <a:stretch>
                      <a:fillRect/>
                    </a:stretch>
                  </pic:blipFill>
                  <pic:spPr>
                    <a:xfrm>
                      <a:off x="0" y="0"/>
                      <a:ext cx="4058331" cy="3234682"/>
                    </a:xfrm>
                    <a:prstGeom prst="rect">
                      <a:avLst/>
                    </a:prstGeom>
                  </pic:spPr>
                </pic:pic>
              </a:graphicData>
            </a:graphic>
          </wp:inline>
        </w:drawing>
      </w:r>
    </w:p>
    <w:p w14:paraId="7370978D" w14:textId="78C1BB44" w:rsidR="009B1FCB" w:rsidRPr="00A007F6" w:rsidRDefault="00A007F6" w:rsidP="00AE1609">
      <w:pPr>
        <w:pStyle w:val="Caption"/>
        <w:rPr>
          <w:color w:val="000000" w:themeColor="text1"/>
          <w:sz w:val="24"/>
          <w:szCs w:val="24"/>
        </w:rPr>
      </w:pPr>
      <w:bookmarkStart w:id="39" w:name="_Toc191497744"/>
      <w:bookmarkStart w:id="40" w:name="_Toc191499031"/>
      <w:bookmarkStart w:id="41" w:name="_Toc191499178"/>
      <w:bookmarkStart w:id="42" w:name="_Toc191499268"/>
      <w:r w:rsidRPr="00A007F6">
        <w:rPr>
          <w:color w:val="000000" w:themeColor="text1"/>
          <w:sz w:val="24"/>
          <w:szCs w:val="24"/>
        </w:rPr>
        <w:t xml:space="preserve">Figure </w:t>
      </w:r>
      <w:r w:rsidRPr="00A007F6">
        <w:rPr>
          <w:color w:val="000000" w:themeColor="text1"/>
          <w:sz w:val="24"/>
          <w:szCs w:val="24"/>
        </w:rPr>
        <w:fldChar w:fldCharType="begin"/>
      </w:r>
      <w:r w:rsidRPr="00A007F6">
        <w:rPr>
          <w:color w:val="000000" w:themeColor="text1"/>
          <w:sz w:val="24"/>
          <w:szCs w:val="24"/>
        </w:rPr>
        <w:instrText xml:space="preserve"> SEQ Figure \* ARABIC </w:instrText>
      </w:r>
      <w:r w:rsidRPr="00A007F6">
        <w:rPr>
          <w:color w:val="000000" w:themeColor="text1"/>
          <w:sz w:val="24"/>
          <w:szCs w:val="24"/>
        </w:rPr>
        <w:fldChar w:fldCharType="separate"/>
      </w:r>
      <w:r w:rsidR="00507FF9">
        <w:rPr>
          <w:noProof/>
          <w:color w:val="000000" w:themeColor="text1"/>
          <w:sz w:val="24"/>
          <w:szCs w:val="24"/>
        </w:rPr>
        <w:t>3</w:t>
      </w:r>
      <w:r w:rsidRPr="00A007F6">
        <w:rPr>
          <w:color w:val="000000" w:themeColor="text1"/>
          <w:sz w:val="24"/>
          <w:szCs w:val="24"/>
        </w:rPr>
        <w:fldChar w:fldCharType="end"/>
      </w:r>
      <w:r w:rsidRPr="00A007F6">
        <w:rPr>
          <w:color w:val="000000" w:themeColor="text1"/>
          <w:sz w:val="24"/>
          <w:szCs w:val="24"/>
        </w:rPr>
        <w:t>. Sketch + Parsing Map Multi-Conditional Image Generation Result</w:t>
      </w:r>
      <w:bookmarkEnd w:id="39"/>
      <w:bookmarkEnd w:id="40"/>
      <w:bookmarkEnd w:id="41"/>
      <w:bookmarkEnd w:id="42"/>
    </w:p>
    <w:p w14:paraId="4A0B2B9A" w14:textId="681318B0" w:rsidR="009B1FCB" w:rsidRDefault="009B1FCB" w:rsidP="007472FE"/>
    <w:p w14:paraId="3FA705B5" w14:textId="77777777" w:rsidR="00507FF9" w:rsidRPr="00390D7D" w:rsidRDefault="00507FF9" w:rsidP="007472FE"/>
    <w:p w14:paraId="6760782E" w14:textId="77777777" w:rsidR="00A007F6" w:rsidRDefault="00352E4E" w:rsidP="00A007F6">
      <w:pPr>
        <w:keepNext/>
      </w:pPr>
      <w:r w:rsidRPr="00352E4E">
        <w:rPr>
          <w:noProof/>
        </w:rPr>
        <w:lastRenderedPageBreak/>
        <w:drawing>
          <wp:inline distT="0" distB="0" distL="0" distR="0" wp14:anchorId="129EBB52" wp14:editId="095163DD">
            <wp:extent cx="4171950" cy="3284790"/>
            <wp:effectExtent l="0" t="0" r="0" b="0"/>
            <wp:docPr id="74366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61526" name=""/>
                    <pic:cNvPicPr/>
                  </pic:nvPicPr>
                  <pic:blipFill>
                    <a:blip r:embed="rId9"/>
                    <a:stretch>
                      <a:fillRect/>
                    </a:stretch>
                  </pic:blipFill>
                  <pic:spPr>
                    <a:xfrm>
                      <a:off x="0" y="0"/>
                      <a:ext cx="4177318" cy="3289017"/>
                    </a:xfrm>
                    <a:prstGeom prst="rect">
                      <a:avLst/>
                    </a:prstGeom>
                  </pic:spPr>
                </pic:pic>
              </a:graphicData>
            </a:graphic>
          </wp:inline>
        </w:drawing>
      </w:r>
    </w:p>
    <w:p w14:paraId="1314FD7E" w14:textId="00AAB898" w:rsidR="00A537FC" w:rsidRPr="00A007F6" w:rsidRDefault="00A007F6" w:rsidP="00AE1609">
      <w:pPr>
        <w:pStyle w:val="Caption"/>
        <w:rPr>
          <w:color w:val="000000" w:themeColor="text1"/>
          <w:sz w:val="24"/>
          <w:szCs w:val="24"/>
        </w:rPr>
      </w:pPr>
      <w:bookmarkStart w:id="43" w:name="_Toc191497745"/>
      <w:bookmarkStart w:id="44" w:name="_Toc191499032"/>
      <w:bookmarkStart w:id="45" w:name="_Toc191499179"/>
      <w:bookmarkStart w:id="46" w:name="_Toc191499269"/>
      <w:r w:rsidRPr="00A007F6">
        <w:rPr>
          <w:color w:val="000000" w:themeColor="text1"/>
          <w:sz w:val="24"/>
          <w:szCs w:val="24"/>
        </w:rPr>
        <w:t xml:space="preserve">Figure </w:t>
      </w:r>
      <w:r w:rsidRPr="00A007F6">
        <w:rPr>
          <w:color w:val="000000" w:themeColor="text1"/>
          <w:sz w:val="24"/>
          <w:szCs w:val="24"/>
        </w:rPr>
        <w:fldChar w:fldCharType="begin"/>
      </w:r>
      <w:r w:rsidRPr="00A007F6">
        <w:rPr>
          <w:color w:val="000000" w:themeColor="text1"/>
          <w:sz w:val="24"/>
          <w:szCs w:val="24"/>
        </w:rPr>
        <w:instrText xml:space="preserve"> SEQ Figure \* ARABIC </w:instrText>
      </w:r>
      <w:r w:rsidRPr="00A007F6">
        <w:rPr>
          <w:color w:val="000000" w:themeColor="text1"/>
          <w:sz w:val="24"/>
          <w:szCs w:val="24"/>
        </w:rPr>
        <w:fldChar w:fldCharType="separate"/>
      </w:r>
      <w:r w:rsidR="00507FF9">
        <w:rPr>
          <w:noProof/>
          <w:color w:val="000000" w:themeColor="text1"/>
          <w:sz w:val="24"/>
          <w:szCs w:val="24"/>
        </w:rPr>
        <w:t>4</w:t>
      </w:r>
      <w:r w:rsidRPr="00A007F6">
        <w:rPr>
          <w:color w:val="000000" w:themeColor="text1"/>
          <w:sz w:val="24"/>
          <w:szCs w:val="24"/>
        </w:rPr>
        <w:fldChar w:fldCharType="end"/>
      </w:r>
      <w:r w:rsidRPr="00A007F6">
        <w:rPr>
          <w:color w:val="000000" w:themeColor="text1"/>
          <w:sz w:val="24"/>
          <w:szCs w:val="24"/>
        </w:rPr>
        <w:t>. Face ID + Landmark + Text Prompt Multi-Conditional Image Generation Result</w:t>
      </w:r>
      <w:bookmarkEnd w:id="43"/>
      <w:bookmarkEnd w:id="44"/>
      <w:bookmarkEnd w:id="45"/>
      <w:bookmarkEnd w:id="46"/>
    </w:p>
    <w:p w14:paraId="0BB3DF63" w14:textId="77777777" w:rsidR="00172728" w:rsidRPr="00390D7D" w:rsidRDefault="00172728" w:rsidP="007472FE"/>
    <w:p w14:paraId="1EE742E2" w14:textId="31E18C39" w:rsidR="00D327B3" w:rsidRPr="00390D7D" w:rsidRDefault="00D327B3" w:rsidP="00C92EAB">
      <w:pPr>
        <w:pStyle w:val="Heading1"/>
        <w:numPr>
          <w:ilvl w:val="0"/>
          <w:numId w:val="34"/>
        </w:numPr>
        <w:jc w:val="left"/>
        <w:rPr>
          <w:sz w:val="32"/>
          <w:szCs w:val="32"/>
        </w:rPr>
      </w:pPr>
      <w:bookmarkStart w:id="47" w:name="_Toc188913644"/>
      <w:r w:rsidRPr="00390D7D">
        <w:rPr>
          <w:sz w:val="32"/>
          <w:szCs w:val="32"/>
        </w:rPr>
        <w:t>Evaluation</w:t>
      </w:r>
      <w:bookmarkEnd w:id="47"/>
    </w:p>
    <w:p w14:paraId="616D0C5F" w14:textId="01309946" w:rsidR="00D327B3" w:rsidRPr="00390D7D" w:rsidRDefault="00D327B3" w:rsidP="007472FE"/>
    <w:p w14:paraId="3997B356" w14:textId="44277330" w:rsidR="00963156" w:rsidRPr="00AC6607" w:rsidRDefault="00AC6607" w:rsidP="00AC6607">
      <w:pPr>
        <w:pStyle w:val="Heading2"/>
        <w:rPr>
          <w:sz w:val="28"/>
          <w:szCs w:val="28"/>
        </w:rPr>
      </w:pPr>
      <w:r w:rsidRPr="00AC6607">
        <w:rPr>
          <w:sz w:val="28"/>
          <w:szCs w:val="28"/>
        </w:rPr>
        <w:t>5.1 Models</w:t>
      </w:r>
    </w:p>
    <w:p w14:paraId="387AC05F" w14:textId="77777777" w:rsidR="00AC6607" w:rsidRPr="00390D7D" w:rsidRDefault="00AC6607" w:rsidP="00AC6607">
      <w:pPr>
        <w:pStyle w:val="Heading2"/>
      </w:pPr>
    </w:p>
    <w:p w14:paraId="3B9C0317" w14:textId="16F3004A" w:rsidR="006B0365" w:rsidRPr="00390D7D" w:rsidRDefault="000F739B" w:rsidP="00963156">
      <w:pPr>
        <w:rPr>
          <w:sz w:val="24"/>
          <w:szCs w:val="24"/>
        </w:rPr>
      </w:pPr>
      <w:r w:rsidRPr="00390D7D">
        <w:rPr>
          <w:sz w:val="24"/>
          <w:szCs w:val="24"/>
        </w:rPr>
        <w:t xml:space="preserve">Based on the </w:t>
      </w:r>
      <w:r w:rsidR="006B0365" w:rsidRPr="00390D7D">
        <w:rPr>
          <w:sz w:val="24"/>
          <w:szCs w:val="24"/>
        </w:rPr>
        <w:t xml:space="preserve">observed </w:t>
      </w:r>
      <w:r w:rsidRPr="00390D7D">
        <w:rPr>
          <w:sz w:val="24"/>
          <w:szCs w:val="24"/>
        </w:rPr>
        <w:t>quantitative results in Section 4.</w:t>
      </w:r>
      <w:r w:rsidR="004951AD">
        <w:rPr>
          <w:sz w:val="24"/>
          <w:szCs w:val="24"/>
        </w:rPr>
        <w:t>2</w:t>
      </w:r>
      <w:r w:rsidRPr="00390D7D">
        <w:rPr>
          <w:sz w:val="24"/>
          <w:szCs w:val="24"/>
        </w:rPr>
        <w:t xml:space="preserve">, we observe that modeling interactions between potentially dependent conditions is crucial for achieving significantly better outcomes in multi-conditional image generation. However, the choice of interaction modeling approach is equally critical, as inappropriate modeling can lead to worse results than omitting interaction modeling altogether. </w:t>
      </w:r>
    </w:p>
    <w:p w14:paraId="143F63DD" w14:textId="77777777" w:rsidR="006B0365" w:rsidRPr="00390D7D" w:rsidRDefault="006B0365" w:rsidP="00963156">
      <w:pPr>
        <w:rPr>
          <w:sz w:val="24"/>
          <w:szCs w:val="24"/>
        </w:rPr>
      </w:pPr>
    </w:p>
    <w:p w14:paraId="688A2551" w14:textId="356BE993" w:rsidR="00963156" w:rsidRPr="00390D7D" w:rsidRDefault="006B0365" w:rsidP="00963156">
      <w:pPr>
        <w:rPr>
          <w:sz w:val="24"/>
          <w:szCs w:val="24"/>
        </w:rPr>
      </w:pPr>
      <w:r w:rsidRPr="00390D7D">
        <w:rPr>
          <w:sz w:val="24"/>
          <w:szCs w:val="24"/>
        </w:rPr>
        <w:t xml:space="preserve">In this section, we </w:t>
      </w:r>
      <w:r w:rsidR="004951AD">
        <w:rPr>
          <w:sz w:val="24"/>
          <w:szCs w:val="24"/>
        </w:rPr>
        <w:t xml:space="preserve">attempt to </w:t>
      </w:r>
      <w:r w:rsidRPr="00390D7D">
        <w:rPr>
          <w:sz w:val="24"/>
          <w:szCs w:val="24"/>
        </w:rPr>
        <w:t>evaluate the suitability of various approaches to interaction modeling between diverse conditions in the context of multi-conditional image generation, analyzing the potential reasons behind the observed results</w:t>
      </w:r>
    </w:p>
    <w:p w14:paraId="43535407" w14:textId="6ECB75FE" w:rsidR="000F739B" w:rsidRPr="00390D7D" w:rsidRDefault="000F739B" w:rsidP="00963156">
      <w:pPr>
        <w:rPr>
          <w:sz w:val="24"/>
          <w:szCs w:val="24"/>
        </w:rPr>
      </w:pPr>
    </w:p>
    <w:tbl>
      <w:tblPr>
        <w:tblStyle w:val="TableGrid"/>
        <w:tblW w:w="0" w:type="auto"/>
        <w:tblLook w:val="04A0" w:firstRow="1" w:lastRow="0" w:firstColumn="1" w:lastColumn="0" w:noHBand="0" w:noVBand="1"/>
      </w:tblPr>
      <w:tblGrid>
        <w:gridCol w:w="1458"/>
        <w:gridCol w:w="4410"/>
        <w:gridCol w:w="3424"/>
      </w:tblGrid>
      <w:tr w:rsidR="003A5457" w:rsidRPr="00390D7D" w14:paraId="5FD1DE10" w14:textId="77777777" w:rsidTr="00172728">
        <w:tc>
          <w:tcPr>
            <w:tcW w:w="1458" w:type="dxa"/>
          </w:tcPr>
          <w:p w14:paraId="5DCEE347" w14:textId="4F66C75D" w:rsidR="003A5457" w:rsidRPr="00390D7D" w:rsidRDefault="003A5457" w:rsidP="00963156">
            <w:pPr>
              <w:rPr>
                <w:b/>
                <w:bCs/>
                <w:sz w:val="24"/>
                <w:szCs w:val="24"/>
              </w:rPr>
            </w:pPr>
            <w:r w:rsidRPr="00390D7D">
              <w:rPr>
                <w:b/>
                <w:bCs/>
                <w:sz w:val="24"/>
                <w:szCs w:val="24"/>
              </w:rPr>
              <w:t>Model</w:t>
            </w:r>
          </w:p>
        </w:tc>
        <w:tc>
          <w:tcPr>
            <w:tcW w:w="4410" w:type="dxa"/>
          </w:tcPr>
          <w:p w14:paraId="64F20BEF" w14:textId="4B88C669" w:rsidR="003A5457" w:rsidRPr="00390D7D" w:rsidRDefault="003A5457" w:rsidP="00963156">
            <w:pPr>
              <w:rPr>
                <w:b/>
                <w:bCs/>
                <w:sz w:val="24"/>
                <w:szCs w:val="24"/>
              </w:rPr>
            </w:pPr>
            <w:r w:rsidRPr="00390D7D">
              <w:rPr>
                <w:b/>
                <w:bCs/>
                <w:sz w:val="24"/>
                <w:szCs w:val="24"/>
              </w:rPr>
              <w:t>Pros</w:t>
            </w:r>
          </w:p>
        </w:tc>
        <w:tc>
          <w:tcPr>
            <w:tcW w:w="3424" w:type="dxa"/>
          </w:tcPr>
          <w:p w14:paraId="34C0B44E" w14:textId="38AD20FF" w:rsidR="003A5457" w:rsidRPr="00390D7D" w:rsidRDefault="003A5457" w:rsidP="00963156">
            <w:pPr>
              <w:rPr>
                <w:b/>
                <w:bCs/>
                <w:sz w:val="24"/>
                <w:szCs w:val="24"/>
              </w:rPr>
            </w:pPr>
            <w:r w:rsidRPr="00390D7D">
              <w:rPr>
                <w:b/>
                <w:bCs/>
                <w:sz w:val="24"/>
                <w:szCs w:val="24"/>
              </w:rPr>
              <w:t>Cons</w:t>
            </w:r>
          </w:p>
        </w:tc>
      </w:tr>
      <w:tr w:rsidR="003A5457" w:rsidRPr="00390D7D" w14:paraId="5496FC1A" w14:textId="77777777" w:rsidTr="00172728">
        <w:tc>
          <w:tcPr>
            <w:tcW w:w="1458" w:type="dxa"/>
          </w:tcPr>
          <w:p w14:paraId="4D394BA7" w14:textId="77777777" w:rsidR="006B0365" w:rsidRPr="00390D7D" w:rsidRDefault="003A5457" w:rsidP="00963156">
            <w:pPr>
              <w:rPr>
                <w:sz w:val="24"/>
                <w:szCs w:val="24"/>
              </w:rPr>
            </w:pPr>
            <w:r w:rsidRPr="00390D7D">
              <w:rPr>
                <w:sz w:val="24"/>
                <w:szCs w:val="24"/>
              </w:rPr>
              <w:t>Simple Similarity Measures</w:t>
            </w:r>
          </w:p>
          <w:p w14:paraId="6D21F70E" w14:textId="66E11425" w:rsidR="006B0365" w:rsidRPr="00390D7D" w:rsidRDefault="003A5457" w:rsidP="00963156">
            <w:pPr>
              <w:rPr>
                <w:sz w:val="24"/>
                <w:szCs w:val="24"/>
              </w:rPr>
            </w:pPr>
            <w:r w:rsidRPr="00390D7D">
              <w:rPr>
                <w:sz w:val="24"/>
                <w:szCs w:val="24"/>
              </w:rPr>
              <w:br/>
            </w:r>
            <w:r w:rsidR="005504D2">
              <w:rPr>
                <w:sz w:val="24"/>
                <w:szCs w:val="24"/>
              </w:rPr>
              <w:t>(</w:t>
            </w:r>
            <w:r w:rsidRPr="00390D7D">
              <w:rPr>
                <w:sz w:val="24"/>
                <w:szCs w:val="24"/>
              </w:rPr>
              <w:t>Euclidean Distance,</w:t>
            </w:r>
          </w:p>
          <w:p w14:paraId="7A5DF151" w14:textId="00FFB727" w:rsidR="006B0365" w:rsidRPr="00390D7D" w:rsidRDefault="003A5457" w:rsidP="00963156">
            <w:pPr>
              <w:rPr>
                <w:sz w:val="24"/>
                <w:szCs w:val="24"/>
              </w:rPr>
            </w:pPr>
            <w:r w:rsidRPr="00390D7D">
              <w:rPr>
                <w:sz w:val="24"/>
                <w:szCs w:val="24"/>
              </w:rPr>
              <w:t xml:space="preserve"> </w:t>
            </w:r>
          </w:p>
          <w:p w14:paraId="395897B5" w14:textId="77777777" w:rsidR="006B0365" w:rsidRPr="00390D7D" w:rsidRDefault="003A5457" w:rsidP="00963156">
            <w:pPr>
              <w:rPr>
                <w:sz w:val="24"/>
                <w:szCs w:val="24"/>
              </w:rPr>
            </w:pPr>
            <w:r w:rsidRPr="00390D7D">
              <w:rPr>
                <w:sz w:val="24"/>
                <w:szCs w:val="24"/>
              </w:rPr>
              <w:t xml:space="preserve">Cosine Similarity, </w:t>
            </w:r>
          </w:p>
          <w:p w14:paraId="7C94D4D0" w14:textId="77777777" w:rsidR="006B0365" w:rsidRPr="00390D7D" w:rsidRDefault="006B0365" w:rsidP="00963156">
            <w:pPr>
              <w:rPr>
                <w:sz w:val="24"/>
                <w:szCs w:val="24"/>
              </w:rPr>
            </w:pPr>
          </w:p>
          <w:p w14:paraId="114101D4" w14:textId="63CEAC6D" w:rsidR="003A5457" w:rsidRPr="00390D7D" w:rsidRDefault="003A5457" w:rsidP="00963156">
            <w:pPr>
              <w:rPr>
                <w:sz w:val="24"/>
                <w:szCs w:val="24"/>
              </w:rPr>
            </w:pPr>
            <w:r w:rsidRPr="00390D7D">
              <w:rPr>
                <w:sz w:val="24"/>
                <w:szCs w:val="24"/>
              </w:rPr>
              <w:t>Pearson Correlation</w:t>
            </w:r>
            <w:r w:rsidR="005504D2">
              <w:rPr>
                <w:sz w:val="24"/>
                <w:szCs w:val="24"/>
              </w:rPr>
              <w:t>)</w:t>
            </w:r>
          </w:p>
        </w:tc>
        <w:tc>
          <w:tcPr>
            <w:tcW w:w="4410" w:type="dxa"/>
          </w:tcPr>
          <w:p w14:paraId="05EFD8B8" w14:textId="14F6A2EE" w:rsidR="003A5457" w:rsidRPr="00390D7D" w:rsidRDefault="003A5457" w:rsidP="00963156">
            <w:pPr>
              <w:rPr>
                <w:sz w:val="24"/>
                <w:szCs w:val="24"/>
              </w:rPr>
            </w:pPr>
            <w:r w:rsidRPr="00390D7D">
              <w:rPr>
                <w:sz w:val="24"/>
                <w:szCs w:val="24"/>
              </w:rPr>
              <w:t>Simple and computationally efficient.</w:t>
            </w:r>
          </w:p>
        </w:tc>
        <w:tc>
          <w:tcPr>
            <w:tcW w:w="3424" w:type="dxa"/>
          </w:tcPr>
          <w:p w14:paraId="6BA4750F" w14:textId="7BA7F7B1" w:rsidR="003A5457" w:rsidRPr="00390D7D" w:rsidRDefault="003A5457" w:rsidP="00963156">
            <w:pPr>
              <w:rPr>
                <w:sz w:val="24"/>
                <w:szCs w:val="24"/>
              </w:rPr>
            </w:pPr>
            <w:r w:rsidRPr="00390D7D">
              <w:rPr>
                <w:sz w:val="24"/>
                <w:szCs w:val="24"/>
              </w:rPr>
              <w:t>Fails to capture non-linear dependencies.</w:t>
            </w:r>
          </w:p>
          <w:p w14:paraId="3B1E5703" w14:textId="77777777" w:rsidR="003A5457" w:rsidRPr="00390D7D" w:rsidRDefault="003A5457" w:rsidP="00963156">
            <w:pPr>
              <w:rPr>
                <w:sz w:val="24"/>
                <w:szCs w:val="24"/>
              </w:rPr>
            </w:pPr>
          </w:p>
          <w:p w14:paraId="5D59AEE2" w14:textId="38AFB732" w:rsidR="003A5457" w:rsidRPr="00390D7D" w:rsidRDefault="003A5457" w:rsidP="00963156">
            <w:pPr>
              <w:rPr>
                <w:sz w:val="24"/>
                <w:szCs w:val="24"/>
              </w:rPr>
            </w:pPr>
            <w:r w:rsidRPr="00390D7D">
              <w:rPr>
                <w:sz w:val="24"/>
                <w:szCs w:val="24"/>
              </w:rPr>
              <w:t>Poor performance in high-dimensional spaces.</w:t>
            </w:r>
          </w:p>
        </w:tc>
      </w:tr>
      <w:tr w:rsidR="003A5457" w:rsidRPr="00390D7D" w14:paraId="1CA78832" w14:textId="77777777" w:rsidTr="00172728">
        <w:tc>
          <w:tcPr>
            <w:tcW w:w="1458" w:type="dxa"/>
          </w:tcPr>
          <w:p w14:paraId="3F524FC8" w14:textId="46C59717" w:rsidR="003A5457" w:rsidRPr="00390D7D" w:rsidRDefault="003A5457" w:rsidP="00963156">
            <w:pPr>
              <w:rPr>
                <w:sz w:val="24"/>
                <w:szCs w:val="24"/>
              </w:rPr>
            </w:pPr>
            <w:r w:rsidRPr="00390D7D">
              <w:rPr>
                <w:sz w:val="24"/>
                <w:szCs w:val="24"/>
              </w:rPr>
              <w:t>Polynomial Functions</w:t>
            </w:r>
          </w:p>
        </w:tc>
        <w:tc>
          <w:tcPr>
            <w:tcW w:w="4410" w:type="dxa"/>
          </w:tcPr>
          <w:p w14:paraId="1AD5A877" w14:textId="1522C918" w:rsidR="006B0365" w:rsidRPr="00390D7D" w:rsidRDefault="006B0365" w:rsidP="00963156">
            <w:pPr>
              <w:rPr>
                <w:sz w:val="24"/>
                <w:szCs w:val="24"/>
              </w:rPr>
            </w:pPr>
            <w:r w:rsidRPr="00390D7D">
              <w:rPr>
                <w:sz w:val="24"/>
                <w:szCs w:val="24"/>
              </w:rPr>
              <w:t>Captures non-linear interactions.</w:t>
            </w:r>
          </w:p>
          <w:p w14:paraId="53CB796E" w14:textId="178FAD43" w:rsidR="003A5457" w:rsidRPr="00390D7D" w:rsidRDefault="006B0365" w:rsidP="00963156">
            <w:pPr>
              <w:rPr>
                <w:sz w:val="24"/>
                <w:szCs w:val="24"/>
              </w:rPr>
            </w:pPr>
            <w:r w:rsidRPr="00390D7D">
              <w:rPr>
                <w:sz w:val="24"/>
                <w:szCs w:val="24"/>
              </w:rPr>
              <w:br/>
              <w:t>Flexible with adjustable degrees.</w:t>
            </w:r>
          </w:p>
        </w:tc>
        <w:tc>
          <w:tcPr>
            <w:tcW w:w="3424" w:type="dxa"/>
          </w:tcPr>
          <w:p w14:paraId="799AD9E6" w14:textId="3AC3A859" w:rsidR="006B0365" w:rsidRPr="00390D7D" w:rsidRDefault="006B0365" w:rsidP="00963156">
            <w:pPr>
              <w:rPr>
                <w:sz w:val="24"/>
                <w:szCs w:val="24"/>
              </w:rPr>
            </w:pPr>
            <w:r w:rsidRPr="00390D7D">
              <w:rPr>
                <w:sz w:val="24"/>
                <w:szCs w:val="24"/>
              </w:rPr>
              <w:t>Sensitive to parameter tuning.</w:t>
            </w:r>
          </w:p>
          <w:p w14:paraId="6FA3BE70" w14:textId="43C59405" w:rsidR="003A5457" w:rsidRPr="00390D7D" w:rsidRDefault="006B0365" w:rsidP="00963156">
            <w:pPr>
              <w:rPr>
                <w:sz w:val="24"/>
                <w:szCs w:val="24"/>
              </w:rPr>
            </w:pPr>
            <w:r w:rsidRPr="00390D7D">
              <w:rPr>
                <w:sz w:val="24"/>
                <w:szCs w:val="24"/>
              </w:rPr>
              <w:br/>
              <w:t>Risk of overfitting with higher-degree polynomials.</w:t>
            </w:r>
          </w:p>
          <w:p w14:paraId="2A08DAB9" w14:textId="77777777" w:rsidR="00172728" w:rsidRPr="00390D7D" w:rsidRDefault="00172728" w:rsidP="00963156">
            <w:pPr>
              <w:rPr>
                <w:sz w:val="24"/>
                <w:szCs w:val="24"/>
              </w:rPr>
            </w:pPr>
          </w:p>
          <w:p w14:paraId="7A44E6AD" w14:textId="759637AA" w:rsidR="00172728" w:rsidRPr="00390D7D" w:rsidRDefault="00172728" w:rsidP="00963156">
            <w:pPr>
              <w:rPr>
                <w:sz w:val="24"/>
                <w:szCs w:val="24"/>
              </w:rPr>
            </w:pPr>
            <w:r w:rsidRPr="00390D7D">
              <w:rPr>
                <w:sz w:val="24"/>
                <w:szCs w:val="24"/>
              </w:rPr>
              <w:lastRenderedPageBreak/>
              <w:t>May exhibit abrupt changes for higher-degree terms, making optimization more challenging.</w:t>
            </w:r>
          </w:p>
          <w:p w14:paraId="33DABAFD" w14:textId="77777777" w:rsidR="00172728" w:rsidRPr="00390D7D" w:rsidRDefault="00172728" w:rsidP="00963156">
            <w:pPr>
              <w:rPr>
                <w:sz w:val="24"/>
                <w:szCs w:val="24"/>
              </w:rPr>
            </w:pPr>
          </w:p>
          <w:p w14:paraId="3FFE5FA1" w14:textId="6EC52919" w:rsidR="00172728" w:rsidRPr="00390D7D" w:rsidRDefault="00172728" w:rsidP="00963156">
            <w:pPr>
              <w:rPr>
                <w:sz w:val="24"/>
                <w:szCs w:val="24"/>
              </w:rPr>
            </w:pPr>
            <w:r w:rsidRPr="00390D7D">
              <w:rPr>
                <w:sz w:val="24"/>
                <w:szCs w:val="24"/>
              </w:rPr>
              <w:t xml:space="preserve">Also ensures localized </w:t>
            </w:r>
            <w:proofErr w:type="gramStart"/>
            <w:r w:rsidRPr="00390D7D">
              <w:rPr>
                <w:sz w:val="24"/>
                <w:szCs w:val="24"/>
              </w:rPr>
              <w:t>influence, but</w:t>
            </w:r>
            <w:proofErr w:type="gramEnd"/>
            <w:r w:rsidRPr="00390D7D">
              <w:rPr>
                <w:sz w:val="24"/>
                <w:szCs w:val="24"/>
              </w:rPr>
              <w:t xml:space="preserve"> may over-penalize small deviations due to the lack of squared distance in their formulation.</w:t>
            </w:r>
          </w:p>
        </w:tc>
      </w:tr>
      <w:tr w:rsidR="003A5457" w:rsidRPr="00390D7D" w14:paraId="5E1868C7" w14:textId="77777777" w:rsidTr="00172728">
        <w:tc>
          <w:tcPr>
            <w:tcW w:w="1458" w:type="dxa"/>
          </w:tcPr>
          <w:p w14:paraId="62209E6F" w14:textId="686D5E3F" w:rsidR="003A5457" w:rsidRPr="00390D7D" w:rsidRDefault="003A5457" w:rsidP="00963156">
            <w:pPr>
              <w:rPr>
                <w:sz w:val="24"/>
                <w:szCs w:val="24"/>
              </w:rPr>
            </w:pPr>
            <w:r w:rsidRPr="00390D7D">
              <w:rPr>
                <w:sz w:val="24"/>
                <w:szCs w:val="24"/>
              </w:rPr>
              <w:lastRenderedPageBreak/>
              <w:t>Sigmoid Functions</w:t>
            </w:r>
          </w:p>
        </w:tc>
        <w:tc>
          <w:tcPr>
            <w:tcW w:w="4410" w:type="dxa"/>
          </w:tcPr>
          <w:p w14:paraId="2D47B951" w14:textId="645D773D" w:rsidR="006B0365" w:rsidRDefault="006B0365" w:rsidP="00963156">
            <w:pPr>
              <w:rPr>
                <w:sz w:val="24"/>
                <w:szCs w:val="24"/>
              </w:rPr>
            </w:pPr>
            <w:r w:rsidRPr="00390D7D">
              <w:rPr>
                <w:sz w:val="24"/>
                <w:szCs w:val="24"/>
              </w:rPr>
              <w:t>Captures non-linear interactions.</w:t>
            </w:r>
          </w:p>
          <w:p w14:paraId="7E0AF66D" w14:textId="77777777" w:rsidR="00485416" w:rsidRPr="00390D7D" w:rsidRDefault="00485416" w:rsidP="00963156">
            <w:pPr>
              <w:rPr>
                <w:sz w:val="24"/>
                <w:szCs w:val="24"/>
              </w:rPr>
            </w:pPr>
          </w:p>
          <w:p w14:paraId="7ECFCC21" w14:textId="514E34E1" w:rsidR="006B0365" w:rsidRPr="00390D7D" w:rsidRDefault="006B0365" w:rsidP="00963156">
            <w:pPr>
              <w:rPr>
                <w:sz w:val="24"/>
                <w:szCs w:val="24"/>
              </w:rPr>
            </w:pPr>
            <w:r w:rsidRPr="00390D7D">
              <w:rPr>
                <w:sz w:val="24"/>
                <w:szCs w:val="24"/>
              </w:rPr>
              <w:t>Effective for sigmoidal or threshold-like dependencies.</w:t>
            </w:r>
          </w:p>
          <w:p w14:paraId="68BD1D55" w14:textId="4701D689" w:rsidR="006B0365" w:rsidRPr="00390D7D" w:rsidRDefault="006B0365" w:rsidP="00963156">
            <w:pPr>
              <w:rPr>
                <w:sz w:val="24"/>
                <w:szCs w:val="24"/>
              </w:rPr>
            </w:pPr>
            <w:r w:rsidRPr="00390D7D">
              <w:rPr>
                <w:sz w:val="24"/>
                <w:szCs w:val="24"/>
              </w:rPr>
              <w:br/>
              <w:t>Useful in situations where the interactions between conditions exhibit saturating behavior</w:t>
            </w:r>
            <w:r w:rsidR="00AC1593">
              <w:rPr>
                <w:sz w:val="24"/>
                <w:szCs w:val="24"/>
              </w:rPr>
              <w:t>.</w:t>
            </w:r>
          </w:p>
          <w:p w14:paraId="186AF1FA" w14:textId="7C279538" w:rsidR="00172728" w:rsidRPr="00390D7D" w:rsidRDefault="00172728" w:rsidP="00963156">
            <w:pPr>
              <w:rPr>
                <w:sz w:val="24"/>
                <w:szCs w:val="24"/>
              </w:rPr>
            </w:pPr>
          </w:p>
        </w:tc>
        <w:tc>
          <w:tcPr>
            <w:tcW w:w="3424" w:type="dxa"/>
          </w:tcPr>
          <w:p w14:paraId="5A713B21" w14:textId="0854DBD4" w:rsidR="006B0365" w:rsidRPr="00390D7D" w:rsidRDefault="006B0365" w:rsidP="006B0365">
            <w:pPr>
              <w:rPr>
                <w:sz w:val="24"/>
                <w:szCs w:val="24"/>
              </w:rPr>
            </w:pPr>
            <w:r w:rsidRPr="00390D7D">
              <w:rPr>
                <w:sz w:val="24"/>
                <w:szCs w:val="24"/>
              </w:rPr>
              <w:t>Sensitive to parameter tuning.</w:t>
            </w:r>
          </w:p>
          <w:p w14:paraId="22D181E7" w14:textId="77777777" w:rsidR="006B0365" w:rsidRPr="00390D7D" w:rsidRDefault="006B0365" w:rsidP="00963156">
            <w:pPr>
              <w:rPr>
                <w:sz w:val="24"/>
                <w:szCs w:val="24"/>
              </w:rPr>
            </w:pPr>
          </w:p>
          <w:p w14:paraId="4962BAF4" w14:textId="2AD34E06" w:rsidR="003A5457" w:rsidRPr="00390D7D" w:rsidRDefault="006B0365" w:rsidP="00963156">
            <w:pPr>
              <w:rPr>
                <w:sz w:val="24"/>
                <w:szCs w:val="24"/>
              </w:rPr>
            </w:pPr>
            <w:r w:rsidRPr="00390D7D">
              <w:rPr>
                <w:sz w:val="24"/>
                <w:szCs w:val="24"/>
              </w:rPr>
              <w:t>Limited expressiveness for highly complex interactions.</w:t>
            </w:r>
          </w:p>
          <w:p w14:paraId="18181E35" w14:textId="77777777" w:rsidR="006B0365" w:rsidRPr="00390D7D" w:rsidRDefault="006B0365" w:rsidP="00963156">
            <w:pPr>
              <w:rPr>
                <w:sz w:val="24"/>
                <w:szCs w:val="24"/>
              </w:rPr>
            </w:pPr>
          </w:p>
          <w:p w14:paraId="59D1BBA4" w14:textId="3127A930" w:rsidR="006B0365" w:rsidRPr="00390D7D" w:rsidRDefault="00172728" w:rsidP="00963156">
            <w:pPr>
              <w:rPr>
                <w:sz w:val="24"/>
                <w:szCs w:val="24"/>
              </w:rPr>
            </w:pPr>
            <w:r w:rsidRPr="00390D7D">
              <w:rPr>
                <w:sz w:val="24"/>
                <w:szCs w:val="24"/>
              </w:rPr>
              <w:t>Not</w:t>
            </w:r>
            <w:r w:rsidR="006B0365" w:rsidRPr="00390D7D">
              <w:rPr>
                <w:sz w:val="24"/>
                <w:szCs w:val="24"/>
              </w:rPr>
              <w:t xml:space="preserve"> symmetric and may introduce biases based on the direction of interactions.</w:t>
            </w:r>
          </w:p>
        </w:tc>
      </w:tr>
      <w:tr w:rsidR="003A5457" w:rsidRPr="009B16CC" w14:paraId="4FF19EF0" w14:textId="77777777" w:rsidTr="00172728">
        <w:tc>
          <w:tcPr>
            <w:tcW w:w="1458" w:type="dxa"/>
          </w:tcPr>
          <w:p w14:paraId="69789134" w14:textId="25421F07" w:rsidR="003A5457" w:rsidRPr="009B16CC" w:rsidRDefault="003A5457" w:rsidP="00963156">
            <w:pPr>
              <w:rPr>
                <w:sz w:val="24"/>
                <w:szCs w:val="24"/>
              </w:rPr>
            </w:pPr>
            <w:r w:rsidRPr="009B16CC">
              <w:rPr>
                <w:sz w:val="24"/>
                <w:szCs w:val="24"/>
              </w:rPr>
              <w:t>Gaussian Kernels</w:t>
            </w:r>
          </w:p>
        </w:tc>
        <w:tc>
          <w:tcPr>
            <w:tcW w:w="4410" w:type="dxa"/>
          </w:tcPr>
          <w:p w14:paraId="5E7B5820" w14:textId="554567F9" w:rsidR="00AC1593" w:rsidRDefault="006B0365" w:rsidP="00963156">
            <w:pPr>
              <w:rPr>
                <w:sz w:val="24"/>
                <w:szCs w:val="24"/>
              </w:rPr>
            </w:pPr>
            <w:r w:rsidRPr="009B16CC">
              <w:rPr>
                <w:sz w:val="24"/>
                <w:szCs w:val="24"/>
              </w:rPr>
              <w:t>Excellent for capturing complex, non-linear relationships</w:t>
            </w:r>
            <w:r w:rsidR="00524BD7" w:rsidRPr="00524BD7">
              <w:rPr>
                <w:sz w:val="24"/>
                <w:szCs w:val="24"/>
              </w:rPr>
              <w:t xml:space="preserve"> without requiring explicit feature engineering (Hofmann et al, 2008).</w:t>
            </w:r>
          </w:p>
          <w:p w14:paraId="3F8BD0FF" w14:textId="77777777" w:rsidR="00485416" w:rsidRPr="009B16CC" w:rsidRDefault="00485416" w:rsidP="00963156">
            <w:pPr>
              <w:rPr>
                <w:sz w:val="24"/>
                <w:szCs w:val="24"/>
              </w:rPr>
            </w:pPr>
          </w:p>
          <w:p w14:paraId="7628EE93" w14:textId="7AAB7888" w:rsidR="006B0365" w:rsidRPr="009B16CC" w:rsidRDefault="00524BD7" w:rsidP="00963156">
            <w:pPr>
              <w:rPr>
                <w:sz w:val="24"/>
                <w:szCs w:val="24"/>
              </w:rPr>
            </w:pPr>
            <w:r>
              <w:rPr>
                <w:sz w:val="24"/>
                <w:szCs w:val="24"/>
              </w:rPr>
              <w:t>Provides</w:t>
            </w:r>
            <w:r w:rsidRPr="00524BD7">
              <w:rPr>
                <w:sz w:val="24"/>
                <w:szCs w:val="24"/>
              </w:rPr>
              <w:t xml:space="preserve"> a smooth and differentiable measure of similarity, which is crucial for stable optimization and gradual alignment of conditions (Rasmussen &amp; Williams, 2006).</w:t>
            </w:r>
          </w:p>
          <w:p w14:paraId="2F6D30A5" w14:textId="5C8194CB" w:rsidR="003A5457" w:rsidRPr="009B16CC" w:rsidRDefault="006B0365" w:rsidP="00963156">
            <w:pPr>
              <w:rPr>
                <w:sz w:val="24"/>
                <w:szCs w:val="24"/>
              </w:rPr>
            </w:pPr>
            <w:r w:rsidRPr="009B16CC">
              <w:rPr>
                <w:sz w:val="24"/>
                <w:szCs w:val="24"/>
              </w:rPr>
              <w:br/>
              <w:t>Robust and adaptable across diverse data distributions.</w:t>
            </w:r>
          </w:p>
          <w:p w14:paraId="32F6768A" w14:textId="77777777" w:rsidR="006B0365" w:rsidRPr="009B16CC" w:rsidRDefault="006B0365" w:rsidP="00963156">
            <w:pPr>
              <w:rPr>
                <w:sz w:val="24"/>
                <w:szCs w:val="24"/>
              </w:rPr>
            </w:pPr>
          </w:p>
          <w:p w14:paraId="16ABDF19" w14:textId="222282BD" w:rsidR="006B0365" w:rsidRPr="009B16CC" w:rsidRDefault="006B0365" w:rsidP="00963156">
            <w:pPr>
              <w:rPr>
                <w:sz w:val="24"/>
                <w:szCs w:val="24"/>
              </w:rPr>
            </w:pPr>
            <w:r w:rsidRPr="009B16CC">
              <w:rPr>
                <w:sz w:val="24"/>
                <w:szCs w:val="24"/>
              </w:rPr>
              <w:t>Radial symmetry ensures that similarity depends only on the distance between conditions, not their orientation or scale, making it ideal for pairwise interactions.</w:t>
            </w:r>
            <w:r w:rsidR="00485416">
              <w:t xml:space="preserve"> </w:t>
            </w:r>
            <w:r w:rsidR="00485416" w:rsidRPr="00485416">
              <w:rPr>
                <w:sz w:val="24"/>
                <w:szCs w:val="24"/>
              </w:rPr>
              <w:t>(Hofmann et al, 2008).</w:t>
            </w:r>
          </w:p>
          <w:p w14:paraId="765155F1" w14:textId="77777777" w:rsidR="00172728" w:rsidRPr="009B16CC" w:rsidRDefault="00172728" w:rsidP="00963156">
            <w:pPr>
              <w:rPr>
                <w:sz w:val="24"/>
                <w:szCs w:val="24"/>
              </w:rPr>
            </w:pPr>
          </w:p>
          <w:p w14:paraId="44B8ADD3" w14:textId="5761F431" w:rsidR="00172728" w:rsidRPr="009B16CC" w:rsidRDefault="00485416" w:rsidP="00963156">
            <w:pPr>
              <w:rPr>
                <w:sz w:val="24"/>
                <w:szCs w:val="24"/>
              </w:rPr>
            </w:pPr>
            <w:r w:rsidRPr="00485416">
              <w:rPr>
                <w:sz w:val="24"/>
                <w:szCs w:val="24"/>
              </w:rPr>
              <w:t>The exponential decay ensures that only closely related conditions strongly influence the output, minimizing the impact of irrelevant or conflicting conditions (</w:t>
            </w:r>
            <w:proofErr w:type="spellStart"/>
            <w:r w:rsidRPr="00485416">
              <w:rPr>
                <w:sz w:val="24"/>
                <w:szCs w:val="24"/>
              </w:rPr>
              <w:t>Schölkopf</w:t>
            </w:r>
            <w:proofErr w:type="spellEnd"/>
            <w:r w:rsidRPr="00485416">
              <w:rPr>
                <w:sz w:val="24"/>
                <w:szCs w:val="24"/>
              </w:rPr>
              <w:t xml:space="preserve"> &amp; Smola, 2002).</w:t>
            </w:r>
            <w:r>
              <w:t xml:space="preserve"> This f</w:t>
            </w:r>
            <w:r w:rsidRPr="00485416">
              <w:rPr>
                <w:sz w:val="24"/>
                <w:szCs w:val="24"/>
              </w:rPr>
              <w:t>ocus</w:t>
            </w:r>
            <w:r>
              <w:rPr>
                <w:sz w:val="24"/>
                <w:szCs w:val="24"/>
              </w:rPr>
              <w:t>es on</w:t>
            </w:r>
            <w:r w:rsidRPr="00485416">
              <w:rPr>
                <w:sz w:val="24"/>
                <w:szCs w:val="24"/>
              </w:rPr>
              <w:t xml:space="preserve"> the model’s attention on relevant, closely aligned conditions, preventing the overemphasis on distant or irrelevant conditions can lead to artifacts.</w:t>
            </w:r>
          </w:p>
          <w:p w14:paraId="75097259" w14:textId="77777777" w:rsidR="00172728" w:rsidRPr="009B16CC" w:rsidRDefault="00172728" w:rsidP="00963156">
            <w:pPr>
              <w:rPr>
                <w:sz w:val="24"/>
                <w:szCs w:val="24"/>
              </w:rPr>
            </w:pPr>
          </w:p>
          <w:p w14:paraId="51675BD8" w14:textId="6D15207C" w:rsidR="00172728" w:rsidRPr="009B16CC" w:rsidRDefault="00172728" w:rsidP="00172728">
            <w:pPr>
              <w:rPr>
                <w:sz w:val="24"/>
                <w:szCs w:val="24"/>
              </w:rPr>
            </w:pPr>
            <w:r w:rsidRPr="009B16CC">
              <w:rPr>
                <w:sz w:val="24"/>
                <w:szCs w:val="24"/>
              </w:rPr>
              <w:t>Flexible as the bandwidth parameter σ allows fine-grained control over how much dissimilarity is tolerated before the kernel value drops significantly</w:t>
            </w:r>
            <w:r w:rsidR="00485416">
              <w:rPr>
                <w:sz w:val="24"/>
                <w:szCs w:val="24"/>
              </w:rPr>
              <w:t xml:space="preserve"> </w:t>
            </w:r>
            <w:r w:rsidR="00485416" w:rsidRPr="00390D7D">
              <w:rPr>
                <w:sz w:val="24"/>
                <w:szCs w:val="24"/>
              </w:rPr>
              <w:t>(Rasmussen &amp; Williams, 2006).</w:t>
            </w:r>
            <w:r w:rsidR="00485416">
              <w:rPr>
                <w:sz w:val="24"/>
                <w:szCs w:val="24"/>
              </w:rPr>
              <w:t xml:space="preserve"> </w:t>
            </w:r>
            <w:r w:rsidRPr="009B16CC">
              <w:rPr>
                <w:sz w:val="24"/>
                <w:szCs w:val="24"/>
              </w:rPr>
              <w:t xml:space="preserve">Adjusting σ enables the model to adapt to the specific nature of </w:t>
            </w:r>
            <w:r w:rsidRPr="009B16CC">
              <w:rPr>
                <w:sz w:val="24"/>
                <w:szCs w:val="24"/>
              </w:rPr>
              <w:lastRenderedPageBreak/>
              <w:t>each condition.</w:t>
            </w:r>
          </w:p>
        </w:tc>
        <w:tc>
          <w:tcPr>
            <w:tcW w:w="3424" w:type="dxa"/>
          </w:tcPr>
          <w:p w14:paraId="053B5326" w14:textId="239459A2" w:rsidR="003A5457" w:rsidRPr="009B16CC" w:rsidRDefault="006B0365" w:rsidP="00AE1609">
            <w:pPr>
              <w:keepNext/>
              <w:rPr>
                <w:sz w:val="24"/>
                <w:szCs w:val="24"/>
              </w:rPr>
            </w:pPr>
            <w:r w:rsidRPr="009B16CC">
              <w:rPr>
                <w:sz w:val="24"/>
                <w:szCs w:val="24"/>
              </w:rPr>
              <w:lastRenderedPageBreak/>
              <w:t>Computationally more expensive than simpler methods.</w:t>
            </w:r>
            <w:r w:rsidR="00172728" w:rsidRPr="009B16CC">
              <w:rPr>
                <w:sz w:val="24"/>
                <w:szCs w:val="24"/>
              </w:rPr>
              <w:br/>
            </w:r>
            <w:r w:rsidRPr="009B16CC">
              <w:rPr>
                <w:sz w:val="24"/>
                <w:szCs w:val="24"/>
              </w:rPr>
              <w:br/>
              <w:t>Requires careful bandwidth parameter selection.</w:t>
            </w:r>
          </w:p>
        </w:tc>
      </w:tr>
    </w:tbl>
    <w:p w14:paraId="18887157" w14:textId="7A7942E9" w:rsidR="00485416" w:rsidRPr="00AE1609" w:rsidRDefault="00AE1609" w:rsidP="00AE1609">
      <w:pPr>
        <w:pStyle w:val="Caption"/>
        <w:rPr>
          <w:i w:val="0"/>
          <w:iCs w:val="0"/>
          <w:color w:val="000000" w:themeColor="text1"/>
          <w:sz w:val="24"/>
          <w:szCs w:val="24"/>
        </w:rPr>
      </w:pPr>
      <w:bookmarkStart w:id="48" w:name="_Toc191498858"/>
      <w:r w:rsidRPr="00AE1609">
        <w:rPr>
          <w:color w:val="000000" w:themeColor="text1"/>
          <w:sz w:val="24"/>
          <w:szCs w:val="24"/>
        </w:rPr>
        <w:t xml:space="preserve">Table </w:t>
      </w:r>
      <w:r w:rsidRPr="00AE1609">
        <w:rPr>
          <w:color w:val="000000" w:themeColor="text1"/>
          <w:sz w:val="24"/>
          <w:szCs w:val="24"/>
        </w:rPr>
        <w:fldChar w:fldCharType="begin"/>
      </w:r>
      <w:r w:rsidRPr="00AE1609">
        <w:rPr>
          <w:color w:val="000000" w:themeColor="text1"/>
          <w:sz w:val="24"/>
          <w:szCs w:val="24"/>
        </w:rPr>
        <w:instrText xml:space="preserve"> SEQ Table \* ARABIC </w:instrText>
      </w:r>
      <w:r w:rsidRPr="00AE1609">
        <w:rPr>
          <w:color w:val="000000" w:themeColor="text1"/>
          <w:sz w:val="24"/>
          <w:szCs w:val="24"/>
        </w:rPr>
        <w:fldChar w:fldCharType="separate"/>
      </w:r>
      <w:r w:rsidRPr="00AE1609">
        <w:rPr>
          <w:noProof/>
          <w:color w:val="000000" w:themeColor="text1"/>
          <w:sz w:val="24"/>
          <w:szCs w:val="24"/>
        </w:rPr>
        <w:t>7</w:t>
      </w:r>
      <w:r w:rsidRPr="00AE1609">
        <w:rPr>
          <w:color w:val="000000" w:themeColor="text1"/>
          <w:sz w:val="24"/>
          <w:szCs w:val="24"/>
        </w:rPr>
        <w:fldChar w:fldCharType="end"/>
      </w:r>
      <w:r w:rsidRPr="00AE1609">
        <w:rPr>
          <w:color w:val="000000" w:themeColor="text1"/>
          <w:sz w:val="24"/>
          <w:szCs w:val="24"/>
        </w:rPr>
        <w:t>. Evaluation the pros and cons of each proposed interaction-modelling methods in the context of multi-conditional image generation tasks</w:t>
      </w:r>
      <w:bookmarkEnd w:id="48"/>
    </w:p>
    <w:p w14:paraId="08F3EF00" w14:textId="77777777" w:rsidR="00390D7D" w:rsidRPr="00390D7D" w:rsidRDefault="00390D7D" w:rsidP="00390D7D">
      <w:pPr>
        <w:jc w:val="center"/>
        <w:rPr>
          <w:i/>
          <w:iCs/>
        </w:rPr>
      </w:pPr>
    </w:p>
    <w:p w14:paraId="2E801C13" w14:textId="6C6729C6" w:rsidR="00D327B3" w:rsidRPr="00390D7D" w:rsidRDefault="00390D7D" w:rsidP="00C92EAB">
      <w:pPr>
        <w:pStyle w:val="Heading2"/>
        <w:numPr>
          <w:ilvl w:val="1"/>
          <w:numId w:val="34"/>
        </w:numPr>
        <w:rPr>
          <w:sz w:val="28"/>
          <w:szCs w:val="28"/>
        </w:rPr>
      </w:pPr>
      <w:r>
        <w:rPr>
          <w:sz w:val="28"/>
          <w:szCs w:val="28"/>
        </w:rPr>
        <w:t xml:space="preserve"> </w:t>
      </w:r>
      <w:bookmarkStart w:id="49" w:name="_Toc188913646"/>
      <w:r w:rsidR="004951AD">
        <w:rPr>
          <w:sz w:val="28"/>
          <w:szCs w:val="28"/>
        </w:rPr>
        <w:t xml:space="preserve">Experimental </w:t>
      </w:r>
      <w:r w:rsidR="00D327B3" w:rsidRPr="00390D7D">
        <w:rPr>
          <w:sz w:val="28"/>
          <w:szCs w:val="28"/>
        </w:rPr>
        <w:t>Limitations</w:t>
      </w:r>
      <w:bookmarkEnd w:id="49"/>
    </w:p>
    <w:p w14:paraId="0B622844" w14:textId="70B0BCC7" w:rsidR="00963156" w:rsidRPr="00390D7D" w:rsidRDefault="00963156" w:rsidP="00963156"/>
    <w:p w14:paraId="2DF19FA4" w14:textId="5B1472CB" w:rsidR="00390D7D" w:rsidRDefault="004951AD" w:rsidP="00963156">
      <w:pPr>
        <w:rPr>
          <w:sz w:val="24"/>
          <w:szCs w:val="24"/>
        </w:rPr>
      </w:pPr>
      <w:r w:rsidRPr="004951AD">
        <w:rPr>
          <w:sz w:val="24"/>
          <w:szCs w:val="24"/>
        </w:rPr>
        <w:t xml:space="preserve">The image generation process was highly time-intensive due to GPU resource constraints, particularly when exploring multiple hyperparameter combinations. </w:t>
      </w:r>
      <w:r>
        <w:rPr>
          <w:sz w:val="24"/>
          <w:szCs w:val="24"/>
        </w:rPr>
        <w:t>As illustrated in Eq. (7), t</w:t>
      </w:r>
      <w:r w:rsidRPr="004951AD">
        <w:rPr>
          <w:sz w:val="24"/>
          <w:szCs w:val="24"/>
        </w:rPr>
        <w:t xml:space="preserve">he number of possible configurations for interaction model-specific hyperparameters, along with the weighting factors for each condition, was extremely large. As a result, we acknowledge that our proposed grid search optimization method and the defined search space </w:t>
      </w:r>
      <w:r w:rsidR="007F0115">
        <w:rPr>
          <w:sz w:val="24"/>
          <w:szCs w:val="24"/>
        </w:rPr>
        <w:t xml:space="preserve">in </w:t>
      </w:r>
      <w:r w:rsidRPr="004951AD">
        <w:rPr>
          <w:sz w:val="24"/>
          <w:szCs w:val="24"/>
        </w:rPr>
        <w:t>Section 3.3.2.3</w:t>
      </w:r>
      <w:r w:rsidR="007F0115">
        <w:rPr>
          <w:sz w:val="24"/>
          <w:szCs w:val="24"/>
        </w:rPr>
        <w:t xml:space="preserve"> </w:t>
      </w:r>
      <w:r w:rsidRPr="004951AD">
        <w:rPr>
          <w:sz w:val="24"/>
          <w:szCs w:val="24"/>
        </w:rPr>
        <w:t>may not have been the most efficient approach for hyperparameter tuning. Consequently, the configurations presented in Section 4.1 may not represent the most optimal settings.</w:t>
      </w:r>
    </w:p>
    <w:p w14:paraId="63A5FBE9" w14:textId="77777777" w:rsidR="004951AD" w:rsidRPr="00390D7D" w:rsidRDefault="004951AD" w:rsidP="00963156">
      <w:pPr>
        <w:rPr>
          <w:sz w:val="24"/>
          <w:szCs w:val="24"/>
        </w:rPr>
      </w:pPr>
    </w:p>
    <w:p w14:paraId="55400763" w14:textId="7D635679" w:rsidR="00D327B3" w:rsidRPr="00390D7D" w:rsidRDefault="00390D7D" w:rsidP="00C92EAB">
      <w:pPr>
        <w:pStyle w:val="Heading2"/>
        <w:numPr>
          <w:ilvl w:val="1"/>
          <w:numId w:val="34"/>
        </w:numPr>
        <w:rPr>
          <w:sz w:val="28"/>
          <w:szCs w:val="28"/>
        </w:rPr>
      </w:pPr>
      <w:r>
        <w:rPr>
          <w:sz w:val="28"/>
          <w:szCs w:val="28"/>
        </w:rPr>
        <w:t xml:space="preserve"> </w:t>
      </w:r>
      <w:bookmarkStart w:id="50" w:name="_Toc188913647"/>
      <w:r w:rsidR="00F45440" w:rsidRPr="00390D7D">
        <w:rPr>
          <w:sz w:val="28"/>
          <w:szCs w:val="28"/>
        </w:rPr>
        <w:t>Future Work</w:t>
      </w:r>
      <w:bookmarkEnd w:id="50"/>
    </w:p>
    <w:p w14:paraId="1F743429" w14:textId="56BAC11B" w:rsidR="00AC1593" w:rsidRPr="00390D7D" w:rsidRDefault="00AC1593" w:rsidP="00AC1593">
      <w:pPr>
        <w:pStyle w:val="Heading2"/>
        <w:ind w:left="0" w:firstLine="0"/>
      </w:pPr>
    </w:p>
    <w:p w14:paraId="1919AF21" w14:textId="15E3FF86" w:rsidR="00AC1593" w:rsidRDefault="009B16CC" w:rsidP="00F45440">
      <w:pPr>
        <w:rPr>
          <w:sz w:val="24"/>
          <w:szCs w:val="24"/>
        </w:rPr>
      </w:pPr>
      <w:r w:rsidRPr="009B16CC">
        <w:rPr>
          <w:sz w:val="24"/>
          <w:szCs w:val="24"/>
        </w:rPr>
        <w:t>Aligned with the project's focus on enhancing training-free, multi-conditional image generation, the following suggestions for future work could further improve</w:t>
      </w:r>
      <w:r w:rsidR="00CB01BA">
        <w:rPr>
          <w:sz w:val="24"/>
          <w:szCs w:val="24"/>
        </w:rPr>
        <w:t xml:space="preserve"> or address the limitations of</w:t>
      </w:r>
      <w:r w:rsidRPr="009B16CC">
        <w:rPr>
          <w:sz w:val="24"/>
          <w:szCs w:val="24"/>
        </w:rPr>
        <w:t xml:space="preserve"> the proposed framework.</w:t>
      </w:r>
    </w:p>
    <w:p w14:paraId="1686BE9B" w14:textId="77777777" w:rsidR="009B16CC" w:rsidRDefault="009B16CC" w:rsidP="00F45440">
      <w:pPr>
        <w:rPr>
          <w:sz w:val="24"/>
          <w:szCs w:val="24"/>
        </w:rPr>
      </w:pPr>
    </w:p>
    <w:p w14:paraId="26F9E42F" w14:textId="227F5364" w:rsidR="00F45440" w:rsidRDefault="00B00260" w:rsidP="009B5431">
      <w:pPr>
        <w:pStyle w:val="Heading3"/>
        <w:numPr>
          <w:ilvl w:val="2"/>
          <w:numId w:val="34"/>
        </w:numPr>
        <w:rPr>
          <w:b/>
          <w:bCs/>
          <w:color w:val="auto"/>
        </w:rPr>
      </w:pPr>
      <w:r w:rsidRPr="009B16CC">
        <w:rPr>
          <w:b/>
          <w:bCs/>
          <w:color w:val="auto"/>
        </w:rPr>
        <w:t>Anisotropic Gaussian Kernels</w:t>
      </w:r>
    </w:p>
    <w:p w14:paraId="6FDD93E3" w14:textId="77777777" w:rsidR="009B5431" w:rsidRPr="009B5431" w:rsidRDefault="009B5431" w:rsidP="009B5431">
      <w:pPr>
        <w:ind w:left="46"/>
      </w:pPr>
    </w:p>
    <w:p w14:paraId="2C5E94F1" w14:textId="47C58E3A" w:rsidR="00B00260" w:rsidRPr="009B16CC" w:rsidRDefault="009B16CC" w:rsidP="00B00260">
      <w:pPr>
        <w:rPr>
          <w:sz w:val="24"/>
          <w:szCs w:val="24"/>
        </w:rPr>
      </w:pPr>
      <w:r w:rsidRPr="009B16CC">
        <w:rPr>
          <w:sz w:val="24"/>
          <w:szCs w:val="24"/>
        </w:rPr>
        <w:t xml:space="preserve">Given that the </w:t>
      </w:r>
      <w:r w:rsidR="009B5431">
        <w:rPr>
          <w:sz w:val="24"/>
          <w:szCs w:val="24"/>
        </w:rPr>
        <w:t>g</w:t>
      </w:r>
      <w:r w:rsidRPr="009B16CC">
        <w:rPr>
          <w:sz w:val="24"/>
          <w:szCs w:val="24"/>
        </w:rPr>
        <w:t xml:space="preserve">aussian </w:t>
      </w:r>
      <w:r w:rsidR="009B5431">
        <w:rPr>
          <w:sz w:val="24"/>
          <w:szCs w:val="24"/>
        </w:rPr>
        <w:t>k</w:t>
      </w:r>
      <w:r w:rsidRPr="009B16CC">
        <w:rPr>
          <w:sz w:val="24"/>
          <w:szCs w:val="24"/>
        </w:rPr>
        <w:t xml:space="preserve">ernel shows the most promise, we aim to further enhance its performance. Currently, the standard </w:t>
      </w:r>
      <w:r w:rsidR="009B5431">
        <w:rPr>
          <w:sz w:val="24"/>
          <w:szCs w:val="24"/>
        </w:rPr>
        <w:t>g</w:t>
      </w:r>
      <w:r w:rsidRPr="009B16CC">
        <w:rPr>
          <w:sz w:val="24"/>
          <w:szCs w:val="24"/>
        </w:rPr>
        <w:t xml:space="preserve">aussian </w:t>
      </w:r>
      <w:r w:rsidR="009B5431">
        <w:rPr>
          <w:sz w:val="24"/>
          <w:szCs w:val="24"/>
        </w:rPr>
        <w:t>k</w:t>
      </w:r>
      <w:r w:rsidRPr="009B16CC">
        <w:rPr>
          <w:sz w:val="24"/>
          <w:szCs w:val="24"/>
        </w:rPr>
        <w:t>ernel proposed in Eq. (13) can be written as:</w:t>
      </w:r>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d</m:t>
                    </m:r>
                  </m:sup>
                  <m:e>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e>
                </m:nary>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17</m:t>
                </m:r>
              </m:e>
            </m:d>
          </m:e>
        </m:eqArr>
      </m:oMath>
    </w:p>
    <w:p w14:paraId="2CD2524D" w14:textId="1B49CD97" w:rsidR="00B00260" w:rsidRPr="009B16CC" w:rsidRDefault="00B00260" w:rsidP="00B00260">
      <w:pPr>
        <w:rPr>
          <w:sz w:val="24"/>
          <w:szCs w:val="24"/>
        </w:rPr>
      </w:pPr>
      <w:r w:rsidRPr="009B16CC">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9B16CC">
        <w:rPr>
          <w:sz w:val="24"/>
          <w:szCs w:val="24"/>
        </w:rPr>
        <w:t xml:space="preserve"> is assumed to be fixed </w:t>
      </w:r>
      <w:r w:rsidR="009B5431">
        <w:rPr>
          <w:sz w:val="24"/>
          <w:szCs w:val="24"/>
        </w:rPr>
        <w:t>across all</w:t>
      </w:r>
      <w:r w:rsidRPr="009B16CC">
        <w:rPr>
          <w:sz w:val="24"/>
          <w:szCs w:val="24"/>
        </w:rPr>
        <w:t xml:space="preserve"> </w:t>
      </w:r>
      <w:proofErr w:type="gramStart"/>
      <w:r w:rsidRPr="009B16CC">
        <w:rPr>
          <w:sz w:val="24"/>
          <w:szCs w:val="24"/>
        </w:rPr>
        <w:t>dimension</w:t>
      </w:r>
      <w:proofErr w:type="gramEnd"/>
      <w:r w:rsidRPr="009B16CC">
        <w:rPr>
          <w:sz w:val="24"/>
          <w:szCs w:val="24"/>
        </w:rPr>
        <w:t xml:space="preserve"> </w:t>
      </w:r>
      <m:oMath>
        <m:r>
          <w:rPr>
            <w:rFonts w:ascii="Cambria Math" w:hAnsi="Cambria Math"/>
            <w:sz w:val="24"/>
            <w:szCs w:val="24"/>
          </w:rPr>
          <m:t>i</m:t>
        </m:r>
      </m:oMath>
      <w:r w:rsidRPr="009B16CC">
        <w:rPr>
          <w:sz w:val="24"/>
          <w:szCs w:val="24"/>
        </w:rPr>
        <w:t xml:space="preserve">, </w:t>
      </w:r>
      <w:r w:rsidR="009B16CC">
        <w:rPr>
          <w:sz w:val="24"/>
          <w:szCs w:val="24"/>
        </w:rPr>
        <w:t>reducing</w:t>
      </w:r>
      <w:r w:rsidRPr="009B16CC">
        <w:rPr>
          <w:sz w:val="24"/>
          <w:szCs w:val="24"/>
        </w:rPr>
        <w:t xml:space="preserve"> the hyperparameter search space to address GPU limitations and </w:t>
      </w:r>
      <w:r w:rsidR="009B16CC">
        <w:rPr>
          <w:sz w:val="24"/>
          <w:szCs w:val="24"/>
        </w:rPr>
        <w:t>minimize</w:t>
      </w:r>
      <w:r w:rsidRPr="009B16CC">
        <w:rPr>
          <w:sz w:val="24"/>
          <w:szCs w:val="24"/>
        </w:rPr>
        <w:t xml:space="preserve"> computational complexity. </w:t>
      </w:r>
      <w:r w:rsidR="009B5431">
        <w:rPr>
          <w:sz w:val="24"/>
          <w:szCs w:val="24"/>
        </w:rPr>
        <w:t>However</w:t>
      </w:r>
      <w:r w:rsidR="009F434A" w:rsidRPr="009B16CC">
        <w:rPr>
          <w:sz w:val="24"/>
          <w:szCs w:val="24"/>
        </w:rPr>
        <w:t xml:space="preserve">, </w:t>
      </w:r>
      <w:r w:rsidR="009B5431">
        <w:rPr>
          <w:sz w:val="24"/>
          <w:szCs w:val="24"/>
        </w:rPr>
        <w:t xml:space="preserve">with the fixed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r>
          <w:rPr>
            <w:rFonts w:ascii="Cambria Math" w:hAnsi="Cambria Math"/>
            <w:sz w:val="24"/>
            <w:szCs w:val="24"/>
          </w:rPr>
          <m:t xml:space="preserve">, </m:t>
        </m:r>
      </m:oMath>
      <w:r w:rsidR="009F434A" w:rsidRPr="009B16CC">
        <w:rPr>
          <w:sz w:val="24"/>
          <w:szCs w:val="24"/>
        </w:rPr>
        <w:t xml:space="preserve">the standard </w:t>
      </w:r>
      <w:r w:rsidR="009B5431">
        <w:rPr>
          <w:sz w:val="24"/>
          <w:szCs w:val="24"/>
        </w:rPr>
        <w:t>g</w:t>
      </w:r>
      <w:r w:rsidR="009F434A" w:rsidRPr="009B16CC">
        <w:rPr>
          <w:sz w:val="24"/>
          <w:szCs w:val="24"/>
        </w:rPr>
        <w:t xml:space="preserve">aussian </w:t>
      </w:r>
      <w:r w:rsidR="009B5431">
        <w:rPr>
          <w:sz w:val="24"/>
          <w:szCs w:val="24"/>
        </w:rPr>
        <w:t>k</w:t>
      </w:r>
      <w:r w:rsidR="009F434A" w:rsidRPr="009B16CC">
        <w:rPr>
          <w:sz w:val="24"/>
          <w:szCs w:val="24"/>
        </w:rPr>
        <w:t xml:space="preserve">ernel </w:t>
      </w:r>
      <w:r w:rsidRPr="009B16CC">
        <w:rPr>
          <w:sz w:val="24"/>
          <w:szCs w:val="24"/>
        </w:rPr>
        <w:t>assume</w:t>
      </w:r>
      <w:r w:rsidR="009F434A" w:rsidRPr="009B16CC">
        <w:rPr>
          <w:sz w:val="24"/>
          <w:szCs w:val="24"/>
        </w:rPr>
        <w:t>s</w:t>
      </w:r>
      <w:r w:rsidRPr="009B16CC">
        <w:rPr>
          <w:sz w:val="24"/>
          <w:szCs w:val="24"/>
        </w:rPr>
        <w:t xml:space="preserve"> equal influence in all directions, but some conditions (e.g., shape vs. color) influence different aspects of the image.</w:t>
      </w:r>
    </w:p>
    <w:p w14:paraId="023EB21B" w14:textId="77777777" w:rsidR="009F434A" w:rsidRPr="009B16CC" w:rsidRDefault="009F434A" w:rsidP="00B00260">
      <w:pPr>
        <w:rPr>
          <w:sz w:val="24"/>
          <w:szCs w:val="24"/>
        </w:rPr>
      </w:pPr>
    </w:p>
    <w:p w14:paraId="66520949" w14:textId="076AC57C" w:rsidR="009F434A" w:rsidRPr="009B16CC" w:rsidRDefault="009F434A" w:rsidP="00F45440">
      <w:pPr>
        <w:rPr>
          <w:sz w:val="24"/>
          <w:szCs w:val="24"/>
        </w:rPr>
      </w:pPr>
      <w:r w:rsidRPr="009B16CC">
        <w:rPr>
          <w:sz w:val="24"/>
          <w:szCs w:val="24"/>
        </w:rPr>
        <w:t xml:space="preserve">An improvement to this would be to introduce </w:t>
      </w:r>
      <w:r w:rsidR="009B5431">
        <w:rPr>
          <w:sz w:val="24"/>
          <w:szCs w:val="24"/>
        </w:rPr>
        <w:t>a</w:t>
      </w:r>
      <w:r w:rsidR="00B00260" w:rsidRPr="009B16CC">
        <w:rPr>
          <w:sz w:val="24"/>
          <w:szCs w:val="24"/>
        </w:rPr>
        <w:t xml:space="preserve">nisotropic </w:t>
      </w:r>
      <w:r w:rsidR="009B5431">
        <w:rPr>
          <w:sz w:val="24"/>
          <w:szCs w:val="24"/>
        </w:rPr>
        <w:t>k</w:t>
      </w:r>
      <w:r w:rsidR="00B00260" w:rsidRPr="009B16CC">
        <w:rPr>
          <w:sz w:val="24"/>
          <w:szCs w:val="24"/>
        </w:rPr>
        <w:t>ernels</w:t>
      </w:r>
      <w:r w:rsidR="009B5431">
        <w:rPr>
          <w:sz w:val="24"/>
          <w:szCs w:val="24"/>
        </w:rPr>
        <w:t xml:space="preserve">, which </w:t>
      </w:r>
      <w:r w:rsidR="00B00260" w:rsidRPr="009B16CC">
        <w:rPr>
          <w:sz w:val="24"/>
          <w:szCs w:val="24"/>
        </w:rPr>
        <w:t xml:space="preserve">allow </w:t>
      </w:r>
      <w:r w:rsidR="009B5431">
        <w:rPr>
          <w:sz w:val="24"/>
          <w:szCs w:val="24"/>
        </w:rPr>
        <w:t>varying</w:t>
      </w:r>
      <w:r w:rsidR="00B00260" w:rsidRPr="009B16CC">
        <w:rPr>
          <w:sz w:val="24"/>
          <w:szCs w:val="24"/>
        </w:rPr>
        <w:t xml:space="preserve"> scaling </w:t>
      </w:r>
      <w:r w:rsidR="009B5431">
        <w:rPr>
          <w:sz w:val="24"/>
          <w:szCs w:val="24"/>
        </w:rPr>
        <w:t>across</w:t>
      </w:r>
      <w:r w:rsidR="00B00260" w:rsidRPr="009B16CC">
        <w:rPr>
          <w:sz w:val="24"/>
          <w:szCs w:val="24"/>
        </w:rPr>
        <w:t xml:space="preserve"> different feature directions</w:t>
      </w:r>
      <w:r w:rsidRPr="009B16CC">
        <w:rPr>
          <w:sz w:val="24"/>
          <w:szCs w:val="24"/>
        </w:rPr>
        <w:t xml:space="preserve"> with separate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9B16CC">
        <w:rPr>
          <w:sz w:val="24"/>
          <w:szCs w:val="24"/>
        </w:rPr>
        <w:t xml:space="preserve"> value</w:t>
      </w:r>
      <w:r w:rsidR="009B5431">
        <w:rPr>
          <w:sz w:val="24"/>
          <w:szCs w:val="24"/>
        </w:rPr>
        <w:t>s</w:t>
      </w:r>
      <w:r w:rsidRPr="009B16CC">
        <w:rPr>
          <w:sz w:val="24"/>
          <w:szCs w:val="24"/>
        </w:rPr>
        <w:t xml:space="preserve"> for each dimension </w:t>
      </w:r>
      <m:oMath>
        <m:r>
          <w:rPr>
            <w:rFonts w:ascii="Cambria Math" w:hAnsi="Cambria Math"/>
            <w:sz w:val="24"/>
            <w:szCs w:val="24"/>
          </w:rPr>
          <m:t>i</m:t>
        </m:r>
      </m:oMath>
      <w:r w:rsidRPr="009B16CC">
        <w:rPr>
          <w:sz w:val="24"/>
          <w:szCs w:val="24"/>
        </w:rPr>
        <w:t xml:space="preserve"> as follows:</w:t>
      </w:r>
    </w:p>
    <w:p w14:paraId="6C4F0C5A" w14:textId="6F882E2A" w:rsidR="009F434A" w:rsidRPr="009B16CC" w:rsidRDefault="00000000" w:rsidP="00F45440">
      <w:pPr>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T</m:t>
                          </m:r>
                        </m:sup>
                      </m:sSup>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-1</m:t>
                          </m:r>
                        </m:sup>
                      </m:sSup>
                      <m:d>
                        <m:dPr>
                          <m:ctrlPr>
                            <w:rPr>
                              <w:rFonts w:ascii="Cambria Math" w:hAnsi="Cambria Math"/>
                              <w:i/>
                              <w:sz w:val="24"/>
                              <w:szCs w:val="24"/>
                            </w:rPr>
                          </m:ctrlPr>
                        </m:dPr>
                        <m:e>
                          <m:r>
                            <w:rPr>
                              <w:rFonts w:ascii="Cambria Math" w:hAnsi="Cambria Math"/>
                              <w:sz w:val="24"/>
                              <w:szCs w:val="24"/>
                            </w:rPr>
                            <m:t>x-y</m:t>
                          </m:r>
                        </m:e>
                      </m:d>
                    </m:num>
                    <m:den>
                      <m:r>
                        <w:rPr>
                          <w:rFonts w:ascii="Cambria Math" w:hAnsi="Cambria Math"/>
                          <w:sz w:val="24"/>
                          <w:szCs w:val="24"/>
                        </w:rPr>
                        <m:t>2</m:t>
                      </m:r>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18</m:t>
                  </m:r>
                </m:e>
              </m:d>
            </m:e>
          </m:eqArr>
        </m:oMath>
      </m:oMathPara>
    </w:p>
    <w:p w14:paraId="67CE2569" w14:textId="41081060" w:rsidR="009F434A" w:rsidRDefault="009F434A" w:rsidP="00F45440">
      <w:pPr>
        <w:rPr>
          <w:sz w:val="24"/>
          <w:szCs w:val="24"/>
        </w:rPr>
      </w:pPr>
      <w:r w:rsidRPr="009B16CC">
        <w:rPr>
          <w:sz w:val="24"/>
          <w:szCs w:val="24"/>
        </w:rPr>
        <w:t xml:space="preserve">where </w:t>
      </w:r>
      <m:oMath>
        <m:r>
          <w:rPr>
            <w:rFonts w:ascii="Cambria Math" w:hAnsi="Cambria Math"/>
            <w:sz w:val="24"/>
            <w:szCs w:val="24"/>
          </w:rPr>
          <m:t>Σ</m:t>
        </m:r>
      </m:oMath>
      <w:r w:rsidRPr="009B16CC">
        <w:rPr>
          <w:sz w:val="24"/>
          <w:szCs w:val="24"/>
        </w:rPr>
        <w:t xml:space="preserve"> is predefined diagonal covariance matrix with varying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9B16CC">
        <w:rPr>
          <w:sz w:val="24"/>
          <w:szCs w:val="24"/>
        </w:rPr>
        <w:t xml:space="preserve"> </w:t>
      </w:r>
      <w:r w:rsidR="009B5431">
        <w:rPr>
          <w:sz w:val="24"/>
          <w:szCs w:val="24"/>
        </w:rPr>
        <w:t xml:space="preserve">values </w:t>
      </w:r>
      <w:r w:rsidRPr="009B16CC">
        <w:rPr>
          <w:sz w:val="24"/>
          <w:szCs w:val="24"/>
        </w:rPr>
        <w:t xml:space="preserve">based on the perpetual importance of the different dimensions. </w:t>
      </w:r>
      <w:r w:rsidR="009B16CC" w:rsidRPr="009B16CC">
        <w:rPr>
          <w:sz w:val="24"/>
          <w:szCs w:val="24"/>
        </w:rPr>
        <w:t xml:space="preserve">This flexibility </w:t>
      </w:r>
      <w:r w:rsidR="009B5431">
        <w:rPr>
          <w:sz w:val="24"/>
          <w:szCs w:val="24"/>
        </w:rPr>
        <w:t>enables the kernel to</w:t>
      </w:r>
      <w:r w:rsidR="009B16CC" w:rsidRPr="009B16CC">
        <w:rPr>
          <w:sz w:val="24"/>
          <w:szCs w:val="24"/>
        </w:rPr>
        <w:t xml:space="preserve"> captur</w:t>
      </w:r>
      <w:r w:rsidR="009B5431">
        <w:rPr>
          <w:sz w:val="24"/>
          <w:szCs w:val="24"/>
        </w:rPr>
        <w:t>e</w:t>
      </w:r>
      <w:r w:rsidR="009B16CC" w:rsidRPr="009B16CC">
        <w:rPr>
          <w:sz w:val="24"/>
          <w:szCs w:val="24"/>
        </w:rPr>
        <w:t xml:space="preserve"> the anisotropic nature of images, where different features (dimensions) may have different importance or units, requiring different levels of smoothness or variance along each axis</w:t>
      </w:r>
      <w:r w:rsidR="009B16CC" w:rsidRPr="009B16CC">
        <w:t xml:space="preserve"> </w:t>
      </w:r>
      <w:r w:rsidR="009B16CC" w:rsidRPr="009B16CC">
        <w:rPr>
          <w:sz w:val="24"/>
          <w:szCs w:val="24"/>
        </w:rPr>
        <w:t>(Berry &amp; Sauer, 2014). Consequently, this</w:t>
      </w:r>
      <w:r w:rsidRPr="009B16CC">
        <w:rPr>
          <w:sz w:val="24"/>
          <w:szCs w:val="24"/>
        </w:rPr>
        <w:t xml:space="preserve"> </w:t>
      </w:r>
      <w:r w:rsidR="009B5431">
        <w:rPr>
          <w:sz w:val="24"/>
          <w:szCs w:val="24"/>
        </w:rPr>
        <w:t>modification can</w:t>
      </w:r>
      <w:r w:rsidRPr="009B16CC">
        <w:rPr>
          <w:sz w:val="24"/>
          <w:szCs w:val="24"/>
        </w:rPr>
        <w:t xml:space="preserve"> potentially add improvements to shape, spatial, and color constraints by ensuring conditions affect only relevant aspects of image features.</w:t>
      </w:r>
    </w:p>
    <w:p w14:paraId="6FCDA86B" w14:textId="77777777" w:rsidR="00CB01BA" w:rsidRPr="009B16CC" w:rsidRDefault="00CB01BA" w:rsidP="00F45440">
      <w:pPr>
        <w:rPr>
          <w:sz w:val="24"/>
          <w:szCs w:val="24"/>
        </w:rPr>
      </w:pPr>
    </w:p>
    <w:p w14:paraId="1C0AA897" w14:textId="5FD6A41A" w:rsidR="009F434A" w:rsidRDefault="00CB01BA" w:rsidP="00957134">
      <w:pPr>
        <w:pStyle w:val="Heading3"/>
        <w:numPr>
          <w:ilvl w:val="2"/>
          <w:numId w:val="34"/>
        </w:numPr>
        <w:rPr>
          <w:b/>
          <w:bCs/>
          <w:color w:val="auto"/>
        </w:rPr>
      </w:pPr>
      <w:r w:rsidRPr="00CB01BA">
        <w:rPr>
          <w:b/>
          <w:bCs/>
          <w:color w:val="auto"/>
        </w:rPr>
        <w:t xml:space="preserve">Dynamic </w:t>
      </w:r>
      <w:r w:rsidR="00957134">
        <w:rPr>
          <w:b/>
          <w:bCs/>
          <w:color w:val="auto"/>
        </w:rPr>
        <w:t xml:space="preserve">and Adaptive </w:t>
      </w:r>
      <w:r w:rsidRPr="00CB01BA">
        <w:rPr>
          <w:b/>
          <w:bCs/>
          <w:color w:val="auto"/>
        </w:rPr>
        <w:t>Weight Adjustment</w:t>
      </w:r>
    </w:p>
    <w:p w14:paraId="5C7E14D3" w14:textId="77777777" w:rsidR="00957134" w:rsidRPr="00957134" w:rsidRDefault="00957134" w:rsidP="00957134"/>
    <w:p w14:paraId="2A6C3D4E" w14:textId="77777777" w:rsidR="00957134" w:rsidRPr="00957134" w:rsidRDefault="00957134" w:rsidP="00CB01BA">
      <w:pPr>
        <w:rPr>
          <w:sz w:val="24"/>
          <w:szCs w:val="24"/>
        </w:rPr>
      </w:pPr>
      <w:r w:rsidRPr="00957134">
        <w:rPr>
          <w:sz w:val="24"/>
          <w:szCs w:val="24"/>
        </w:rPr>
        <w:t xml:space="preserve">Given that the weighting factors account for much of the hyperparameter search space, a potential improvement is to implement dynamic, adaptive weight adjustment to reduce reliance on exhaustive optimization. One approach involves computing the gradient norms of each condition’s energy term and applying a </w:t>
      </w:r>
      <w:proofErr w:type="spellStart"/>
      <w:r w:rsidRPr="00957134">
        <w:rPr>
          <w:sz w:val="24"/>
          <w:szCs w:val="24"/>
        </w:rPr>
        <w:t>softmax</w:t>
      </w:r>
      <w:proofErr w:type="spellEnd"/>
      <w:r w:rsidRPr="00957134">
        <w:rPr>
          <w:sz w:val="24"/>
          <w:szCs w:val="24"/>
        </w:rPr>
        <w:t xml:space="preserve"> function to obtain normalized weights that reflect real-time energy contributions. For interaction terms, the similarity between </w:t>
      </w:r>
      <w:r w:rsidRPr="00957134">
        <w:rPr>
          <w:sz w:val="24"/>
          <w:szCs w:val="24"/>
        </w:rPr>
        <w:lastRenderedPageBreak/>
        <w:t>gradients can indicate whether conditions are synergistic or conflicting, allowing for corresponding adjustments in their weights. This process enables automatic and efficient scaling of both condition weights and interactions, thereby mitigating the need for labor-intensive hyperparameter tuning in high-dimensional spaces.</w:t>
      </w:r>
    </w:p>
    <w:p w14:paraId="4F065EFB" w14:textId="77777777" w:rsidR="00957134" w:rsidRPr="00957134" w:rsidRDefault="00957134" w:rsidP="00CB01BA">
      <w:pPr>
        <w:rPr>
          <w:sz w:val="24"/>
          <w:szCs w:val="24"/>
        </w:rPr>
      </w:pPr>
    </w:p>
    <w:p w14:paraId="3DCA6F00" w14:textId="15789C06" w:rsidR="00957134" w:rsidRPr="00957134" w:rsidRDefault="00957134" w:rsidP="00CB01BA">
      <w:pPr>
        <w:rPr>
          <w:sz w:val="24"/>
          <w:szCs w:val="24"/>
        </w:rPr>
      </w:pPr>
      <w:r w:rsidRPr="00957134">
        <w:rPr>
          <w:sz w:val="24"/>
          <w:szCs w:val="24"/>
        </w:rPr>
        <w:t xml:space="preserve">Our initial attempts to incorporate dynamic weight adjustment revealed several critical challenges. In early iterations, the gradient signals were extremely noisy, which compromised the stability of the </w:t>
      </w:r>
      <w:proofErr w:type="spellStart"/>
      <w:r w:rsidRPr="00957134">
        <w:rPr>
          <w:sz w:val="24"/>
          <w:szCs w:val="24"/>
        </w:rPr>
        <w:t>softmax</w:t>
      </w:r>
      <w:proofErr w:type="spellEnd"/>
      <w:r w:rsidRPr="00957134">
        <w:rPr>
          <w:sz w:val="24"/>
          <w:szCs w:val="24"/>
        </w:rPr>
        <w:t>-based normalization of energy contributions. This instability hindered our ability to reliably adjust weights in real time. Moreover, the significant variability in the scales across different conditions made it difficult to establish robust thresholds for both individual conditions and their interaction terms. As a result, the dynamic adjustments did not consistently reflect the true energy dynamics, limiting the overall effectiveness of our approach. These findings underscore the inherent complexity of automating weight scaling in such systems and highlight the need for more refined strategies to mitigate noise and scale disparities.</w:t>
      </w:r>
    </w:p>
    <w:p w14:paraId="17479517" w14:textId="77777777" w:rsidR="007F0115" w:rsidRDefault="007F0115" w:rsidP="007F0115">
      <w:pPr>
        <w:pStyle w:val="Heading3"/>
        <w:rPr>
          <w:b/>
          <w:bCs/>
          <w:color w:val="auto"/>
        </w:rPr>
      </w:pPr>
    </w:p>
    <w:p w14:paraId="53D1B48C" w14:textId="0B14A651" w:rsidR="007F0115" w:rsidRDefault="007F0115" w:rsidP="007F0115">
      <w:pPr>
        <w:pStyle w:val="Heading3"/>
        <w:numPr>
          <w:ilvl w:val="2"/>
          <w:numId w:val="34"/>
        </w:numPr>
        <w:rPr>
          <w:b/>
          <w:bCs/>
          <w:color w:val="auto"/>
        </w:rPr>
      </w:pPr>
      <w:r>
        <w:rPr>
          <w:b/>
          <w:bCs/>
          <w:color w:val="auto"/>
        </w:rPr>
        <w:t>Extension to other generative tasks</w:t>
      </w:r>
    </w:p>
    <w:p w14:paraId="2B78C95D" w14:textId="77777777" w:rsidR="007F0115" w:rsidRPr="00CB01BA" w:rsidRDefault="007F0115" w:rsidP="00CB01BA"/>
    <w:p w14:paraId="0FB9B294" w14:textId="77777777" w:rsidR="00AC6607" w:rsidRPr="00AC6607" w:rsidRDefault="00AC6607" w:rsidP="00AC6607">
      <w:pPr>
        <w:rPr>
          <w:sz w:val="24"/>
          <w:szCs w:val="24"/>
        </w:rPr>
      </w:pPr>
      <w:r w:rsidRPr="00AC6607">
        <w:rPr>
          <w:sz w:val="24"/>
          <w:szCs w:val="24"/>
        </w:rPr>
        <w:t>Another promising avenue for future work is to extend interaction modeling in energy guided functions to other training-free multi-conditional generative tasks, such as video synthesis and 3D reconstruction.</w:t>
      </w:r>
    </w:p>
    <w:p w14:paraId="6204A3AB" w14:textId="77777777" w:rsidR="00AC6607" w:rsidRPr="00AC6607" w:rsidRDefault="00AC6607" w:rsidP="00AC6607">
      <w:pPr>
        <w:rPr>
          <w:sz w:val="24"/>
          <w:szCs w:val="24"/>
        </w:rPr>
      </w:pPr>
    </w:p>
    <w:p w14:paraId="6707B108" w14:textId="77777777" w:rsidR="00AC6607" w:rsidRPr="00AC6607" w:rsidRDefault="00AC6607" w:rsidP="00AC6607">
      <w:pPr>
        <w:rPr>
          <w:sz w:val="24"/>
          <w:szCs w:val="24"/>
        </w:rPr>
      </w:pPr>
      <w:r w:rsidRPr="00AC6607">
        <w:rPr>
          <w:sz w:val="24"/>
          <w:szCs w:val="24"/>
        </w:rPr>
        <w:t>In video synthesis, the guided energy function can be adapted to capture temporal interactions between consecutive frames. By modeling these interactions, the system can ensure smooth transitions, maintain motion coherence, and manage dynamic content effectively. This approach enables the generator to produce sequences where each frame is consistent with its neighbors, preserving the continuity and flow necessary for realistic video content.</w:t>
      </w:r>
    </w:p>
    <w:p w14:paraId="2D1F7EE9" w14:textId="77777777" w:rsidR="00AC6607" w:rsidRPr="00AC6607" w:rsidRDefault="00AC6607" w:rsidP="00AC6607">
      <w:pPr>
        <w:rPr>
          <w:sz w:val="24"/>
          <w:szCs w:val="24"/>
        </w:rPr>
      </w:pPr>
    </w:p>
    <w:p w14:paraId="7D8E4646" w14:textId="2C5485EA" w:rsidR="00963156" w:rsidRPr="00390D7D" w:rsidRDefault="00AC6607" w:rsidP="00AC6607">
      <w:r w:rsidRPr="00AC6607">
        <w:rPr>
          <w:sz w:val="24"/>
          <w:szCs w:val="24"/>
        </w:rPr>
        <w:t>Similarly, for 3D reconstruction, interaction modeling can be employed to capture spatial dependencies across multiple viewpoints. Here, the energy function integrates cues from different perspectives to enforce geometric and photometric consistency. This allows for the generation of volumetric representations that accurately reflect the underlying 3D structure of the scene without the need for additional training, paving the way for more flexible and efficient 3D content creation.</w:t>
      </w:r>
    </w:p>
    <w:p w14:paraId="49052D6B" w14:textId="77777777" w:rsidR="00D327B3" w:rsidRPr="00390D7D" w:rsidRDefault="00D327B3" w:rsidP="00963156"/>
    <w:p w14:paraId="37180A03" w14:textId="491D5147" w:rsidR="00D327B3" w:rsidRPr="00390D7D" w:rsidRDefault="00D327B3" w:rsidP="007F0115">
      <w:pPr>
        <w:pStyle w:val="Heading1"/>
        <w:numPr>
          <w:ilvl w:val="0"/>
          <w:numId w:val="34"/>
        </w:numPr>
        <w:jc w:val="left"/>
        <w:rPr>
          <w:sz w:val="32"/>
          <w:szCs w:val="32"/>
        </w:rPr>
      </w:pPr>
      <w:bookmarkStart w:id="51" w:name="_Toc188913648"/>
      <w:r w:rsidRPr="00390D7D">
        <w:rPr>
          <w:sz w:val="32"/>
          <w:szCs w:val="32"/>
        </w:rPr>
        <w:t>Conclusion</w:t>
      </w:r>
      <w:bookmarkEnd w:id="51"/>
      <w:r w:rsidR="001D0EB7">
        <w:rPr>
          <w:sz w:val="32"/>
          <w:szCs w:val="32"/>
        </w:rPr>
        <w:br/>
      </w:r>
    </w:p>
    <w:p w14:paraId="7AFD7D56" w14:textId="77777777" w:rsidR="00BE5D57" w:rsidRPr="00BE5D57" w:rsidRDefault="00BE5D57" w:rsidP="00BE5D57">
      <w:pPr>
        <w:rPr>
          <w:sz w:val="24"/>
          <w:szCs w:val="24"/>
        </w:rPr>
      </w:pPr>
      <w:r w:rsidRPr="00BE5D57">
        <w:rPr>
          <w:sz w:val="24"/>
          <w:szCs w:val="24"/>
        </w:rPr>
        <w:t>In conclusion, this work successfully addresses the limitations of training-free multi-conditional image generation in handling multi-conditional dependencies. We propose integrating interaction modeling, particularly Gaussian kernels, with approximated time-independent energy functions to enhance generation quality. The proposed approach not only improves the qualitative aspects of generated images but also delivers significant quantitative gains, demonstrating its effectiveness in overcoming conventional challenges in image synthesis.</w:t>
      </w:r>
    </w:p>
    <w:p w14:paraId="69BE58D8" w14:textId="77777777" w:rsidR="00BE5D57" w:rsidRPr="00BE5D57" w:rsidRDefault="00BE5D57" w:rsidP="00BE5D57">
      <w:pPr>
        <w:rPr>
          <w:sz w:val="24"/>
          <w:szCs w:val="24"/>
        </w:rPr>
      </w:pPr>
    </w:p>
    <w:p w14:paraId="46633DCB" w14:textId="16EDCC88" w:rsidR="00BE5D57" w:rsidRPr="00BE5D57" w:rsidRDefault="00BE5D57" w:rsidP="00BE5D57">
      <w:pPr>
        <w:rPr>
          <w:sz w:val="24"/>
          <w:szCs w:val="24"/>
        </w:rPr>
      </w:pPr>
      <w:r w:rsidRPr="00BE5D57">
        <w:rPr>
          <w:sz w:val="24"/>
          <w:szCs w:val="24"/>
        </w:rPr>
        <w:t>The validity of these results is supported by notable improvements in key evaluation metrics, confirming that interaction-based energy modeling effectively refines generated outputs. However, certain limitations remain, such as potential trade-offs in computational efficiency and adaptability to highly complex constraints. Additionally, GPU limitations may lead to suboptimal hyperparameter configurations and hinder the testing of larger, more generalized generative models. Further research is needed to evaluate the method's generalizability across diverse datasets and real-world applications.</w:t>
      </w:r>
    </w:p>
    <w:p w14:paraId="68468117" w14:textId="77777777" w:rsidR="00BE5D57" w:rsidRPr="00BE5D57" w:rsidRDefault="00BE5D57" w:rsidP="00BE5D57">
      <w:pPr>
        <w:rPr>
          <w:sz w:val="24"/>
          <w:szCs w:val="24"/>
        </w:rPr>
      </w:pPr>
    </w:p>
    <w:p w14:paraId="176FDF2E" w14:textId="0AA049A5" w:rsidR="001D0EB7" w:rsidRDefault="00BE5D57" w:rsidP="00BE5D57">
      <w:pPr>
        <w:rPr>
          <w:sz w:val="24"/>
          <w:szCs w:val="24"/>
        </w:rPr>
      </w:pPr>
      <w:r w:rsidRPr="00BE5D57">
        <w:rPr>
          <w:sz w:val="24"/>
          <w:szCs w:val="24"/>
        </w:rPr>
        <w:t xml:space="preserve">Future work could focus on optimizing computational efficiency, extending applicability to </w:t>
      </w:r>
      <w:r w:rsidRPr="00BE5D57">
        <w:rPr>
          <w:sz w:val="24"/>
          <w:szCs w:val="24"/>
        </w:rPr>
        <w:lastRenderedPageBreak/>
        <w:t>more complex generative models, and dynamically integrating additional constraints and weighting parameters. Exploring alternative kernel methods may further enhance adaptive scaling across different feature directions. This study lays a solid foundation for advancements in training-free multi-conditional image generation, opening avenues for more robust generative applications such as video synthesis and reconstruction.</w:t>
      </w:r>
    </w:p>
    <w:p w14:paraId="4235F69D" w14:textId="77777777" w:rsidR="00BE5D57" w:rsidRPr="001D0EB7" w:rsidRDefault="00BE5D57" w:rsidP="00BE5D57">
      <w:pPr>
        <w:rPr>
          <w:sz w:val="24"/>
          <w:szCs w:val="24"/>
        </w:rPr>
      </w:pPr>
    </w:p>
    <w:p w14:paraId="7D9E8EF9" w14:textId="2A459A6C" w:rsidR="00963156" w:rsidRPr="00390D7D" w:rsidRDefault="00963156" w:rsidP="007F0115">
      <w:pPr>
        <w:pStyle w:val="Heading1"/>
        <w:numPr>
          <w:ilvl w:val="0"/>
          <w:numId w:val="34"/>
        </w:numPr>
        <w:jc w:val="left"/>
        <w:rPr>
          <w:sz w:val="32"/>
          <w:szCs w:val="32"/>
        </w:rPr>
      </w:pPr>
      <w:bookmarkStart w:id="52" w:name="_Toc188913649"/>
      <w:r w:rsidRPr="00390D7D">
        <w:rPr>
          <w:sz w:val="32"/>
          <w:szCs w:val="32"/>
        </w:rPr>
        <w:t>Appendices</w:t>
      </w:r>
      <w:bookmarkEnd w:id="52"/>
    </w:p>
    <w:p w14:paraId="4B41F108" w14:textId="3645324F" w:rsidR="00963156" w:rsidRPr="00390D7D" w:rsidRDefault="00963156" w:rsidP="00963156"/>
    <w:p w14:paraId="17A7C8B5" w14:textId="1E36B43D" w:rsidR="00F45440" w:rsidRPr="00390D7D" w:rsidRDefault="00F45440" w:rsidP="00F45440">
      <w:pPr>
        <w:pStyle w:val="ListParagraph"/>
        <w:numPr>
          <w:ilvl w:val="0"/>
          <w:numId w:val="27"/>
        </w:numPr>
        <w:rPr>
          <w:sz w:val="24"/>
          <w:szCs w:val="24"/>
        </w:rPr>
      </w:pPr>
      <w:r w:rsidRPr="00390D7D">
        <w:rPr>
          <w:sz w:val="24"/>
          <w:szCs w:val="24"/>
        </w:rPr>
        <w:t>To insert code snippets (Currently Optimizing Code)</w:t>
      </w:r>
    </w:p>
    <w:p w14:paraId="1C514872" w14:textId="77777777" w:rsidR="00963156" w:rsidRPr="00390D7D" w:rsidRDefault="00963156" w:rsidP="00963156"/>
    <w:p w14:paraId="6E362C45" w14:textId="5A52D8F0" w:rsidR="00E00E72" w:rsidRPr="00390D7D" w:rsidRDefault="00963156" w:rsidP="007F0115">
      <w:pPr>
        <w:pStyle w:val="Heading1"/>
        <w:numPr>
          <w:ilvl w:val="0"/>
          <w:numId w:val="34"/>
        </w:numPr>
        <w:jc w:val="left"/>
        <w:rPr>
          <w:sz w:val="32"/>
          <w:szCs w:val="32"/>
        </w:rPr>
      </w:pPr>
      <w:bookmarkStart w:id="53" w:name="_Toc188913650"/>
      <w:r w:rsidRPr="00390D7D">
        <w:rPr>
          <w:sz w:val="32"/>
          <w:szCs w:val="32"/>
        </w:rPr>
        <w:t>References</w:t>
      </w:r>
      <w:bookmarkEnd w:id="53"/>
    </w:p>
    <w:p w14:paraId="53F3337C" w14:textId="77777777" w:rsidR="00137448" w:rsidRPr="00390D7D" w:rsidRDefault="00137448" w:rsidP="00EF2485">
      <w:pPr>
        <w:pStyle w:val="Heading1"/>
        <w:jc w:val="left"/>
        <w:rPr>
          <w:sz w:val="32"/>
          <w:szCs w:val="32"/>
          <w:u w:val="none"/>
        </w:rPr>
      </w:pPr>
    </w:p>
    <w:p w14:paraId="62965BAA" w14:textId="3821D028" w:rsidR="00137448" w:rsidRPr="00390D7D" w:rsidRDefault="00137448" w:rsidP="00137448">
      <w:pPr>
        <w:rPr>
          <w:sz w:val="24"/>
          <w:szCs w:val="24"/>
        </w:rPr>
      </w:pPr>
      <w:r w:rsidRPr="00390D7D">
        <w:rPr>
          <w:sz w:val="24"/>
          <w:szCs w:val="24"/>
        </w:rPr>
        <w:t xml:space="preserve">Alec Radford, Jong Wook Kim, Chris Hallacy, Aditya Ramesh, Gabriel Goh, </w:t>
      </w:r>
      <w:proofErr w:type="spellStart"/>
      <w:r w:rsidRPr="00390D7D">
        <w:rPr>
          <w:sz w:val="24"/>
          <w:szCs w:val="24"/>
        </w:rPr>
        <w:t>Sandhini</w:t>
      </w:r>
      <w:proofErr w:type="spellEnd"/>
      <w:r w:rsidRPr="00390D7D">
        <w:rPr>
          <w:sz w:val="24"/>
          <w:szCs w:val="24"/>
        </w:rPr>
        <w:t xml:space="preserve"> Agarwal, Girish Sastry, Amanda Askell, Pamela Mishkin, Jack Clark, et al. (2021) Learning</w:t>
      </w:r>
    </w:p>
    <w:p w14:paraId="0C3C8E52" w14:textId="05A6E54B" w:rsidR="00137448" w:rsidRDefault="00137448" w:rsidP="00137448">
      <w:pPr>
        <w:rPr>
          <w:sz w:val="24"/>
          <w:szCs w:val="24"/>
        </w:rPr>
      </w:pPr>
      <w:r w:rsidRPr="00390D7D">
        <w:rPr>
          <w:sz w:val="24"/>
          <w:szCs w:val="24"/>
        </w:rPr>
        <w:t>transferable visual models from natural language supervision.</w:t>
      </w:r>
    </w:p>
    <w:p w14:paraId="64A19907" w14:textId="77777777" w:rsidR="009B16CC" w:rsidRPr="00390D7D" w:rsidRDefault="009B16CC" w:rsidP="00137448">
      <w:pPr>
        <w:rPr>
          <w:sz w:val="24"/>
          <w:szCs w:val="24"/>
        </w:rPr>
      </w:pPr>
    </w:p>
    <w:p w14:paraId="484BB35F" w14:textId="641899D7" w:rsidR="00137448" w:rsidRDefault="009B16CC" w:rsidP="00137448">
      <w:pPr>
        <w:rPr>
          <w:sz w:val="24"/>
          <w:szCs w:val="24"/>
        </w:rPr>
      </w:pPr>
      <w:r w:rsidRPr="009B16CC">
        <w:rPr>
          <w:sz w:val="24"/>
          <w:szCs w:val="24"/>
        </w:rPr>
        <w:t>Berry, T., &amp; Sauer, T. (20</w:t>
      </w:r>
      <w:r>
        <w:rPr>
          <w:sz w:val="24"/>
          <w:szCs w:val="24"/>
        </w:rPr>
        <w:t>14</w:t>
      </w:r>
      <w:r w:rsidRPr="009B16CC">
        <w:rPr>
          <w:sz w:val="24"/>
          <w:szCs w:val="24"/>
        </w:rPr>
        <w:t>). Local kernels and the geometric structure of data.</w:t>
      </w:r>
    </w:p>
    <w:p w14:paraId="65A1AD7D" w14:textId="77777777" w:rsidR="009B16CC" w:rsidRPr="00390D7D" w:rsidRDefault="009B16CC" w:rsidP="00137448">
      <w:pPr>
        <w:rPr>
          <w:sz w:val="24"/>
          <w:szCs w:val="24"/>
        </w:rPr>
      </w:pPr>
    </w:p>
    <w:p w14:paraId="32F90B9F" w14:textId="43902732" w:rsidR="00E00E72" w:rsidRPr="00390D7D" w:rsidRDefault="00137448" w:rsidP="00137448">
      <w:pPr>
        <w:rPr>
          <w:sz w:val="24"/>
          <w:szCs w:val="24"/>
        </w:rPr>
      </w:pPr>
      <w:proofErr w:type="spellStart"/>
      <w:r w:rsidRPr="00390D7D">
        <w:rPr>
          <w:sz w:val="24"/>
          <w:szCs w:val="24"/>
        </w:rPr>
        <w:t>Changqian</w:t>
      </w:r>
      <w:proofErr w:type="spellEnd"/>
      <w:r w:rsidRPr="00390D7D">
        <w:rPr>
          <w:sz w:val="24"/>
          <w:szCs w:val="24"/>
        </w:rPr>
        <w:t xml:space="preserve"> Yu, </w:t>
      </w:r>
      <w:proofErr w:type="spellStart"/>
      <w:r w:rsidRPr="00390D7D">
        <w:rPr>
          <w:sz w:val="24"/>
          <w:szCs w:val="24"/>
        </w:rPr>
        <w:t>Jingbo</w:t>
      </w:r>
      <w:proofErr w:type="spellEnd"/>
      <w:r w:rsidRPr="00390D7D">
        <w:rPr>
          <w:sz w:val="24"/>
          <w:szCs w:val="24"/>
        </w:rPr>
        <w:t xml:space="preserve"> Wang, Chao Peng, </w:t>
      </w:r>
      <w:proofErr w:type="spellStart"/>
      <w:r w:rsidRPr="00390D7D">
        <w:rPr>
          <w:sz w:val="24"/>
          <w:szCs w:val="24"/>
        </w:rPr>
        <w:t>Changxin</w:t>
      </w:r>
      <w:proofErr w:type="spellEnd"/>
      <w:r w:rsidRPr="00390D7D">
        <w:rPr>
          <w:sz w:val="24"/>
          <w:szCs w:val="24"/>
        </w:rPr>
        <w:t xml:space="preserve"> Gao, Gang Yu, and Nong Sang. (2018) </w:t>
      </w:r>
      <w:proofErr w:type="spellStart"/>
      <w:r w:rsidRPr="00390D7D">
        <w:rPr>
          <w:sz w:val="24"/>
          <w:szCs w:val="24"/>
        </w:rPr>
        <w:t>Bisenet</w:t>
      </w:r>
      <w:proofErr w:type="spellEnd"/>
      <w:r w:rsidRPr="00390D7D">
        <w:rPr>
          <w:sz w:val="24"/>
          <w:szCs w:val="24"/>
        </w:rPr>
        <w:t>: Bilateral segmentation network for real-time semantic segmentation.</w:t>
      </w:r>
    </w:p>
    <w:p w14:paraId="67172E01" w14:textId="77777777" w:rsidR="00137448" w:rsidRPr="00390D7D" w:rsidRDefault="00137448" w:rsidP="00137448">
      <w:pPr>
        <w:rPr>
          <w:sz w:val="24"/>
          <w:szCs w:val="24"/>
        </w:rPr>
      </w:pPr>
    </w:p>
    <w:p w14:paraId="13199304" w14:textId="3E1E1815" w:rsidR="004F6C27" w:rsidRPr="00390D7D" w:rsidRDefault="00137448" w:rsidP="00137448">
      <w:pPr>
        <w:rPr>
          <w:sz w:val="24"/>
          <w:szCs w:val="24"/>
        </w:rPr>
      </w:pPr>
      <w:proofErr w:type="spellStart"/>
      <w:r w:rsidRPr="00390D7D">
        <w:rPr>
          <w:sz w:val="24"/>
          <w:szCs w:val="24"/>
        </w:rPr>
        <w:t>Chenlin</w:t>
      </w:r>
      <w:proofErr w:type="spellEnd"/>
      <w:r w:rsidRPr="00390D7D">
        <w:rPr>
          <w:sz w:val="24"/>
          <w:szCs w:val="24"/>
        </w:rPr>
        <w:t xml:space="preserve"> Meng, Yutong He, Yang Song, Jiaming Song, Jiajun Wu, Jun-Yan Zhu, and Stefano Ermon. (2022) </w:t>
      </w:r>
      <w:proofErr w:type="spellStart"/>
      <w:r w:rsidRPr="00390D7D">
        <w:rPr>
          <w:sz w:val="24"/>
          <w:szCs w:val="24"/>
        </w:rPr>
        <w:t>SDEdit</w:t>
      </w:r>
      <w:proofErr w:type="spellEnd"/>
      <w:r w:rsidRPr="00390D7D">
        <w:rPr>
          <w:sz w:val="24"/>
          <w:szCs w:val="24"/>
        </w:rPr>
        <w:t>: Guided image synthesis and editing with stochastic differential equations.</w:t>
      </w:r>
    </w:p>
    <w:p w14:paraId="1DB3DEC5" w14:textId="7FC1DE72" w:rsidR="00137448" w:rsidRPr="00390D7D" w:rsidRDefault="00137448" w:rsidP="00137448">
      <w:pPr>
        <w:rPr>
          <w:sz w:val="24"/>
          <w:szCs w:val="24"/>
        </w:rPr>
      </w:pPr>
      <w:proofErr w:type="spellStart"/>
      <w:r w:rsidRPr="00390D7D">
        <w:rPr>
          <w:sz w:val="24"/>
          <w:szCs w:val="24"/>
        </w:rPr>
        <w:t>Cunjian</w:t>
      </w:r>
      <w:proofErr w:type="spellEnd"/>
      <w:r w:rsidRPr="00390D7D">
        <w:rPr>
          <w:sz w:val="24"/>
          <w:szCs w:val="24"/>
        </w:rPr>
        <w:t xml:space="preserve"> Chen. (2021) </w:t>
      </w:r>
      <w:proofErr w:type="spellStart"/>
      <w:r w:rsidRPr="00390D7D">
        <w:rPr>
          <w:sz w:val="24"/>
          <w:szCs w:val="24"/>
        </w:rPr>
        <w:t>PyTorch</w:t>
      </w:r>
      <w:proofErr w:type="spellEnd"/>
      <w:r w:rsidRPr="00390D7D">
        <w:rPr>
          <w:sz w:val="24"/>
          <w:szCs w:val="24"/>
        </w:rPr>
        <w:t xml:space="preserve"> Face Landmark: A fast and accurate facial landmark detector</w:t>
      </w:r>
    </w:p>
    <w:p w14:paraId="4283DF24" w14:textId="77777777" w:rsidR="00137448" w:rsidRPr="00390D7D" w:rsidRDefault="00137448" w:rsidP="00137448">
      <w:pPr>
        <w:rPr>
          <w:sz w:val="24"/>
          <w:szCs w:val="24"/>
        </w:rPr>
      </w:pPr>
    </w:p>
    <w:p w14:paraId="74293552" w14:textId="0F1C86CD" w:rsidR="004A7DDB" w:rsidRPr="00390D7D" w:rsidRDefault="004A7DDB" w:rsidP="00E00E72">
      <w:pPr>
        <w:rPr>
          <w:sz w:val="24"/>
          <w:szCs w:val="24"/>
        </w:rPr>
      </w:pPr>
      <w:r w:rsidRPr="00390D7D">
        <w:rPr>
          <w:sz w:val="24"/>
          <w:szCs w:val="24"/>
        </w:rPr>
        <w:t xml:space="preserve">Hofmann, T., </w:t>
      </w:r>
      <w:proofErr w:type="spellStart"/>
      <w:r w:rsidRPr="00390D7D">
        <w:rPr>
          <w:sz w:val="24"/>
          <w:szCs w:val="24"/>
        </w:rPr>
        <w:t>Schölkopf</w:t>
      </w:r>
      <w:proofErr w:type="spellEnd"/>
      <w:r w:rsidRPr="00390D7D">
        <w:rPr>
          <w:sz w:val="24"/>
          <w:szCs w:val="24"/>
        </w:rPr>
        <w:t>, B., &amp; Smola, A. J. (2008). Kernel Methods in Machine Learning. The Annals of Statistics.</w:t>
      </w:r>
    </w:p>
    <w:p w14:paraId="546C2436" w14:textId="77777777" w:rsidR="004A7DDB" w:rsidRPr="00390D7D" w:rsidRDefault="004A7DDB" w:rsidP="00E00E72">
      <w:pPr>
        <w:rPr>
          <w:sz w:val="24"/>
          <w:szCs w:val="24"/>
        </w:rPr>
      </w:pPr>
    </w:p>
    <w:p w14:paraId="0803F11E" w14:textId="4B7FCAE7" w:rsidR="001448E6" w:rsidRPr="00390D7D" w:rsidRDefault="001448E6" w:rsidP="001448E6">
      <w:pPr>
        <w:rPr>
          <w:sz w:val="24"/>
          <w:szCs w:val="24"/>
          <w:lang w:val="en-SG"/>
        </w:rPr>
      </w:pPr>
      <w:proofErr w:type="spellStart"/>
      <w:r w:rsidRPr="00390D7D">
        <w:rPr>
          <w:sz w:val="24"/>
          <w:szCs w:val="24"/>
          <w:lang w:val="en-SG"/>
        </w:rPr>
        <w:t>Hyungjin</w:t>
      </w:r>
      <w:proofErr w:type="spellEnd"/>
      <w:r w:rsidRPr="00390D7D">
        <w:rPr>
          <w:sz w:val="24"/>
          <w:szCs w:val="24"/>
          <w:lang w:val="en-SG"/>
        </w:rPr>
        <w:t xml:space="preserve"> Chung, </w:t>
      </w:r>
      <w:proofErr w:type="spellStart"/>
      <w:r w:rsidRPr="00390D7D">
        <w:rPr>
          <w:sz w:val="24"/>
          <w:szCs w:val="24"/>
          <w:lang w:val="en-SG"/>
        </w:rPr>
        <w:t>Byeongsu</w:t>
      </w:r>
      <w:proofErr w:type="spellEnd"/>
      <w:r w:rsidRPr="00390D7D">
        <w:rPr>
          <w:sz w:val="24"/>
          <w:szCs w:val="24"/>
          <w:lang w:val="en-SG"/>
        </w:rPr>
        <w:t xml:space="preserve"> Sim, and Jong Chul Ye.</w:t>
      </w:r>
      <w:r w:rsidR="00643079" w:rsidRPr="00390D7D">
        <w:rPr>
          <w:sz w:val="24"/>
          <w:szCs w:val="24"/>
          <w:lang w:val="en-SG"/>
        </w:rPr>
        <w:t xml:space="preserve"> </w:t>
      </w:r>
      <w:r w:rsidRPr="00390D7D">
        <w:rPr>
          <w:sz w:val="24"/>
          <w:szCs w:val="24"/>
          <w:lang w:val="en-SG"/>
        </w:rPr>
        <w:t>(2022) Come-closer-diffuse-faster: Accelerating conditional diffusion models for inverse problems through stochastic contraction.</w:t>
      </w:r>
    </w:p>
    <w:p w14:paraId="0097D3C4" w14:textId="5BA3C37E" w:rsidR="00137448" w:rsidRPr="00390D7D" w:rsidRDefault="00137448" w:rsidP="001448E6">
      <w:pPr>
        <w:rPr>
          <w:sz w:val="24"/>
          <w:szCs w:val="24"/>
          <w:lang w:val="en-SG"/>
        </w:rPr>
      </w:pPr>
    </w:p>
    <w:p w14:paraId="348FA8F1" w14:textId="5C040463" w:rsidR="00137448" w:rsidRDefault="00137448" w:rsidP="00137448">
      <w:pPr>
        <w:rPr>
          <w:sz w:val="24"/>
          <w:szCs w:val="24"/>
          <w:lang w:val="en-SG"/>
        </w:rPr>
      </w:pPr>
      <w:proofErr w:type="spellStart"/>
      <w:r w:rsidRPr="00390D7D">
        <w:rPr>
          <w:sz w:val="24"/>
          <w:szCs w:val="24"/>
          <w:lang w:val="en-SG"/>
        </w:rPr>
        <w:t>Jiankang</w:t>
      </w:r>
      <w:proofErr w:type="spellEnd"/>
      <w:r w:rsidRPr="00390D7D">
        <w:rPr>
          <w:sz w:val="24"/>
          <w:szCs w:val="24"/>
          <w:lang w:val="en-SG"/>
        </w:rPr>
        <w:t xml:space="preserve"> Deng, Jia Guo, </w:t>
      </w:r>
      <w:proofErr w:type="spellStart"/>
      <w:r w:rsidRPr="00390D7D">
        <w:rPr>
          <w:sz w:val="24"/>
          <w:szCs w:val="24"/>
          <w:lang w:val="en-SG"/>
        </w:rPr>
        <w:t>Niannan</w:t>
      </w:r>
      <w:proofErr w:type="spellEnd"/>
      <w:r w:rsidRPr="00390D7D">
        <w:rPr>
          <w:sz w:val="24"/>
          <w:szCs w:val="24"/>
          <w:lang w:val="en-SG"/>
        </w:rPr>
        <w:t xml:space="preserve"> Xue, and Stefanos Zafeiriou. (2019) </w:t>
      </w:r>
      <w:proofErr w:type="spellStart"/>
      <w:r w:rsidRPr="00390D7D">
        <w:rPr>
          <w:sz w:val="24"/>
          <w:szCs w:val="24"/>
          <w:lang w:val="en-SG"/>
        </w:rPr>
        <w:t>Arcface</w:t>
      </w:r>
      <w:proofErr w:type="spellEnd"/>
      <w:r w:rsidRPr="00390D7D">
        <w:rPr>
          <w:sz w:val="24"/>
          <w:szCs w:val="24"/>
          <w:lang w:val="en-SG"/>
        </w:rPr>
        <w:t>: Additive angular margin loss for deep face recognition.</w:t>
      </w:r>
    </w:p>
    <w:p w14:paraId="3F862993" w14:textId="77777777" w:rsidR="00203DAE" w:rsidRDefault="00203DAE" w:rsidP="00137448">
      <w:pPr>
        <w:rPr>
          <w:sz w:val="24"/>
          <w:szCs w:val="24"/>
          <w:lang w:val="en-SG"/>
        </w:rPr>
      </w:pPr>
    </w:p>
    <w:p w14:paraId="291BFAAE" w14:textId="2DCDD5FE" w:rsidR="00203DAE" w:rsidRPr="00390D7D" w:rsidRDefault="00203DAE" w:rsidP="00137448">
      <w:pPr>
        <w:rPr>
          <w:sz w:val="24"/>
          <w:szCs w:val="24"/>
          <w:lang w:val="en-SG"/>
        </w:rPr>
      </w:pPr>
      <w:r w:rsidRPr="00203DAE">
        <w:rPr>
          <w:sz w:val="24"/>
          <w:szCs w:val="24"/>
          <w:lang w:val="en-SG"/>
        </w:rPr>
        <w:t xml:space="preserve">Lin, H.-T., &amp; Lin, C.-J. (2003). A Study on Sigmoid Kernels for SVM and the Training </w:t>
      </w:r>
      <w:proofErr w:type="spellStart"/>
      <w:r w:rsidRPr="00203DAE">
        <w:rPr>
          <w:sz w:val="24"/>
          <w:szCs w:val="24"/>
          <w:lang w:val="en-SG"/>
        </w:rPr>
        <w:t>ofnon</w:t>
      </w:r>
      <w:proofErr w:type="spellEnd"/>
      <w:r w:rsidRPr="00203DAE">
        <w:rPr>
          <w:sz w:val="24"/>
          <w:szCs w:val="24"/>
          <w:lang w:val="en-SG"/>
        </w:rPr>
        <w:t>-PSD Kernels by SMO-type Methods</w:t>
      </w:r>
    </w:p>
    <w:p w14:paraId="3FB5A8D2" w14:textId="77777777" w:rsidR="002E48D7" w:rsidRPr="00390D7D" w:rsidRDefault="002E48D7" w:rsidP="001448E6">
      <w:pPr>
        <w:rPr>
          <w:sz w:val="24"/>
          <w:szCs w:val="24"/>
          <w:lang w:val="en-SG"/>
        </w:rPr>
      </w:pPr>
    </w:p>
    <w:p w14:paraId="1BB38757" w14:textId="56750674" w:rsidR="007132FB" w:rsidRPr="00390D7D" w:rsidRDefault="002E48D7" w:rsidP="002E48D7">
      <w:pPr>
        <w:rPr>
          <w:sz w:val="24"/>
          <w:szCs w:val="24"/>
          <w:lang w:val="en-SG"/>
        </w:rPr>
      </w:pPr>
      <w:r w:rsidRPr="00390D7D">
        <w:rPr>
          <w:sz w:val="24"/>
          <w:szCs w:val="24"/>
          <w:lang w:val="en-SG"/>
        </w:rPr>
        <w:t xml:space="preserve">Prafulla Dhariwal and Alexander Nichol. Diffusion models beat </w:t>
      </w:r>
      <w:proofErr w:type="spellStart"/>
      <w:r w:rsidRPr="00390D7D">
        <w:rPr>
          <w:sz w:val="24"/>
          <w:szCs w:val="24"/>
          <w:lang w:val="en-SG"/>
        </w:rPr>
        <w:t>gans</w:t>
      </w:r>
      <w:proofErr w:type="spellEnd"/>
      <w:r w:rsidRPr="00390D7D">
        <w:rPr>
          <w:sz w:val="24"/>
          <w:szCs w:val="24"/>
          <w:lang w:val="en-SG"/>
        </w:rPr>
        <w:t xml:space="preserve"> on image synthesis. (2021) In Advances in Neural Information Processing Systems.</w:t>
      </w:r>
    </w:p>
    <w:p w14:paraId="62856449" w14:textId="77777777" w:rsidR="00CB55AE" w:rsidRPr="00390D7D" w:rsidRDefault="00CB55AE" w:rsidP="002E48D7">
      <w:pPr>
        <w:rPr>
          <w:sz w:val="24"/>
          <w:szCs w:val="24"/>
          <w:lang w:val="en-SG"/>
        </w:rPr>
      </w:pPr>
    </w:p>
    <w:p w14:paraId="172019DB" w14:textId="29E3D3B6" w:rsidR="002D29CB" w:rsidRPr="00390D7D" w:rsidRDefault="00CB55AE" w:rsidP="002E48D7">
      <w:pPr>
        <w:rPr>
          <w:sz w:val="24"/>
          <w:szCs w:val="24"/>
          <w:lang w:val="en-SG"/>
        </w:rPr>
      </w:pPr>
      <w:r w:rsidRPr="00390D7D">
        <w:rPr>
          <w:sz w:val="24"/>
          <w:szCs w:val="24"/>
          <w:lang w:val="en-SG"/>
        </w:rPr>
        <w:t>Rasmussen, C. E., &amp; Williams, C. K. I. (2006). Gaussian Processes for Machine Learning. MIT Press.</w:t>
      </w:r>
    </w:p>
    <w:p w14:paraId="3D23A6C5" w14:textId="77777777" w:rsidR="002D29CB" w:rsidRPr="00390D7D" w:rsidRDefault="002D29CB" w:rsidP="002E48D7">
      <w:pPr>
        <w:rPr>
          <w:sz w:val="24"/>
          <w:szCs w:val="24"/>
          <w:lang w:val="en-SG"/>
        </w:rPr>
      </w:pPr>
    </w:p>
    <w:p w14:paraId="023D84D0" w14:textId="7C89734E" w:rsidR="004A7DDB" w:rsidRPr="00390D7D" w:rsidRDefault="004A7DDB" w:rsidP="002E48D7">
      <w:pPr>
        <w:rPr>
          <w:sz w:val="24"/>
          <w:szCs w:val="24"/>
        </w:rPr>
      </w:pPr>
      <w:proofErr w:type="spellStart"/>
      <w:r w:rsidRPr="00390D7D">
        <w:rPr>
          <w:sz w:val="24"/>
          <w:szCs w:val="24"/>
        </w:rPr>
        <w:t>Schölkopf</w:t>
      </w:r>
      <w:proofErr w:type="spellEnd"/>
      <w:r w:rsidRPr="00390D7D">
        <w:rPr>
          <w:sz w:val="24"/>
          <w:szCs w:val="24"/>
        </w:rPr>
        <w:t>, B., &amp; Smola, A. J. (2002). Learning with Kernels: Support Vector Machines, Regularization, Optimization, and Beyond.</w:t>
      </w:r>
    </w:p>
    <w:p w14:paraId="40196927" w14:textId="77777777" w:rsidR="002D29CB" w:rsidRPr="00390D7D" w:rsidRDefault="002D29CB" w:rsidP="002E48D7">
      <w:pPr>
        <w:rPr>
          <w:sz w:val="24"/>
          <w:szCs w:val="24"/>
        </w:rPr>
      </w:pPr>
    </w:p>
    <w:p w14:paraId="1FF7BF01" w14:textId="77777777" w:rsidR="002D29CB" w:rsidRPr="00390D7D" w:rsidRDefault="002D29CB" w:rsidP="002D29CB">
      <w:pPr>
        <w:rPr>
          <w:sz w:val="24"/>
          <w:szCs w:val="24"/>
          <w:lang w:val="en-SG"/>
        </w:rPr>
      </w:pPr>
      <w:r w:rsidRPr="00390D7D">
        <w:rPr>
          <w:sz w:val="24"/>
          <w:szCs w:val="24"/>
          <w:lang w:val="en-SG"/>
        </w:rPr>
        <w:t xml:space="preserve">Shawe-Taylor, J., &amp; </w:t>
      </w:r>
      <w:proofErr w:type="spellStart"/>
      <w:r w:rsidRPr="00390D7D">
        <w:rPr>
          <w:sz w:val="24"/>
          <w:szCs w:val="24"/>
          <w:lang w:val="en-SG"/>
        </w:rPr>
        <w:t>Cristianini</w:t>
      </w:r>
      <w:proofErr w:type="spellEnd"/>
      <w:r w:rsidRPr="00390D7D">
        <w:rPr>
          <w:sz w:val="24"/>
          <w:szCs w:val="24"/>
          <w:lang w:val="en-SG"/>
        </w:rPr>
        <w:t>, N. (2004). Kernel Methods for Pattern Analysis. Cambridge University Press.</w:t>
      </w:r>
    </w:p>
    <w:p w14:paraId="5F38C249" w14:textId="77777777" w:rsidR="004A7DDB" w:rsidRPr="00390D7D" w:rsidRDefault="004A7DDB" w:rsidP="002E48D7">
      <w:pPr>
        <w:rPr>
          <w:sz w:val="24"/>
          <w:szCs w:val="24"/>
          <w:lang w:val="en-SG"/>
        </w:rPr>
      </w:pPr>
    </w:p>
    <w:p w14:paraId="76A91FD9" w14:textId="276B2080" w:rsidR="001448E6" w:rsidRPr="00390D7D" w:rsidRDefault="007132FB" w:rsidP="001448E6">
      <w:pPr>
        <w:rPr>
          <w:sz w:val="24"/>
          <w:szCs w:val="24"/>
          <w:lang w:val="en-SG"/>
        </w:rPr>
      </w:pPr>
      <w:r w:rsidRPr="00390D7D">
        <w:rPr>
          <w:sz w:val="24"/>
          <w:szCs w:val="24"/>
          <w:lang w:val="en-SG"/>
        </w:rPr>
        <w:t>Song, Y., Sohl-Dickstein, J., Kingma, D. P., Kumar, A., Ermon, S., and Poole, B</w:t>
      </w:r>
      <w:r w:rsidR="00EA1571" w:rsidRPr="00390D7D">
        <w:rPr>
          <w:sz w:val="24"/>
          <w:szCs w:val="24"/>
          <w:lang w:val="en-SG"/>
        </w:rPr>
        <w:t>.</w:t>
      </w:r>
      <w:r w:rsidRPr="00390D7D">
        <w:rPr>
          <w:sz w:val="24"/>
          <w:szCs w:val="24"/>
          <w:lang w:val="en-SG"/>
        </w:rPr>
        <w:t xml:space="preserve"> (2021) Score-based generative </w:t>
      </w:r>
      <w:r w:rsidR="009E1F48" w:rsidRPr="00390D7D">
        <w:rPr>
          <w:sz w:val="24"/>
          <w:szCs w:val="24"/>
          <w:lang w:val="en-SG"/>
        </w:rPr>
        <w:t>modelling</w:t>
      </w:r>
      <w:r w:rsidRPr="00390D7D">
        <w:rPr>
          <w:sz w:val="24"/>
          <w:szCs w:val="24"/>
          <w:lang w:val="en-SG"/>
        </w:rPr>
        <w:t xml:space="preserve"> through stochastic differential equations.</w:t>
      </w:r>
    </w:p>
    <w:p w14:paraId="6F1066CC" w14:textId="77777777" w:rsidR="00BF5822" w:rsidRPr="00390D7D" w:rsidRDefault="00BF5822" w:rsidP="001448E6">
      <w:pPr>
        <w:rPr>
          <w:sz w:val="24"/>
          <w:szCs w:val="24"/>
          <w:lang w:val="en-SG"/>
        </w:rPr>
      </w:pPr>
    </w:p>
    <w:p w14:paraId="1A8C9871" w14:textId="32FFEA38" w:rsidR="00EA1571" w:rsidRDefault="00BF5822" w:rsidP="00BF5822">
      <w:pPr>
        <w:rPr>
          <w:sz w:val="24"/>
          <w:szCs w:val="24"/>
          <w:lang w:val="en-SG"/>
        </w:rPr>
      </w:pPr>
      <w:r w:rsidRPr="00390D7D">
        <w:rPr>
          <w:sz w:val="24"/>
          <w:szCs w:val="24"/>
          <w:lang w:val="en-SG"/>
        </w:rPr>
        <w:lastRenderedPageBreak/>
        <w:t>Xiaoyu Xiang, Ding Liu, Xiao Yang, Yiheng Zhu, Xiaohui Shen, and Jan P Allebach. (2022) Adversarial open domain adaptation for sketch-to-photo synthesis.</w:t>
      </w:r>
    </w:p>
    <w:p w14:paraId="6585FEC2" w14:textId="77777777" w:rsidR="00D273FE" w:rsidRPr="00390D7D" w:rsidRDefault="00D273FE" w:rsidP="00BF5822">
      <w:pPr>
        <w:rPr>
          <w:sz w:val="24"/>
          <w:szCs w:val="24"/>
          <w:lang w:val="en-SG"/>
        </w:rPr>
      </w:pPr>
    </w:p>
    <w:p w14:paraId="7870777C" w14:textId="5522E7C1" w:rsidR="00BF5822" w:rsidRDefault="00D273FE" w:rsidP="00BF5822">
      <w:pPr>
        <w:rPr>
          <w:sz w:val="24"/>
          <w:szCs w:val="24"/>
          <w:lang w:val="en-SG"/>
        </w:rPr>
      </w:pPr>
      <w:r w:rsidRPr="00D273FE">
        <w:rPr>
          <w:sz w:val="24"/>
          <w:szCs w:val="24"/>
          <w:lang w:val="en-SG"/>
        </w:rPr>
        <w:t xml:space="preserve">Yang, Y., Wang, W., Peng, L., Song, C., Chen, Y., Li, H., Yang, X., Lu, Q., Cai, D., Wu, B., &amp; Liu, W. (2024). </w:t>
      </w:r>
      <w:proofErr w:type="spellStart"/>
      <w:r w:rsidRPr="00D273FE">
        <w:rPr>
          <w:sz w:val="24"/>
          <w:szCs w:val="24"/>
          <w:lang w:val="en-SG"/>
        </w:rPr>
        <w:t>LoRA</w:t>
      </w:r>
      <w:proofErr w:type="spellEnd"/>
      <w:r w:rsidRPr="00D273FE">
        <w:rPr>
          <w:sz w:val="24"/>
          <w:szCs w:val="24"/>
          <w:lang w:val="en-SG"/>
        </w:rPr>
        <w:t>-Composer: Leveraging low-rank adaptation for multi-concept customization in training-free diffusion models</w:t>
      </w:r>
      <w:r>
        <w:rPr>
          <w:sz w:val="24"/>
          <w:szCs w:val="24"/>
          <w:lang w:val="en-SG"/>
        </w:rPr>
        <w:t>.</w:t>
      </w:r>
    </w:p>
    <w:p w14:paraId="5A381B04" w14:textId="77777777" w:rsidR="00D273FE" w:rsidRPr="00390D7D" w:rsidRDefault="00D273FE" w:rsidP="00BF5822">
      <w:pPr>
        <w:rPr>
          <w:sz w:val="24"/>
          <w:szCs w:val="24"/>
          <w:lang w:val="en-SG"/>
        </w:rPr>
      </w:pPr>
    </w:p>
    <w:p w14:paraId="4CB678BF" w14:textId="0765E9B1" w:rsidR="007132FB" w:rsidRPr="00390D7D" w:rsidRDefault="00643079" w:rsidP="00EA1571">
      <w:pPr>
        <w:rPr>
          <w:sz w:val="24"/>
          <w:szCs w:val="24"/>
          <w:lang w:val="en-SG"/>
        </w:rPr>
      </w:pPr>
      <w:r w:rsidRPr="00390D7D">
        <w:rPr>
          <w:sz w:val="24"/>
          <w:szCs w:val="24"/>
          <w:lang w:val="en-SG"/>
        </w:rPr>
        <w:t xml:space="preserve">Yann LeCun, Sumit Chopra, Raia Hadsell, M </w:t>
      </w:r>
      <w:proofErr w:type="spellStart"/>
      <w:r w:rsidRPr="00390D7D">
        <w:rPr>
          <w:sz w:val="24"/>
          <w:szCs w:val="24"/>
          <w:lang w:val="en-SG"/>
        </w:rPr>
        <w:t>Ranzato</w:t>
      </w:r>
      <w:proofErr w:type="spellEnd"/>
      <w:r w:rsidRPr="00390D7D">
        <w:rPr>
          <w:sz w:val="24"/>
          <w:szCs w:val="24"/>
          <w:lang w:val="en-SG"/>
        </w:rPr>
        <w:t>, and Fujie Huang. (2006) A tutorial on energy-based learning</w:t>
      </w:r>
      <w:r w:rsidR="00EA1571" w:rsidRPr="00390D7D">
        <w:rPr>
          <w:sz w:val="24"/>
          <w:szCs w:val="24"/>
          <w:lang w:val="en-SG"/>
        </w:rPr>
        <w:t>.</w:t>
      </w:r>
    </w:p>
    <w:p w14:paraId="68604E60" w14:textId="77777777" w:rsidR="00643079" w:rsidRPr="00390D7D" w:rsidRDefault="00643079" w:rsidP="00643079">
      <w:pPr>
        <w:rPr>
          <w:sz w:val="24"/>
          <w:szCs w:val="24"/>
          <w:lang w:val="en-SG"/>
        </w:rPr>
      </w:pPr>
    </w:p>
    <w:p w14:paraId="7F2114E2" w14:textId="700859B0" w:rsidR="00E00E72" w:rsidRPr="00390D7D" w:rsidRDefault="00E00E72" w:rsidP="00E00E72">
      <w:pPr>
        <w:rPr>
          <w:sz w:val="24"/>
          <w:szCs w:val="24"/>
        </w:rPr>
      </w:pPr>
      <w:r w:rsidRPr="00390D7D">
        <w:rPr>
          <w:sz w:val="24"/>
          <w:szCs w:val="24"/>
        </w:rPr>
        <w:t>Yu, J., Wang, Y., Zhao, C., Ghanem, B., Zhang, J. (2023)</w:t>
      </w:r>
      <w:r w:rsidR="00EA1571" w:rsidRPr="00390D7D">
        <w:rPr>
          <w:sz w:val="24"/>
          <w:szCs w:val="24"/>
        </w:rPr>
        <w:t xml:space="preserve"> </w:t>
      </w:r>
      <w:proofErr w:type="spellStart"/>
      <w:r w:rsidRPr="00390D7D">
        <w:rPr>
          <w:sz w:val="24"/>
          <w:szCs w:val="24"/>
        </w:rPr>
        <w:t>FreeDoM</w:t>
      </w:r>
      <w:proofErr w:type="spellEnd"/>
      <w:r w:rsidRPr="00390D7D">
        <w:rPr>
          <w:sz w:val="24"/>
          <w:szCs w:val="24"/>
        </w:rPr>
        <w:t xml:space="preserve">: Training-Free Energy-Guided Conditional Diffusion Model. </w:t>
      </w:r>
    </w:p>
    <w:p w14:paraId="75DD1630" w14:textId="3DA9223A" w:rsidR="00F45440" w:rsidRPr="00390D7D" w:rsidRDefault="00F45440" w:rsidP="00E00E72">
      <w:pPr>
        <w:rPr>
          <w:b/>
          <w:bCs/>
          <w:sz w:val="24"/>
          <w:u w:val="single"/>
        </w:rPr>
      </w:pPr>
    </w:p>
    <w:p w14:paraId="7AC40748" w14:textId="3D9BD87E" w:rsidR="00CF183C" w:rsidRDefault="00CF183C" w:rsidP="007F0115">
      <w:pPr>
        <w:pStyle w:val="Heading1"/>
        <w:numPr>
          <w:ilvl w:val="0"/>
          <w:numId w:val="34"/>
        </w:numPr>
        <w:jc w:val="left"/>
        <w:rPr>
          <w:sz w:val="32"/>
          <w:szCs w:val="32"/>
        </w:rPr>
      </w:pPr>
      <w:bookmarkStart w:id="54" w:name="_Toc188913651"/>
      <w:r>
        <w:rPr>
          <w:sz w:val="32"/>
          <w:szCs w:val="32"/>
        </w:rPr>
        <w:t>TODOS (Post-Interim Report)</w:t>
      </w:r>
      <w:bookmarkEnd w:id="54"/>
    </w:p>
    <w:p w14:paraId="4D584267" w14:textId="7B2E80B0" w:rsidR="00CF183C" w:rsidRPr="0059039F" w:rsidRDefault="00CF183C" w:rsidP="00CF183C">
      <w:pPr>
        <w:pStyle w:val="ListParagraph"/>
        <w:numPr>
          <w:ilvl w:val="0"/>
          <w:numId w:val="30"/>
        </w:numPr>
        <w:rPr>
          <w:b/>
          <w:bCs/>
          <w:strike/>
        </w:rPr>
      </w:pPr>
      <w:r w:rsidRPr="0059039F">
        <w:rPr>
          <w:b/>
          <w:bCs/>
          <w:strike/>
        </w:rPr>
        <w:t>experiment section, describing the experiment section, give different results on different hyperparameter configuration</w:t>
      </w:r>
    </w:p>
    <w:p w14:paraId="2DA5D823" w14:textId="2F858F73" w:rsidR="00E3452C" w:rsidRPr="0059039F" w:rsidRDefault="00E3452C" w:rsidP="00E3452C">
      <w:pPr>
        <w:pStyle w:val="ListParagraph"/>
        <w:numPr>
          <w:ilvl w:val="1"/>
          <w:numId w:val="30"/>
        </w:numPr>
        <w:rPr>
          <w:b/>
          <w:bCs/>
          <w:strike/>
        </w:rPr>
      </w:pPr>
      <w:r w:rsidRPr="0059039F">
        <w:rPr>
          <w:b/>
          <w:bCs/>
          <w:strike/>
        </w:rPr>
        <w:t>FILL Experimental Setup</w:t>
      </w:r>
    </w:p>
    <w:p w14:paraId="31DCEA32" w14:textId="24F739E2" w:rsidR="00E3452C" w:rsidRPr="0059039F" w:rsidRDefault="00E3452C" w:rsidP="00E3452C">
      <w:pPr>
        <w:pStyle w:val="ListParagraph"/>
        <w:numPr>
          <w:ilvl w:val="2"/>
          <w:numId w:val="30"/>
        </w:numPr>
        <w:rPr>
          <w:b/>
          <w:bCs/>
          <w:strike/>
        </w:rPr>
      </w:pPr>
      <w:r w:rsidRPr="0059039F">
        <w:rPr>
          <w:b/>
          <w:bCs/>
          <w:strike/>
        </w:rPr>
        <w:t>100 images generated across different combinations of multi c</w:t>
      </w:r>
    </w:p>
    <w:p w14:paraId="3B744860" w14:textId="591059D0" w:rsidR="00E3452C" w:rsidRPr="0059039F" w:rsidRDefault="00E3452C" w:rsidP="00E3452C">
      <w:pPr>
        <w:pStyle w:val="ListParagraph"/>
        <w:numPr>
          <w:ilvl w:val="2"/>
          <w:numId w:val="30"/>
        </w:numPr>
        <w:rPr>
          <w:b/>
          <w:bCs/>
          <w:color w:val="FF0000"/>
        </w:rPr>
      </w:pPr>
      <w:r w:rsidRPr="0059039F">
        <w:rPr>
          <w:b/>
          <w:bCs/>
          <w:color w:val="FF0000"/>
        </w:rPr>
        <w:t xml:space="preserve">Talk about what kind of c? </w:t>
      </w:r>
      <w:proofErr w:type="spellStart"/>
      <w:r w:rsidRPr="0059039F">
        <w:rPr>
          <w:b/>
          <w:bCs/>
          <w:color w:val="FF0000"/>
        </w:rPr>
        <w:t>eg</w:t>
      </w:r>
      <w:proofErr w:type="spellEnd"/>
      <w:r w:rsidRPr="0059039F">
        <w:rPr>
          <w:b/>
          <w:bCs/>
          <w:color w:val="FF0000"/>
        </w:rPr>
        <w:t xml:space="preserve"> what text</w:t>
      </w:r>
    </w:p>
    <w:p w14:paraId="420BD041" w14:textId="32C0F50C" w:rsidR="00E3452C" w:rsidRPr="0059039F" w:rsidRDefault="00E3452C" w:rsidP="00E3452C">
      <w:pPr>
        <w:pStyle w:val="ListParagraph"/>
        <w:numPr>
          <w:ilvl w:val="1"/>
          <w:numId w:val="30"/>
        </w:numPr>
        <w:rPr>
          <w:b/>
          <w:bCs/>
          <w:strike/>
        </w:rPr>
      </w:pPr>
      <w:r w:rsidRPr="0059039F">
        <w:rPr>
          <w:b/>
          <w:bCs/>
          <w:strike/>
        </w:rPr>
        <w:t>FILL Hyperparameter Optimization</w:t>
      </w:r>
    </w:p>
    <w:p w14:paraId="4DF83CF6" w14:textId="77777777" w:rsidR="00CF183C" w:rsidRPr="00B0791A" w:rsidRDefault="00CF183C" w:rsidP="00CF183C">
      <w:pPr>
        <w:pStyle w:val="ListParagraph"/>
        <w:numPr>
          <w:ilvl w:val="0"/>
          <w:numId w:val="30"/>
        </w:numPr>
        <w:rPr>
          <w:b/>
          <w:bCs/>
          <w:highlight w:val="green"/>
        </w:rPr>
      </w:pPr>
      <w:r w:rsidRPr="00B0791A">
        <w:rPr>
          <w:b/>
          <w:bCs/>
          <w:highlight w:val="green"/>
        </w:rPr>
        <w:t>potential additional baseline</w:t>
      </w:r>
    </w:p>
    <w:p w14:paraId="47479783" w14:textId="77777777" w:rsidR="00CF183C" w:rsidRDefault="00CF183C" w:rsidP="00CF183C">
      <w:pPr>
        <w:pStyle w:val="ListParagraph"/>
        <w:numPr>
          <w:ilvl w:val="0"/>
          <w:numId w:val="30"/>
        </w:numPr>
        <w:rPr>
          <w:b/>
          <w:bCs/>
        </w:rPr>
      </w:pPr>
      <w:r>
        <w:rPr>
          <w:b/>
          <w:bCs/>
        </w:rPr>
        <w:t xml:space="preserve">multi control vs single control (qualitative)progressive results, showing multi c better than single c with each condition added starting from single c, </w:t>
      </w:r>
    </w:p>
    <w:p w14:paraId="208C56E1" w14:textId="77777777" w:rsidR="00CF183C" w:rsidRDefault="00CF183C" w:rsidP="00CF183C">
      <w:pPr>
        <w:pStyle w:val="ListParagraph"/>
        <w:numPr>
          <w:ilvl w:val="1"/>
          <w:numId w:val="31"/>
        </w:numPr>
      </w:pPr>
      <w:proofErr w:type="spellStart"/>
      <w:r>
        <w:t>eg</w:t>
      </w:r>
      <w:proofErr w:type="spellEnd"/>
      <w:r>
        <w:t xml:space="preserve">: </w:t>
      </w:r>
      <w:proofErr w:type="spellStart"/>
      <w:r>
        <w:t>sc</w:t>
      </w:r>
      <w:proofErr w:type="spellEnd"/>
      <w:r>
        <w:t xml:space="preserve">: face id; </w:t>
      </w:r>
      <w:proofErr w:type="spellStart"/>
      <w:r>
        <w:t>mutlic</w:t>
      </w:r>
      <w:proofErr w:type="spellEnd"/>
      <w:r>
        <w:t xml:space="preserve">: </w:t>
      </w:r>
      <w:proofErr w:type="spellStart"/>
      <w:r>
        <w:t>faceid</w:t>
      </w:r>
      <w:proofErr w:type="spellEnd"/>
      <w:r>
        <w:t>, segmentation map</w:t>
      </w:r>
    </w:p>
    <w:p w14:paraId="5F1F7E22" w14:textId="77777777" w:rsidR="00AC6607" w:rsidRPr="00AC6607" w:rsidRDefault="00CF183C" w:rsidP="00AC6607">
      <w:pPr>
        <w:pStyle w:val="ListParagraph"/>
        <w:numPr>
          <w:ilvl w:val="0"/>
          <w:numId w:val="30"/>
        </w:numPr>
        <w:rPr>
          <w:strike/>
        </w:rPr>
      </w:pPr>
      <w:r w:rsidRPr="00AC6607">
        <w:rPr>
          <w:strike/>
        </w:rPr>
        <w:t>To test out potentially new approaches to model interaction terms</w:t>
      </w:r>
    </w:p>
    <w:p w14:paraId="378C1A96" w14:textId="1CE6D8FF" w:rsidR="00CF183C" w:rsidRPr="00AC6607" w:rsidRDefault="00CF183C" w:rsidP="00AC6607">
      <w:pPr>
        <w:pStyle w:val="ListParagraph"/>
        <w:numPr>
          <w:ilvl w:val="1"/>
          <w:numId w:val="30"/>
        </w:numPr>
        <w:rPr>
          <w:strike/>
        </w:rPr>
      </w:pPr>
      <w:r w:rsidRPr="00AC6607">
        <w:rPr>
          <w:strike/>
        </w:rPr>
        <w:t>Gaussian Kernel extensions: Anisotropic Gaussian Kernels, Multi-scale kernels</w:t>
      </w:r>
    </w:p>
    <w:p w14:paraId="14E4BCF8" w14:textId="77777777" w:rsidR="00CF183C" w:rsidRPr="00AC6607" w:rsidRDefault="00CF183C" w:rsidP="00CF183C">
      <w:pPr>
        <w:pStyle w:val="ListParagraph"/>
        <w:numPr>
          <w:ilvl w:val="0"/>
          <w:numId w:val="30"/>
        </w:numPr>
        <w:rPr>
          <w:strike/>
        </w:rPr>
      </w:pPr>
      <w:r w:rsidRPr="00AC6607">
        <w:rPr>
          <w:strike/>
        </w:rPr>
        <w:t>To test out potentially new approaches to model interaction terms</w:t>
      </w:r>
    </w:p>
    <w:p w14:paraId="26322CB8" w14:textId="77777777" w:rsidR="00CF183C" w:rsidRDefault="00CF183C" w:rsidP="00CF183C">
      <w:pPr>
        <w:pStyle w:val="ListParagraph"/>
        <w:numPr>
          <w:ilvl w:val="0"/>
          <w:numId w:val="30"/>
        </w:numPr>
      </w:pPr>
      <w:r>
        <w:t>Code optimization</w:t>
      </w:r>
    </w:p>
    <w:p w14:paraId="6DEA5247" w14:textId="77777777" w:rsidR="00CF183C" w:rsidRPr="001D0EB7" w:rsidRDefault="00CF183C" w:rsidP="00CF183C">
      <w:pPr>
        <w:pStyle w:val="ListParagraph"/>
        <w:numPr>
          <w:ilvl w:val="0"/>
          <w:numId w:val="30"/>
        </w:numPr>
        <w:rPr>
          <w:strike/>
        </w:rPr>
      </w:pPr>
      <w:r w:rsidRPr="001D0EB7">
        <w:rPr>
          <w:strike/>
        </w:rPr>
        <w:t>Fill Conclusion</w:t>
      </w:r>
    </w:p>
    <w:p w14:paraId="516359EA" w14:textId="77777777" w:rsidR="00CF183C" w:rsidRDefault="00CF183C" w:rsidP="00CF183C">
      <w:pPr>
        <w:pStyle w:val="ListParagraph"/>
        <w:numPr>
          <w:ilvl w:val="0"/>
          <w:numId w:val="30"/>
        </w:numPr>
      </w:pPr>
      <w:r>
        <w:t>Fill Appendix</w:t>
      </w:r>
    </w:p>
    <w:p w14:paraId="6B7D440A" w14:textId="77777777" w:rsidR="00CF183C" w:rsidRPr="001D0EB7" w:rsidRDefault="00CF183C" w:rsidP="00CF183C">
      <w:pPr>
        <w:pStyle w:val="ListParagraph"/>
        <w:numPr>
          <w:ilvl w:val="0"/>
          <w:numId w:val="30"/>
        </w:numPr>
        <w:rPr>
          <w:strike/>
        </w:rPr>
      </w:pPr>
      <w:r w:rsidRPr="001D0EB7">
        <w:rPr>
          <w:strike/>
        </w:rPr>
        <w:t xml:space="preserve">Modify results and evaluation sections </w:t>
      </w:r>
    </w:p>
    <w:p w14:paraId="3FA83243" w14:textId="23556296" w:rsidR="00CF183C" w:rsidRDefault="00CF183C" w:rsidP="00CF183C">
      <w:pPr>
        <w:pStyle w:val="ListParagraph"/>
        <w:numPr>
          <w:ilvl w:val="0"/>
          <w:numId w:val="30"/>
        </w:numPr>
      </w:pPr>
      <w:r>
        <w:t>Possibly more qualitative generation results</w:t>
      </w:r>
    </w:p>
    <w:p w14:paraId="329D0D48" w14:textId="77777777" w:rsidR="00CF183C" w:rsidRDefault="00CF183C" w:rsidP="00CF183C">
      <w:pPr>
        <w:pStyle w:val="ListParagraph"/>
        <w:numPr>
          <w:ilvl w:val="0"/>
          <w:numId w:val="30"/>
        </w:numPr>
      </w:pPr>
      <w:r>
        <w:t xml:space="preserve">Standardize all formatting to APA (spacings, </w:t>
      </w:r>
      <w:proofErr w:type="spellStart"/>
      <w:r>
        <w:t>fontsize</w:t>
      </w:r>
      <w:proofErr w:type="spellEnd"/>
      <w:r>
        <w:t xml:space="preserve">, in text citation, references, tables, figures, labelling </w:t>
      </w:r>
      <w:proofErr w:type="spellStart"/>
      <w:r>
        <w:t>fomatings</w:t>
      </w:r>
      <w:proofErr w:type="spellEnd"/>
      <w:r>
        <w:t>…</w:t>
      </w:r>
      <w:proofErr w:type="spellStart"/>
      <w:r>
        <w:t>etc</w:t>
      </w:r>
      <w:proofErr w:type="spellEnd"/>
      <w:r>
        <w:t>)</w:t>
      </w:r>
    </w:p>
    <w:p w14:paraId="4E134DEF" w14:textId="274F36CF" w:rsidR="00CF183C" w:rsidRDefault="00CF183C" w:rsidP="00CF183C">
      <w:pPr>
        <w:pStyle w:val="ListParagraph"/>
        <w:numPr>
          <w:ilvl w:val="0"/>
          <w:numId w:val="30"/>
        </w:numPr>
      </w:pPr>
      <w:r>
        <w:t>Tidy table of content (</w:t>
      </w:r>
      <w:r w:rsidR="00507FF9">
        <w:t xml:space="preserve">page #, </w:t>
      </w:r>
      <w:r>
        <w:t>spacings, bolding…</w:t>
      </w:r>
      <w:proofErr w:type="spellStart"/>
      <w:r>
        <w:t>etc</w:t>
      </w:r>
      <w:proofErr w:type="spellEnd"/>
      <w:r>
        <w:t>)</w:t>
      </w:r>
    </w:p>
    <w:p w14:paraId="62C6C3F6" w14:textId="31BE4F1B" w:rsidR="00507FF9" w:rsidRDefault="00507FF9" w:rsidP="00CF183C">
      <w:pPr>
        <w:pStyle w:val="ListParagraph"/>
        <w:numPr>
          <w:ilvl w:val="0"/>
          <w:numId w:val="30"/>
        </w:numPr>
      </w:pPr>
      <w:r>
        <w:t>Tidy table of tables</w:t>
      </w:r>
      <w:r w:rsidR="00BE5D57">
        <w:t xml:space="preserve"> + update</w:t>
      </w:r>
      <w:r>
        <w:t xml:space="preserve"> (page #, updated figures, 1.5spacing between lines)</w:t>
      </w:r>
    </w:p>
    <w:p w14:paraId="5EF0D5D3" w14:textId="1D82147B" w:rsidR="00507FF9" w:rsidRDefault="00507FF9" w:rsidP="00507FF9">
      <w:pPr>
        <w:pStyle w:val="ListParagraph"/>
        <w:numPr>
          <w:ilvl w:val="0"/>
          <w:numId w:val="30"/>
        </w:numPr>
      </w:pPr>
      <w:r>
        <w:t xml:space="preserve">Tidy table of figures </w:t>
      </w:r>
      <w:r w:rsidR="00BE5D57">
        <w:t>+ update</w:t>
      </w:r>
      <w:r>
        <w:t>(page #, updated figures, 1.5spacing between lines)</w:t>
      </w:r>
    </w:p>
    <w:p w14:paraId="55A1AE4D" w14:textId="77777777" w:rsidR="00CF183C" w:rsidRDefault="00CF183C" w:rsidP="00CF183C">
      <w:pPr>
        <w:pStyle w:val="ListParagraph"/>
        <w:numPr>
          <w:ilvl w:val="0"/>
          <w:numId w:val="30"/>
        </w:numPr>
      </w:pPr>
      <w:r>
        <w:t>Update table of content</w:t>
      </w:r>
    </w:p>
    <w:p w14:paraId="36A8B011" w14:textId="77777777" w:rsidR="00CF183C" w:rsidRPr="00AC6607" w:rsidRDefault="00CF183C" w:rsidP="00CF183C">
      <w:pPr>
        <w:pStyle w:val="ListParagraph"/>
        <w:numPr>
          <w:ilvl w:val="0"/>
          <w:numId w:val="30"/>
        </w:numPr>
        <w:rPr>
          <w:strike/>
        </w:rPr>
      </w:pPr>
      <w:r w:rsidRPr="00AC6607">
        <w:rPr>
          <w:strike/>
        </w:rPr>
        <w:t xml:space="preserve">Tidy model eval section table 5.1 </w:t>
      </w:r>
    </w:p>
    <w:p w14:paraId="00774BD4" w14:textId="77777777" w:rsidR="00CF183C" w:rsidRDefault="00CF183C" w:rsidP="00CF183C">
      <w:pPr>
        <w:pStyle w:val="ListParagraph"/>
        <w:numPr>
          <w:ilvl w:val="0"/>
          <w:numId w:val="30"/>
        </w:numPr>
      </w:pPr>
      <w:r>
        <w:t>Ensure all citations are proper and present</w:t>
      </w:r>
    </w:p>
    <w:p w14:paraId="609A06B1" w14:textId="5C610337" w:rsidR="00203DAE" w:rsidRDefault="00203DAE" w:rsidP="00203DAE">
      <w:pPr>
        <w:pStyle w:val="ListParagraph"/>
        <w:numPr>
          <w:ilvl w:val="1"/>
          <w:numId w:val="30"/>
        </w:numPr>
      </w:pPr>
      <w:r>
        <w:t>And the names are all correct (search it up)</w:t>
      </w:r>
    </w:p>
    <w:p w14:paraId="5FBEEF6E" w14:textId="463DE825" w:rsidR="00203DAE" w:rsidRDefault="00203DAE" w:rsidP="00203DAE">
      <w:pPr>
        <w:pStyle w:val="ListParagraph"/>
        <w:numPr>
          <w:ilvl w:val="1"/>
          <w:numId w:val="30"/>
        </w:numPr>
      </w:pPr>
      <w:r>
        <w:t xml:space="preserve">Format </w:t>
      </w:r>
    </w:p>
    <w:p w14:paraId="7BA4BAB6" w14:textId="77777777" w:rsidR="00CF183C" w:rsidRPr="00AC6607" w:rsidRDefault="00CF183C" w:rsidP="00CF183C">
      <w:pPr>
        <w:pStyle w:val="ListParagraph"/>
        <w:numPr>
          <w:ilvl w:val="0"/>
          <w:numId w:val="30"/>
        </w:numPr>
        <w:rPr>
          <w:strike/>
        </w:rPr>
      </w:pPr>
      <w:r w:rsidRPr="00AC6607">
        <w:rPr>
          <w:strike/>
        </w:rPr>
        <w:t>Research more on section 5.3</w:t>
      </w:r>
    </w:p>
    <w:p w14:paraId="799BC8E2" w14:textId="77777777" w:rsidR="00CF183C" w:rsidRPr="00D273FE" w:rsidRDefault="00CF183C" w:rsidP="00CF183C">
      <w:pPr>
        <w:pStyle w:val="ListParagraph"/>
        <w:numPr>
          <w:ilvl w:val="0"/>
          <w:numId w:val="30"/>
        </w:numPr>
        <w:rPr>
          <w:strike/>
        </w:rPr>
      </w:pPr>
      <w:r w:rsidRPr="00D273FE">
        <w:rPr>
          <w:strike/>
        </w:rPr>
        <w:t>Tidy up intro and abstract</w:t>
      </w:r>
    </w:p>
    <w:p w14:paraId="3CCBCED8" w14:textId="54A323B3" w:rsidR="00491BCE" w:rsidRDefault="00CF183C" w:rsidP="00CF183C">
      <w:pPr>
        <w:pStyle w:val="ListParagraph"/>
        <w:numPr>
          <w:ilvl w:val="0"/>
          <w:numId w:val="30"/>
        </w:numPr>
      </w:pPr>
      <w:r>
        <w:t>Tidy up references</w:t>
      </w:r>
    </w:p>
    <w:p w14:paraId="48AB2028" w14:textId="77777777" w:rsidR="00507FF9" w:rsidRPr="00507FF9" w:rsidRDefault="00CF183C" w:rsidP="00507FF9">
      <w:pPr>
        <w:pStyle w:val="ListParagraph"/>
        <w:numPr>
          <w:ilvl w:val="0"/>
          <w:numId w:val="30"/>
        </w:numPr>
        <w:rPr>
          <w:b/>
          <w:bCs/>
          <w:highlight w:val="yellow"/>
        </w:rPr>
      </w:pPr>
      <w:r w:rsidRPr="00CF183C">
        <w:rPr>
          <w:b/>
          <w:bCs/>
          <w:highlight w:val="yellow"/>
        </w:rPr>
        <w:t>ENSURE ALL THE ITEMS IN THE GUIDE FOR THE REPORT ARE THERE</w:t>
      </w:r>
    </w:p>
    <w:p w14:paraId="747ADDF0" w14:textId="77777777" w:rsidR="00507FF9" w:rsidRPr="00507FF9" w:rsidRDefault="00507FF9" w:rsidP="00507FF9">
      <w:pPr>
        <w:pStyle w:val="ListParagraph"/>
        <w:numPr>
          <w:ilvl w:val="1"/>
          <w:numId w:val="30"/>
        </w:numPr>
        <w:rPr>
          <w:b/>
          <w:bCs/>
          <w:highlight w:val="yellow"/>
        </w:rPr>
      </w:pPr>
      <w:r w:rsidRPr="00507FF9">
        <w:rPr>
          <w:b/>
          <w:bCs/>
          <w:color w:val="000000"/>
          <w:shd w:val="clear" w:color="auto" w:fill="FFFF00"/>
        </w:rPr>
        <w:t>In body, add</w:t>
      </w:r>
    </w:p>
    <w:p w14:paraId="6B24944D" w14:textId="77777777" w:rsidR="00507FF9" w:rsidRPr="00507FF9" w:rsidRDefault="00507FF9" w:rsidP="00507FF9">
      <w:pPr>
        <w:pStyle w:val="ListParagraph"/>
        <w:numPr>
          <w:ilvl w:val="2"/>
          <w:numId w:val="30"/>
        </w:numPr>
        <w:rPr>
          <w:b/>
          <w:bCs/>
          <w:highlight w:val="yellow"/>
        </w:rPr>
      </w:pPr>
      <w:r w:rsidRPr="00507FF9">
        <w:rPr>
          <w:b/>
          <w:bCs/>
          <w:color w:val="000000"/>
          <w:shd w:val="clear" w:color="auto" w:fill="FFFF00"/>
        </w:rPr>
        <w:t>PROJECT SCHEDULE</w:t>
      </w:r>
    </w:p>
    <w:p w14:paraId="5BB9B3C2" w14:textId="77777777" w:rsidR="00507FF9" w:rsidRPr="00507FF9" w:rsidRDefault="00507FF9" w:rsidP="00507FF9">
      <w:pPr>
        <w:pStyle w:val="ListParagraph"/>
        <w:numPr>
          <w:ilvl w:val="2"/>
          <w:numId w:val="30"/>
        </w:numPr>
        <w:rPr>
          <w:b/>
          <w:bCs/>
          <w:highlight w:val="yellow"/>
        </w:rPr>
      </w:pPr>
      <w:r w:rsidRPr="00507FF9">
        <w:rPr>
          <w:b/>
          <w:bCs/>
          <w:color w:val="000000"/>
          <w:shd w:val="clear" w:color="auto" w:fill="FFFF00"/>
        </w:rPr>
        <w:t>DESIGN DOCUMENTATION</w:t>
      </w:r>
    </w:p>
    <w:p w14:paraId="3738E2F7" w14:textId="051017F0" w:rsidR="00507FF9" w:rsidRPr="00507FF9" w:rsidRDefault="00507FF9" w:rsidP="00507FF9">
      <w:pPr>
        <w:pStyle w:val="ListParagraph"/>
        <w:numPr>
          <w:ilvl w:val="1"/>
          <w:numId w:val="30"/>
        </w:numPr>
        <w:rPr>
          <w:b/>
          <w:bCs/>
          <w:highlight w:val="yellow"/>
        </w:rPr>
      </w:pPr>
      <w:r>
        <w:rPr>
          <w:b/>
          <w:bCs/>
          <w:color w:val="000000"/>
          <w:shd w:val="clear" w:color="auto" w:fill="FFFF00"/>
        </w:rPr>
        <w:t xml:space="preserve">Last done - </w:t>
      </w:r>
      <w:r w:rsidRPr="00507FF9">
        <w:rPr>
          <w:b/>
          <w:bCs/>
          <w:color w:val="000000"/>
          <w:shd w:val="clear" w:color="auto" w:fill="FFFF00"/>
        </w:rPr>
        <w:t xml:space="preserve"> conclusion</w:t>
      </w:r>
    </w:p>
    <w:p w14:paraId="119D740E" w14:textId="77495158" w:rsidR="00CF183C" w:rsidRDefault="00F114E6" w:rsidP="00CF183C">
      <w:pPr>
        <w:pStyle w:val="ListParagraph"/>
        <w:numPr>
          <w:ilvl w:val="0"/>
          <w:numId w:val="30"/>
        </w:numPr>
      </w:pPr>
      <w:r>
        <w:t xml:space="preserve">Some special </w:t>
      </w:r>
      <w:proofErr w:type="gramStart"/>
      <w:r>
        <w:t>acknowledgement</w:t>
      </w:r>
      <w:proofErr w:type="gramEnd"/>
      <w:r>
        <w:t xml:space="preserve"> to freedom, </w:t>
      </w:r>
      <w:proofErr w:type="spellStart"/>
      <w:r>
        <w:t>esp</w:t>
      </w:r>
      <w:proofErr w:type="spellEnd"/>
      <w:r>
        <w:t xml:space="preserve"> for code?</w:t>
      </w:r>
    </w:p>
    <w:p w14:paraId="52C29441" w14:textId="34096323" w:rsidR="003E5EF6" w:rsidRDefault="003E5EF6" w:rsidP="00CF183C">
      <w:pPr>
        <w:pStyle w:val="ListParagraph"/>
        <w:numPr>
          <w:ilvl w:val="0"/>
          <w:numId w:val="30"/>
        </w:numPr>
      </w:pPr>
      <w:proofErr w:type="spellStart"/>
      <w:r>
        <w:t>bgn</w:t>
      </w:r>
      <w:proofErr w:type="spellEnd"/>
      <w:r>
        <w:t xml:space="preserve"> for </w:t>
      </w:r>
      <w:proofErr w:type="spellStart"/>
      <w:r>
        <w:t>qr</w:t>
      </w:r>
      <w:proofErr w:type="spellEnd"/>
    </w:p>
    <w:p w14:paraId="064D240B" w14:textId="172F6C82" w:rsidR="00790640" w:rsidRPr="00790640" w:rsidRDefault="00790640" w:rsidP="00CF183C">
      <w:pPr>
        <w:pStyle w:val="ListParagraph"/>
        <w:numPr>
          <w:ilvl w:val="0"/>
          <w:numId w:val="30"/>
        </w:numPr>
        <w:rPr>
          <w:highlight w:val="cyan"/>
        </w:rPr>
      </w:pPr>
      <w:r w:rsidRPr="00790640">
        <w:rPr>
          <w:highlight w:val="cyan"/>
        </w:rPr>
        <w:t>ADD CLEAR THEME TO THE REPOR</w:t>
      </w:r>
      <w:r>
        <w:rPr>
          <w:highlight w:val="cyan"/>
        </w:rPr>
        <w:t>T</w:t>
      </w:r>
      <w:r w:rsidRPr="00790640">
        <w:rPr>
          <w:highlight w:val="cyan"/>
        </w:rPr>
        <w:t>, overarching title: {approximated time independent ene</w:t>
      </w:r>
      <w:r>
        <w:rPr>
          <w:highlight w:val="cyan"/>
        </w:rPr>
        <w:t>rg</w:t>
      </w:r>
      <w:r w:rsidRPr="00790640">
        <w:rPr>
          <w:highlight w:val="cyan"/>
        </w:rPr>
        <w:t>y function guidance formula with interaction modelling} for training free multi conditional image generation</w:t>
      </w:r>
    </w:p>
    <w:sectPr w:rsidR="00790640" w:rsidRPr="00790640">
      <w:pgSz w:w="1191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127AA"/>
    <w:multiLevelType w:val="hybridMultilevel"/>
    <w:tmpl w:val="C3BEFA92"/>
    <w:lvl w:ilvl="0" w:tplc="3AC64F6A">
      <w:numFmt w:val="bullet"/>
      <w:lvlText w:val=""/>
      <w:lvlJc w:val="left"/>
      <w:pPr>
        <w:ind w:left="743" w:hanging="360"/>
      </w:pPr>
      <w:rPr>
        <w:rFonts w:ascii="Wingdings" w:eastAsia="Wingdings" w:hAnsi="Wingdings" w:cs="Wingdings" w:hint="default"/>
        <w:b w:val="0"/>
        <w:bCs w:val="0"/>
        <w:i w:val="0"/>
        <w:iCs w:val="0"/>
        <w:spacing w:val="0"/>
        <w:w w:val="100"/>
        <w:sz w:val="24"/>
        <w:szCs w:val="24"/>
        <w:lang w:val="en-US" w:eastAsia="en-US" w:bidi="ar-SA"/>
      </w:rPr>
    </w:lvl>
    <w:lvl w:ilvl="1" w:tplc="227A0D78">
      <w:start w:val="1"/>
      <w:numFmt w:val="decimal"/>
      <w:lvlText w:val="%2."/>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2098CE94">
      <w:numFmt w:val="bullet"/>
      <w:lvlText w:val="•"/>
      <w:lvlJc w:val="left"/>
      <w:pPr>
        <w:ind w:left="2305" w:hanging="360"/>
      </w:pPr>
      <w:rPr>
        <w:rFonts w:hint="default"/>
        <w:lang w:val="en-US" w:eastAsia="en-US" w:bidi="ar-SA"/>
      </w:rPr>
    </w:lvl>
    <w:lvl w:ilvl="3" w:tplc="98D6F8BC">
      <w:numFmt w:val="bullet"/>
      <w:lvlText w:val="•"/>
      <w:lvlJc w:val="left"/>
      <w:pPr>
        <w:ind w:left="3151" w:hanging="360"/>
      </w:pPr>
      <w:rPr>
        <w:rFonts w:hint="default"/>
        <w:lang w:val="en-US" w:eastAsia="en-US" w:bidi="ar-SA"/>
      </w:rPr>
    </w:lvl>
    <w:lvl w:ilvl="4" w:tplc="05F61802">
      <w:numFmt w:val="bullet"/>
      <w:lvlText w:val="•"/>
      <w:lvlJc w:val="left"/>
      <w:pPr>
        <w:ind w:left="3997" w:hanging="360"/>
      </w:pPr>
      <w:rPr>
        <w:rFonts w:hint="default"/>
        <w:lang w:val="en-US" w:eastAsia="en-US" w:bidi="ar-SA"/>
      </w:rPr>
    </w:lvl>
    <w:lvl w:ilvl="5" w:tplc="46301FA8">
      <w:numFmt w:val="bullet"/>
      <w:lvlText w:val="•"/>
      <w:lvlJc w:val="left"/>
      <w:pPr>
        <w:ind w:left="4843" w:hanging="360"/>
      </w:pPr>
      <w:rPr>
        <w:rFonts w:hint="default"/>
        <w:lang w:val="en-US" w:eastAsia="en-US" w:bidi="ar-SA"/>
      </w:rPr>
    </w:lvl>
    <w:lvl w:ilvl="6" w:tplc="F7B0B2F2">
      <w:numFmt w:val="bullet"/>
      <w:lvlText w:val="•"/>
      <w:lvlJc w:val="left"/>
      <w:pPr>
        <w:ind w:left="5689" w:hanging="360"/>
      </w:pPr>
      <w:rPr>
        <w:rFonts w:hint="default"/>
        <w:lang w:val="en-US" w:eastAsia="en-US" w:bidi="ar-SA"/>
      </w:rPr>
    </w:lvl>
    <w:lvl w:ilvl="7" w:tplc="7EC0F86A">
      <w:numFmt w:val="bullet"/>
      <w:lvlText w:val="•"/>
      <w:lvlJc w:val="left"/>
      <w:pPr>
        <w:ind w:left="6534" w:hanging="360"/>
      </w:pPr>
      <w:rPr>
        <w:rFonts w:hint="default"/>
        <w:lang w:val="en-US" w:eastAsia="en-US" w:bidi="ar-SA"/>
      </w:rPr>
    </w:lvl>
    <w:lvl w:ilvl="8" w:tplc="B12A1AAA">
      <w:numFmt w:val="bullet"/>
      <w:lvlText w:val="•"/>
      <w:lvlJc w:val="left"/>
      <w:pPr>
        <w:ind w:left="7380" w:hanging="360"/>
      </w:pPr>
      <w:rPr>
        <w:rFonts w:hint="default"/>
        <w:lang w:val="en-US" w:eastAsia="en-US" w:bidi="ar-SA"/>
      </w:rPr>
    </w:lvl>
  </w:abstractNum>
  <w:abstractNum w:abstractNumId="1" w15:restartNumberingAfterBreak="0">
    <w:nsid w:val="094D6D2B"/>
    <w:multiLevelType w:val="hybridMultilevel"/>
    <w:tmpl w:val="B3BE2FF4"/>
    <w:lvl w:ilvl="0" w:tplc="14F43988">
      <w:start w:val="1"/>
      <w:numFmt w:val="lowerLetter"/>
      <w:lvlText w:val="%1."/>
      <w:lvlJc w:val="left"/>
      <w:pPr>
        <w:ind w:left="825"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68A4F11C">
      <w:start w:val="1"/>
      <w:numFmt w:val="lowerRoman"/>
      <w:lvlText w:val="%2."/>
      <w:lvlJc w:val="left"/>
      <w:pPr>
        <w:ind w:left="1545" w:hanging="488"/>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tplc="4470F018">
      <w:numFmt w:val="bullet"/>
      <w:lvlText w:val="•"/>
      <w:lvlJc w:val="left"/>
      <w:pPr>
        <w:ind w:left="1740" w:hanging="488"/>
      </w:pPr>
      <w:rPr>
        <w:rFonts w:hint="default"/>
        <w:lang w:val="en-US" w:eastAsia="en-US" w:bidi="ar-SA"/>
      </w:rPr>
    </w:lvl>
    <w:lvl w:ilvl="3" w:tplc="664AA006">
      <w:numFmt w:val="bullet"/>
      <w:lvlText w:val="•"/>
      <w:lvlJc w:val="left"/>
      <w:pPr>
        <w:ind w:left="1940" w:hanging="488"/>
      </w:pPr>
      <w:rPr>
        <w:rFonts w:hint="default"/>
        <w:lang w:val="en-US" w:eastAsia="en-US" w:bidi="ar-SA"/>
      </w:rPr>
    </w:lvl>
    <w:lvl w:ilvl="4" w:tplc="90EC3750">
      <w:numFmt w:val="bullet"/>
      <w:lvlText w:val="•"/>
      <w:lvlJc w:val="left"/>
      <w:pPr>
        <w:ind w:left="2140" w:hanging="488"/>
      </w:pPr>
      <w:rPr>
        <w:rFonts w:hint="default"/>
        <w:lang w:val="en-US" w:eastAsia="en-US" w:bidi="ar-SA"/>
      </w:rPr>
    </w:lvl>
    <w:lvl w:ilvl="5" w:tplc="7542C1B4">
      <w:numFmt w:val="bullet"/>
      <w:lvlText w:val="•"/>
      <w:lvlJc w:val="left"/>
      <w:pPr>
        <w:ind w:left="2340" w:hanging="488"/>
      </w:pPr>
      <w:rPr>
        <w:rFonts w:hint="default"/>
        <w:lang w:val="en-US" w:eastAsia="en-US" w:bidi="ar-SA"/>
      </w:rPr>
    </w:lvl>
    <w:lvl w:ilvl="6" w:tplc="C448886E">
      <w:numFmt w:val="bullet"/>
      <w:lvlText w:val="•"/>
      <w:lvlJc w:val="left"/>
      <w:pPr>
        <w:ind w:left="2540" w:hanging="488"/>
      </w:pPr>
      <w:rPr>
        <w:rFonts w:hint="default"/>
        <w:lang w:val="en-US" w:eastAsia="en-US" w:bidi="ar-SA"/>
      </w:rPr>
    </w:lvl>
    <w:lvl w:ilvl="7" w:tplc="72E8B062">
      <w:numFmt w:val="bullet"/>
      <w:lvlText w:val="•"/>
      <w:lvlJc w:val="left"/>
      <w:pPr>
        <w:ind w:left="2740" w:hanging="488"/>
      </w:pPr>
      <w:rPr>
        <w:rFonts w:hint="default"/>
        <w:lang w:val="en-US" w:eastAsia="en-US" w:bidi="ar-SA"/>
      </w:rPr>
    </w:lvl>
    <w:lvl w:ilvl="8" w:tplc="0FF6C55C">
      <w:numFmt w:val="bullet"/>
      <w:lvlText w:val="•"/>
      <w:lvlJc w:val="left"/>
      <w:pPr>
        <w:ind w:left="2940" w:hanging="488"/>
      </w:pPr>
      <w:rPr>
        <w:rFonts w:hint="default"/>
        <w:lang w:val="en-US" w:eastAsia="en-US" w:bidi="ar-SA"/>
      </w:rPr>
    </w:lvl>
  </w:abstractNum>
  <w:abstractNum w:abstractNumId="2" w15:restartNumberingAfterBreak="0">
    <w:nsid w:val="0B766CCB"/>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3" w15:restartNumberingAfterBreak="0">
    <w:nsid w:val="0DCE4EB5"/>
    <w:multiLevelType w:val="hybridMultilevel"/>
    <w:tmpl w:val="9B34A6F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DEA7604"/>
    <w:multiLevelType w:val="multilevel"/>
    <w:tmpl w:val="8B92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8C0E59"/>
    <w:multiLevelType w:val="hybridMultilevel"/>
    <w:tmpl w:val="1CD2F42C"/>
    <w:lvl w:ilvl="0" w:tplc="F5D20E82">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D9C4C6C4">
      <w:numFmt w:val="bullet"/>
      <w:lvlText w:val="-"/>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047C7326">
      <w:numFmt w:val="bullet"/>
      <w:lvlText w:val="•"/>
      <w:lvlJc w:val="left"/>
      <w:pPr>
        <w:ind w:left="2305" w:hanging="360"/>
      </w:pPr>
      <w:rPr>
        <w:rFonts w:hint="default"/>
        <w:lang w:val="en-US" w:eastAsia="en-US" w:bidi="ar-SA"/>
      </w:rPr>
    </w:lvl>
    <w:lvl w:ilvl="3" w:tplc="041A96F2">
      <w:numFmt w:val="bullet"/>
      <w:lvlText w:val="•"/>
      <w:lvlJc w:val="left"/>
      <w:pPr>
        <w:ind w:left="3151" w:hanging="360"/>
      </w:pPr>
      <w:rPr>
        <w:rFonts w:hint="default"/>
        <w:lang w:val="en-US" w:eastAsia="en-US" w:bidi="ar-SA"/>
      </w:rPr>
    </w:lvl>
    <w:lvl w:ilvl="4" w:tplc="5C4E92D0">
      <w:numFmt w:val="bullet"/>
      <w:lvlText w:val="•"/>
      <w:lvlJc w:val="left"/>
      <w:pPr>
        <w:ind w:left="3997" w:hanging="360"/>
      </w:pPr>
      <w:rPr>
        <w:rFonts w:hint="default"/>
        <w:lang w:val="en-US" w:eastAsia="en-US" w:bidi="ar-SA"/>
      </w:rPr>
    </w:lvl>
    <w:lvl w:ilvl="5" w:tplc="CDACEEEA">
      <w:numFmt w:val="bullet"/>
      <w:lvlText w:val="•"/>
      <w:lvlJc w:val="left"/>
      <w:pPr>
        <w:ind w:left="4843" w:hanging="360"/>
      </w:pPr>
      <w:rPr>
        <w:rFonts w:hint="default"/>
        <w:lang w:val="en-US" w:eastAsia="en-US" w:bidi="ar-SA"/>
      </w:rPr>
    </w:lvl>
    <w:lvl w:ilvl="6" w:tplc="4510F77E">
      <w:numFmt w:val="bullet"/>
      <w:lvlText w:val="•"/>
      <w:lvlJc w:val="left"/>
      <w:pPr>
        <w:ind w:left="5689" w:hanging="360"/>
      </w:pPr>
      <w:rPr>
        <w:rFonts w:hint="default"/>
        <w:lang w:val="en-US" w:eastAsia="en-US" w:bidi="ar-SA"/>
      </w:rPr>
    </w:lvl>
    <w:lvl w:ilvl="7" w:tplc="3F6C740A">
      <w:numFmt w:val="bullet"/>
      <w:lvlText w:val="•"/>
      <w:lvlJc w:val="left"/>
      <w:pPr>
        <w:ind w:left="6534" w:hanging="360"/>
      </w:pPr>
      <w:rPr>
        <w:rFonts w:hint="default"/>
        <w:lang w:val="en-US" w:eastAsia="en-US" w:bidi="ar-SA"/>
      </w:rPr>
    </w:lvl>
    <w:lvl w:ilvl="8" w:tplc="286C43A2">
      <w:numFmt w:val="bullet"/>
      <w:lvlText w:val="•"/>
      <w:lvlJc w:val="left"/>
      <w:pPr>
        <w:ind w:left="7380" w:hanging="360"/>
      </w:pPr>
      <w:rPr>
        <w:rFonts w:hint="default"/>
        <w:lang w:val="en-US" w:eastAsia="en-US" w:bidi="ar-SA"/>
      </w:rPr>
    </w:lvl>
  </w:abstractNum>
  <w:abstractNum w:abstractNumId="6" w15:restartNumberingAfterBreak="0">
    <w:nsid w:val="13C3489A"/>
    <w:multiLevelType w:val="hybridMultilevel"/>
    <w:tmpl w:val="FE12B080"/>
    <w:lvl w:ilvl="0" w:tplc="C6DED5EC">
      <w:start w:val="1"/>
      <w:numFmt w:val="upperRoman"/>
      <w:lvlText w:val="%1."/>
      <w:lvlJc w:val="left"/>
      <w:pPr>
        <w:ind w:left="237" w:hanging="214"/>
      </w:pPr>
      <w:rPr>
        <w:rFonts w:ascii="Times New Roman" w:eastAsia="Times New Roman" w:hAnsi="Times New Roman" w:cs="Times New Roman" w:hint="default"/>
        <w:b/>
        <w:bCs/>
        <w:i w:val="0"/>
        <w:iCs w:val="0"/>
        <w:spacing w:val="0"/>
        <w:w w:val="100"/>
        <w:sz w:val="24"/>
        <w:szCs w:val="24"/>
        <w:lang w:val="en-US" w:eastAsia="en-US" w:bidi="ar-SA"/>
      </w:rPr>
    </w:lvl>
    <w:lvl w:ilvl="1" w:tplc="7B0ABDB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B532E8AE">
      <w:numFmt w:val="bullet"/>
      <w:lvlText w:val="•"/>
      <w:lvlJc w:val="left"/>
      <w:pPr>
        <w:ind w:left="1665" w:hanging="360"/>
      </w:pPr>
      <w:rPr>
        <w:rFonts w:hint="default"/>
        <w:lang w:val="en-US" w:eastAsia="en-US" w:bidi="ar-SA"/>
      </w:rPr>
    </w:lvl>
    <w:lvl w:ilvl="3" w:tplc="E668D24E">
      <w:numFmt w:val="bullet"/>
      <w:lvlText w:val="•"/>
      <w:lvlJc w:val="left"/>
      <w:pPr>
        <w:ind w:left="2591" w:hanging="360"/>
      </w:pPr>
      <w:rPr>
        <w:rFonts w:hint="default"/>
        <w:lang w:val="en-US" w:eastAsia="en-US" w:bidi="ar-SA"/>
      </w:rPr>
    </w:lvl>
    <w:lvl w:ilvl="4" w:tplc="7C44B908">
      <w:numFmt w:val="bullet"/>
      <w:lvlText w:val="•"/>
      <w:lvlJc w:val="left"/>
      <w:pPr>
        <w:ind w:left="3517" w:hanging="360"/>
      </w:pPr>
      <w:rPr>
        <w:rFonts w:hint="default"/>
        <w:lang w:val="en-US" w:eastAsia="en-US" w:bidi="ar-SA"/>
      </w:rPr>
    </w:lvl>
    <w:lvl w:ilvl="5" w:tplc="12CECFEA">
      <w:numFmt w:val="bullet"/>
      <w:lvlText w:val="•"/>
      <w:lvlJc w:val="left"/>
      <w:pPr>
        <w:ind w:left="4443" w:hanging="360"/>
      </w:pPr>
      <w:rPr>
        <w:rFonts w:hint="default"/>
        <w:lang w:val="en-US" w:eastAsia="en-US" w:bidi="ar-SA"/>
      </w:rPr>
    </w:lvl>
    <w:lvl w:ilvl="6" w:tplc="F73A3496">
      <w:numFmt w:val="bullet"/>
      <w:lvlText w:val="•"/>
      <w:lvlJc w:val="left"/>
      <w:pPr>
        <w:ind w:left="5369" w:hanging="360"/>
      </w:pPr>
      <w:rPr>
        <w:rFonts w:hint="default"/>
        <w:lang w:val="en-US" w:eastAsia="en-US" w:bidi="ar-SA"/>
      </w:rPr>
    </w:lvl>
    <w:lvl w:ilvl="7" w:tplc="E1A043B6">
      <w:numFmt w:val="bullet"/>
      <w:lvlText w:val="•"/>
      <w:lvlJc w:val="left"/>
      <w:pPr>
        <w:ind w:left="6294" w:hanging="360"/>
      </w:pPr>
      <w:rPr>
        <w:rFonts w:hint="default"/>
        <w:lang w:val="en-US" w:eastAsia="en-US" w:bidi="ar-SA"/>
      </w:rPr>
    </w:lvl>
    <w:lvl w:ilvl="8" w:tplc="EE54D154">
      <w:numFmt w:val="bullet"/>
      <w:lvlText w:val="•"/>
      <w:lvlJc w:val="left"/>
      <w:pPr>
        <w:ind w:left="7220" w:hanging="360"/>
      </w:pPr>
      <w:rPr>
        <w:rFonts w:hint="default"/>
        <w:lang w:val="en-US" w:eastAsia="en-US" w:bidi="ar-SA"/>
      </w:rPr>
    </w:lvl>
  </w:abstractNum>
  <w:abstractNum w:abstractNumId="7" w15:restartNumberingAfterBreak="0">
    <w:nsid w:val="17647CE1"/>
    <w:multiLevelType w:val="multilevel"/>
    <w:tmpl w:val="456479AE"/>
    <w:lvl w:ilvl="0">
      <w:start w:val="2"/>
      <w:numFmt w:val="decimal"/>
      <w:lvlText w:val="%1"/>
      <w:lvlJc w:val="left"/>
      <w:pPr>
        <w:ind w:left="375" w:hanging="375"/>
      </w:pPr>
      <w:rPr>
        <w:rFonts w:hint="default"/>
      </w:rPr>
    </w:lvl>
    <w:lvl w:ilvl="1">
      <w:start w:val="3"/>
      <w:numFmt w:val="decimal"/>
      <w:lvlText w:val="%1.%2"/>
      <w:lvlJc w:val="left"/>
      <w:pPr>
        <w:ind w:left="398"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8" w15:restartNumberingAfterBreak="0">
    <w:nsid w:val="17721CBB"/>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9" w15:restartNumberingAfterBreak="0">
    <w:nsid w:val="188E4674"/>
    <w:multiLevelType w:val="multilevel"/>
    <w:tmpl w:val="08A05AD2"/>
    <w:lvl w:ilvl="0">
      <w:start w:val="1"/>
      <w:numFmt w:val="decimal"/>
      <w:lvlText w:val="%1"/>
      <w:lvlJc w:val="left"/>
      <w:pPr>
        <w:ind w:left="420" w:hanging="420"/>
      </w:pPr>
      <w:rPr>
        <w:rFonts w:hint="default"/>
      </w:rPr>
    </w:lvl>
    <w:lvl w:ilvl="1">
      <w:start w:val="1"/>
      <w:numFmt w:val="decimal"/>
      <w:lvlText w:val="%1.%2"/>
      <w:lvlJc w:val="left"/>
      <w:pPr>
        <w:ind w:left="1133" w:hanging="420"/>
      </w:pPr>
      <w:rPr>
        <w:rFonts w:hint="default"/>
      </w:rPr>
    </w:lvl>
    <w:lvl w:ilvl="2">
      <w:start w:val="1"/>
      <w:numFmt w:val="decimal"/>
      <w:lvlText w:val="%1.%2.%3"/>
      <w:lvlJc w:val="left"/>
      <w:pPr>
        <w:ind w:left="2146" w:hanging="720"/>
      </w:pPr>
      <w:rPr>
        <w:rFonts w:hint="default"/>
      </w:rPr>
    </w:lvl>
    <w:lvl w:ilvl="3">
      <w:start w:val="1"/>
      <w:numFmt w:val="decimal"/>
      <w:lvlText w:val="%1.%2.%3.%4"/>
      <w:lvlJc w:val="left"/>
      <w:pPr>
        <w:ind w:left="2859" w:hanging="720"/>
      </w:pPr>
      <w:rPr>
        <w:rFonts w:hint="default"/>
      </w:rPr>
    </w:lvl>
    <w:lvl w:ilvl="4">
      <w:start w:val="1"/>
      <w:numFmt w:val="decimal"/>
      <w:lvlText w:val="%1.%2.%3.%4.%5"/>
      <w:lvlJc w:val="left"/>
      <w:pPr>
        <w:ind w:left="3932" w:hanging="1080"/>
      </w:pPr>
      <w:rPr>
        <w:rFonts w:hint="default"/>
      </w:rPr>
    </w:lvl>
    <w:lvl w:ilvl="5">
      <w:start w:val="1"/>
      <w:numFmt w:val="decimal"/>
      <w:lvlText w:val="%1.%2.%3.%4.%5.%6"/>
      <w:lvlJc w:val="left"/>
      <w:pPr>
        <w:ind w:left="4645" w:hanging="1080"/>
      </w:pPr>
      <w:rPr>
        <w:rFonts w:hint="default"/>
      </w:rPr>
    </w:lvl>
    <w:lvl w:ilvl="6">
      <w:start w:val="1"/>
      <w:numFmt w:val="decimal"/>
      <w:lvlText w:val="%1.%2.%3.%4.%5.%6.%7"/>
      <w:lvlJc w:val="left"/>
      <w:pPr>
        <w:ind w:left="5718" w:hanging="1440"/>
      </w:pPr>
      <w:rPr>
        <w:rFonts w:hint="default"/>
      </w:rPr>
    </w:lvl>
    <w:lvl w:ilvl="7">
      <w:start w:val="1"/>
      <w:numFmt w:val="decimal"/>
      <w:lvlText w:val="%1.%2.%3.%4.%5.%6.%7.%8"/>
      <w:lvlJc w:val="left"/>
      <w:pPr>
        <w:ind w:left="6431" w:hanging="1440"/>
      </w:pPr>
      <w:rPr>
        <w:rFonts w:hint="default"/>
      </w:rPr>
    </w:lvl>
    <w:lvl w:ilvl="8">
      <w:start w:val="1"/>
      <w:numFmt w:val="decimal"/>
      <w:lvlText w:val="%1.%2.%3.%4.%5.%6.%7.%8.%9"/>
      <w:lvlJc w:val="left"/>
      <w:pPr>
        <w:ind w:left="7504" w:hanging="1800"/>
      </w:pPr>
      <w:rPr>
        <w:rFonts w:hint="default"/>
      </w:rPr>
    </w:lvl>
  </w:abstractNum>
  <w:abstractNum w:abstractNumId="10" w15:restartNumberingAfterBreak="0">
    <w:nsid w:val="1C67577E"/>
    <w:multiLevelType w:val="multilevel"/>
    <w:tmpl w:val="5EC8AE26"/>
    <w:lvl w:ilvl="0">
      <w:start w:val="1"/>
      <w:numFmt w:val="decimal"/>
      <w:lvlText w:val="%1."/>
      <w:lvlJc w:val="left"/>
      <w:pPr>
        <w:ind w:left="720" w:hanging="360"/>
      </w:pPr>
      <w:rPr>
        <w:rFonts w:hint="default"/>
      </w:rPr>
    </w:lvl>
    <w:lvl w:ilvl="1">
      <w:start w:val="4"/>
      <w:numFmt w:val="decimal"/>
      <w:isLgl/>
      <w:lvlText w:val="%1.%2"/>
      <w:lvlJc w:val="left"/>
      <w:pPr>
        <w:ind w:left="975" w:hanging="61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1D254CB2"/>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12" w15:restartNumberingAfterBreak="0">
    <w:nsid w:val="20AF104F"/>
    <w:multiLevelType w:val="hybridMultilevel"/>
    <w:tmpl w:val="CE9A85FC"/>
    <w:lvl w:ilvl="0" w:tplc="69EC082C">
      <w:start w:val="1"/>
      <w:numFmt w:val="decimal"/>
      <w:lvlText w:val="%1."/>
      <w:lvlJc w:val="left"/>
      <w:pPr>
        <w:ind w:left="402" w:hanging="360"/>
      </w:pPr>
      <w:rPr>
        <w:rFonts w:hint="default"/>
      </w:rPr>
    </w:lvl>
    <w:lvl w:ilvl="1" w:tplc="48090019" w:tentative="1">
      <w:start w:val="1"/>
      <w:numFmt w:val="lowerLetter"/>
      <w:lvlText w:val="%2."/>
      <w:lvlJc w:val="left"/>
      <w:pPr>
        <w:ind w:left="1122" w:hanging="360"/>
      </w:pPr>
    </w:lvl>
    <w:lvl w:ilvl="2" w:tplc="4809001B" w:tentative="1">
      <w:start w:val="1"/>
      <w:numFmt w:val="lowerRoman"/>
      <w:lvlText w:val="%3."/>
      <w:lvlJc w:val="right"/>
      <w:pPr>
        <w:ind w:left="1842" w:hanging="180"/>
      </w:pPr>
    </w:lvl>
    <w:lvl w:ilvl="3" w:tplc="4809000F" w:tentative="1">
      <w:start w:val="1"/>
      <w:numFmt w:val="decimal"/>
      <w:lvlText w:val="%4."/>
      <w:lvlJc w:val="left"/>
      <w:pPr>
        <w:ind w:left="2562" w:hanging="360"/>
      </w:pPr>
    </w:lvl>
    <w:lvl w:ilvl="4" w:tplc="48090019" w:tentative="1">
      <w:start w:val="1"/>
      <w:numFmt w:val="lowerLetter"/>
      <w:lvlText w:val="%5."/>
      <w:lvlJc w:val="left"/>
      <w:pPr>
        <w:ind w:left="3282" w:hanging="360"/>
      </w:pPr>
    </w:lvl>
    <w:lvl w:ilvl="5" w:tplc="4809001B" w:tentative="1">
      <w:start w:val="1"/>
      <w:numFmt w:val="lowerRoman"/>
      <w:lvlText w:val="%6."/>
      <w:lvlJc w:val="right"/>
      <w:pPr>
        <w:ind w:left="4002" w:hanging="180"/>
      </w:pPr>
    </w:lvl>
    <w:lvl w:ilvl="6" w:tplc="4809000F" w:tentative="1">
      <w:start w:val="1"/>
      <w:numFmt w:val="decimal"/>
      <w:lvlText w:val="%7."/>
      <w:lvlJc w:val="left"/>
      <w:pPr>
        <w:ind w:left="4722" w:hanging="360"/>
      </w:pPr>
    </w:lvl>
    <w:lvl w:ilvl="7" w:tplc="48090019" w:tentative="1">
      <w:start w:val="1"/>
      <w:numFmt w:val="lowerLetter"/>
      <w:lvlText w:val="%8."/>
      <w:lvlJc w:val="left"/>
      <w:pPr>
        <w:ind w:left="5442" w:hanging="360"/>
      </w:pPr>
    </w:lvl>
    <w:lvl w:ilvl="8" w:tplc="4809001B" w:tentative="1">
      <w:start w:val="1"/>
      <w:numFmt w:val="lowerRoman"/>
      <w:lvlText w:val="%9."/>
      <w:lvlJc w:val="right"/>
      <w:pPr>
        <w:ind w:left="6162" w:hanging="180"/>
      </w:pPr>
    </w:lvl>
  </w:abstractNum>
  <w:abstractNum w:abstractNumId="13" w15:restartNumberingAfterBreak="0">
    <w:nsid w:val="25456EB5"/>
    <w:multiLevelType w:val="hybridMultilevel"/>
    <w:tmpl w:val="A9A81468"/>
    <w:lvl w:ilvl="0" w:tplc="5C824D44">
      <w:start w:val="3"/>
      <w:numFmt w:val="bullet"/>
      <w:lvlText w:val="-"/>
      <w:lvlJc w:val="left"/>
      <w:pPr>
        <w:ind w:left="720" w:hanging="360"/>
      </w:pPr>
      <w:rPr>
        <w:rFonts w:ascii="Times New Roman" w:eastAsia="Times New Roman"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8394126"/>
    <w:multiLevelType w:val="multilevel"/>
    <w:tmpl w:val="1E0C3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970A26"/>
    <w:multiLevelType w:val="hybridMultilevel"/>
    <w:tmpl w:val="D5D621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C183DB9"/>
    <w:multiLevelType w:val="hybridMultilevel"/>
    <w:tmpl w:val="2D405D7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7" w15:restartNumberingAfterBreak="0">
    <w:nsid w:val="2D416019"/>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18" w15:restartNumberingAfterBreak="0">
    <w:nsid w:val="2F5623C5"/>
    <w:multiLevelType w:val="hybridMultilevel"/>
    <w:tmpl w:val="E864EEE0"/>
    <w:lvl w:ilvl="0" w:tplc="C570DAAE">
      <w:start w:val="1"/>
      <w:numFmt w:val="decimal"/>
      <w:lvlText w:val="%1."/>
      <w:lvlJc w:val="left"/>
      <w:pPr>
        <w:ind w:left="383" w:hanging="360"/>
      </w:pPr>
      <w:rPr>
        <w:rFonts w:hint="default"/>
      </w:rPr>
    </w:lvl>
    <w:lvl w:ilvl="1" w:tplc="48090019">
      <w:start w:val="1"/>
      <w:numFmt w:val="lowerLetter"/>
      <w:lvlText w:val="%2."/>
      <w:lvlJc w:val="left"/>
      <w:pPr>
        <w:ind w:left="1103" w:hanging="360"/>
      </w:pPr>
    </w:lvl>
    <w:lvl w:ilvl="2" w:tplc="4809001B">
      <w:start w:val="1"/>
      <w:numFmt w:val="lowerRoman"/>
      <w:lvlText w:val="%3."/>
      <w:lvlJc w:val="right"/>
      <w:pPr>
        <w:ind w:left="1823" w:hanging="180"/>
      </w:pPr>
    </w:lvl>
    <w:lvl w:ilvl="3" w:tplc="4809000F" w:tentative="1">
      <w:start w:val="1"/>
      <w:numFmt w:val="decimal"/>
      <w:lvlText w:val="%4."/>
      <w:lvlJc w:val="left"/>
      <w:pPr>
        <w:ind w:left="2543" w:hanging="360"/>
      </w:pPr>
    </w:lvl>
    <w:lvl w:ilvl="4" w:tplc="48090019" w:tentative="1">
      <w:start w:val="1"/>
      <w:numFmt w:val="lowerLetter"/>
      <w:lvlText w:val="%5."/>
      <w:lvlJc w:val="left"/>
      <w:pPr>
        <w:ind w:left="3263" w:hanging="360"/>
      </w:pPr>
    </w:lvl>
    <w:lvl w:ilvl="5" w:tplc="4809001B" w:tentative="1">
      <w:start w:val="1"/>
      <w:numFmt w:val="lowerRoman"/>
      <w:lvlText w:val="%6."/>
      <w:lvlJc w:val="right"/>
      <w:pPr>
        <w:ind w:left="3983" w:hanging="180"/>
      </w:pPr>
    </w:lvl>
    <w:lvl w:ilvl="6" w:tplc="4809000F" w:tentative="1">
      <w:start w:val="1"/>
      <w:numFmt w:val="decimal"/>
      <w:lvlText w:val="%7."/>
      <w:lvlJc w:val="left"/>
      <w:pPr>
        <w:ind w:left="4703" w:hanging="360"/>
      </w:pPr>
    </w:lvl>
    <w:lvl w:ilvl="7" w:tplc="48090019" w:tentative="1">
      <w:start w:val="1"/>
      <w:numFmt w:val="lowerLetter"/>
      <w:lvlText w:val="%8."/>
      <w:lvlJc w:val="left"/>
      <w:pPr>
        <w:ind w:left="5423" w:hanging="360"/>
      </w:pPr>
    </w:lvl>
    <w:lvl w:ilvl="8" w:tplc="4809001B" w:tentative="1">
      <w:start w:val="1"/>
      <w:numFmt w:val="lowerRoman"/>
      <w:lvlText w:val="%9."/>
      <w:lvlJc w:val="right"/>
      <w:pPr>
        <w:ind w:left="6143" w:hanging="180"/>
      </w:pPr>
    </w:lvl>
  </w:abstractNum>
  <w:abstractNum w:abstractNumId="19" w15:restartNumberingAfterBreak="0">
    <w:nsid w:val="30EB6F3E"/>
    <w:multiLevelType w:val="hybridMultilevel"/>
    <w:tmpl w:val="F04C2468"/>
    <w:lvl w:ilvl="0" w:tplc="362466AC">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74149DF2">
      <w:numFmt w:val="bullet"/>
      <w:lvlText w:val="-"/>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DF7AFDC4">
      <w:numFmt w:val="bullet"/>
      <w:lvlText w:val=""/>
      <w:lvlJc w:val="left"/>
      <w:pPr>
        <w:ind w:left="2183" w:hanging="360"/>
      </w:pPr>
      <w:rPr>
        <w:rFonts w:ascii="Wingdings" w:eastAsia="Wingdings" w:hAnsi="Wingdings" w:cs="Wingdings" w:hint="default"/>
        <w:b w:val="0"/>
        <w:bCs w:val="0"/>
        <w:i w:val="0"/>
        <w:iCs w:val="0"/>
        <w:spacing w:val="0"/>
        <w:w w:val="99"/>
        <w:sz w:val="20"/>
        <w:szCs w:val="20"/>
        <w:lang w:val="en-US" w:eastAsia="en-US" w:bidi="ar-SA"/>
      </w:rPr>
    </w:lvl>
    <w:lvl w:ilvl="3" w:tplc="FDBA6C6A">
      <w:numFmt w:val="bullet"/>
      <w:lvlText w:val="•"/>
      <w:lvlJc w:val="left"/>
      <w:pPr>
        <w:ind w:left="3041" w:hanging="360"/>
      </w:pPr>
      <w:rPr>
        <w:rFonts w:hint="default"/>
        <w:lang w:val="en-US" w:eastAsia="en-US" w:bidi="ar-SA"/>
      </w:rPr>
    </w:lvl>
    <w:lvl w:ilvl="4" w:tplc="874C1164">
      <w:numFmt w:val="bullet"/>
      <w:lvlText w:val="•"/>
      <w:lvlJc w:val="left"/>
      <w:pPr>
        <w:ind w:left="3903" w:hanging="360"/>
      </w:pPr>
      <w:rPr>
        <w:rFonts w:hint="default"/>
        <w:lang w:val="en-US" w:eastAsia="en-US" w:bidi="ar-SA"/>
      </w:rPr>
    </w:lvl>
    <w:lvl w:ilvl="5" w:tplc="7EEA437A">
      <w:numFmt w:val="bullet"/>
      <w:lvlText w:val="•"/>
      <w:lvlJc w:val="left"/>
      <w:pPr>
        <w:ind w:left="4764" w:hanging="360"/>
      </w:pPr>
      <w:rPr>
        <w:rFonts w:hint="default"/>
        <w:lang w:val="en-US" w:eastAsia="en-US" w:bidi="ar-SA"/>
      </w:rPr>
    </w:lvl>
    <w:lvl w:ilvl="6" w:tplc="18D4EE30">
      <w:numFmt w:val="bullet"/>
      <w:lvlText w:val="•"/>
      <w:lvlJc w:val="left"/>
      <w:pPr>
        <w:ind w:left="5626" w:hanging="360"/>
      </w:pPr>
      <w:rPr>
        <w:rFonts w:hint="default"/>
        <w:lang w:val="en-US" w:eastAsia="en-US" w:bidi="ar-SA"/>
      </w:rPr>
    </w:lvl>
    <w:lvl w:ilvl="7" w:tplc="48AA0428">
      <w:numFmt w:val="bullet"/>
      <w:lvlText w:val="•"/>
      <w:lvlJc w:val="left"/>
      <w:pPr>
        <w:ind w:left="6487" w:hanging="360"/>
      </w:pPr>
      <w:rPr>
        <w:rFonts w:hint="default"/>
        <w:lang w:val="en-US" w:eastAsia="en-US" w:bidi="ar-SA"/>
      </w:rPr>
    </w:lvl>
    <w:lvl w:ilvl="8" w:tplc="D06EBAD0">
      <w:numFmt w:val="bullet"/>
      <w:lvlText w:val="•"/>
      <w:lvlJc w:val="left"/>
      <w:pPr>
        <w:ind w:left="7349" w:hanging="360"/>
      </w:pPr>
      <w:rPr>
        <w:rFonts w:hint="default"/>
        <w:lang w:val="en-US" w:eastAsia="en-US" w:bidi="ar-SA"/>
      </w:rPr>
    </w:lvl>
  </w:abstractNum>
  <w:abstractNum w:abstractNumId="20" w15:restartNumberingAfterBreak="0">
    <w:nsid w:val="31E966F7"/>
    <w:multiLevelType w:val="hybridMultilevel"/>
    <w:tmpl w:val="AF2CA400"/>
    <w:lvl w:ilvl="0" w:tplc="2264BA98">
      <w:start w:val="1"/>
      <w:numFmt w:val="upperRoman"/>
      <w:lvlText w:val="(%1)"/>
      <w:lvlJc w:val="left"/>
      <w:pPr>
        <w:ind w:left="321" w:hanging="298"/>
      </w:pPr>
      <w:rPr>
        <w:rFonts w:ascii="Times New Roman" w:eastAsia="Times New Roman" w:hAnsi="Times New Roman" w:cs="Times New Roman" w:hint="default"/>
        <w:b w:val="0"/>
        <w:bCs w:val="0"/>
        <w:i w:val="0"/>
        <w:iCs w:val="0"/>
        <w:spacing w:val="-1"/>
        <w:w w:val="100"/>
        <w:sz w:val="24"/>
        <w:szCs w:val="24"/>
        <w:lang w:val="en-US" w:eastAsia="en-US" w:bidi="ar-SA"/>
      </w:rPr>
    </w:lvl>
    <w:lvl w:ilvl="1" w:tplc="F6FA6ACA">
      <w:start w:val="1"/>
      <w:numFmt w:val="lowerLetter"/>
      <w:lvlText w:val="%2."/>
      <w:lvlJc w:val="left"/>
      <w:pPr>
        <w:ind w:left="383"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2" w:tplc="4664E638">
      <w:start w:val="1"/>
      <w:numFmt w:val="decimal"/>
      <w:lvlText w:val="%3."/>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tplc="9FB42B2E">
      <w:numFmt w:val="bullet"/>
      <w:lvlText w:val=""/>
      <w:lvlJc w:val="left"/>
      <w:pPr>
        <w:ind w:left="743" w:hanging="416"/>
      </w:pPr>
      <w:rPr>
        <w:rFonts w:ascii="Symbol" w:eastAsia="Symbol" w:hAnsi="Symbol" w:cs="Symbol" w:hint="default"/>
        <w:b w:val="0"/>
        <w:bCs w:val="0"/>
        <w:i w:val="0"/>
        <w:iCs w:val="0"/>
        <w:spacing w:val="0"/>
        <w:w w:val="100"/>
        <w:sz w:val="24"/>
        <w:szCs w:val="24"/>
        <w:lang w:val="en-US" w:eastAsia="en-US" w:bidi="ar-SA"/>
      </w:rPr>
    </w:lvl>
    <w:lvl w:ilvl="4" w:tplc="CE7AA6F6">
      <w:numFmt w:val="bullet"/>
      <w:lvlText w:val="•"/>
      <w:lvlJc w:val="left"/>
      <w:pPr>
        <w:ind w:left="2823" w:hanging="416"/>
      </w:pPr>
      <w:rPr>
        <w:rFonts w:hint="default"/>
        <w:lang w:val="en-US" w:eastAsia="en-US" w:bidi="ar-SA"/>
      </w:rPr>
    </w:lvl>
    <w:lvl w:ilvl="5" w:tplc="A4783616">
      <w:numFmt w:val="bullet"/>
      <w:lvlText w:val="•"/>
      <w:lvlJc w:val="left"/>
      <w:pPr>
        <w:ind w:left="3864" w:hanging="416"/>
      </w:pPr>
      <w:rPr>
        <w:rFonts w:hint="default"/>
        <w:lang w:val="en-US" w:eastAsia="en-US" w:bidi="ar-SA"/>
      </w:rPr>
    </w:lvl>
    <w:lvl w:ilvl="6" w:tplc="72768F82">
      <w:numFmt w:val="bullet"/>
      <w:lvlText w:val="•"/>
      <w:lvlJc w:val="left"/>
      <w:pPr>
        <w:ind w:left="4906" w:hanging="416"/>
      </w:pPr>
      <w:rPr>
        <w:rFonts w:hint="default"/>
        <w:lang w:val="en-US" w:eastAsia="en-US" w:bidi="ar-SA"/>
      </w:rPr>
    </w:lvl>
    <w:lvl w:ilvl="7" w:tplc="E6DC3C0C">
      <w:numFmt w:val="bullet"/>
      <w:lvlText w:val="•"/>
      <w:lvlJc w:val="left"/>
      <w:pPr>
        <w:ind w:left="5947" w:hanging="416"/>
      </w:pPr>
      <w:rPr>
        <w:rFonts w:hint="default"/>
        <w:lang w:val="en-US" w:eastAsia="en-US" w:bidi="ar-SA"/>
      </w:rPr>
    </w:lvl>
    <w:lvl w:ilvl="8" w:tplc="0A70AAA8">
      <w:numFmt w:val="bullet"/>
      <w:lvlText w:val="•"/>
      <w:lvlJc w:val="left"/>
      <w:pPr>
        <w:ind w:left="6989" w:hanging="416"/>
      </w:pPr>
      <w:rPr>
        <w:rFonts w:hint="default"/>
        <w:lang w:val="en-US" w:eastAsia="en-US" w:bidi="ar-SA"/>
      </w:rPr>
    </w:lvl>
  </w:abstractNum>
  <w:abstractNum w:abstractNumId="21" w15:restartNumberingAfterBreak="0">
    <w:nsid w:val="36314397"/>
    <w:multiLevelType w:val="hybridMultilevel"/>
    <w:tmpl w:val="74DA2C2A"/>
    <w:lvl w:ilvl="0" w:tplc="AAEA6048">
      <w:start w:val="1"/>
      <w:numFmt w:val="lowerLetter"/>
      <w:lvlText w:val="%1."/>
      <w:lvlJc w:val="left"/>
      <w:pPr>
        <w:ind w:left="825"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233E63C0">
      <w:numFmt w:val="bullet"/>
      <w:lvlText w:val="•"/>
      <w:lvlJc w:val="left"/>
      <w:pPr>
        <w:ind w:left="1072" w:hanging="360"/>
      </w:pPr>
      <w:rPr>
        <w:rFonts w:hint="default"/>
        <w:lang w:val="en-US" w:eastAsia="en-US" w:bidi="ar-SA"/>
      </w:rPr>
    </w:lvl>
    <w:lvl w:ilvl="2" w:tplc="4DDC7532">
      <w:numFmt w:val="bullet"/>
      <w:lvlText w:val="•"/>
      <w:lvlJc w:val="left"/>
      <w:pPr>
        <w:ind w:left="1324" w:hanging="360"/>
      </w:pPr>
      <w:rPr>
        <w:rFonts w:hint="default"/>
        <w:lang w:val="en-US" w:eastAsia="en-US" w:bidi="ar-SA"/>
      </w:rPr>
    </w:lvl>
    <w:lvl w:ilvl="3" w:tplc="6DA49558">
      <w:numFmt w:val="bullet"/>
      <w:lvlText w:val="•"/>
      <w:lvlJc w:val="left"/>
      <w:pPr>
        <w:ind w:left="1576" w:hanging="360"/>
      </w:pPr>
      <w:rPr>
        <w:rFonts w:hint="default"/>
        <w:lang w:val="en-US" w:eastAsia="en-US" w:bidi="ar-SA"/>
      </w:rPr>
    </w:lvl>
    <w:lvl w:ilvl="4" w:tplc="F59AB81C">
      <w:numFmt w:val="bullet"/>
      <w:lvlText w:val="•"/>
      <w:lvlJc w:val="left"/>
      <w:pPr>
        <w:ind w:left="1828" w:hanging="360"/>
      </w:pPr>
      <w:rPr>
        <w:rFonts w:hint="default"/>
        <w:lang w:val="en-US" w:eastAsia="en-US" w:bidi="ar-SA"/>
      </w:rPr>
    </w:lvl>
    <w:lvl w:ilvl="5" w:tplc="A24A57FE">
      <w:numFmt w:val="bullet"/>
      <w:lvlText w:val="•"/>
      <w:lvlJc w:val="left"/>
      <w:pPr>
        <w:ind w:left="2080" w:hanging="360"/>
      </w:pPr>
      <w:rPr>
        <w:rFonts w:hint="default"/>
        <w:lang w:val="en-US" w:eastAsia="en-US" w:bidi="ar-SA"/>
      </w:rPr>
    </w:lvl>
    <w:lvl w:ilvl="6" w:tplc="3B5E0B66">
      <w:numFmt w:val="bullet"/>
      <w:lvlText w:val="•"/>
      <w:lvlJc w:val="left"/>
      <w:pPr>
        <w:ind w:left="2332" w:hanging="360"/>
      </w:pPr>
      <w:rPr>
        <w:rFonts w:hint="default"/>
        <w:lang w:val="en-US" w:eastAsia="en-US" w:bidi="ar-SA"/>
      </w:rPr>
    </w:lvl>
    <w:lvl w:ilvl="7" w:tplc="BD0AD87E">
      <w:numFmt w:val="bullet"/>
      <w:lvlText w:val="•"/>
      <w:lvlJc w:val="left"/>
      <w:pPr>
        <w:ind w:left="2584" w:hanging="360"/>
      </w:pPr>
      <w:rPr>
        <w:rFonts w:hint="default"/>
        <w:lang w:val="en-US" w:eastAsia="en-US" w:bidi="ar-SA"/>
      </w:rPr>
    </w:lvl>
    <w:lvl w:ilvl="8" w:tplc="1CD6BB2C">
      <w:numFmt w:val="bullet"/>
      <w:lvlText w:val="•"/>
      <w:lvlJc w:val="left"/>
      <w:pPr>
        <w:ind w:left="2836" w:hanging="360"/>
      </w:pPr>
      <w:rPr>
        <w:rFonts w:hint="default"/>
        <w:lang w:val="en-US" w:eastAsia="en-US" w:bidi="ar-SA"/>
      </w:rPr>
    </w:lvl>
  </w:abstractNum>
  <w:abstractNum w:abstractNumId="22" w15:restartNumberingAfterBreak="0">
    <w:nsid w:val="371A1E07"/>
    <w:multiLevelType w:val="multilevel"/>
    <w:tmpl w:val="03C86A96"/>
    <w:lvl w:ilvl="0">
      <w:start w:val="4"/>
      <w:numFmt w:val="decimal"/>
      <w:lvlText w:val="%1"/>
      <w:lvlJc w:val="left"/>
      <w:pPr>
        <w:ind w:left="375" w:hanging="375"/>
      </w:pPr>
      <w:rPr>
        <w:rFonts w:hint="default"/>
      </w:rPr>
    </w:lvl>
    <w:lvl w:ilvl="1">
      <w:start w:val="2"/>
      <w:numFmt w:val="decimal"/>
      <w:lvlText w:val="%1.%2"/>
      <w:lvlJc w:val="left"/>
      <w:pPr>
        <w:ind w:left="517"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23" w15:restartNumberingAfterBreak="0">
    <w:nsid w:val="37DE7B33"/>
    <w:multiLevelType w:val="hybridMultilevel"/>
    <w:tmpl w:val="6A66468A"/>
    <w:lvl w:ilvl="0" w:tplc="AB0A4BB2">
      <w:start w:val="1"/>
      <w:numFmt w:val="decimal"/>
      <w:lvlText w:val="%1."/>
      <w:lvlJc w:val="left"/>
      <w:pPr>
        <w:ind w:left="263"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55645DE8">
      <w:start w:val="1"/>
      <w:numFmt w:val="lowerLetter"/>
      <w:lvlText w:val="%2."/>
      <w:lvlJc w:val="left"/>
      <w:pPr>
        <w:ind w:left="1463" w:hanging="360"/>
      </w:pPr>
      <w:rPr>
        <w:rFonts w:hint="default"/>
        <w:spacing w:val="-1"/>
        <w:w w:val="100"/>
        <w:lang w:val="en-US" w:eastAsia="en-US" w:bidi="ar-SA"/>
      </w:rPr>
    </w:lvl>
    <w:lvl w:ilvl="2" w:tplc="E4C84B7E">
      <w:numFmt w:val="bullet"/>
      <w:lvlText w:val="•"/>
      <w:lvlJc w:val="left"/>
      <w:pPr>
        <w:ind w:left="1460" w:hanging="360"/>
      </w:pPr>
      <w:rPr>
        <w:rFonts w:hint="default"/>
        <w:lang w:val="en-US" w:eastAsia="en-US" w:bidi="ar-SA"/>
      </w:rPr>
    </w:lvl>
    <w:lvl w:ilvl="3" w:tplc="A16AC900">
      <w:numFmt w:val="bullet"/>
      <w:lvlText w:val="•"/>
      <w:lvlJc w:val="left"/>
      <w:pPr>
        <w:ind w:left="2411" w:hanging="360"/>
      </w:pPr>
      <w:rPr>
        <w:rFonts w:hint="default"/>
        <w:lang w:val="en-US" w:eastAsia="en-US" w:bidi="ar-SA"/>
      </w:rPr>
    </w:lvl>
    <w:lvl w:ilvl="4" w:tplc="86B2EC0E">
      <w:numFmt w:val="bullet"/>
      <w:lvlText w:val="•"/>
      <w:lvlJc w:val="left"/>
      <w:pPr>
        <w:ind w:left="3363" w:hanging="360"/>
      </w:pPr>
      <w:rPr>
        <w:rFonts w:hint="default"/>
        <w:lang w:val="en-US" w:eastAsia="en-US" w:bidi="ar-SA"/>
      </w:rPr>
    </w:lvl>
    <w:lvl w:ilvl="5" w:tplc="9776FF68">
      <w:numFmt w:val="bullet"/>
      <w:lvlText w:val="•"/>
      <w:lvlJc w:val="left"/>
      <w:pPr>
        <w:ind w:left="4314" w:hanging="360"/>
      </w:pPr>
      <w:rPr>
        <w:rFonts w:hint="default"/>
        <w:lang w:val="en-US" w:eastAsia="en-US" w:bidi="ar-SA"/>
      </w:rPr>
    </w:lvl>
    <w:lvl w:ilvl="6" w:tplc="F0885688">
      <w:numFmt w:val="bullet"/>
      <w:lvlText w:val="•"/>
      <w:lvlJc w:val="left"/>
      <w:pPr>
        <w:ind w:left="5266" w:hanging="360"/>
      </w:pPr>
      <w:rPr>
        <w:rFonts w:hint="default"/>
        <w:lang w:val="en-US" w:eastAsia="en-US" w:bidi="ar-SA"/>
      </w:rPr>
    </w:lvl>
    <w:lvl w:ilvl="7" w:tplc="F2844160">
      <w:numFmt w:val="bullet"/>
      <w:lvlText w:val="•"/>
      <w:lvlJc w:val="left"/>
      <w:pPr>
        <w:ind w:left="6217" w:hanging="360"/>
      </w:pPr>
      <w:rPr>
        <w:rFonts w:hint="default"/>
        <w:lang w:val="en-US" w:eastAsia="en-US" w:bidi="ar-SA"/>
      </w:rPr>
    </w:lvl>
    <w:lvl w:ilvl="8" w:tplc="5B06595A">
      <w:numFmt w:val="bullet"/>
      <w:lvlText w:val="•"/>
      <w:lvlJc w:val="left"/>
      <w:pPr>
        <w:ind w:left="7169" w:hanging="360"/>
      </w:pPr>
      <w:rPr>
        <w:rFonts w:hint="default"/>
        <w:lang w:val="en-US" w:eastAsia="en-US" w:bidi="ar-SA"/>
      </w:rPr>
    </w:lvl>
  </w:abstractNum>
  <w:abstractNum w:abstractNumId="24" w15:restartNumberingAfterBreak="0">
    <w:nsid w:val="3BA26BF8"/>
    <w:multiLevelType w:val="hybridMultilevel"/>
    <w:tmpl w:val="D3DE8F2C"/>
    <w:lvl w:ilvl="0" w:tplc="0F489E7A">
      <w:start w:val="1"/>
      <w:numFmt w:val="decimal"/>
      <w:lvlText w:val="%1."/>
      <w:lvlJc w:val="left"/>
      <w:pPr>
        <w:ind w:left="383" w:hanging="360"/>
      </w:pPr>
      <w:rPr>
        <w:rFonts w:ascii="Times New Roman" w:eastAsia="Times New Roman" w:hAnsi="Times New Roman" w:cs="Times New Roman" w:hint="default"/>
        <w:b/>
        <w:bCs/>
        <w:i w:val="0"/>
        <w:iCs w:val="0"/>
        <w:spacing w:val="0"/>
        <w:w w:val="100"/>
        <w:sz w:val="24"/>
        <w:szCs w:val="24"/>
        <w:lang w:val="en-US" w:eastAsia="en-US" w:bidi="ar-SA"/>
      </w:rPr>
    </w:lvl>
    <w:lvl w:ilvl="1" w:tplc="20247992">
      <w:start w:val="1"/>
      <w:numFmt w:val="lowerLetter"/>
      <w:lvlText w:val="%2."/>
      <w:lvlJc w:val="left"/>
      <w:pPr>
        <w:ind w:left="249" w:hanging="226"/>
      </w:pPr>
      <w:rPr>
        <w:rFonts w:hint="default"/>
        <w:spacing w:val="-1"/>
        <w:w w:val="100"/>
        <w:lang w:val="en-US" w:eastAsia="en-US" w:bidi="ar-SA"/>
      </w:rPr>
    </w:lvl>
    <w:lvl w:ilvl="2" w:tplc="5EB22BD6">
      <w:start w:val="1"/>
      <w:numFmt w:val="lowerLetter"/>
      <w:lvlText w:val="%3."/>
      <w:lvlJc w:val="left"/>
      <w:pPr>
        <w:ind w:left="1103" w:hanging="226"/>
      </w:pPr>
      <w:rPr>
        <w:rFonts w:ascii="Times New Roman" w:eastAsia="Times New Roman" w:hAnsi="Times New Roman" w:cs="Times New Roman" w:hint="default"/>
        <w:b w:val="0"/>
        <w:bCs w:val="0"/>
        <w:i w:val="0"/>
        <w:iCs w:val="0"/>
        <w:spacing w:val="-1"/>
        <w:w w:val="100"/>
        <w:sz w:val="24"/>
        <w:szCs w:val="24"/>
        <w:lang w:val="en-US" w:eastAsia="en-US" w:bidi="ar-SA"/>
      </w:rPr>
    </w:lvl>
    <w:lvl w:ilvl="3" w:tplc="02303514">
      <w:numFmt w:val="bullet"/>
      <w:lvlText w:val="•"/>
      <w:lvlJc w:val="left"/>
      <w:pPr>
        <w:ind w:left="1100" w:hanging="226"/>
      </w:pPr>
      <w:rPr>
        <w:rFonts w:hint="default"/>
        <w:lang w:val="en-US" w:eastAsia="en-US" w:bidi="ar-SA"/>
      </w:rPr>
    </w:lvl>
    <w:lvl w:ilvl="4" w:tplc="C80AAF26">
      <w:numFmt w:val="bullet"/>
      <w:lvlText w:val="•"/>
      <w:lvlJc w:val="left"/>
      <w:pPr>
        <w:ind w:left="2238" w:hanging="226"/>
      </w:pPr>
      <w:rPr>
        <w:rFonts w:hint="default"/>
        <w:lang w:val="en-US" w:eastAsia="en-US" w:bidi="ar-SA"/>
      </w:rPr>
    </w:lvl>
    <w:lvl w:ilvl="5" w:tplc="BFA83BA2">
      <w:numFmt w:val="bullet"/>
      <w:lvlText w:val="•"/>
      <w:lvlJc w:val="left"/>
      <w:pPr>
        <w:ind w:left="3377" w:hanging="226"/>
      </w:pPr>
      <w:rPr>
        <w:rFonts w:hint="default"/>
        <w:lang w:val="en-US" w:eastAsia="en-US" w:bidi="ar-SA"/>
      </w:rPr>
    </w:lvl>
    <w:lvl w:ilvl="6" w:tplc="3F40EB60">
      <w:numFmt w:val="bullet"/>
      <w:lvlText w:val="•"/>
      <w:lvlJc w:val="left"/>
      <w:pPr>
        <w:ind w:left="4516" w:hanging="226"/>
      </w:pPr>
      <w:rPr>
        <w:rFonts w:hint="default"/>
        <w:lang w:val="en-US" w:eastAsia="en-US" w:bidi="ar-SA"/>
      </w:rPr>
    </w:lvl>
    <w:lvl w:ilvl="7" w:tplc="5F62C04E">
      <w:numFmt w:val="bullet"/>
      <w:lvlText w:val="•"/>
      <w:lvlJc w:val="left"/>
      <w:pPr>
        <w:ind w:left="5655" w:hanging="226"/>
      </w:pPr>
      <w:rPr>
        <w:rFonts w:hint="default"/>
        <w:lang w:val="en-US" w:eastAsia="en-US" w:bidi="ar-SA"/>
      </w:rPr>
    </w:lvl>
    <w:lvl w:ilvl="8" w:tplc="2C2AA52E">
      <w:numFmt w:val="bullet"/>
      <w:lvlText w:val="•"/>
      <w:lvlJc w:val="left"/>
      <w:pPr>
        <w:ind w:left="6794" w:hanging="226"/>
      </w:pPr>
      <w:rPr>
        <w:rFonts w:hint="default"/>
        <w:lang w:val="en-US" w:eastAsia="en-US" w:bidi="ar-SA"/>
      </w:rPr>
    </w:lvl>
  </w:abstractNum>
  <w:abstractNum w:abstractNumId="25" w15:restartNumberingAfterBreak="0">
    <w:nsid w:val="41F4679C"/>
    <w:multiLevelType w:val="hybridMultilevel"/>
    <w:tmpl w:val="55EE07BA"/>
    <w:lvl w:ilvl="0" w:tplc="D23E4DB6">
      <w:start w:val="1"/>
      <w:numFmt w:val="decimal"/>
      <w:lvlText w:val="[%1]"/>
      <w:lvlJc w:val="left"/>
      <w:pPr>
        <w:ind w:left="589" w:hanging="281"/>
      </w:pPr>
      <w:rPr>
        <w:rFonts w:hint="default"/>
        <w:spacing w:val="-2"/>
        <w:w w:val="94"/>
        <w:lang w:val="en-US" w:eastAsia="en-US" w:bidi="ar-SA"/>
      </w:rPr>
    </w:lvl>
    <w:lvl w:ilvl="1" w:tplc="ACBC2C28">
      <w:numFmt w:val="bullet"/>
      <w:lvlText w:val="•"/>
      <w:lvlJc w:val="left"/>
      <w:pPr>
        <w:ind w:left="1429" w:hanging="281"/>
      </w:pPr>
      <w:rPr>
        <w:rFonts w:hint="default"/>
        <w:lang w:val="en-US" w:eastAsia="en-US" w:bidi="ar-SA"/>
      </w:rPr>
    </w:lvl>
    <w:lvl w:ilvl="2" w:tplc="3F48FC54">
      <w:numFmt w:val="bullet"/>
      <w:lvlText w:val="•"/>
      <w:lvlJc w:val="left"/>
      <w:pPr>
        <w:ind w:left="2278" w:hanging="281"/>
      </w:pPr>
      <w:rPr>
        <w:rFonts w:hint="default"/>
        <w:lang w:val="en-US" w:eastAsia="en-US" w:bidi="ar-SA"/>
      </w:rPr>
    </w:lvl>
    <w:lvl w:ilvl="3" w:tplc="E348E29E">
      <w:numFmt w:val="bullet"/>
      <w:lvlText w:val="•"/>
      <w:lvlJc w:val="left"/>
      <w:pPr>
        <w:ind w:left="3127" w:hanging="281"/>
      </w:pPr>
      <w:rPr>
        <w:rFonts w:hint="default"/>
        <w:lang w:val="en-US" w:eastAsia="en-US" w:bidi="ar-SA"/>
      </w:rPr>
    </w:lvl>
    <w:lvl w:ilvl="4" w:tplc="5DF04812">
      <w:numFmt w:val="bullet"/>
      <w:lvlText w:val="•"/>
      <w:lvlJc w:val="left"/>
      <w:pPr>
        <w:ind w:left="3976" w:hanging="281"/>
      </w:pPr>
      <w:rPr>
        <w:rFonts w:hint="default"/>
        <w:lang w:val="en-US" w:eastAsia="en-US" w:bidi="ar-SA"/>
      </w:rPr>
    </w:lvl>
    <w:lvl w:ilvl="5" w:tplc="50DEC060">
      <w:numFmt w:val="bullet"/>
      <w:lvlText w:val="•"/>
      <w:lvlJc w:val="left"/>
      <w:pPr>
        <w:ind w:left="4826" w:hanging="281"/>
      </w:pPr>
      <w:rPr>
        <w:rFonts w:hint="default"/>
        <w:lang w:val="en-US" w:eastAsia="en-US" w:bidi="ar-SA"/>
      </w:rPr>
    </w:lvl>
    <w:lvl w:ilvl="6" w:tplc="9C060B3C">
      <w:numFmt w:val="bullet"/>
      <w:lvlText w:val="•"/>
      <w:lvlJc w:val="left"/>
      <w:pPr>
        <w:ind w:left="5675" w:hanging="281"/>
      </w:pPr>
      <w:rPr>
        <w:rFonts w:hint="default"/>
        <w:lang w:val="en-US" w:eastAsia="en-US" w:bidi="ar-SA"/>
      </w:rPr>
    </w:lvl>
    <w:lvl w:ilvl="7" w:tplc="454C0466">
      <w:numFmt w:val="bullet"/>
      <w:lvlText w:val="•"/>
      <w:lvlJc w:val="left"/>
      <w:pPr>
        <w:ind w:left="6524" w:hanging="281"/>
      </w:pPr>
      <w:rPr>
        <w:rFonts w:hint="default"/>
        <w:lang w:val="en-US" w:eastAsia="en-US" w:bidi="ar-SA"/>
      </w:rPr>
    </w:lvl>
    <w:lvl w:ilvl="8" w:tplc="06704030">
      <w:numFmt w:val="bullet"/>
      <w:lvlText w:val="•"/>
      <w:lvlJc w:val="left"/>
      <w:pPr>
        <w:ind w:left="7373" w:hanging="281"/>
      </w:pPr>
      <w:rPr>
        <w:rFonts w:hint="default"/>
        <w:lang w:val="en-US" w:eastAsia="en-US" w:bidi="ar-SA"/>
      </w:rPr>
    </w:lvl>
  </w:abstractNum>
  <w:abstractNum w:abstractNumId="26" w15:restartNumberingAfterBreak="0">
    <w:nsid w:val="45C260BA"/>
    <w:multiLevelType w:val="hybridMultilevel"/>
    <w:tmpl w:val="C39490A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52C64EA4"/>
    <w:multiLevelType w:val="hybridMultilevel"/>
    <w:tmpl w:val="42D68788"/>
    <w:lvl w:ilvl="0" w:tplc="18D64870">
      <w:start w:val="1"/>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53A520DC"/>
    <w:multiLevelType w:val="multilevel"/>
    <w:tmpl w:val="A9FE15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B273E2"/>
    <w:multiLevelType w:val="multilevel"/>
    <w:tmpl w:val="03C86A96"/>
    <w:lvl w:ilvl="0">
      <w:start w:val="4"/>
      <w:numFmt w:val="decimal"/>
      <w:lvlText w:val="%1"/>
      <w:lvlJc w:val="left"/>
      <w:pPr>
        <w:ind w:left="375" w:hanging="375"/>
      </w:pPr>
      <w:rPr>
        <w:rFonts w:hint="default"/>
      </w:rPr>
    </w:lvl>
    <w:lvl w:ilvl="1">
      <w:start w:val="2"/>
      <w:numFmt w:val="decimal"/>
      <w:lvlText w:val="%1.%2"/>
      <w:lvlJc w:val="left"/>
      <w:pPr>
        <w:ind w:left="517"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30" w15:restartNumberingAfterBreak="0">
    <w:nsid w:val="65442EC1"/>
    <w:multiLevelType w:val="hybridMultilevel"/>
    <w:tmpl w:val="B448E636"/>
    <w:lvl w:ilvl="0" w:tplc="4F444E28">
      <w:numFmt w:val="bullet"/>
      <w:lvlText w:val=""/>
      <w:lvlJc w:val="left"/>
      <w:pPr>
        <w:ind w:left="743" w:hanging="360"/>
      </w:pPr>
      <w:rPr>
        <w:rFonts w:ascii="Wingdings" w:eastAsia="Wingdings" w:hAnsi="Wingdings" w:cs="Wingdings" w:hint="default"/>
        <w:b w:val="0"/>
        <w:bCs w:val="0"/>
        <w:i w:val="0"/>
        <w:iCs w:val="0"/>
        <w:spacing w:val="0"/>
        <w:w w:val="100"/>
        <w:sz w:val="24"/>
        <w:szCs w:val="24"/>
        <w:lang w:val="en-US" w:eastAsia="en-US" w:bidi="ar-SA"/>
      </w:rPr>
    </w:lvl>
    <w:lvl w:ilvl="1" w:tplc="D4A2F820">
      <w:numFmt w:val="bullet"/>
      <w:lvlText w:val="•"/>
      <w:lvlJc w:val="left"/>
      <w:pPr>
        <w:ind w:left="1573" w:hanging="360"/>
      </w:pPr>
      <w:rPr>
        <w:rFonts w:hint="default"/>
        <w:lang w:val="en-US" w:eastAsia="en-US" w:bidi="ar-SA"/>
      </w:rPr>
    </w:lvl>
    <w:lvl w:ilvl="2" w:tplc="8760F592">
      <w:numFmt w:val="bullet"/>
      <w:lvlText w:val="•"/>
      <w:lvlJc w:val="left"/>
      <w:pPr>
        <w:ind w:left="2406" w:hanging="360"/>
      </w:pPr>
      <w:rPr>
        <w:rFonts w:hint="default"/>
        <w:lang w:val="en-US" w:eastAsia="en-US" w:bidi="ar-SA"/>
      </w:rPr>
    </w:lvl>
    <w:lvl w:ilvl="3" w:tplc="7C7C2880">
      <w:numFmt w:val="bullet"/>
      <w:lvlText w:val="•"/>
      <w:lvlJc w:val="left"/>
      <w:pPr>
        <w:ind w:left="3239" w:hanging="360"/>
      </w:pPr>
      <w:rPr>
        <w:rFonts w:hint="default"/>
        <w:lang w:val="en-US" w:eastAsia="en-US" w:bidi="ar-SA"/>
      </w:rPr>
    </w:lvl>
    <w:lvl w:ilvl="4" w:tplc="242E8126">
      <w:numFmt w:val="bullet"/>
      <w:lvlText w:val="•"/>
      <w:lvlJc w:val="left"/>
      <w:pPr>
        <w:ind w:left="4072" w:hanging="360"/>
      </w:pPr>
      <w:rPr>
        <w:rFonts w:hint="default"/>
        <w:lang w:val="en-US" w:eastAsia="en-US" w:bidi="ar-SA"/>
      </w:rPr>
    </w:lvl>
    <w:lvl w:ilvl="5" w:tplc="1D8268BE">
      <w:numFmt w:val="bullet"/>
      <w:lvlText w:val="•"/>
      <w:lvlJc w:val="left"/>
      <w:pPr>
        <w:ind w:left="4906" w:hanging="360"/>
      </w:pPr>
      <w:rPr>
        <w:rFonts w:hint="default"/>
        <w:lang w:val="en-US" w:eastAsia="en-US" w:bidi="ar-SA"/>
      </w:rPr>
    </w:lvl>
    <w:lvl w:ilvl="6" w:tplc="BE88E01E">
      <w:numFmt w:val="bullet"/>
      <w:lvlText w:val="•"/>
      <w:lvlJc w:val="left"/>
      <w:pPr>
        <w:ind w:left="5739" w:hanging="360"/>
      </w:pPr>
      <w:rPr>
        <w:rFonts w:hint="default"/>
        <w:lang w:val="en-US" w:eastAsia="en-US" w:bidi="ar-SA"/>
      </w:rPr>
    </w:lvl>
    <w:lvl w:ilvl="7" w:tplc="6CA096D8">
      <w:numFmt w:val="bullet"/>
      <w:lvlText w:val="•"/>
      <w:lvlJc w:val="left"/>
      <w:pPr>
        <w:ind w:left="6572" w:hanging="360"/>
      </w:pPr>
      <w:rPr>
        <w:rFonts w:hint="default"/>
        <w:lang w:val="en-US" w:eastAsia="en-US" w:bidi="ar-SA"/>
      </w:rPr>
    </w:lvl>
    <w:lvl w:ilvl="8" w:tplc="73AAA6BE">
      <w:numFmt w:val="bullet"/>
      <w:lvlText w:val="•"/>
      <w:lvlJc w:val="left"/>
      <w:pPr>
        <w:ind w:left="7405" w:hanging="360"/>
      </w:pPr>
      <w:rPr>
        <w:rFonts w:hint="default"/>
        <w:lang w:val="en-US" w:eastAsia="en-US" w:bidi="ar-SA"/>
      </w:rPr>
    </w:lvl>
  </w:abstractNum>
  <w:abstractNum w:abstractNumId="31" w15:restartNumberingAfterBreak="0">
    <w:nsid w:val="68E02989"/>
    <w:multiLevelType w:val="multilevel"/>
    <w:tmpl w:val="147C3F94"/>
    <w:lvl w:ilvl="0">
      <w:start w:val="1"/>
      <w:numFmt w:val="decimal"/>
      <w:lvlText w:val="%1."/>
      <w:lvlJc w:val="left"/>
      <w:pPr>
        <w:ind w:left="720" w:hanging="360"/>
      </w:pPr>
      <w:rPr>
        <w:rFonts w:hint="default"/>
      </w:rPr>
    </w:lvl>
    <w:lvl w:ilvl="1">
      <w:start w:val="1"/>
      <w:numFmt w:val="decimal"/>
      <w:isLgl/>
      <w:lvlText w:val="%1.%2"/>
      <w:lvlJc w:val="left"/>
      <w:pPr>
        <w:ind w:left="892" w:hanging="375"/>
      </w:pPr>
      <w:rPr>
        <w:rFonts w:hint="default"/>
      </w:rPr>
    </w:lvl>
    <w:lvl w:ilvl="2">
      <w:start w:val="1"/>
      <w:numFmt w:val="decimal"/>
      <w:isLgl/>
      <w:lvlText w:val="%1.%2.%3"/>
      <w:lvlJc w:val="left"/>
      <w:pPr>
        <w:ind w:left="1394" w:hanging="720"/>
      </w:pPr>
      <w:rPr>
        <w:rFonts w:hint="default"/>
      </w:rPr>
    </w:lvl>
    <w:lvl w:ilvl="3">
      <w:start w:val="1"/>
      <w:numFmt w:val="decimal"/>
      <w:isLgl/>
      <w:lvlText w:val="%1.%2.%3.%4"/>
      <w:lvlJc w:val="left"/>
      <w:pPr>
        <w:ind w:left="1911" w:hanging="1080"/>
      </w:pPr>
      <w:rPr>
        <w:rFonts w:hint="default"/>
      </w:rPr>
    </w:lvl>
    <w:lvl w:ilvl="4">
      <w:start w:val="1"/>
      <w:numFmt w:val="decimal"/>
      <w:isLgl/>
      <w:lvlText w:val="%1.%2.%3.%4.%5"/>
      <w:lvlJc w:val="left"/>
      <w:pPr>
        <w:ind w:left="2068" w:hanging="1080"/>
      </w:pPr>
      <w:rPr>
        <w:rFonts w:hint="default"/>
      </w:rPr>
    </w:lvl>
    <w:lvl w:ilvl="5">
      <w:start w:val="1"/>
      <w:numFmt w:val="decimal"/>
      <w:isLgl/>
      <w:lvlText w:val="%1.%2.%3.%4.%5.%6"/>
      <w:lvlJc w:val="left"/>
      <w:pPr>
        <w:ind w:left="2585" w:hanging="1440"/>
      </w:pPr>
      <w:rPr>
        <w:rFonts w:hint="default"/>
      </w:rPr>
    </w:lvl>
    <w:lvl w:ilvl="6">
      <w:start w:val="1"/>
      <w:numFmt w:val="decimal"/>
      <w:isLgl/>
      <w:lvlText w:val="%1.%2.%3.%4.%5.%6.%7"/>
      <w:lvlJc w:val="left"/>
      <w:pPr>
        <w:ind w:left="2742" w:hanging="1440"/>
      </w:pPr>
      <w:rPr>
        <w:rFonts w:hint="default"/>
      </w:rPr>
    </w:lvl>
    <w:lvl w:ilvl="7">
      <w:start w:val="1"/>
      <w:numFmt w:val="decimal"/>
      <w:isLgl/>
      <w:lvlText w:val="%1.%2.%3.%4.%5.%6.%7.%8"/>
      <w:lvlJc w:val="left"/>
      <w:pPr>
        <w:ind w:left="3259" w:hanging="1800"/>
      </w:pPr>
      <w:rPr>
        <w:rFonts w:hint="default"/>
      </w:rPr>
    </w:lvl>
    <w:lvl w:ilvl="8">
      <w:start w:val="1"/>
      <w:numFmt w:val="decimal"/>
      <w:isLgl/>
      <w:lvlText w:val="%1.%2.%3.%4.%5.%6.%7.%8.%9"/>
      <w:lvlJc w:val="left"/>
      <w:pPr>
        <w:ind w:left="3776" w:hanging="2160"/>
      </w:pPr>
      <w:rPr>
        <w:rFonts w:hint="default"/>
      </w:rPr>
    </w:lvl>
  </w:abstractNum>
  <w:abstractNum w:abstractNumId="32" w15:restartNumberingAfterBreak="0">
    <w:nsid w:val="69175B48"/>
    <w:multiLevelType w:val="hybridMultilevel"/>
    <w:tmpl w:val="EEAE4CE4"/>
    <w:lvl w:ilvl="0" w:tplc="566CC298">
      <w:start w:val="3"/>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79893D7E"/>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num w:numId="1" w16cid:durableId="1154448875">
    <w:abstractNumId w:val="25"/>
  </w:num>
  <w:num w:numId="2" w16cid:durableId="1283540932">
    <w:abstractNumId w:val="0"/>
  </w:num>
  <w:num w:numId="3" w16cid:durableId="855385970">
    <w:abstractNumId w:val="19"/>
  </w:num>
  <w:num w:numId="4" w16cid:durableId="1708752800">
    <w:abstractNumId w:val="5"/>
  </w:num>
  <w:num w:numId="5" w16cid:durableId="1306931302">
    <w:abstractNumId w:val="30"/>
  </w:num>
  <w:num w:numId="6" w16cid:durableId="1024137427">
    <w:abstractNumId w:val="23"/>
  </w:num>
  <w:num w:numId="7" w16cid:durableId="1510289700">
    <w:abstractNumId w:val="6"/>
  </w:num>
  <w:num w:numId="8" w16cid:durableId="592132137">
    <w:abstractNumId w:val="20"/>
  </w:num>
  <w:num w:numId="9" w16cid:durableId="1144354326">
    <w:abstractNumId w:val="24"/>
  </w:num>
  <w:num w:numId="10" w16cid:durableId="1798065183">
    <w:abstractNumId w:val="1"/>
  </w:num>
  <w:num w:numId="11" w16cid:durableId="2051223199">
    <w:abstractNumId w:val="21"/>
  </w:num>
  <w:num w:numId="12" w16cid:durableId="1605772797">
    <w:abstractNumId w:val="9"/>
  </w:num>
  <w:num w:numId="13" w16cid:durableId="952517251">
    <w:abstractNumId w:val="18"/>
  </w:num>
  <w:num w:numId="14" w16cid:durableId="1091195726">
    <w:abstractNumId w:val="4"/>
  </w:num>
  <w:num w:numId="15" w16cid:durableId="1131897081">
    <w:abstractNumId w:val="27"/>
  </w:num>
  <w:num w:numId="16" w16cid:durableId="1321076178">
    <w:abstractNumId w:val="15"/>
  </w:num>
  <w:num w:numId="17" w16cid:durableId="1164205703">
    <w:abstractNumId w:val="11"/>
  </w:num>
  <w:num w:numId="18" w16cid:durableId="1449469091">
    <w:abstractNumId w:val="7"/>
  </w:num>
  <w:num w:numId="19" w16cid:durableId="1311909326">
    <w:abstractNumId w:val="33"/>
  </w:num>
  <w:num w:numId="20" w16cid:durableId="1659264761">
    <w:abstractNumId w:val="12"/>
  </w:num>
  <w:num w:numId="21" w16cid:durableId="870723873">
    <w:abstractNumId w:val="10"/>
  </w:num>
  <w:num w:numId="22" w16cid:durableId="453135126">
    <w:abstractNumId w:val="3"/>
  </w:num>
  <w:num w:numId="23" w16cid:durableId="39598537">
    <w:abstractNumId w:val="2"/>
  </w:num>
  <w:num w:numId="24" w16cid:durableId="1581713789">
    <w:abstractNumId w:val="17"/>
  </w:num>
  <w:num w:numId="25" w16cid:durableId="2039968350">
    <w:abstractNumId w:val="8"/>
  </w:num>
  <w:num w:numId="26" w16cid:durableId="909731052">
    <w:abstractNumId w:val="14"/>
  </w:num>
  <w:num w:numId="27" w16cid:durableId="296231018">
    <w:abstractNumId w:val="32"/>
  </w:num>
  <w:num w:numId="28" w16cid:durableId="476730694">
    <w:abstractNumId w:val="13"/>
  </w:num>
  <w:num w:numId="29" w16cid:durableId="99236968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2506309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79268526">
    <w:abstractNumId w:val="13"/>
  </w:num>
  <w:num w:numId="32" w16cid:durableId="1506433779">
    <w:abstractNumId w:val="26"/>
  </w:num>
  <w:num w:numId="33" w16cid:durableId="1479689530">
    <w:abstractNumId w:val="31"/>
  </w:num>
  <w:num w:numId="34" w16cid:durableId="1315142665">
    <w:abstractNumId w:val="29"/>
  </w:num>
  <w:num w:numId="35" w16cid:durableId="862211556">
    <w:abstractNumId w:val="22"/>
  </w:num>
  <w:num w:numId="36" w16cid:durableId="1309431712">
    <w:abstractNumId w:val="28"/>
    <w:lvlOverride w:ilvl="0">
      <w:lvl w:ilvl="0">
        <w:numFmt w:val="lowerLetter"/>
        <w:lvlText w:val="%1."/>
        <w:lvlJc w:val="left"/>
      </w:lvl>
    </w:lvlOverride>
  </w:num>
  <w:num w:numId="37" w16cid:durableId="1309431712">
    <w:abstractNumId w:val="28"/>
    <w:lvlOverride w:ilvl="1">
      <w:lvl w:ilvl="1">
        <w:numFmt w:val="lowerRoman"/>
        <w:lvlText w:val="%2."/>
        <w:lvlJc w:val="right"/>
      </w:lvl>
    </w:lvlOverride>
  </w:num>
  <w:num w:numId="38" w16cid:durableId="1309431712">
    <w:abstractNumId w:val="28"/>
    <w:lvlOverride w:ilvl="1">
      <w:lvl w:ilvl="1">
        <w:numFmt w:val="lowerRoman"/>
        <w:lvlText w:val="%2."/>
        <w:lvlJc w:val="right"/>
      </w:lvl>
    </w:lvlOverride>
  </w:num>
  <w:num w:numId="39" w16cid:durableId="1309431712">
    <w:abstractNumId w:val="28"/>
    <w:lvlOverride w:ilvl="1">
      <w:lvl w:ilvl="1">
        <w:numFmt w:val="lowerRoman"/>
        <w:lvlText w:val="%2."/>
        <w:lvlJc w:val="right"/>
      </w:lvl>
    </w:lvlOverride>
  </w:num>
  <w:num w:numId="40" w16cid:durableId="1309431712">
    <w:abstractNumId w:val="28"/>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F3FBE"/>
    <w:rsid w:val="000045C3"/>
    <w:rsid w:val="0005678C"/>
    <w:rsid w:val="000750FD"/>
    <w:rsid w:val="000B78B7"/>
    <w:rsid w:val="000C53C0"/>
    <w:rsid w:val="000C70F5"/>
    <w:rsid w:val="000E472D"/>
    <w:rsid w:val="000E4B11"/>
    <w:rsid w:val="000E536D"/>
    <w:rsid w:val="000F739B"/>
    <w:rsid w:val="00132BBD"/>
    <w:rsid w:val="00137448"/>
    <w:rsid w:val="00141989"/>
    <w:rsid w:val="00142E9D"/>
    <w:rsid w:val="001448E6"/>
    <w:rsid w:val="001540F3"/>
    <w:rsid w:val="00172728"/>
    <w:rsid w:val="001D0EB7"/>
    <w:rsid w:val="001F6715"/>
    <w:rsid w:val="00203DAE"/>
    <w:rsid w:val="00227667"/>
    <w:rsid w:val="002532A6"/>
    <w:rsid w:val="00267155"/>
    <w:rsid w:val="002A053E"/>
    <w:rsid w:val="002D29CB"/>
    <w:rsid w:val="002E48D7"/>
    <w:rsid w:val="002F4F29"/>
    <w:rsid w:val="00314901"/>
    <w:rsid w:val="00325661"/>
    <w:rsid w:val="0032733A"/>
    <w:rsid w:val="0034127A"/>
    <w:rsid w:val="00351D37"/>
    <w:rsid w:val="00352E4E"/>
    <w:rsid w:val="00372853"/>
    <w:rsid w:val="00381B13"/>
    <w:rsid w:val="00386B5A"/>
    <w:rsid w:val="00390D7D"/>
    <w:rsid w:val="0039514A"/>
    <w:rsid w:val="003A5457"/>
    <w:rsid w:val="003C0AF0"/>
    <w:rsid w:val="003C4625"/>
    <w:rsid w:val="003E5EF6"/>
    <w:rsid w:val="003F256B"/>
    <w:rsid w:val="00416C0B"/>
    <w:rsid w:val="00422BAE"/>
    <w:rsid w:val="004400FF"/>
    <w:rsid w:val="00446B07"/>
    <w:rsid w:val="0045527E"/>
    <w:rsid w:val="00475C30"/>
    <w:rsid w:val="00485416"/>
    <w:rsid w:val="00491BCE"/>
    <w:rsid w:val="00493AC8"/>
    <w:rsid w:val="004951AD"/>
    <w:rsid w:val="00497C8F"/>
    <w:rsid w:val="004A6646"/>
    <w:rsid w:val="004A7DDB"/>
    <w:rsid w:val="004F66E3"/>
    <w:rsid w:val="004F6C27"/>
    <w:rsid w:val="00507FF9"/>
    <w:rsid w:val="00512A4F"/>
    <w:rsid w:val="00516D90"/>
    <w:rsid w:val="00524BD7"/>
    <w:rsid w:val="00545F13"/>
    <w:rsid w:val="005504D2"/>
    <w:rsid w:val="0055279A"/>
    <w:rsid w:val="00554AC8"/>
    <w:rsid w:val="00561F99"/>
    <w:rsid w:val="00563852"/>
    <w:rsid w:val="00582C36"/>
    <w:rsid w:val="0059039F"/>
    <w:rsid w:val="005A5CF1"/>
    <w:rsid w:val="00611840"/>
    <w:rsid w:val="006142C0"/>
    <w:rsid w:val="00617EE5"/>
    <w:rsid w:val="006269E0"/>
    <w:rsid w:val="00643079"/>
    <w:rsid w:val="00651188"/>
    <w:rsid w:val="00654D0F"/>
    <w:rsid w:val="00687199"/>
    <w:rsid w:val="00692E4C"/>
    <w:rsid w:val="006A047D"/>
    <w:rsid w:val="006A4E10"/>
    <w:rsid w:val="006B0365"/>
    <w:rsid w:val="00706CA1"/>
    <w:rsid w:val="007132FB"/>
    <w:rsid w:val="007456CB"/>
    <w:rsid w:val="007472FE"/>
    <w:rsid w:val="00747969"/>
    <w:rsid w:val="00750B2A"/>
    <w:rsid w:val="00750C72"/>
    <w:rsid w:val="007539C9"/>
    <w:rsid w:val="007646AE"/>
    <w:rsid w:val="00790640"/>
    <w:rsid w:val="007C110A"/>
    <w:rsid w:val="007C23B4"/>
    <w:rsid w:val="007F0115"/>
    <w:rsid w:val="00861A9E"/>
    <w:rsid w:val="008A2FCB"/>
    <w:rsid w:val="008A6653"/>
    <w:rsid w:val="008F04B2"/>
    <w:rsid w:val="009222FF"/>
    <w:rsid w:val="00922B6A"/>
    <w:rsid w:val="009269A5"/>
    <w:rsid w:val="00932475"/>
    <w:rsid w:val="00943CF6"/>
    <w:rsid w:val="00957134"/>
    <w:rsid w:val="00963156"/>
    <w:rsid w:val="00973833"/>
    <w:rsid w:val="00973DC7"/>
    <w:rsid w:val="009838C5"/>
    <w:rsid w:val="009920FA"/>
    <w:rsid w:val="009A2B96"/>
    <w:rsid w:val="009B16CC"/>
    <w:rsid w:val="009B1FCB"/>
    <w:rsid w:val="009B5431"/>
    <w:rsid w:val="009C484F"/>
    <w:rsid w:val="009E1F48"/>
    <w:rsid w:val="009F434A"/>
    <w:rsid w:val="00A007F6"/>
    <w:rsid w:val="00A03BBE"/>
    <w:rsid w:val="00A076E8"/>
    <w:rsid w:val="00A13362"/>
    <w:rsid w:val="00A537FC"/>
    <w:rsid w:val="00A86A64"/>
    <w:rsid w:val="00A93520"/>
    <w:rsid w:val="00AA6DFF"/>
    <w:rsid w:val="00AB1695"/>
    <w:rsid w:val="00AC1593"/>
    <w:rsid w:val="00AC17A8"/>
    <w:rsid w:val="00AC6607"/>
    <w:rsid w:val="00AE1609"/>
    <w:rsid w:val="00AE1A42"/>
    <w:rsid w:val="00AE3D0F"/>
    <w:rsid w:val="00AF752A"/>
    <w:rsid w:val="00B00260"/>
    <w:rsid w:val="00B020E5"/>
    <w:rsid w:val="00B0791A"/>
    <w:rsid w:val="00B20539"/>
    <w:rsid w:val="00B513F5"/>
    <w:rsid w:val="00B866A0"/>
    <w:rsid w:val="00BB4C94"/>
    <w:rsid w:val="00BE4911"/>
    <w:rsid w:val="00BE5D57"/>
    <w:rsid w:val="00BE7C84"/>
    <w:rsid w:val="00BF5822"/>
    <w:rsid w:val="00C120F3"/>
    <w:rsid w:val="00C36CE8"/>
    <w:rsid w:val="00C540E5"/>
    <w:rsid w:val="00C803EE"/>
    <w:rsid w:val="00C92EAB"/>
    <w:rsid w:val="00C97225"/>
    <w:rsid w:val="00CB01BA"/>
    <w:rsid w:val="00CB55AE"/>
    <w:rsid w:val="00CB7B32"/>
    <w:rsid w:val="00CC4CDB"/>
    <w:rsid w:val="00CD681E"/>
    <w:rsid w:val="00CF183C"/>
    <w:rsid w:val="00CF3FBE"/>
    <w:rsid w:val="00D13BEC"/>
    <w:rsid w:val="00D273FE"/>
    <w:rsid w:val="00D327B3"/>
    <w:rsid w:val="00D42A03"/>
    <w:rsid w:val="00D4529A"/>
    <w:rsid w:val="00D647CE"/>
    <w:rsid w:val="00D7261D"/>
    <w:rsid w:val="00D960B5"/>
    <w:rsid w:val="00DB44EC"/>
    <w:rsid w:val="00DC357D"/>
    <w:rsid w:val="00DC37AE"/>
    <w:rsid w:val="00DC74E3"/>
    <w:rsid w:val="00DC7723"/>
    <w:rsid w:val="00DF367F"/>
    <w:rsid w:val="00DF5C11"/>
    <w:rsid w:val="00E00E72"/>
    <w:rsid w:val="00E3452C"/>
    <w:rsid w:val="00E60A40"/>
    <w:rsid w:val="00EA1571"/>
    <w:rsid w:val="00EC0878"/>
    <w:rsid w:val="00EC3B71"/>
    <w:rsid w:val="00EE3328"/>
    <w:rsid w:val="00EF2485"/>
    <w:rsid w:val="00EF56E8"/>
    <w:rsid w:val="00F114E6"/>
    <w:rsid w:val="00F224E9"/>
    <w:rsid w:val="00F34E20"/>
    <w:rsid w:val="00F41B66"/>
    <w:rsid w:val="00F45440"/>
    <w:rsid w:val="00F8542B"/>
    <w:rsid w:val="00FD40CD"/>
    <w:rsid w:val="00FE6931"/>
    <w:rsid w:val="00FF1C01"/>
  </w:rsids>
  <m:mathPr>
    <m:mathFont m:val="Cambria Math"/>
    <m:brkBin m:val="before"/>
    <m:brkBinSub m:val="--"/>
    <m:smallFrac m:val="0"/>
    <m:dispDef/>
    <m:lMargin m:val="0"/>
    <m:rMargin m:val="0"/>
    <m:defJc m:val="centerGroup"/>
    <m:wrapIndent m:val="1440"/>
    <m:intLim m:val="subSup"/>
    <m:naryLim m:val="undOvr"/>
  </m:mathPr>
  <w:themeFontLang w:val="en-SG"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D32CA"/>
  <w15:docId w15:val="{53F9A35B-1EED-4014-A934-EBC34E8F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BBE"/>
    <w:rPr>
      <w:rFonts w:ascii="Times New Roman" w:eastAsia="Times New Roman" w:hAnsi="Times New Roman" w:cs="Times New Roman"/>
    </w:rPr>
  </w:style>
  <w:style w:type="paragraph" w:styleId="Heading1">
    <w:name w:val="heading 1"/>
    <w:basedOn w:val="Normal"/>
    <w:link w:val="Heading1Char"/>
    <w:uiPriority w:val="9"/>
    <w:qFormat/>
    <w:pPr>
      <w:ind w:left="4"/>
      <w:jc w:val="center"/>
      <w:outlineLvl w:val="0"/>
    </w:pPr>
    <w:rPr>
      <w:b/>
      <w:bCs/>
      <w:sz w:val="36"/>
      <w:szCs w:val="36"/>
      <w:u w:val="single" w:color="000000"/>
    </w:rPr>
  </w:style>
  <w:style w:type="paragraph" w:styleId="Heading2">
    <w:name w:val="heading 2"/>
    <w:basedOn w:val="Normal"/>
    <w:link w:val="Heading2Char"/>
    <w:uiPriority w:val="9"/>
    <w:unhideWhenUsed/>
    <w:qFormat/>
    <w:pPr>
      <w:spacing w:before="60"/>
      <w:ind w:left="383" w:hanging="360"/>
      <w:outlineLvl w:val="1"/>
    </w:pPr>
    <w:rPr>
      <w:b/>
      <w:bCs/>
      <w:sz w:val="24"/>
      <w:szCs w:val="24"/>
    </w:rPr>
  </w:style>
  <w:style w:type="paragraph" w:styleId="Heading3">
    <w:name w:val="heading 3"/>
    <w:basedOn w:val="Normal"/>
    <w:next w:val="Normal"/>
    <w:link w:val="Heading3Char"/>
    <w:uiPriority w:val="9"/>
    <w:unhideWhenUsed/>
    <w:qFormat/>
    <w:rsid w:val="00CB7B3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F58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pPr>
      <w:spacing w:line="275" w:lineRule="exact"/>
      <w:ind w:left="107"/>
    </w:pPr>
  </w:style>
  <w:style w:type="character" w:styleId="PlaceholderText">
    <w:name w:val="Placeholder Text"/>
    <w:basedOn w:val="DefaultParagraphFont"/>
    <w:uiPriority w:val="99"/>
    <w:semiHidden/>
    <w:rsid w:val="00141989"/>
    <w:rPr>
      <w:color w:val="666666"/>
    </w:rPr>
  </w:style>
  <w:style w:type="character" w:styleId="Emphasis">
    <w:name w:val="Emphasis"/>
    <w:basedOn w:val="DefaultParagraphFont"/>
    <w:uiPriority w:val="20"/>
    <w:qFormat/>
    <w:rsid w:val="00EF2485"/>
    <w:rPr>
      <w:i/>
      <w:iCs/>
    </w:rPr>
  </w:style>
  <w:style w:type="paragraph" w:styleId="TOCHeading">
    <w:name w:val="TOC Heading"/>
    <w:basedOn w:val="Heading1"/>
    <w:next w:val="Normal"/>
    <w:uiPriority w:val="39"/>
    <w:unhideWhenUsed/>
    <w:qFormat/>
    <w:rsid w:val="00CB7B32"/>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1">
    <w:name w:val="toc 1"/>
    <w:basedOn w:val="Normal"/>
    <w:next w:val="Normal"/>
    <w:autoRedefine/>
    <w:uiPriority w:val="39"/>
    <w:unhideWhenUsed/>
    <w:rsid w:val="00CB7B32"/>
    <w:pPr>
      <w:spacing w:after="100"/>
    </w:pPr>
  </w:style>
  <w:style w:type="paragraph" w:styleId="TOC2">
    <w:name w:val="toc 2"/>
    <w:basedOn w:val="Normal"/>
    <w:next w:val="Normal"/>
    <w:autoRedefine/>
    <w:uiPriority w:val="39"/>
    <w:unhideWhenUsed/>
    <w:rsid w:val="00CB7B32"/>
    <w:pPr>
      <w:spacing w:after="100"/>
      <w:ind w:left="220"/>
    </w:pPr>
  </w:style>
  <w:style w:type="character" w:styleId="Hyperlink">
    <w:name w:val="Hyperlink"/>
    <w:basedOn w:val="DefaultParagraphFont"/>
    <w:uiPriority w:val="99"/>
    <w:unhideWhenUsed/>
    <w:rsid w:val="00CB7B32"/>
    <w:rPr>
      <w:color w:val="0000FF" w:themeColor="hyperlink"/>
      <w:u w:val="single"/>
    </w:rPr>
  </w:style>
  <w:style w:type="character" w:customStyle="1" w:styleId="Heading3Char">
    <w:name w:val="Heading 3 Char"/>
    <w:basedOn w:val="DefaultParagraphFont"/>
    <w:link w:val="Heading3"/>
    <w:uiPriority w:val="9"/>
    <w:rsid w:val="00CB7B32"/>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CB7B32"/>
    <w:rPr>
      <w:rFonts w:ascii="Times New Roman" w:eastAsia="Times New Roman" w:hAnsi="Times New Roman" w:cs="Times New Roman"/>
      <w:b/>
      <w:bCs/>
      <w:sz w:val="24"/>
      <w:szCs w:val="24"/>
    </w:rPr>
  </w:style>
  <w:style w:type="paragraph" w:styleId="TOC3">
    <w:name w:val="toc 3"/>
    <w:basedOn w:val="Normal"/>
    <w:next w:val="Normal"/>
    <w:autoRedefine/>
    <w:uiPriority w:val="39"/>
    <w:unhideWhenUsed/>
    <w:rsid w:val="007646AE"/>
    <w:pPr>
      <w:spacing w:after="100"/>
      <w:ind w:left="440"/>
    </w:pPr>
  </w:style>
  <w:style w:type="paragraph" w:styleId="Title">
    <w:name w:val="Title"/>
    <w:basedOn w:val="Normal"/>
    <w:next w:val="Normal"/>
    <w:link w:val="TitleChar"/>
    <w:uiPriority w:val="10"/>
    <w:qFormat/>
    <w:rsid w:val="007646A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6AE"/>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646AE"/>
    <w:rPr>
      <w:i/>
      <w:iCs/>
      <w:color w:val="404040" w:themeColor="text1" w:themeTint="BF"/>
    </w:rPr>
  </w:style>
  <w:style w:type="table" w:styleId="TableGrid">
    <w:name w:val="Table Grid"/>
    <w:basedOn w:val="TableNormal"/>
    <w:uiPriority w:val="39"/>
    <w:rsid w:val="009838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F5822"/>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5A5CF1"/>
    <w:rPr>
      <w:rFonts w:ascii="Times New Roman" w:eastAsia="Times New Roman" w:hAnsi="Times New Roman" w:cs="Times New Roman"/>
      <w:b/>
      <w:bCs/>
      <w:sz w:val="36"/>
      <w:szCs w:val="36"/>
      <w:u w:val="single" w:color="000000"/>
    </w:rPr>
  </w:style>
  <w:style w:type="character" w:styleId="Strong">
    <w:name w:val="Strong"/>
    <w:basedOn w:val="DefaultParagraphFont"/>
    <w:uiPriority w:val="22"/>
    <w:qFormat/>
    <w:rsid w:val="007456CB"/>
    <w:rPr>
      <w:b/>
      <w:bCs/>
    </w:rPr>
  </w:style>
  <w:style w:type="paragraph" w:styleId="Caption">
    <w:name w:val="caption"/>
    <w:basedOn w:val="Normal"/>
    <w:next w:val="Normal"/>
    <w:uiPriority w:val="35"/>
    <w:unhideWhenUsed/>
    <w:qFormat/>
    <w:rsid w:val="00A007F6"/>
    <w:pPr>
      <w:spacing w:after="200"/>
    </w:pPr>
    <w:rPr>
      <w:i/>
      <w:iCs/>
      <w:color w:val="1F497D" w:themeColor="text2"/>
      <w:sz w:val="18"/>
      <w:szCs w:val="18"/>
    </w:rPr>
  </w:style>
  <w:style w:type="paragraph" w:styleId="TableofFigures">
    <w:name w:val="table of figures"/>
    <w:basedOn w:val="Normal"/>
    <w:next w:val="Normal"/>
    <w:uiPriority w:val="99"/>
    <w:unhideWhenUsed/>
    <w:rsid w:val="00142E9D"/>
  </w:style>
  <w:style w:type="paragraph" w:styleId="NormalWeb">
    <w:name w:val="Normal (Web)"/>
    <w:basedOn w:val="Normal"/>
    <w:uiPriority w:val="99"/>
    <w:semiHidden/>
    <w:unhideWhenUsed/>
    <w:rsid w:val="00507FF9"/>
    <w:pPr>
      <w:widowControl/>
      <w:autoSpaceDE/>
      <w:autoSpaceDN/>
      <w:spacing w:before="100" w:beforeAutospacing="1" w:after="100" w:afterAutospacing="1"/>
    </w:pPr>
    <w:rPr>
      <w:sz w:val="24"/>
      <w:szCs w:val="24"/>
      <w:lang w:val="en-S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932533">
      <w:bodyDiv w:val="1"/>
      <w:marLeft w:val="0"/>
      <w:marRight w:val="0"/>
      <w:marTop w:val="0"/>
      <w:marBottom w:val="0"/>
      <w:divBdr>
        <w:top w:val="none" w:sz="0" w:space="0" w:color="auto"/>
        <w:left w:val="none" w:sz="0" w:space="0" w:color="auto"/>
        <w:bottom w:val="none" w:sz="0" w:space="0" w:color="auto"/>
        <w:right w:val="none" w:sz="0" w:space="0" w:color="auto"/>
      </w:divBdr>
    </w:div>
    <w:div w:id="198860155">
      <w:bodyDiv w:val="1"/>
      <w:marLeft w:val="0"/>
      <w:marRight w:val="0"/>
      <w:marTop w:val="0"/>
      <w:marBottom w:val="0"/>
      <w:divBdr>
        <w:top w:val="none" w:sz="0" w:space="0" w:color="auto"/>
        <w:left w:val="none" w:sz="0" w:space="0" w:color="auto"/>
        <w:bottom w:val="none" w:sz="0" w:space="0" w:color="auto"/>
        <w:right w:val="none" w:sz="0" w:space="0" w:color="auto"/>
      </w:divBdr>
    </w:div>
    <w:div w:id="339360829">
      <w:bodyDiv w:val="1"/>
      <w:marLeft w:val="0"/>
      <w:marRight w:val="0"/>
      <w:marTop w:val="0"/>
      <w:marBottom w:val="0"/>
      <w:divBdr>
        <w:top w:val="none" w:sz="0" w:space="0" w:color="auto"/>
        <w:left w:val="none" w:sz="0" w:space="0" w:color="auto"/>
        <w:bottom w:val="none" w:sz="0" w:space="0" w:color="auto"/>
        <w:right w:val="none" w:sz="0" w:space="0" w:color="auto"/>
      </w:divBdr>
    </w:div>
    <w:div w:id="365834252">
      <w:bodyDiv w:val="1"/>
      <w:marLeft w:val="0"/>
      <w:marRight w:val="0"/>
      <w:marTop w:val="0"/>
      <w:marBottom w:val="0"/>
      <w:divBdr>
        <w:top w:val="none" w:sz="0" w:space="0" w:color="auto"/>
        <w:left w:val="none" w:sz="0" w:space="0" w:color="auto"/>
        <w:bottom w:val="none" w:sz="0" w:space="0" w:color="auto"/>
        <w:right w:val="none" w:sz="0" w:space="0" w:color="auto"/>
      </w:divBdr>
    </w:div>
    <w:div w:id="1299646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0A79B-26A8-4818-A580-4D4062FED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3004</TotalTime>
  <Pages>21</Pages>
  <Words>6910</Words>
  <Characters>39388</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#SHERWIN SAMSON#</dc:creator>
  <cp:lastModifiedBy>HILL SEAH</cp:lastModifiedBy>
  <cp:revision>54</cp:revision>
  <dcterms:created xsi:type="dcterms:W3CDTF">2025-01-21T13:18:00Z</dcterms:created>
  <dcterms:modified xsi:type="dcterms:W3CDTF">2025-03-02T07:46:00Z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2024-01-30T00:00:00Z</vt:filetime>
  </property>
  <property fmtid="{D5CDD505-2E9C-101B-9397-08002B2CF9AE}" pid="3" name="Creator">
    <vt:lpwstr>Microsoft® Word for Microsoft 365</vt:lpwstr>
  </property>
  <property fmtid="{D5CDD505-2E9C-101B-9397-08002B2CF9AE}" pid="4" name="LastSaved">
    <vt:filetime>2025-01-21T00:00:00Z</vt:filetime>
  </property>
  <property fmtid="{D5CDD505-2E9C-101B-9397-08002B2CF9AE}" pid="5" name="Producer">
    <vt:lpwstr>Microsoft® Word for Microsoft 365</vt:lpwstr>
  </property>
</Properties>
</file>