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office@levinelegal.ca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sgsbjqqmc712" w:id="0"/>
      <w:bookmarkEnd w:id="0"/>
      <w:r w:rsidDel="00000000" w:rsidR="00000000" w:rsidRPr="00000000">
        <w:rPr>
          <w:rtl w:val="0"/>
        </w:rPr>
        <w:t xml:space="preserve">Contract - </w:t>
      </w:r>
      <w:r w:rsidDel="00000000" w:rsidR="00000000" w:rsidRPr="00000000">
        <w:rPr>
          <w:rtl w:val="0"/>
        </w:rPr>
        <w:t xml:space="preserve">Master Licensing Agreement - Governing Body Priorities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rjp5gk9iltkx" w:id="1"/>
      <w:bookmarkEnd w:id="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Cricket Canada’s Priorities (Governing Body)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Over Governance &amp; Sanctioning</w:t>
      </w:r>
      <w:r w:rsidDel="00000000" w:rsidR="00000000" w:rsidRPr="00000000">
        <w:rPr>
          <w:rtl w:val="0"/>
        </w:rPr>
        <w:t xml:space="preserve"> – Ensure the league complies with Cricket Canada and ICC rules.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Sharing</w:t>
      </w:r>
      <w:r w:rsidDel="00000000" w:rsidR="00000000" w:rsidRPr="00000000">
        <w:rPr>
          <w:rtl w:val="0"/>
        </w:rPr>
        <w:t xml:space="preserve"> – Secure a fair percentage of the league's revenue (e.g., broadcasting, sponsorships, ticket sales).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League Integrity &amp; Anti-Corruption</w:t>
      </w:r>
      <w:r w:rsidDel="00000000" w:rsidR="00000000" w:rsidRPr="00000000">
        <w:rPr>
          <w:rtl w:val="0"/>
        </w:rPr>
        <w:t xml:space="preserve"> – Enforce anti-corruption policies and disciplinary controls.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Domestic Player Development</w:t>
      </w:r>
      <w:r w:rsidDel="00000000" w:rsidR="00000000" w:rsidRPr="00000000">
        <w:rPr>
          <w:rtl w:val="0"/>
        </w:rPr>
        <w:t xml:space="preserve"> – Require minimum quotas of Canadian players and investment in grassroots cricket.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Team Availability</w:t>
      </w:r>
      <w:r w:rsidDel="00000000" w:rsidR="00000000" w:rsidRPr="00000000">
        <w:rPr>
          <w:rtl w:val="0"/>
        </w:rPr>
        <w:t xml:space="preserve"> – Ensure players are released for international duties.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Stability of League Operator</w:t>
      </w:r>
      <w:r w:rsidDel="00000000" w:rsidR="00000000" w:rsidRPr="00000000">
        <w:rPr>
          <w:rtl w:val="0"/>
        </w:rPr>
        <w:t xml:space="preserve"> – Guarantee that the league has sufficient funding to sustain operations.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Rights Over Major Decisions</w:t>
      </w:r>
      <w:r w:rsidDel="00000000" w:rsidR="00000000" w:rsidRPr="00000000">
        <w:rPr>
          <w:rtl w:val="0"/>
        </w:rPr>
        <w:t xml:space="preserve"> – Retain veto power on team ownership, expansion, and major commercial deals.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Investment Commitments</w:t>
      </w:r>
      <w:r w:rsidDel="00000000" w:rsidR="00000000" w:rsidRPr="00000000">
        <w:rPr>
          <w:rtl w:val="0"/>
        </w:rPr>
        <w:t xml:space="preserve"> – Ensure the league invests a minimum annual amount (e.g., $500K+) into development.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Protection</w:t>
      </w:r>
      <w:r w:rsidDel="00000000" w:rsidR="00000000" w:rsidRPr="00000000">
        <w:rPr>
          <w:rtl w:val="0"/>
        </w:rPr>
        <w:t xml:space="preserve"> – Control over how Cricket Canada’s name and trademarks are used in league branding.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Broadcasting Oversight</w:t>
      </w:r>
      <w:r w:rsidDel="00000000" w:rsidR="00000000" w:rsidRPr="00000000">
        <w:rPr>
          <w:rtl w:val="0"/>
        </w:rPr>
        <w:t xml:space="preserve"> – Maintain some control over media rights to protect the visibility of the sport.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Welfare &amp; Contracts</w:t>
      </w:r>
      <w:r w:rsidDel="00000000" w:rsidR="00000000" w:rsidRPr="00000000">
        <w:rPr>
          <w:rtl w:val="0"/>
        </w:rPr>
        <w:t xml:space="preserve"> – Mandate minimum salary requirements and health insurance for players.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Stadium &amp; Infrastructure Standards</w:t>
      </w:r>
      <w:r w:rsidDel="00000000" w:rsidR="00000000" w:rsidRPr="00000000">
        <w:rPr>
          <w:rtl w:val="0"/>
        </w:rPr>
        <w:t xml:space="preserve"> – Ensure adequate facilities and pitch conditions for international standards.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Strategy &amp; Reversion Rights</w:t>
      </w:r>
      <w:r w:rsidDel="00000000" w:rsidR="00000000" w:rsidRPr="00000000">
        <w:rPr>
          <w:rtl w:val="0"/>
        </w:rPr>
        <w:t xml:space="preserve"> – If the league fails, Cricket Canada must have a legal path to reclaim and restructure it.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Reputation Management</w:t>
      </w:r>
      <w:r w:rsidDel="00000000" w:rsidR="00000000" w:rsidRPr="00000000">
        <w:rPr>
          <w:rtl w:val="0"/>
        </w:rPr>
        <w:t xml:space="preserve"> – Prevent conflicts with ICC or other cricketing bodies that could harm Canada's standing.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Compliance &amp; Transparency</w:t>
      </w:r>
      <w:r w:rsidDel="00000000" w:rsidR="00000000" w:rsidRPr="00000000">
        <w:rPr>
          <w:rtl w:val="0"/>
        </w:rPr>
        <w:t xml:space="preserve"> – Require financial audits and compliance with tax and business regulations.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jc84ienizn2z" w:id="2"/>
      <w:bookmarkEnd w:id="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League Operator’s Priorities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Exclusive Operating Rights</w:t>
      </w:r>
      <w:r w:rsidDel="00000000" w:rsidR="00000000" w:rsidRPr="00000000">
        <w:rPr>
          <w:rtl w:val="0"/>
        </w:rPr>
        <w:t xml:space="preserve"> – Ensure no competing leagues in Canada during the agreement’s term.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&amp; Sponsorship Autonomy</w:t>
      </w:r>
      <w:r w:rsidDel="00000000" w:rsidR="00000000" w:rsidRPr="00000000">
        <w:rPr>
          <w:rtl w:val="0"/>
        </w:rPr>
        <w:t xml:space="preserve"> – Gain freedom to negotiate sponsorships and naming rights without restrictions.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Broadcasting Control</w:t>
      </w:r>
      <w:r w:rsidDel="00000000" w:rsidR="00000000" w:rsidRPr="00000000">
        <w:rPr>
          <w:rtl w:val="0"/>
        </w:rPr>
        <w:t xml:space="preserve"> – Secure rights to negotiate and monetize TV/digital streaming deals.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Team Ownership Structure</w:t>
      </w:r>
      <w:r w:rsidDel="00000000" w:rsidR="00000000" w:rsidRPr="00000000">
        <w:rPr>
          <w:rtl w:val="0"/>
        </w:rPr>
        <w:t xml:space="preserve"> – Ability to sell franchise rights or operate under a centralized model.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Acquisition Freedom</w:t>
      </w:r>
      <w:r w:rsidDel="00000000" w:rsidR="00000000" w:rsidRPr="00000000">
        <w:rPr>
          <w:rtl w:val="0"/>
        </w:rPr>
        <w:t xml:space="preserve"> – Ability to sign international stars without excessive restrictions.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Revenue Share to Cricket Canada</w:t>
      </w:r>
      <w:r w:rsidDel="00000000" w:rsidR="00000000" w:rsidRPr="00000000">
        <w:rPr>
          <w:rtl w:val="0"/>
        </w:rPr>
        <w:t xml:space="preserve"> – Limit the financial cut Cricket Canada takes from league profits.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Agreement Stability</w:t>
      </w:r>
      <w:r w:rsidDel="00000000" w:rsidR="00000000" w:rsidRPr="00000000">
        <w:rPr>
          <w:rtl w:val="0"/>
        </w:rPr>
        <w:t xml:space="preserve"> – Secure a long contract (e.g., 15-25 years) with renewal options.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Expansion Rights</w:t>
      </w:r>
      <w:r w:rsidDel="00000000" w:rsidR="00000000" w:rsidRPr="00000000">
        <w:rPr>
          <w:rtl w:val="0"/>
        </w:rPr>
        <w:t xml:space="preserve"> – Have the option to add more teams over time based on league growth.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 Schedule Flexibility</w:t>
      </w:r>
      <w:r w:rsidDel="00000000" w:rsidR="00000000" w:rsidRPr="00000000">
        <w:rPr>
          <w:rtl w:val="0"/>
        </w:rPr>
        <w:t xml:space="preserve"> – Ensure control over the season schedule without excessive interference.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Merchandising &amp; Licensing Rights</w:t>
      </w:r>
      <w:r w:rsidDel="00000000" w:rsidR="00000000" w:rsidRPr="00000000">
        <w:rPr>
          <w:rtl w:val="0"/>
        </w:rPr>
        <w:t xml:space="preserve"> – Gain control over selling team jerseys, memorabilia, and other merchandise.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 Retention</w:t>
      </w:r>
      <w:r w:rsidDel="00000000" w:rsidR="00000000" w:rsidRPr="00000000">
        <w:rPr>
          <w:rtl w:val="0"/>
        </w:rPr>
        <w:t xml:space="preserve"> – Ensure the league operator can retain a significant share of profits to reinvest in growth.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&amp; Bureaucratic Ease</w:t>
      </w:r>
      <w:r w:rsidDel="00000000" w:rsidR="00000000" w:rsidRPr="00000000">
        <w:rPr>
          <w:rtl w:val="0"/>
        </w:rPr>
        <w:t xml:space="preserve"> – Limit excessive oversight or approvals from Cricket Canada.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Protection from Termination</w:t>
      </w:r>
      <w:r w:rsidDel="00000000" w:rsidR="00000000" w:rsidRPr="00000000">
        <w:rPr>
          <w:rtl w:val="0"/>
        </w:rPr>
        <w:t xml:space="preserve"> – Ensure Cricket Canada cannot revoke the license arbitrarily.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Venue &amp; Stadium Deals</w:t>
      </w:r>
      <w:r w:rsidDel="00000000" w:rsidR="00000000" w:rsidRPr="00000000">
        <w:rPr>
          <w:rtl w:val="0"/>
        </w:rPr>
        <w:t xml:space="preserve"> – Secure priority access to top cricket facilities in Canada.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Recognition &amp; Player Participation</w:t>
      </w:r>
      <w:r w:rsidDel="00000000" w:rsidR="00000000" w:rsidRPr="00000000">
        <w:rPr>
          <w:rtl w:val="0"/>
        </w:rPr>
        <w:t xml:space="preserve"> – Work with ICC and other boards to attract foreign talent.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breakdown represents the core </w:t>
      </w:r>
      <w:r w:rsidDel="00000000" w:rsidR="00000000" w:rsidRPr="00000000">
        <w:rPr>
          <w:b w:val="1"/>
          <w:bCs w:val="1"/>
          <w:rtl w:val="0"/>
        </w:rPr>
        <w:t xml:space="preserve">negotiating priorities</w:t>
      </w:r>
      <w:r w:rsidDel="00000000" w:rsidR="00000000" w:rsidRPr="00000000">
        <w:rPr>
          <w:rtl w:val="0"/>
        </w:rPr>
        <w:t xml:space="preserve"> for each side. If you need further refinement or want a </w:t>
      </w:r>
      <w:r w:rsidDel="00000000" w:rsidR="00000000" w:rsidRPr="00000000">
        <w:rPr>
          <w:b w:val="1"/>
          <w:bCs w:val="1"/>
          <w:rtl w:val="0"/>
        </w:rPr>
        <w:t xml:space="preserve">negotiation strategy for either side</w:t>
      </w:r>
      <w:r w:rsidDel="00000000" w:rsidR="00000000" w:rsidRPr="00000000">
        <w:rPr>
          <w:rtl w:val="0"/>
        </w:rPr>
        <w:t xml:space="preserve">, let me know!</w:t>
      </w:r>
    </w:p>
    <w:p w:rsidR="00000000" w:rsidDel="00000000" w:rsidP="00000000" w:rsidRDefault="00000000" w:rsidRPr="00000000" w14:paraId="0000002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tuupyqq6chw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Are there reps and warranties that must be included? What about covenants or indemnities. From either side.</w:t>
      </w:r>
    </w:p>
    <w:p w:rsidR="00000000" w:rsidDel="00000000" w:rsidP="00000000" w:rsidRDefault="00000000" w:rsidRPr="00000000" w14:paraId="0000002D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q3htnoagt47b" w:id="4"/>
      <w:bookmarkEnd w:id="4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a </w:t>
      </w:r>
      <w:r w:rsidDel="00000000" w:rsidR="00000000" w:rsidRPr="00000000">
        <w:rPr>
          <w:b w:val="1"/>
          <w:bCs w:val="1"/>
          <w:rtl w:val="0"/>
        </w:rPr>
        <w:t xml:space="preserve">Master Licensing Agreement (MLA)</w:t>
      </w:r>
      <w:r w:rsidDel="00000000" w:rsidR="00000000" w:rsidRPr="00000000">
        <w:rPr>
          <w:rtl w:val="0"/>
        </w:rPr>
        <w:t xml:space="preserve"> of this nature would require </w:t>
      </w:r>
      <w:r w:rsidDel="00000000" w:rsidR="00000000" w:rsidRPr="00000000">
        <w:rPr>
          <w:b w:val="1"/>
          <w:bCs w:val="1"/>
          <w:rtl w:val="0"/>
        </w:rPr>
        <w:t xml:space="preserve">representations and warranties, covenants, and indemnities</w:t>
      </w:r>
      <w:r w:rsidDel="00000000" w:rsidR="00000000" w:rsidRPr="00000000">
        <w:rPr>
          <w:rtl w:val="0"/>
        </w:rPr>
        <w:t xml:space="preserve"> from both </w:t>
      </w:r>
      <w:r w:rsidDel="00000000" w:rsidR="00000000" w:rsidRPr="00000000">
        <w:rPr>
          <w:b w:val="1"/>
          <w:bCs w:val="1"/>
          <w:rtl w:val="0"/>
        </w:rPr>
        <w:t xml:space="preserve">Cricket Canada (Governing Body)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League Operator</w:t>
      </w:r>
      <w:r w:rsidDel="00000000" w:rsidR="00000000" w:rsidRPr="00000000">
        <w:rPr>
          <w:rtl w:val="0"/>
        </w:rPr>
        <w:t xml:space="preserve">. These provisions serve to protect both parties, establish accountability, and mitigate legal risks.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u4zaoxmfex6q" w:id="5"/>
      <w:bookmarkEnd w:id="5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1. Representations &amp; Warranties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statements of fact</w:t>
      </w:r>
      <w:r w:rsidDel="00000000" w:rsidR="00000000" w:rsidRPr="00000000">
        <w:rPr>
          <w:rtl w:val="0"/>
        </w:rPr>
        <w:t xml:space="preserve"> that each party asserts to be true at the time of signing.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bryiz55ud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Cricket Canada’s Representations &amp; Warranties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 – Cricket Canada warrants that it is the </w:t>
      </w:r>
      <w:r w:rsidDel="00000000" w:rsidR="00000000" w:rsidRPr="00000000">
        <w:rPr>
          <w:b w:val="1"/>
          <w:bCs w:val="1"/>
          <w:rtl w:val="0"/>
        </w:rPr>
        <w:t xml:space="preserve">official governing body for cricket in Canada</w:t>
      </w:r>
      <w:r w:rsidDel="00000000" w:rsidR="00000000" w:rsidRPr="00000000">
        <w:rPr>
          <w:rtl w:val="0"/>
        </w:rPr>
        <w:t xml:space="preserve"> and has the legal right to sanction the league.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with ICC Rules</w:t>
      </w:r>
      <w:r w:rsidDel="00000000" w:rsidR="00000000" w:rsidRPr="00000000">
        <w:rPr>
          <w:rtl w:val="0"/>
        </w:rPr>
        <w:t xml:space="preserve"> – Confirms that it is in </w:t>
      </w:r>
      <w:r w:rsidDel="00000000" w:rsidR="00000000" w:rsidRPr="00000000">
        <w:rPr>
          <w:b w:val="1"/>
          <w:bCs w:val="1"/>
          <w:rtl w:val="0"/>
        </w:rPr>
        <w:t xml:space="preserve">good standing with the ICC</w:t>
      </w:r>
      <w:r w:rsidDel="00000000" w:rsidR="00000000" w:rsidRPr="00000000">
        <w:rPr>
          <w:rtl w:val="0"/>
        </w:rPr>
        <w:t xml:space="preserve"> and has the authority to approve professional leagues.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Conflicting Agreements</w:t>
      </w:r>
      <w:r w:rsidDel="00000000" w:rsidR="00000000" w:rsidRPr="00000000">
        <w:rPr>
          <w:rtl w:val="0"/>
        </w:rPr>
        <w:t xml:space="preserve"> – Warrants that it has not signed any </w:t>
      </w:r>
      <w:r w:rsidDel="00000000" w:rsidR="00000000" w:rsidRPr="00000000">
        <w:rPr>
          <w:b w:val="1"/>
          <w:bCs w:val="1"/>
          <w:rtl w:val="0"/>
        </w:rPr>
        <w:t xml:space="preserve">other agreement granting similar rights</w:t>
      </w:r>
      <w:r w:rsidDel="00000000" w:rsidR="00000000" w:rsidRPr="00000000">
        <w:rPr>
          <w:rtl w:val="0"/>
        </w:rPr>
        <w:t xml:space="preserve"> to a competing league.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 Ownership</w:t>
      </w:r>
      <w:r w:rsidDel="00000000" w:rsidR="00000000" w:rsidRPr="00000000">
        <w:rPr>
          <w:rtl w:val="0"/>
        </w:rPr>
        <w:t xml:space="preserve"> – Asserts that Cricket Canada </w:t>
      </w:r>
      <w:r w:rsidDel="00000000" w:rsidR="00000000" w:rsidRPr="00000000">
        <w:rPr>
          <w:b w:val="1"/>
          <w:bCs w:val="1"/>
          <w:rtl w:val="0"/>
        </w:rPr>
        <w:t xml:space="preserve">owns the rights</w:t>
      </w:r>
      <w:r w:rsidDel="00000000" w:rsidR="00000000" w:rsidRPr="00000000">
        <w:rPr>
          <w:rtl w:val="0"/>
        </w:rPr>
        <w:t xml:space="preserve"> to its trademarks and intellectual property.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Pending Litigation</w:t>
      </w:r>
      <w:r w:rsidDel="00000000" w:rsidR="00000000" w:rsidRPr="00000000">
        <w:rPr>
          <w:rtl w:val="0"/>
        </w:rPr>
        <w:t xml:space="preserve"> – Confirms that there are </w:t>
      </w:r>
      <w:r w:rsidDel="00000000" w:rsidR="00000000" w:rsidRPr="00000000">
        <w:rPr>
          <w:b w:val="1"/>
          <w:bCs w:val="1"/>
          <w:rtl w:val="0"/>
        </w:rPr>
        <w:t xml:space="preserve">no lawsuits or legal claims</w:t>
      </w:r>
      <w:r w:rsidDel="00000000" w:rsidR="00000000" w:rsidRPr="00000000">
        <w:rPr>
          <w:rtl w:val="0"/>
        </w:rPr>
        <w:t xml:space="preserve"> that could impact the league’s operations.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Integrity</w:t>
      </w:r>
      <w:r w:rsidDel="00000000" w:rsidR="00000000" w:rsidRPr="00000000">
        <w:rPr>
          <w:rtl w:val="0"/>
        </w:rPr>
        <w:t xml:space="preserve"> – States that Cricket Canada is </w:t>
      </w:r>
      <w:r w:rsidDel="00000000" w:rsidR="00000000" w:rsidRPr="00000000">
        <w:rPr>
          <w:b w:val="1"/>
          <w:bCs w:val="1"/>
          <w:rtl w:val="0"/>
        </w:rPr>
        <w:t xml:space="preserve">financially solvent</w:t>
      </w:r>
      <w:r w:rsidDel="00000000" w:rsidR="00000000" w:rsidRPr="00000000">
        <w:rPr>
          <w:rtl w:val="0"/>
        </w:rPr>
        <w:t xml:space="preserve"> and capable of fulfilling its obligations under the agreement.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o05gwaghw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League Operator’s Representations &amp; Warranties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Authority</w:t>
      </w:r>
      <w:r w:rsidDel="00000000" w:rsidR="00000000" w:rsidRPr="00000000">
        <w:rPr>
          <w:rtl w:val="0"/>
        </w:rPr>
        <w:t xml:space="preserve"> – Warrants that it is a </w:t>
      </w:r>
      <w:r w:rsidDel="00000000" w:rsidR="00000000" w:rsidRPr="00000000">
        <w:rPr>
          <w:b w:val="1"/>
          <w:bCs w:val="1"/>
          <w:rtl w:val="0"/>
        </w:rPr>
        <w:t xml:space="preserve">legally registered business entity</w:t>
      </w:r>
      <w:r w:rsidDel="00000000" w:rsidR="00000000" w:rsidRPr="00000000">
        <w:rPr>
          <w:rtl w:val="0"/>
        </w:rPr>
        <w:t xml:space="preserve"> with the authority to enter into the agreement.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Capacity</w:t>
      </w:r>
      <w:r w:rsidDel="00000000" w:rsidR="00000000" w:rsidRPr="00000000">
        <w:rPr>
          <w:rtl w:val="0"/>
        </w:rPr>
        <w:t xml:space="preserve"> – Confirms that it has </w:t>
      </w:r>
      <w:r w:rsidDel="00000000" w:rsidR="00000000" w:rsidRPr="00000000">
        <w:rPr>
          <w:b w:val="1"/>
          <w:bCs w:val="1"/>
          <w:rtl w:val="0"/>
        </w:rPr>
        <w:t xml:space="preserve">sufficient funding</w:t>
      </w:r>
      <w:r w:rsidDel="00000000" w:rsidR="00000000" w:rsidRPr="00000000">
        <w:rPr>
          <w:rtl w:val="0"/>
        </w:rPr>
        <w:t xml:space="preserve"> to operate the league and meet its financial obligations.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 &amp; Capability</w:t>
      </w:r>
      <w:r w:rsidDel="00000000" w:rsidR="00000000" w:rsidRPr="00000000">
        <w:rPr>
          <w:rtl w:val="0"/>
        </w:rPr>
        <w:t xml:space="preserve"> – Affirms that the company has the </w:t>
      </w:r>
      <w:r w:rsidDel="00000000" w:rsidR="00000000" w:rsidRPr="00000000">
        <w:rPr>
          <w:b w:val="1"/>
          <w:bCs w:val="1"/>
          <w:rtl w:val="0"/>
        </w:rPr>
        <w:t xml:space="preserve">experience and expertise</w:t>
      </w:r>
      <w:r w:rsidDel="00000000" w:rsidR="00000000" w:rsidRPr="00000000">
        <w:rPr>
          <w:rtl w:val="0"/>
        </w:rPr>
        <w:t xml:space="preserve"> to run a professional cricket league.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Conflicting Interests</w:t>
      </w:r>
      <w:r w:rsidDel="00000000" w:rsidR="00000000" w:rsidRPr="00000000">
        <w:rPr>
          <w:rtl w:val="0"/>
        </w:rPr>
        <w:t xml:space="preserve"> – Declares that it is not involved in </w:t>
      </w:r>
      <w:r w:rsidDel="00000000" w:rsidR="00000000" w:rsidRPr="00000000">
        <w:rPr>
          <w:b w:val="1"/>
          <w:bCs w:val="1"/>
          <w:rtl w:val="0"/>
        </w:rPr>
        <w:t xml:space="preserve">match-fixing, illegal betting, or any other disqualifying activities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with Laws &amp; ICC Rules</w:t>
      </w:r>
      <w:r w:rsidDel="00000000" w:rsidR="00000000" w:rsidRPr="00000000">
        <w:rPr>
          <w:rtl w:val="0"/>
        </w:rPr>
        <w:t xml:space="preserve"> – Agrees that the league will </w:t>
      </w:r>
      <w:r w:rsidDel="00000000" w:rsidR="00000000" w:rsidRPr="00000000">
        <w:rPr>
          <w:b w:val="1"/>
          <w:bCs w:val="1"/>
          <w:rtl w:val="0"/>
        </w:rPr>
        <w:t xml:space="preserve">follow all Canadian laws and ICC regulations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Litigation or Bankruptcy</w:t>
      </w:r>
      <w:r w:rsidDel="00000000" w:rsidR="00000000" w:rsidRPr="00000000">
        <w:rPr>
          <w:rtl w:val="0"/>
        </w:rPr>
        <w:t xml:space="preserve"> – Confirms that it is </w:t>
      </w:r>
      <w:r w:rsidDel="00000000" w:rsidR="00000000" w:rsidRPr="00000000">
        <w:rPr>
          <w:b w:val="1"/>
          <w:bCs w:val="1"/>
          <w:rtl w:val="0"/>
        </w:rPr>
        <w:t xml:space="preserve">not subject to ongoing lawsuits or insolvency proceedings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r8piqzd5ghli" w:id="8"/>
      <w:bookmarkEnd w:id="8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 Covenants (Ongoing Obligations)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promises</w:t>
      </w:r>
      <w:r w:rsidDel="00000000" w:rsidR="00000000" w:rsidRPr="00000000">
        <w:rPr>
          <w:rtl w:val="0"/>
        </w:rPr>
        <w:t xml:space="preserve"> that each party makes about their conduct </w:t>
      </w:r>
      <w:r w:rsidDel="00000000" w:rsidR="00000000" w:rsidRPr="00000000">
        <w:rPr>
          <w:b w:val="1"/>
          <w:bCs w:val="1"/>
          <w:rtl w:val="0"/>
        </w:rPr>
        <w:t xml:space="preserve">during the term of the agreement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bmgw4lsg0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Cricket Canada’s Covenants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Exclusive Sanctioning</w:t>
      </w:r>
      <w:r w:rsidDel="00000000" w:rsidR="00000000" w:rsidRPr="00000000">
        <w:rPr>
          <w:rtl w:val="0"/>
        </w:rPr>
        <w:t xml:space="preserve"> – Agrees that it will </w:t>
      </w:r>
      <w:r w:rsidDel="00000000" w:rsidR="00000000" w:rsidRPr="00000000">
        <w:rPr>
          <w:b w:val="1"/>
          <w:bCs w:val="1"/>
          <w:rtl w:val="0"/>
        </w:rPr>
        <w:t xml:space="preserve">not approve or promote any competing leagues</w:t>
      </w:r>
      <w:r w:rsidDel="00000000" w:rsidR="00000000" w:rsidRPr="00000000">
        <w:rPr>
          <w:rtl w:val="0"/>
        </w:rPr>
        <w:t xml:space="preserve"> in Canada.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ICC Recognition</w:t>
      </w:r>
      <w:r w:rsidDel="00000000" w:rsidR="00000000" w:rsidRPr="00000000">
        <w:rPr>
          <w:rtl w:val="0"/>
        </w:rPr>
        <w:t xml:space="preserve"> – Must ensure that it remains in </w:t>
      </w:r>
      <w:r w:rsidDel="00000000" w:rsidR="00000000" w:rsidRPr="00000000">
        <w:rPr>
          <w:b w:val="1"/>
          <w:bCs w:val="1"/>
          <w:rtl w:val="0"/>
        </w:rPr>
        <w:t xml:space="preserve">good standing with the ICC</w:t>
      </w:r>
      <w:r w:rsidDel="00000000" w:rsidR="00000000" w:rsidRPr="00000000">
        <w:rPr>
          <w:rtl w:val="0"/>
        </w:rPr>
        <w:t xml:space="preserve">, so the league does not risk losing international legitimacy.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Support for Player Development</w:t>
      </w:r>
      <w:r w:rsidDel="00000000" w:rsidR="00000000" w:rsidRPr="00000000">
        <w:rPr>
          <w:rtl w:val="0"/>
        </w:rPr>
        <w:t xml:space="preserve"> – Commits to </w:t>
      </w:r>
      <w:r w:rsidDel="00000000" w:rsidR="00000000" w:rsidRPr="00000000">
        <w:rPr>
          <w:b w:val="1"/>
          <w:bCs w:val="1"/>
          <w:rtl w:val="0"/>
        </w:rPr>
        <w:t xml:space="preserve">collaborating with the league</w:t>
      </w:r>
      <w:r w:rsidDel="00000000" w:rsidR="00000000" w:rsidRPr="00000000">
        <w:rPr>
          <w:rtl w:val="0"/>
        </w:rPr>
        <w:t xml:space="preserve"> on grassroots cricket initiatives.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the League from Political Interference</w:t>
      </w:r>
      <w:r w:rsidDel="00000000" w:rsidR="00000000" w:rsidRPr="00000000">
        <w:rPr>
          <w:rtl w:val="0"/>
        </w:rPr>
        <w:t xml:space="preserve"> – Ensures that </w:t>
      </w:r>
      <w:r w:rsidDel="00000000" w:rsidR="00000000" w:rsidRPr="00000000">
        <w:rPr>
          <w:b w:val="1"/>
          <w:bCs w:val="1"/>
          <w:rtl w:val="0"/>
        </w:rPr>
        <w:t xml:space="preserve">government regulations or Cricket Canada’s policies</w:t>
      </w:r>
      <w:r w:rsidDel="00000000" w:rsidR="00000000" w:rsidRPr="00000000">
        <w:rPr>
          <w:rtl w:val="0"/>
        </w:rPr>
        <w:t xml:space="preserve"> do not unfairly disrupt league operations.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Facilitate Access to National Players</w:t>
      </w:r>
      <w:r w:rsidDel="00000000" w:rsidR="00000000" w:rsidRPr="00000000">
        <w:rPr>
          <w:rtl w:val="0"/>
        </w:rPr>
        <w:t xml:space="preserve"> – Commits to working with the league on </w:t>
      </w:r>
      <w:r w:rsidDel="00000000" w:rsidR="00000000" w:rsidRPr="00000000">
        <w:rPr>
          <w:b w:val="1"/>
          <w:bCs w:val="1"/>
          <w:rtl w:val="0"/>
        </w:rPr>
        <w:t xml:space="preserve">scheduling international call-ups</w:t>
      </w:r>
      <w:r w:rsidDel="00000000" w:rsidR="00000000" w:rsidRPr="00000000">
        <w:rPr>
          <w:rtl w:val="0"/>
        </w:rPr>
        <w:t xml:space="preserve"> to avoid conflicts.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6mdfwtujd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League Operator’s Covenants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Operate the League Professionally</w:t>
      </w:r>
      <w:r w:rsidDel="00000000" w:rsidR="00000000" w:rsidRPr="00000000">
        <w:rPr>
          <w:rtl w:val="0"/>
        </w:rPr>
        <w:t xml:space="preserve"> – Commits to </w:t>
      </w:r>
      <w:r w:rsidDel="00000000" w:rsidR="00000000" w:rsidRPr="00000000">
        <w:rPr>
          <w:b w:val="1"/>
          <w:bCs w:val="1"/>
          <w:rtl w:val="0"/>
        </w:rPr>
        <w:t xml:space="preserve">organizing matches, enforcing rules, and ensuring fair competition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Transparency</w:t>
      </w:r>
      <w:r w:rsidDel="00000000" w:rsidR="00000000" w:rsidRPr="00000000">
        <w:rPr>
          <w:rtl w:val="0"/>
        </w:rPr>
        <w:t xml:space="preserve"> – Must </w:t>
      </w:r>
      <w:r w:rsidDel="00000000" w:rsidR="00000000" w:rsidRPr="00000000">
        <w:rPr>
          <w:b w:val="1"/>
          <w:bCs w:val="1"/>
          <w:rtl w:val="0"/>
        </w:rPr>
        <w:t xml:space="preserve">disclose financial reports</w:t>
      </w:r>
      <w:r w:rsidDel="00000000" w:rsidR="00000000" w:rsidRPr="00000000">
        <w:rPr>
          <w:rtl w:val="0"/>
        </w:rPr>
        <w:t xml:space="preserve"> and allow audits to verify revenue-sharing payments.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Anti-Corruption Compliance</w:t>
      </w:r>
      <w:r w:rsidDel="00000000" w:rsidR="00000000" w:rsidRPr="00000000">
        <w:rPr>
          <w:rtl w:val="0"/>
        </w:rPr>
        <w:t xml:space="preserve"> – Agrees to </w:t>
      </w:r>
      <w:r w:rsidDel="00000000" w:rsidR="00000000" w:rsidRPr="00000000">
        <w:rPr>
          <w:b w:val="1"/>
          <w:bCs w:val="1"/>
          <w:rtl w:val="0"/>
        </w:rPr>
        <w:t xml:space="preserve">implement anti-corruption and anti-doping programs</w:t>
      </w:r>
      <w:r w:rsidDel="00000000" w:rsidR="00000000" w:rsidRPr="00000000">
        <w:rPr>
          <w:rtl w:val="0"/>
        </w:rPr>
        <w:t xml:space="preserve"> consistent with ICC standards.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Investment Requirement</w:t>
      </w:r>
      <w:r w:rsidDel="00000000" w:rsidR="00000000" w:rsidRPr="00000000">
        <w:rPr>
          <w:rtl w:val="0"/>
        </w:rPr>
        <w:t xml:space="preserve"> – Must invest a </w:t>
      </w:r>
      <w:r w:rsidDel="00000000" w:rsidR="00000000" w:rsidRPr="00000000">
        <w:rPr>
          <w:b w:val="1"/>
          <w:bCs w:val="1"/>
          <w:rtl w:val="0"/>
        </w:rPr>
        <w:t xml:space="preserve">specified amount each year (e.g., $500K) in operations and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 National Team Commitments</w:t>
      </w:r>
      <w:r w:rsidDel="00000000" w:rsidR="00000000" w:rsidRPr="00000000">
        <w:rPr>
          <w:rtl w:val="0"/>
        </w:rPr>
        <w:t xml:space="preserve"> – Agrees to release players for </w:t>
      </w:r>
      <w:r w:rsidDel="00000000" w:rsidR="00000000" w:rsidRPr="00000000">
        <w:rPr>
          <w:b w:val="1"/>
          <w:bCs w:val="1"/>
          <w:rtl w:val="0"/>
        </w:rPr>
        <w:t xml:space="preserve">Canada’s international matches</w:t>
      </w:r>
      <w:r w:rsidDel="00000000" w:rsidR="00000000" w:rsidRPr="00000000">
        <w:rPr>
          <w:rtl w:val="0"/>
        </w:rPr>
        <w:t xml:space="preserve"> without dispute.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Insurance Coverage</w:t>
      </w:r>
      <w:r w:rsidDel="00000000" w:rsidR="00000000" w:rsidRPr="00000000">
        <w:rPr>
          <w:rtl w:val="0"/>
        </w:rPr>
        <w:t xml:space="preserve"> – Must carry </w:t>
      </w:r>
      <w:r w:rsidDel="00000000" w:rsidR="00000000" w:rsidRPr="00000000">
        <w:rPr>
          <w:b w:val="1"/>
          <w:bCs w:val="1"/>
          <w:rtl w:val="0"/>
        </w:rPr>
        <w:t xml:space="preserve">liability insurance, player health insurance, and event cancellation insurance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Unauthorized Expansion</w:t>
      </w:r>
      <w:r w:rsidDel="00000000" w:rsidR="00000000" w:rsidRPr="00000000">
        <w:rPr>
          <w:rtl w:val="0"/>
        </w:rPr>
        <w:t xml:space="preserve"> – Cannot expand the number of teams or modify league rules without </w:t>
      </w:r>
      <w:r w:rsidDel="00000000" w:rsidR="00000000" w:rsidRPr="00000000">
        <w:rPr>
          <w:b w:val="1"/>
          <w:bCs w:val="1"/>
          <w:rtl w:val="0"/>
        </w:rPr>
        <w:t xml:space="preserve">Cricket Canada’s approval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orxs9fpshqq3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3. Indemnification (Liability Protections)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provisions </w:t>
      </w:r>
      <w:r w:rsidDel="00000000" w:rsidR="00000000" w:rsidRPr="00000000">
        <w:rPr>
          <w:b w:val="1"/>
          <w:bCs w:val="1"/>
          <w:rtl w:val="0"/>
        </w:rPr>
        <w:t xml:space="preserve">protect one party from financial losses caused by the other party’s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t0pxi5v6p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Cricket Canada’s Indemnities (Protections for Cricket Canada)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League Operator must indemnify Cricket Canada against: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Breach of Contract</w:t>
      </w:r>
      <w:r w:rsidDel="00000000" w:rsidR="00000000" w:rsidRPr="00000000">
        <w:rPr>
          <w:rtl w:val="0"/>
        </w:rPr>
        <w:t xml:space="preserve"> – If the league </w:t>
      </w:r>
      <w:r w:rsidDel="00000000" w:rsidR="00000000" w:rsidRPr="00000000">
        <w:rPr>
          <w:b w:val="1"/>
          <w:bCs w:val="1"/>
          <w:rtl w:val="0"/>
        </w:rPr>
        <w:t xml:space="preserve">fails to meet financial obligations</w:t>
      </w:r>
      <w:r w:rsidDel="00000000" w:rsidR="00000000" w:rsidRPr="00000000">
        <w:rPr>
          <w:rtl w:val="0"/>
        </w:rPr>
        <w:t xml:space="preserve"> (e.g., missing revenue share payments).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Violations</w:t>
      </w:r>
      <w:r w:rsidDel="00000000" w:rsidR="00000000" w:rsidRPr="00000000">
        <w:rPr>
          <w:rtl w:val="0"/>
        </w:rPr>
        <w:t xml:space="preserve"> – If the league violates </w:t>
      </w:r>
      <w:r w:rsidDel="00000000" w:rsidR="00000000" w:rsidRPr="00000000">
        <w:rPr>
          <w:b w:val="1"/>
          <w:bCs w:val="1"/>
          <w:rtl w:val="0"/>
        </w:rPr>
        <w:t xml:space="preserve">ICC regulations or Canadian laws</w:t>
      </w:r>
      <w:r w:rsidDel="00000000" w:rsidR="00000000" w:rsidRPr="00000000">
        <w:rPr>
          <w:rtl w:val="0"/>
        </w:rPr>
        <w:t xml:space="preserve">, Cricket Canada must not be held responsible.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&amp; Team Disputes</w:t>
      </w:r>
      <w:r w:rsidDel="00000000" w:rsidR="00000000" w:rsidRPr="00000000">
        <w:rPr>
          <w:rtl w:val="0"/>
        </w:rPr>
        <w:t xml:space="preserve"> – If a </w:t>
      </w:r>
      <w:r w:rsidDel="00000000" w:rsidR="00000000" w:rsidRPr="00000000">
        <w:rPr>
          <w:b w:val="1"/>
          <w:bCs w:val="1"/>
          <w:rtl w:val="0"/>
        </w:rPr>
        <w:t xml:space="preserve">player, franchise, or sponsor sues the league</w:t>
      </w:r>
      <w:r w:rsidDel="00000000" w:rsidR="00000000" w:rsidRPr="00000000">
        <w:rPr>
          <w:rtl w:val="0"/>
        </w:rPr>
        <w:t xml:space="preserve">, Cricket Canada is </w:t>
      </w:r>
      <w:r w:rsidDel="00000000" w:rsidR="00000000" w:rsidRPr="00000000">
        <w:rPr>
          <w:b w:val="1"/>
          <w:bCs w:val="1"/>
          <w:rtl w:val="0"/>
        </w:rPr>
        <w:t xml:space="preserve">not liable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Bankruptcy Protection</w:t>
      </w:r>
      <w:r w:rsidDel="00000000" w:rsidR="00000000" w:rsidRPr="00000000">
        <w:rPr>
          <w:rtl w:val="0"/>
        </w:rPr>
        <w:t xml:space="preserve"> – If the league becomes </w:t>
      </w:r>
      <w:r w:rsidDel="00000000" w:rsidR="00000000" w:rsidRPr="00000000">
        <w:rPr>
          <w:b w:val="1"/>
          <w:bCs w:val="1"/>
          <w:rtl w:val="0"/>
        </w:rPr>
        <w:t xml:space="preserve">financially insolvent</w:t>
      </w:r>
      <w:r w:rsidDel="00000000" w:rsidR="00000000" w:rsidRPr="00000000">
        <w:rPr>
          <w:rtl w:val="0"/>
        </w:rPr>
        <w:t xml:space="preserve">, Cricket Canada is protected from </w:t>
      </w:r>
      <w:r w:rsidDel="00000000" w:rsidR="00000000" w:rsidRPr="00000000">
        <w:rPr>
          <w:b w:val="1"/>
          <w:bCs w:val="1"/>
          <w:rtl w:val="0"/>
        </w:rPr>
        <w:t xml:space="preserve">creditor claims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ztpiktof4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League Operator’s Indemnities (Protections for the League)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Cricket Canada must indemnify the League Operator against: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 of Sanctioning Without Cause</w:t>
      </w:r>
      <w:r w:rsidDel="00000000" w:rsidR="00000000" w:rsidRPr="00000000">
        <w:rPr>
          <w:rtl w:val="0"/>
        </w:rPr>
        <w:t xml:space="preserve"> – If Cricket Canada </w:t>
      </w:r>
      <w:r w:rsidDel="00000000" w:rsidR="00000000" w:rsidRPr="00000000">
        <w:rPr>
          <w:b w:val="1"/>
          <w:bCs w:val="1"/>
          <w:rtl w:val="0"/>
        </w:rPr>
        <w:t xml:space="preserve">revokes league approval unfairly</w:t>
      </w:r>
      <w:r w:rsidDel="00000000" w:rsidR="00000000" w:rsidRPr="00000000">
        <w:rPr>
          <w:rtl w:val="0"/>
        </w:rPr>
        <w:t xml:space="preserve">, it may be liable for damages.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Interference in League Operations</w:t>
      </w:r>
      <w:r w:rsidDel="00000000" w:rsidR="00000000" w:rsidRPr="00000000">
        <w:rPr>
          <w:rtl w:val="0"/>
        </w:rPr>
        <w:t xml:space="preserve"> – If Cricket Canada </w:t>
      </w:r>
      <w:r w:rsidDel="00000000" w:rsidR="00000000" w:rsidRPr="00000000">
        <w:rPr>
          <w:b w:val="1"/>
          <w:bCs w:val="1"/>
          <w:rtl w:val="0"/>
        </w:rPr>
        <w:t xml:space="preserve">blocks sponsorship deals, broadcasting contracts, or player signings</w:t>
      </w:r>
      <w:r w:rsidDel="00000000" w:rsidR="00000000" w:rsidRPr="00000000">
        <w:rPr>
          <w:rtl w:val="0"/>
        </w:rPr>
        <w:t xml:space="preserve"> without justification.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Breach of Exclusivity</w:t>
      </w:r>
      <w:r w:rsidDel="00000000" w:rsidR="00000000" w:rsidRPr="00000000">
        <w:rPr>
          <w:rtl w:val="0"/>
        </w:rPr>
        <w:t xml:space="preserve"> – If Cricket Canada sanctions a </w:t>
      </w:r>
      <w:r w:rsidDel="00000000" w:rsidR="00000000" w:rsidRPr="00000000">
        <w:rPr>
          <w:b w:val="1"/>
          <w:bCs w:val="1"/>
          <w:rtl w:val="0"/>
        </w:rPr>
        <w:t xml:space="preserve">competing league</w:t>
      </w:r>
      <w:r w:rsidDel="00000000" w:rsidR="00000000" w:rsidRPr="00000000">
        <w:rPr>
          <w:rtl w:val="0"/>
        </w:rPr>
        <w:t xml:space="preserve">, the operator may be owed financial compensation.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 &amp; IP Disputes</w:t>
      </w:r>
      <w:r w:rsidDel="00000000" w:rsidR="00000000" w:rsidRPr="00000000">
        <w:rPr>
          <w:rtl w:val="0"/>
        </w:rPr>
        <w:t xml:space="preserve"> – If a third party challenges Cricket Canada’s ownership of </w:t>
      </w:r>
      <w:r w:rsidDel="00000000" w:rsidR="00000000" w:rsidRPr="00000000">
        <w:rPr>
          <w:b w:val="1"/>
          <w:bCs w:val="1"/>
          <w:rtl w:val="0"/>
        </w:rPr>
        <w:t xml:space="preserve">logos, branding, or trademarks</w:t>
      </w:r>
      <w:r w:rsidDel="00000000" w:rsidR="00000000" w:rsidRPr="00000000">
        <w:rPr>
          <w:rtl w:val="0"/>
        </w:rPr>
        <w:t xml:space="preserve">, the league operator must be protected.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je7edj5mliji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Final Thoughts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Representations &amp; Warranties, Covenants, and Indemnities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are critical to ensuring: ✔ </w:t>
      </w:r>
      <w:r w:rsidDel="00000000" w:rsidR="00000000" w:rsidRPr="00000000">
        <w:rPr>
          <w:b w:val="1"/>
          <w:bCs w:val="1"/>
          <w:rtl w:val="0"/>
        </w:rPr>
        <w:t xml:space="preserve">Both parties are legally protected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Financial risks are minimized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The league operates fairly and transparently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</w:t>
      </w:r>
      <w:r w:rsidDel="00000000" w:rsidR="00000000" w:rsidRPr="00000000">
        <w:rPr>
          <w:b w:val="1"/>
          <w:bCs w:val="1"/>
          <w:rtl w:val="0"/>
        </w:rPr>
        <w:t xml:space="preserve">examples of actual legal language</w:t>
      </w:r>
      <w:r w:rsidDel="00000000" w:rsidR="00000000" w:rsidRPr="00000000">
        <w:rPr>
          <w:rtl w:val="0"/>
        </w:rPr>
        <w:t xml:space="preserve"> for any of these sections?</w:t>
      </w:r>
    </w:p>
    <w:p w:rsidR="00000000" w:rsidDel="00000000" w:rsidP="00000000" w:rsidRDefault="00000000" w:rsidRPr="00000000" w14:paraId="0000006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mk12u2zf4pr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What about non disclosure. How do we ensure that the text of this document remains private</w:t>
      </w:r>
    </w:p>
    <w:p w:rsidR="00000000" w:rsidDel="00000000" w:rsidP="00000000" w:rsidRDefault="00000000" w:rsidRPr="00000000" w14:paraId="00000066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hxnhvlhgdlqp" w:id="16"/>
      <w:bookmarkEnd w:id="16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f2rjlosul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Ensuring Confidentiality in a Master Licensing Agreement (MLA)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keep the text of the MLA private</w:t>
      </w:r>
      <w:r w:rsidDel="00000000" w:rsidR="00000000" w:rsidRPr="00000000">
        <w:rPr>
          <w:rtl w:val="0"/>
        </w:rPr>
        <w:t xml:space="preserve">, both </w:t>
      </w:r>
      <w:r w:rsidDel="00000000" w:rsidR="00000000" w:rsidRPr="00000000">
        <w:rPr>
          <w:b w:val="1"/>
          <w:bCs w:val="1"/>
          <w:rtl w:val="0"/>
        </w:rPr>
        <w:t xml:space="preserve">Cricket Canada and the League Operator</w:t>
      </w:r>
      <w:r w:rsidDel="00000000" w:rsidR="00000000" w:rsidRPr="00000000">
        <w:rPr>
          <w:rtl w:val="0"/>
        </w:rPr>
        <w:t xml:space="preserve"> should include a </w:t>
      </w:r>
      <w:r w:rsidDel="00000000" w:rsidR="00000000" w:rsidRPr="00000000">
        <w:rPr>
          <w:b w:val="1"/>
          <w:bCs w:val="1"/>
          <w:rtl w:val="0"/>
        </w:rPr>
        <w:t xml:space="preserve">Confidentiality and Non-Disclosure Clause</w:t>
      </w:r>
      <w:r w:rsidDel="00000000" w:rsidR="00000000" w:rsidRPr="00000000">
        <w:rPr>
          <w:rtl w:val="0"/>
        </w:rPr>
        <w:t xml:space="preserve"> within the agreement itself. Additionally, they should sign a </w:t>
      </w:r>
      <w:r w:rsidDel="00000000" w:rsidR="00000000" w:rsidRPr="00000000">
        <w:rPr>
          <w:b w:val="1"/>
          <w:bCs w:val="1"/>
          <w:rtl w:val="0"/>
        </w:rPr>
        <w:t xml:space="preserve">separate Non-Disclosure Agreement (NDA)</w:t>
      </w:r>
      <w:r w:rsidDel="00000000" w:rsidR="00000000" w:rsidRPr="00000000">
        <w:rPr>
          <w:rtl w:val="0"/>
        </w:rPr>
        <w:t xml:space="preserve"> before beginning negotiations.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f0byczfzok6y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1. Confidentiality Clause in the Master Licensing Agreement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Confidentiality Clause</w:t>
      </w:r>
      <w:r w:rsidDel="00000000" w:rsidR="00000000" w:rsidRPr="00000000">
        <w:rPr>
          <w:rtl w:val="0"/>
        </w:rPr>
        <w:t xml:space="preserve"> (also called a Non-Disclosure Provision) should be included in the </w:t>
      </w:r>
      <w:r w:rsidDel="00000000" w:rsidR="00000000" w:rsidRPr="00000000">
        <w:rPr>
          <w:b w:val="1"/>
          <w:bCs w:val="1"/>
          <w:rtl w:val="0"/>
        </w:rPr>
        <w:t xml:space="preserve">MLA</w:t>
      </w:r>
      <w:r w:rsidDel="00000000" w:rsidR="00000000" w:rsidRPr="00000000">
        <w:rPr>
          <w:rtl w:val="0"/>
        </w:rPr>
        <w:t xml:space="preserve"> itself. This ensures that the contract remains private </w:t>
      </w:r>
      <w:r w:rsidDel="00000000" w:rsidR="00000000" w:rsidRPr="00000000">
        <w:rPr>
          <w:b w:val="1"/>
          <w:bCs w:val="1"/>
          <w:rtl w:val="0"/>
        </w:rPr>
        <w:t xml:space="preserve">even after signing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r5c8aj6uf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Provisions to Include:</w:t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 of Confidential Information</w:t>
      </w:r>
    </w:p>
    <w:p w:rsidR="00000000" w:rsidDel="00000000" w:rsidP="00000000" w:rsidRDefault="00000000" w:rsidRPr="00000000" w14:paraId="0000006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entire MLA, including </w:t>
      </w:r>
      <w:r w:rsidDel="00000000" w:rsidR="00000000" w:rsidRPr="00000000">
        <w:rPr>
          <w:b w:val="1"/>
          <w:bCs w:val="1"/>
          <w:rtl w:val="0"/>
        </w:rPr>
        <w:t xml:space="preserve">financial terms, revenue-sharing details, and governance structures</w:t>
      </w:r>
      <w:r w:rsidDel="00000000" w:rsidR="00000000" w:rsidRPr="00000000">
        <w:rPr>
          <w:rtl w:val="0"/>
        </w:rPr>
        <w:t xml:space="preserve">, is classified as </w:t>
      </w:r>
      <w:r w:rsidDel="00000000" w:rsidR="00000000" w:rsidRPr="00000000">
        <w:rPr>
          <w:b w:val="1"/>
          <w:bCs w:val="1"/>
          <w:rtl w:val="0"/>
        </w:rPr>
        <w:t xml:space="preserve">Confidential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drafts, exhibits, and related documents</w:t>
      </w:r>
      <w:r w:rsidDel="00000000" w:rsidR="00000000" w:rsidRPr="00000000">
        <w:rPr>
          <w:rtl w:val="0"/>
        </w:rPr>
        <w:t xml:space="preserve"> are also confidential.</w:t>
      </w:r>
    </w:p>
    <w:p w:rsidR="00000000" w:rsidDel="00000000" w:rsidP="00000000" w:rsidRDefault="00000000" w:rsidRPr="00000000" w14:paraId="0000007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Discussions and negotiations leading up to the agreement are </w:t>
      </w:r>
      <w:r w:rsidDel="00000000" w:rsidR="00000000" w:rsidRPr="00000000">
        <w:rPr>
          <w:b w:val="1"/>
          <w:bCs w:val="1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Obligation of Confidentiality</w:t>
      </w:r>
    </w:p>
    <w:p w:rsidR="00000000" w:rsidDel="00000000" w:rsidP="00000000" w:rsidRDefault="00000000" w:rsidRPr="00000000" w14:paraId="0000007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parties </w:t>
      </w:r>
      <w:r w:rsidDel="00000000" w:rsidR="00000000" w:rsidRPr="00000000">
        <w:rPr>
          <w:b w:val="1"/>
          <w:bCs w:val="1"/>
          <w:rtl w:val="0"/>
        </w:rPr>
        <w:t xml:space="preserve">must keep the document private</w:t>
      </w:r>
      <w:r w:rsidDel="00000000" w:rsidR="00000000" w:rsidRPr="00000000">
        <w:rPr>
          <w:rtl w:val="0"/>
        </w:rPr>
        <w:t xml:space="preserve"> and cannot disclose it </w:t>
      </w:r>
      <w:r w:rsidDel="00000000" w:rsidR="00000000" w:rsidRPr="00000000">
        <w:rPr>
          <w:b w:val="1"/>
          <w:bCs w:val="1"/>
          <w:rtl w:val="0"/>
        </w:rPr>
        <w:t xml:space="preserve">without the other party’s written consent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Employees, consultants, and advisors </w:t>
      </w:r>
      <w:r w:rsidDel="00000000" w:rsidR="00000000" w:rsidRPr="00000000">
        <w:rPr>
          <w:b w:val="1"/>
          <w:bCs w:val="1"/>
          <w:rtl w:val="0"/>
        </w:rPr>
        <w:t xml:space="preserve">must also comply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Permitted Disclosures (Limited Exceptions)</w:t>
      </w:r>
    </w:p>
    <w:p w:rsidR="00000000" w:rsidDel="00000000" w:rsidP="00000000" w:rsidRDefault="00000000" w:rsidRPr="00000000" w14:paraId="0000007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Disclosure is </w:t>
      </w:r>
      <w:r w:rsidDel="00000000" w:rsidR="00000000" w:rsidRPr="00000000">
        <w:rPr>
          <w:b w:val="1"/>
          <w:bCs w:val="1"/>
          <w:rtl w:val="0"/>
        </w:rPr>
        <w:t xml:space="preserve">only permitted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legally required</w:t>
      </w:r>
      <w:r w:rsidDel="00000000" w:rsidR="00000000" w:rsidRPr="00000000">
        <w:rPr>
          <w:rtl w:val="0"/>
        </w:rPr>
        <w:t xml:space="preserve"> (e.g., court order, government request).</w:t>
      </w:r>
    </w:p>
    <w:p w:rsidR="00000000" w:rsidDel="00000000" w:rsidP="00000000" w:rsidRDefault="00000000" w:rsidRPr="00000000" w14:paraId="00000077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 key stakeholders </w:t>
      </w:r>
      <w:r w:rsidDel="00000000" w:rsidR="00000000" w:rsidRPr="00000000">
        <w:rPr>
          <w:b w:val="1"/>
          <w:bCs w:val="1"/>
          <w:rtl w:val="0"/>
        </w:rPr>
        <w:t xml:space="preserve">who must sign an NDA</w:t>
      </w:r>
      <w:r w:rsidDel="00000000" w:rsidR="00000000" w:rsidRPr="00000000">
        <w:rPr>
          <w:rtl w:val="0"/>
        </w:rPr>
        <w:t xml:space="preserve"> (lawyers, auditors, tax authorities).</w:t>
      </w:r>
    </w:p>
    <w:p w:rsidR="00000000" w:rsidDel="00000000" w:rsidP="00000000" w:rsidRDefault="00000000" w:rsidRPr="00000000" w14:paraId="00000078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 potential investors, but </w:t>
      </w:r>
      <w:r w:rsidDel="00000000" w:rsidR="00000000" w:rsidRPr="00000000">
        <w:rPr>
          <w:b w:val="1"/>
          <w:bCs w:val="1"/>
          <w:rtl w:val="0"/>
        </w:rPr>
        <w:t xml:space="preserve">only after signing a separate confidentiality agreement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Non-Disclosure Duration</w:t>
      </w:r>
    </w:p>
    <w:p w:rsidR="00000000" w:rsidDel="00000000" w:rsidP="00000000" w:rsidRDefault="00000000" w:rsidRPr="00000000" w14:paraId="0000007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confidentiality obligation </w:t>
      </w:r>
      <w:r w:rsidDel="00000000" w:rsidR="00000000" w:rsidRPr="00000000">
        <w:rPr>
          <w:b w:val="1"/>
          <w:bCs w:val="1"/>
          <w:rtl w:val="0"/>
        </w:rPr>
        <w:t xml:space="preserve">remains in force for at least 5-10 years</w:t>
      </w:r>
      <w:r w:rsidDel="00000000" w:rsidR="00000000" w:rsidRPr="00000000">
        <w:rPr>
          <w:rtl w:val="0"/>
        </w:rPr>
        <w:t xml:space="preserve"> after termination of the MLA.</w:t>
      </w:r>
    </w:p>
    <w:p w:rsidR="00000000" w:rsidDel="00000000" w:rsidP="00000000" w:rsidRDefault="00000000" w:rsidRPr="00000000" w14:paraId="0000007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 if the league ceases operations, the terms of the MLA </w:t>
      </w:r>
      <w:r w:rsidDel="00000000" w:rsidR="00000000" w:rsidRPr="00000000">
        <w:rPr>
          <w:b w:val="1"/>
          <w:bCs w:val="1"/>
          <w:rtl w:val="0"/>
        </w:rPr>
        <w:t xml:space="preserve">cannot be disclosed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Penalties for Breach</w:t>
      </w:r>
    </w:p>
    <w:p w:rsidR="00000000" w:rsidDel="00000000" w:rsidP="00000000" w:rsidRDefault="00000000" w:rsidRPr="00000000" w14:paraId="0000007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breach of confidentiality </w:t>
      </w:r>
      <w:r w:rsidDel="00000000" w:rsidR="00000000" w:rsidRPr="00000000">
        <w:rPr>
          <w:b w:val="1"/>
          <w:bCs w:val="1"/>
          <w:rtl w:val="0"/>
        </w:rPr>
        <w:t xml:space="preserve">triggers legal liability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7E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Injunctions</w:t>
      </w:r>
      <w:r w:rsidDel="00000000" w:rsidR="00000000" w:rsidRPr="00000000">
        <w:rPr>
          <w:rtl w:val="0"/>
        </w:rPr>
        <w:t xml:space="preserve"> (to stop further leaks).</w:t>
      </w:r>
    </w:p>
    <w:p w:rsidR="00000000" w:rsidDel="00000000" w:rsidP="00000000" w:rsidRDefault="00000000" w:rsidRPr="00000000" w14:paraId="0000007F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Financial damages</w:t>
      </w:r>
      <w:r w:rsidDel="00000000" w:rsidR="00000000" w:rsidRPr="00000000">
        <w:rPr>
          <w:rtl w:val="0"/>
        </w:rPr>
        <w:t xml:space="preserve"> (actual and punitive).</w:t>
      </w:r>
    </w:p>
    <w:p w:rsidR="00000000" w:rsidDel="00000000" w:rsidP="00000000" w:rsidRDefault="00000000" w:rsidRPr="00000000" w14:paraId="00000080">
      <w:pPr>
        <w:numPr>
          <w:ilvl w:val="2"/>
          <w:numId w:val="38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Legal costs</w:t>
      </w:r>
      <w:r w:rsidDel="00000000" w:rsidR="00000000" w:rsidRPr="00000000">
        <w:rPr>
          <w:rtl w:val="0"/>
        </w:rPr>
        <w:t xml:space="preserve"> (offending party pays all legal fees).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rkzbwtsxdckg" w:id="20"/>
      <w:bookmarkEnd w:id="20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 Separate Non-Disclosure Agreement (NDA) for Negotiations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negotiations even begin, both </w:t>
      </w:r>
      <w:r w:rsidDel="00000000" w:rsidR="00000000" w:rsidRPr="00000000">
        <w:rPr>
          <w:b w:val="1"/>
          <w:bCs w:val="1"/>
          <w:rtl w:val="0"/>
        </w:rPr>
        <w:t xml:space="preserve">Cricket Canada and the League Operator</w:t>
      </w:r>
      <w:r w:rsidDel="00000000" w:rsidR="00000000" w:rsidRPr="00000000">
        <w:rPr>
          <w:rtl w:val="0"/>
        </w:rPr>
        <w:t xml:space="preserve"> should sign a separate </w:t>
      </w:r>
      <w:r w:rsidDel="00000000" w:rsidR="00000000" w:rsidRPr="00000000">
        <w:rPr>
          <w:b w:val="1"/>
          <w:bCs w:val="1"/>
          <w:rtl w:val="0"/>
        </w:rPr>
        <w:t xml:space="preserve">Non-Disclosure Agreement (NDA)</w:t>
      </w:r>
      <w:r w:rsidDel="00000000" w:rsidR="00000000" w:rsidRPr="00000000">
        <w:rPr>
          <w:rtl w:val="0"/>
        </w:rPr>
        <w:t xml:space="preserve"> to prevent leaks. This ensures that </w:t>
      </w:r>
      <w:r w:rsidDel="00000000" w:rsidR="00000000" w:rsidRPr="00000000">
        <w:rPr>
          <w:b w:val="1"/>
          <w:bCs w:val="1"/>
          <w:rtl w:val="0"/>
        </w:rPr>
        <w:t xml:space="preserve">early-stage discussions and document drafts</w:t>
      </w:r>
      <w:r w:rsidDel="00000000" w:rsidR="00000000" w:rsidRPr="00000000">
        <w:rPr>
          <w:rtl w:val="0"/>
        </w:rPr>
        <w:t xml:space="preserve"> remain private.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ib5vfzlay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NDA Provisions to Include: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Mutual Non-Disclosure</w:t>
      </w:r>
    </w:p>
    <w:p w:rsidR="00000000" w:rsidDel="00000000" w:rsidP="00000000" w:rsidRDefault="00000000" w:rsidRPr="00000000" w14:paraId="0000008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parties agree that </w:t>
      </w:r>
      <w:r w:rsidDel="00000000" w:rsidR="00000000" w:rsidRPr="00000000">
        <w:rPr>
          <w:b w:val="1"/>
          <w:bCs w:val="1"/>
          <w:rtl w:val="0"/>
        </w:rPr>
        <w:t xml:space="preserve">any information shared before and during negotiations</w:t>
      </w:r>
      <w:r w:rsidDel="00000000" w:rsidR="00000000" w:rsidRPr="00000000">
        <w:rPr>
          <w:rtl w:val="0"/>
        </w:rPr>
        <w:t xml:space="preserve"> is confidential.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Restricted Use of Information</w:t>
      </w:r>
    </w:p>
    <w:p w:rsidR="00000000" w:rsidDel="00000000" w:rsidP="00000000" w:rsidRDefault="00000000" w:rsidRPr="00000000" w14:paraId="0000008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Information shared cannot be used </w:t>
      </w:r>
      <w:r w:rsidDel="00000000" w:rsidR="00000000" w:rsidRPr="00000000">
        <w:rPr>
          <w:b w:val="1"/>
          <w:bCs w:val="1"/>
          <w:rtl w:val="0"/>
        </w:rPr>
        <w:t xml:space="preserve">for any purpose other than negotiating the MLA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Unauthorized Sharing</w:t>
      </w:r>
    </w:p>
    <w:p w:rsidR="00000000" w:rsidDel="00000000" w:rsidP="00000000" w:rsidRDefault="00000000" w:rsidRPr="00000000" w14:paraId="0000008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Confidentiality applies to </w:t>
      </w:r>
      <w:r w:rsidDel="00000000" w:rsidR="00000000" w:rsidRPr="00000000">
        <w:rPr>
          <w:b w:val="1"/>
          <w:bCs w:val="1"/>
          <w:rtl w:val="0"/>
        </w:rPr>
        <w:t xml:space="preserve">employees, advisors, consultants, and third-party vendors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stakeholders </w:t>
      </w:r>
      <w:r w:rsidDel="00000000" w:rsidR="00000000" w:rsidRPr="00000000">
        <w:rPr>
          <w:b w:val="1"/>
          <w:bCs w:val="1"/>
          <w:rtl w:val="0"/>
        </w:rPr>
        <w:t xml:space="preserve">must sign secondary NDAs</w:t>
      </w:r>
      <w:r w:rsidDel="00000000" w:rsidR="00000000" w:rsidRPr="00000000">
        <w:rPr>
          <w:rtl w:val="0"/>
        </w:rPr>
        <w:t xml:space="preserve"> before accessing the agreement.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Penalties for Breach</w:t>
      </w:r>
    </w:p>
    <w:p w:rsidR="00000000" w:rsidDel="00000000" w:rsidP="00000000" w:rsidRDefault="00000000" w:rsidRPr="00000000" w14:paraId="0000008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party violating the NDA:</w:t>
      </w:r>
    </w:p>
    <w:p w:rsidR="00000000" w:rsidDel="00000000" w:rsidP="00000000" w:rsidRDefault="00000000" w:rsidRPr="00000000" w14:paraId="0000008E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Must </w:t>
      </w:r>
      <w:r w:rsidDel="00000000" w:rsidR="00000000" w:rsidRPr="00000000">
        <w:rPr>
          <w:b w:val="1"/>
          <w:bCs w:val="1"/>
          <w:rtl w:val="0"/>
        </w:rPr>
        <w:t xml:space="preserve">pay financial damages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 face </w:t>
      </w:r>
      <w:r w:rsidDel="00000000" w:rsidR="00000000" w:rsidRPr="00000000">
        <w:rPr>
          <w:b w:val="1"/>
          <w:bCs w:val="1"/>
          <w:rtl w:val="0"/>
        </w:rPr>
        <w:t xml:space="preserve">injunctions preventing further disclosure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May be </w:t>
      </w:r>
      <w:r w:rsidDel="00000000" w:rsidR="00000000" w:rsidRPr="00000000">
        <w:rPr>
          <w:b w:val="1"/>
          <w:bCs w:val="1"/>
          <w:rtl w:val="0"/>
        </w:rPr>
        <w:t xml:space="preserve">barred from participating in the league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Survival of Confidentiality</w:t>
      </w:r>
    </w:p>
    <w:p w:rsidR="00000000" w:rsidDel="00000000" w:rsidP="00000000" w:rsidRDefault="00000000" w:rsidRPr="00000000" w14:paraId="0000009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NDA remains in effect </w:t>
      </w:r>
      <w:r w:rsidDel="00000000" w:rsidR="00000000" w:rsidRPr="00000000">
        <w:rPr>
          <w:b w:val="1"/>
          <w:bCs w:val="1"/>
          <w:rtl w:val="0"/>
        </w:rPr>
        <w:t xml:space="preserve">even if negotiations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league is never launched, neither party can </w:t>
      </w:r>
      <w:r w:rsidDel="00000000" w:rsidR="00000000" w:rsidRPr="00000000">
        <w:rPr>
          <w:b w:val="1"/>
          <w:bCs w:val="1"/>
          <w:rtl w:val="0"/>
        </w:rPr>
        <w:t xml:space="preserve">publicly disclose</w:t>
      </w:r>
      <w:r w:rsidDel="00000000" w:rsidR="00000000" w:rsidRPr="00000000">
        <w:rPr>
          <w:rtl w:val="0"/>
        </w:rPr>
        <w:t xml:space="preserve"> that negotiations even took place.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ur9wlj6mk87g" w:id="22"/>
      <w:bookmarkEnd w:id="2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3. Additional Security Measures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legal clauses, practical measures should be used to </w:t>
      </w:r>
      <w:r w:rsidDel="00000000" w:rsidR="00000000" w:rsidRPr="00000000">
        <w:rPr>
          <w:b w:val="1"/>
          <w:bCs w:val="1"/>
          <w:rtl w:val="0"/>
        </w:rPr>
        <w:t xml:space="preserve">protect the MLA’s confidentiality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Restricted Access</w:t>
      </w:r>
      <w:r w:rsidDel="00000000" w:rsidR="00000000" w:rsidRPr="00000000">
        <w:rPr>
          <w:rtl w:val="0"/>
        </w:rPr>
        <w:t xml:space="preserve"> – Only a </w:t>
      </w:r>
      <w:r w:rsidDel="00000000" w:rsidR="00000000" w:rsidRPr="00000000">
        <w:rPr>
          <w:b w:val="1"/>
          <w:bCs w:val="1"/>
          <w:rtl w:val="0"/>
        </w:rPr>
        <w:t xml:space="preserve">small group of executives and lawyers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should have access to the document.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Secure Storage</w:t>
      </w:r>
      <w:r w:rsidDel="00000000" w:rsidR="00000000" w:rsidRPr="00000000">
        <w:rPr>
          <w:rtl w:val="0"/>
        </w:rPr>
        <w:t xml:space="preserve"> – The agreement should be stored on </w:t>
      </w:r>
      <w:r w:rsidDel="00000000" w:rsidR="00000000" w:rsidRPr="00000000">
        <w:rPr>
          <w:b w:val="1"/>
          <w:bCs w:val="1"/>
          <w:rtl w:val="0"/>
        </w:rPr>
        <w:t xml:space="preserve">encrypted cloud platforms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(not email attachments).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Watermarking &amp; Tracking</w:t>
      </w:r>
      <w:r w:rsidDel="00000000" w:rsidR="00000000" w:rsidRPr="00000000">
        <w:rPr>
          <w:rtl w:val="0"/>
        </w:rPr>
        <w:t xml:space="preserve"> – Any distributed copies should have </w:t>
      </w:r>
      <w:r w:rsidDel="00000000" w:rsidR="00000000" w:rsidRPr="00000000">
        <w:rPr>
          <w:b w:val="1"/>
          <w:bCs w:val="1"/>
          <w:rtl w:val="0"/>
        </w:rPr>
        <w:t xml:space="preserve">watermarks and tracking logs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Controlled Sharing via Data Rooms</w:t>
      </w:r>
      <w:r w:rsidDel="00000000" w:rsidR="00000000" w:rsidRPr="00000000">
        <w:rPr>
          <w:rtl w:val="0"/>
        </w:rPr>
        <w:t xml:space="preserve"> – If investors or partners need access, use </w:t>
      </w:r>
      <w:r w:rsidDel="00000000" w:rsidR="00000000" w:rsidRPr="00000000">
        <w:rPr>
          <w:b w:val="1"/>
          <w:bCs w:val="1"/>
          <w:rtl w:val="0"/>
        </w:rPr>
        <w:t xml:space="preserve">virtual data rooms (VDRs)</w:t>
      </w:r>
      <w:r w:rsidDel="00000000" w:rsidR="00000000" w:rsidRPr="00000000">
        <w:rPr>
          <w:rtl w:val="0"/>
        </w:rPr>
        <w:t xml:space="preserve"> with expiration dates and controlled permissions.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g8fdc8vkqhrt" w:id="23"/>
      <w:bookmarkEnd w:id="23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Final Thoughts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ensure the text of the MLA remains private</w:t>
      </w:r>
      <w:r w:rsidDel="00000000" w:rsidR="00000000" w:rsidRPr="00000000">
        <w:rPr>
          <w:rtl w:val="0"/>
        </w:rPr>
        <w:t xml:space="preserve">, the best approach is a </w:t>
      </w:r>
      <w:r w:rsidDel="00000000" w:rsidR="00000000" w:rsidRPr="00000000">
        <w:rPr>
          <w:b w:val="1"/>
          <w:bCs w:val="1"/>
          <w:rtl w:val="0"/>
        </w:rPr>
        <w:t xml:space="preserve">three-layered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a Confidentiality Clause in the MLA</w:t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 a Separate NDA Before Negotiations Begin</w:t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Technical Security Measures (Encryption, Watermarking, Controlled Access)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</w:t>
      </w:r>
      <w:r w:rsidDel="00000000" w:rsidR="00000000" w:rsidRPr="00000000">
        <w:rPr>
          <w:b w:val="1"/>
          <w:bCs w:val="1"/>
          <w:rtl w:val="0"/>
        </w:rPr>
        <w:t xml:space="preserve">sample confidentiality clause or NDA template</w:t>
      </w:r>
      <w:r w:rsidDel="00000000" w:rsidR="00000000" w:rsidRPr="00000000">
        <w:rPr>
          <w:rtl w:val="0"/>
        </w:rPr>
        <w:t xml:space="preserve"> to work with?</w:t>
      </w:r>
    </w:p>
    <w:p w:rsidR="00000000" w:rsidDel="00000000" w:rsidP="00000000" w:rsidRDefault="00000000" w:rsidRPr="00000000" w14:paraId="0000009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ocpg3w6ndd0" w:id="24"/>
      <w:bookmarkEnd w:id="2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Separate point. In Canada , we have the Canadian Premier League in soccer. It follows a similar structure. But, the league owner runs two entities. Any comment?</w:t>
      </w:r>
    </w:p>
    <w:p w:rsidR="00000000" w:rsidDel="00000000" w:rsidP="00000000" w:rsidRDefault="00000000" w:rsidRPr="00000000" w14:paraId="000000A1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a3w7hxylfams" w:id="25"/>
      <w:bookmarkEnd w:id="25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the </w:t>
      </w:r>
      <w:r w:rsidDel="00000000" w:rsidR="00000000" w:rsidRPr="00000000">
        <w:rPr>
          <w:b w:val="1"/>
          <w:bCs w:val="1"/>
          <w:rtl w:val="0"/>
        </w:rPr>
        <w:t xml:space="preserve">Canadian Premier League (CPL)</w:t>
      </w:r>
      <w:r w:rsidDel="00000000" w:rsidR="00000000" w:rsidRPr="00000000">
        <w:rPr>
          <w:rtl w:val="0"/>
        </w:rPr>
        <w:t xml:space="preserve"> follows a </w:t>
      </w:r>
      <w:r w:rsidDel="00000000" w:rsidR="00000000" w:rsidRPr="00000000">
        <w:rPr>
          <w:b w:val="1"/>
          <w:bCs w:val="1"/>
          <w:rtl w:val="0"/>
        </w:rPr>
        <w:t xml:space="preserve">single-entity structure</w:t>
      </w:r>
      <w:r w:rsidDel="00000000" w:rsidR="00000000" w:rsidRPr="00000000">
        <w:rPr>
          <w:rtl w:val="0"/>
        </w:rPr>
        <w:t xml:space="preserve"> similar to </w:t>
      </w:r>
      <w:r w:rsidDel="00000000" w:rsidR="00000000" w:rsidRPr="00000000">
        <w:rPr>
          <w:b w:val="1"/>
          <w:bCs w:val="1"/>
          <w:rtl w:val="0"/>
        </w:rPr>
        <w:t xml:space="preserve">Major League Soccer (MLS)</w:t>
      </w:r>
      <w:r w:rsidDel="00000000" w:rsidR="00000000" w:rsidRPr="00000000">
        <w:rPr>
          <w:rtl w:val="0"/>
        </w:rPr>
        <w:t xml:space="preserve"> in North America. This means the </w:t>
      </w:r>
      <w:r w:rsidDel="00000000" w:rsidR="00000000" w:rsidRPr="00000000">
        <w:rPr>
          <w:b w:val="1"/>
          <w:bCs w:val="1"/>
          <w:rtl w:val="0"/>
        </w:rPr>
        <w:t xml:space="preserve">league owns all teams</w:t>
      </w:r>
      <w:r w:rsidDel="00000000" w:rsidR="00000000" w:rsidRPr="00000000">
        <w:rPr>
          <w:rtl w:val="0"/>
        </w:rPr>
        <w:t xml:space="preserve">, and investors operate them under a licensing model rather than owning them outright. However, what makes the CPL unique is that the league owner operates </w:t>
      </w:r>
      <w:r w:rsidDel="00000000" w:rsidR="00000000" w:rsidRPr="00000000">
        <w:rPr>
          <w:b w:val="1"/>
          <w:bCs w:val="1"/>
          <w:rtl w:val="0"/>
        </w:rPr>
        <w:t xml:space="preserve">two separate entities</w:t>
      </w:r>
      <w:r w:rsidDel="00000000" w:rsidR="00000000" w:rsidRPr="00000000">
        <w:rPr>
          <w:rtl w:val="0"/>
        </w:rPr>
        <w:t xml:space="preserve">, which raises some interesting strategic and governance considerations.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xmc39omt0ga5" w:id="26"/>
      <w:bookmarkEnd w:id="26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Understanding the Two-Entity Structure in the CPL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CPL's ownership model is built around two key entities: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Canadian Soccer Business (CSB)</w:t>
      </w:r>
      <w:r w:rsidDel="00000000" w:rsidR="00000000" w:rsidRPr="00000000">
        <w:rPr>
          <w:rtl w:val="0"/>
        </w:rPr>
        <w:t xml:space="preserve"> – This is the </w:t>
      </w:r>
      <w:r w:rsidDel="00000000" w:rsidR="00000000" w:rsidRPr="00000000">
        <w:rPr>
          <w:b w:val="1"/>
          <w:bCs w:val="1"/>
          <w:rtl w:val="0"/>
        </w:rPr>
        <w:t xml:space="preserve">commercial arm</w:t>
      </w:r>
      <w:r w:rsidDel="00000000" w:rsidR="00000000" w:rsidRPr="00000000">
        <w:rPr>
          <w:rtl w:val="0"/>
        </w:rPr>
        <w:t xml:space="preserve"> that owns the league’s </w:t>
      </w:r>
      <w:r w:rsidDel="00000000" w:rsidR="00000000" w:rsidRPr="00000000">
        <w:rPr>
          <w:b w:val="1"/>
          <w:bCs w:val="1"/>
          <w:rtl w:val="0"/>
        </w:rPr>
        <w:t xml:space="preserve">broadcasting rights, sponsorships, and licensing deals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League Entity (CPL)</w:t>
      </w:r>
      <w:r w:rsidDel="00000000" w:rsidR="00000000" w:rsidRPr="00000000">
        <w:rPr>
          <w:rtl w:val="0"/>
        </w:rPr>
        <w:t xml:space="preserve"> – This is the </w:t>
      </w:r>
      <w:r w:rsidDel="00000000" w:rsidR="00000000" w:rsidRPr="00000000">
        <w:rPr>
          <w:b w:val="1"/>
          <w:bCs w:val="1"/>
          <w:rtl w:val="0"/>
        </w:rPr>
        <w:t xml:space="preserve">league’s operating body</w:t>
      </w:r>
      <w:r w:rsidDel="00000000" w:rsidR="00000000" w:rsidRPr="00000000">
        <w:rPr>
          <w:rtl w:val="0"/>
        </w:rPr>
        <w:t xml:space="preserve">, responsible for running the competition, scheduling, and maintaining governance.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vyki72504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 This Two-Entity Structure?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setup allows the league owner to </w:t>
      </w:r>
      <w:r w:rsidDel="00000000" w:rsidR="00000000" w:rsidRPr="00000000">
        <w:rPr>
          <w:b w:val="1"/>
          <w:bCs w:val="1"/>
          <w:rtl w:val="0"/>
        </w:rPr>
        <w:t xml:space="preserve">separate commercial activities from league operations</w:t>
      </w:r>
      <w:r w:rsidDel="00000000" w:rsidR="00000000" w:rsidRPr="00000000">
        <w:rPr>
          <w:rtl w:val="0"/>
        </w:rPr>
        <w:t xml:space="preserve">, which has several advantages: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t37c52ddl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Maximizing Revenue &amp; Control (CSB)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CSB owns the league’s commercial rights</w:t>
      </w:r>
      <w:r w:rsidDel="00000000" w:rsidR="00000000" w:rsidRPr="00000000">
        <w:rPr>
          <w:rtl w:val="0"/>
        </w:rPr>
        <w:t xml:space="preserve">, meaning that:</w:t>
      </w:r>
    </w:p>
    <w:p w:rsidR="00000000" w:rsidDel="00000000" w:rsidP="00000000" w:rsidRDefault="00000000" w:rsidRPr="00000000" w14:paraId="000000A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negotiates TV, sponsorship, and media deals.</w:t>
      </w:r>
    </w:p>
    <w:p w:rsidR="00000000" w:rsidDel="00000000" w:rsidP="00000000" w:rsidRDefault="00000000" w:rsidRPr="00000000" w14:paraId="000000A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collects revenue from corporate partners (e.g., Tim Hortons, Nike).</w:t>
      </w:r>
    </w:p>
    <w:p w:rsidR="00000000" w:rsidDel="00000000" w:rsidP="00000000" w:rsidRDefault="00000000" w:rsidRPr="00000000" w14:paraId="000000A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sells league branding and intellectual property (IP) rights.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b w:val="1"/>
          <w:bCs w:val="1"/>
          <w:rtl w:val="0"/>
        </w:rPr>
        <w:t xml:space="preserve">team owners don’t directly own their clubs</w:t>
      </w:r>
      <w:r w:rsidDel="00000000" w:rsidR="00000000" w:rsidRPr="00000000">
        <w:rPr>
          <w:rtl w:val="0"/>
        </w:rPr>
        <w:t xml:space="preserve"> (they license them from the league), CSB </w:t>
      </w:r>
      <w:r w:rsidDel="00000000" w:rsidR="00000000" w:rsidRPr="00000000">
        <w:rPr>
          <w:b w:val="1"/>
          <w:bCs w:val="1"/>
          <w:rtl w:val="0"/>
        </w:rPr>
        <w:t xml:space="preserve">retains more financial control</w:t>
      </w:r>
      <w:r w:rsidDel="00000000" w:rsidR="00000000" w:rsidRPr="00000000">
        <w:rPr>
          <w:rtl w:val="0"/>
        </w:rPr>
        <w:t xml:space="preserve"> over revenues.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ve23e97mg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Centralized Cost Control (CPL)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league entity </w:t>
      </w:r>
      <w:r w:rsidDel="00000000" w:rsidR="00000000" w:rsidRPr="00000000">
        <w:rPr>
          <w:b w:val="1"/>
          <w:bCs w:val="1"/>
          <w:rtl w:val="0"/>
        </w:rPr>
        <w:t xml:space="preserve">controls player salaries, hiring rules, and financial oversight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Unlike European leagues, where clubs have full autonomy, CPL </w:t>
      </w:r>
      <w:r w:rsidDel="00000000" w:rsidR="00000000" w:rsidRPr="00000000">
        <w:rPr>
          <w:b w:val="1"/>
          <w:bCs w:val="1"/>
          <w:rtl w:val="0"/>
        </w:rPr>
        <w:t xml:space="preserve">operates more like a business franchise system</w:t>
      </w:r>
      <w:r w:rsidDel="00000000" w:rsidR="00000000" w:rsidRPr="00000000">
        <w:rPr>
          <w:rtl w:val="0"/>
        </w:rPr>
        <w:t xml:space="preserve">—ensuring financial stability.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ooat98zw9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Risk Management &amp; Financial Security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league fails financially</w:t>
      </w:r>
      <w:r w:rsidDel="00000000" w:rsidR="00000000" w:rsidRPr="00000000">
        <w:rPr>
          <w:rtl w:val="0"/>
        </w:rPr>
        <w:t xml:space="preserve">, the CSB entity (which holds commercial rights) could </w:t>
      </w:r>
      <w:r w:rsidDel="00000000" w:rsidR="00000000" w:rsidRPr="00000000">
        <w:rPr>
          <w:b w:val="1"/>
          <w:bCs w:val="1"/>
          <w:rtl w:val="0"/>
        </w:rPr>
        <w:t xml:space="preserve">remain intact</w:t>
      </w:r>
      <w:r w:rsidDel="00000000" w:rsidR="00000000" w:rsidRPr="00000000">
        <w:rPr>
          <w:rtl w:val="0"/>
        </w:rPr>
        <w:t xml:space="preserve"> and negotiate new league arrangements.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shields the </w:t>
      </w:r>
      <w:r w:rsidDel="00000000" w:rsidR="00000000" w:rsidRPr="00000000">
        <w:rPr>
          <w:b w:val="1"/>
          <w:bCs w:val="1"/>
          <w:rtl w:val="0"/>
        </w:rPr>
        <w:t xml:space="preserve">commercial interests (TV rights, sponsorships) from the potential collapse</w:t>
      </w:r>
      <w:r w:rsidDel="00000000" w:rsidR="00000000" w:rsidRPr="00000000">
        <w:rPr>
          <w:rtl w:val="0"/>
        </w:rPr>
        <w:t xml:space="preserve"> of the actual competition.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na5e4yskocu3" w:id="31"/>
      <w:bookmarkEnd w:id="3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Criticisms of This Structure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this model has financial benefits, it also has </w:t>
      </w:r>
      <w:r w:rsidDel="00000000" w:rsidR="00000000" w:rsidRPr="00000000">
        <w:rPr>
          <w:b w:val="1"/>
          <w:bCs w:val="1"/>
          <w:rtl w:val="0"/>
        </w:rPr>
        <w:t xml:space="preserve">drawbacks</w:t>
      </w:r>
      <w:r w:rsidDel="00000000" w:rsidR="00000000" w:rsidRPr="00000000">
        <w:rPr>
          <w:rtl w:val="0"/>
        </w:rPr>
        <w:t xml:space="preserve">, particularly from a club owner's perspective: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Owners Lack Full Autonomy</w:t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Unlike in </w:t>
      </w:r>
      <w:r w:rsidDel="00000000" w:rsidR="00000000" w:rsidRPr="00000000">
        <w:rPr>
          <w:b w:val="1"/>
          <w:bCs w:val="1"/>
          <w:rtl w:val="0"/>
        </w:rPr>
        <w:t xml:space="preserve">Europe</w:t>
      </w:r>
      <w:r w:rsidDel="00000000" w:rsidR="00000000" w:rsidRPr="00000000">
        <w:rPr>
          <w:rtl w:val="0"/>
        </w:rPr>
        <w:t xml:space="preserve">, where club owners control operations, CPL teams </w:t>
      </w:r>
      <w:r w:rsidDel="00000000" w:rsidR="00000000" w:rsidRPr="00000000">
        <w:rPr>
          <w:b w:val="1"/>
          <w:bCs w:val="1"/>
          <w:rtl w:val="0"/>
        </w:rPr>
        <w:t xml:space="preserve">must follow league-wide decisions</w:t>
      </w:r>
      <w:r w:rsidDel="00000000" w:rsidR="00000000" w:rsidRPr="00000000">
        <w:rPr>
          <w:rtl w:val="0"/>
        </w:rPr>
        <w:t xml:space="preserve"> (e.g., salary caps, roster rules).</w:t>
      </w:r>
    </w:p>
    <w:p w:rsidR="00000000" w:rsidDel="00000000" w:rsidP="00000000" w:rsidRDefault="00000000" w:rsidRPr="00000000" w14:paraId="000000B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critics argue that </w:t>
      </w:r>
      <w:r w:rsidDel="00000000" w:rsidR="00000000" w:rsidRPr="00000000">
        <w:rPr>
          <w:b w:val="1"/>
          <w:bCs w:val="1"/>
          <w:rtl w:val="0"/>
        </w:rPr>
        <w:t xml:space="preserve">team investors don’t have enough influence</w:t>
      </w:r>
      <w:r w:rsidDel="00000000" w:rsidR="00000000" w:rsidRPr="00000000">
        <w:rPr>
          <w:rtl w:val="0"/>
        </w:rPr>
        <w:t xml:space="preserve"> over commercial revenue distribution.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CSB Gets a Large Cut of Revenue</w:t>
      </w:r>
    </w:p>
    <w:p w:rsidR="00000000" w:rsidDel="00000000" w:rsidP="00000000" w:rsidRDefault="00000000" w:rsidRPr="00000000" w14:paraId="000000B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b w:val="1"/>
          <w:bCs w:val="1"/>
          <w:rtl w:val="0"/>
        </w:rPr>
        <w:t xml:space="preserve">broadcast and sponsorship revenue flows through CSB</w:t>
      </w:r>
      <w:r w:rsidDel="00000000" w:rsidR="00000000" w:rsidRPr="00000000">
        <w:rPr>
          <w:rtl w:val="0"/>
        </w:rPr>
        <w:t xml:space="preserve">, team owners </w:t>
      </w:r>
      <w:r w:rsidDel="00000000" w:rsidR="00000000" w:rsidRPr="00000000">
        <w:rPr>
          <w:b w:val="1"/>
          <w:bCs w:val="1"/>
          <w:rtl w:val="0"/>
        </w:rPr>
        <w:t xml:space="preserve">don’t directly benefit</w:t>
      </w:r>
      <w:r w:rsidDel="00000000" w:rsidR="00000000" w:rsidRPr="00000000">
        <w:rPr>
          <w:rtl w:val="0"/>
        </w:rPr>
        <w:t xml:space="preserve"> from their own commercial deals.</w:t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clubs argue that </w:t>
      </w:r>
      <w:r w:rsidDel="00000000" w:rsidR="00000000" w:rsidRPr="00000000">
        <w:rPr>
          <w:b w:val="1"/>
          <w:bCs w:val="1"/>
          <w:rtl w:val="0"/>
        </w:rPr>
        <w:t xml:space="preserve">more revenue should go to individual teams</w:t>
      </w:r>
      <w:r w:rsidDel="00000000" w:rsidR="00000000" w:rsidRPr="00000000">
        <w:rPr>
          <w:rtl w:val="0"/>
        </w:rPr>
        <w:t xml:space="preserve"> instead of CSB.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Conflicts of Interest</w:t>
      </w:r>
    </w:p>
    <w:p w:rsidR="00000000" w:rsidDel="00000000" w:rsidP="00000000" w:rsidRDefault="00000000" w:rsidRPr="00000000" w14:paraId="000000C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two separate entities, questions arise about </w:t>
      </w:r>
      <w:r w:rsidDel="00000000" w:rsidR="00000000" w:rsidRPr="00000000">
        <w:rPr>
          <w:b w:val="1"/>
          <w:bCs w:val="1"/>
          <w:rtl w:val="0"/>
        </w:rPr>
        <w:t xml:space="preserve">how much power CSB should have</w:t>
      </w:r>
      <w:r w:rsidDel="00000000" w:rsidR="00000000" w:rsidRPr="00000000">
        <w:rPr>
          <w:rtl w:val="0"/>
        </w:rPr>
        <w:t xml:space="preserve"> over the league.</w:t>
      </w:r>
    </w:p>
    <w:p w:rsidR="00000000" w:rsidDel="00000000" w:rsidP="00000000" w:rsidRDefault="00000000" w:rsidRPr="00000000" w14:paraId="000000C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CSB focuses more on profits than growing the sport, it could </w:t>
      </w:r>
      <w:r w:rsidDel="00000000" w:rsidR="00000000" w:rsidRPr="00000000">
        <w:rPr>
          <w:b w:val="1"/>
          <w:bCs w:val="1"/>
          <w:rtl w:val="0"/>
        </w:rPr>
        <w:t xml:space="preserve">neglect grassroots development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player salaries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ujdu1kuzlhni" w:id="32"/>
      <w:bookmarkEnd w:id="3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How Does This Relate to Cricket Canada?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Cricket Canada and a private investor were to </w:t>
      </w:r>
      <w:r w:rsidDel="00000000" w:rsidR="00000000" w:rsidRPr="00000000">
        <w:rPr>
          <w:b w:val="1"/>
          <w:bCs w:val="1"/>
          <w:rtl w:val="0"/>
        </w:rPr>
        <w:t xml:space="preserve">launch a new professional cricket league</w:t>
      </w:r>
      <w:r w:rsidDel="00000000" w:rsidR="00000000" w:rsidRPr="00000000">
        <w:rPr>
          <w:rtl w:val="0"/>
        </w:rPr>
        <w:t xml:space="preserve">, they could consider a similar </w:t>
      </w:r>
      <w:r w:rsidDel="00000000" w:rsidR="00000000" w:rsidRPr="00000000">
        <w:rPr>
          <w:b w:val="1"/>
          <w:bCs w:val="1"/>
          <w:rtl w:val="0"/>
        </w:rPr>
        <w:t xml:space="preserve">two-entity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Cricket Canada (or a partner entity) controls the league</w:t>
      </w:r>
      <w:r w:rsidDel="00000000" w:rsidR="00000000" w:rsidRPr="00000000">
        <w:rPr>
          <w:rtl w:val="0"/>
        </w:rPr>
        <w:t xml:space="preserve"> (governance, rules, scheduling).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separate commercial entity (e.g., “Cricket Canada Business”) owns broadcasting and sponsorship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would </w:t>
      </w:r>
      <w:r w:rsidDel="00000000" w:rsidR="00000000" w:rsidRPr="00000000">
        <w:rPr>
          <w:b w:val="1"/>
          <w:bCs w:val="1"/>
          <w:rtl w:val="0"/>
        </w:rPr>
        <w:t xml:space="preserve">maximize financial security</w:t>
      </w:r>
      <w:r w:rsidDel="00000000" w:rsidR="00000000" w:rsidRPr="00000000">
        <w:rPr>
          <w:rtl w:val="0"/>
        </w:rPr>
        <w:t xml:space="preserve"> while ensuring </w:t>
      </w:r>
      <w:r w:rsidDel="00000000" w:rsidR="00000000" w:rsidRPr="00000000">
        <w:rPr>
          <w:b w:val="1"/>
          <w:bCs w:val="1"/>
          <w:rtl w:val="0"/>
        </w:rPr>
        <w:t xml:space="preserve">Cricket Canada retains control over the sport</w:t>
      </w:r>
      <w:r w:rsidDel="00000000" w:rsidR="00000000" w:rsidRPr="00000000">
        <w:rPr>
          <w:rtl w:val="0"/>
        </w:rPr>
        <w:t xml:space="preserve">. However, just like the CPL, there would be a </w:t>
      </w:r>
      <w:r w:rsidDel="00000000" w:rsidR="00000000" w:rsidRPr="00000000">
        <w:rPr>
          <w:b w:val="1"/>
          <w:bCs w:val="1"/>
          <w:rtl w:val="0"/>
        </w:rPr>
        <w:t xml:space="preserve">constant tension</w:t>
      </w:r>
      <w:r w:rsidDel="00000000" w:rsidR="00000000" w:rsidRPr="00000000">
        <w:rPr>
          <w:rtl w:val="0"/>
        </w:rPr>
        <w:t xml:space="preserve"> between ensuring profitability and </w:t>
      </w:r>
      <w:r w:rsidDel="00000000" w:rsidR="00000000" w:rsidRPr="00000000">
        <w:rPr>
          <w:b w:val="1"/>
          <w:bCs w:val="1"/>
          <w:rtl w:val="0"/>
        </w:rPr>
        <w:t xml:space="preserve">keeping team owners engaged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compare </w:t>
      </w:r>
      <w:r w:rsidDel="00000000" w:rsidR="00000000" w:rsidRPr="00000000">
        <w:rPr>
          <w:b w:val="1"/>
          <w:bCs w:val="1"/>
          <w:rtl w:val="0"/>
        </w:rPr>
        <w:t xml:space="preserve">this model vs. a franchise-based model like the IPL</w:t>
      </w:r>
      <w:r w:rsidDel="00000000" w:rsidR="00000000" w:rsidRPr="00000000">
        <w:rPr>
          <w:rtl w:val="0"/>
        </w:rPr>
        <w:t xml:space="preserve"> to see which fits Cricket Canada better?</w:t>
      </w:r>
    </w:p>
    <w:p w:rsidR="00000000" w:rsidDel="00000000" w:rsidP="00000000" w:rsidRDefault="00000000" w:rsidRPr="00000000" w14:paraId="000000C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oetei69t2a2" w:id="33"/>
      <w:bookmarkEnd w:id="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Sure</w:t>
      </w:r>
    </w:p>
    <w:p w:rsidR="00000000" w:rsidDel="00000000" w:rsidP="00000000" w:rsidRDefault="00000000" w:rsidRPr="00000000" w14:paraId="000000CB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ez1fora1a1v" w:id="34"/>
      <w:bookmarkEnd w:id="34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42zzmcteovk2" w:id="35"/>
      <w:bookmarkEnd w:id="35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Comparison: CPL's Two-Entity Model vs. IPL's Franchise Model for a Cricket League in Canada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Cricket Canada</w:t>
      </w:r>
      <w:r w:rsidDel="00000000" w:rsidR="00000000" w:rsidRPr="00000000">
        <w:rPr>
          <w:rtl w:val="0"/>
        </w:rPr>
        <w:t xml:space="preserve"> and a private investor were to launch a </w:t>
      </w:r>
      <w:r w:rsidDel="00000000" w:rsidR="00000000" w:rsidRPr="00000000">
        <w:rPr>
          <w:b w:val="1"/>
          <w:bCs w:val="1"/>
          <w:rtl w:val="0"/>
        </w:rPr>
        <w:t xml:space="preserve">professional cricket league</w:t>
      </w:r>
      <w:r w:rsidDel="00000000" w:rsidR="00000000" w:rsidRPr="00000000">
        <w:rPr>
          <w:rtl w:val="0"/>
        </w:rPr>
        <w:t xml:space="preserve">, they could follow one of two models: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CPL-Style Two-Entity Model</w:t>
      </w:r>
      <w:r w:rsidDel="00000000" w:rsidR="00000000" w:rsidRPr="00000000">
        <w:rPr>
          <w:rtl w:val="0"/>
        </w:rPr>
        <w:t xml:space="preserve"> (Centralized Control &amp; Commercial Ownership)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IPL-Style Franchise Model</w:t>
      </w:r>
      <w:r w:rsidDel="00000000" w:rsidR="00000000" w:rsidRPr="00000000">
        <w:rPr>
          <w:rtl w:val="0"/>
        </w:rPr>
        <w:t xml:space="preserve"> (Decentralized Club Ownership)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a36tgzysn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CPL-Style Two-Entity Model (Centralized Control)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Canadian Premier League (CPL), Major League Soccer (MLS)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D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single league entity owns and operates all teams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separate </w:t>
      </w:r>
      <w:r w:rsidDel="00000000" w:rsidR="00000000" w:rsidRPr="00000000">
        <w:rPr>
          <w:b w:val="1"/>
          <w:bCs w:val="1"/>
          <w:rtl w:val="0"/>
        </w:rPr>
        <w:t xml:space="preserve">commercial arm (e.g., “Cricket Canada Business”)</w:t>
      </w:r>
      <w:r w:rsidDel="00000000" w:rsidR="00000000" w:rsidRPr="00000000">
        <w:rPr>
          <w:rtl w:val="0"/>
        </w:rPr>
        <w:t xml:space="preserve"> manages </w:t>
      </w:r>
      <w:r w:rsidDel="00000000" w:rsidR="00000000" w:rsidRPr="00000000">
        <w:rPr>
          <w:b w:val="1"/>
          <w:bCs w:val="1"/>
          <w:rtl w:val="0"/>
        </w:rPr>
        <w:t xml:space="preserve">sponsorship, broadcasting, and licensing deals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operators </w:t>
      </w:r>
      <w:r w:rsidDel="00000000" w:rsidR="00000000" w:rsidRPr="00000000">
        <w:rPr>
          <w:b w:val="1"/>
          <w:bCs w:val="1"/>
          <w:rtl w:val="0"/>
        </w:rPr>
        <w:t xml:space="preserve">license</w:t>
      </w:r>
      <w:r w:rsidDel="00000000" w:rsidR="00000000" w:rsidRPr="00000000">
        <w:rPr>
          <w:rtl w:val="0"/>
        </w:rPr>
        <w:t xml:space="preserve"> the teams instead of owning them outright.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fiyb223yprf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Pros of the CPL-Style Model for a Cricket League in Canada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Financial Stability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Since the league controls all revenues, it prevents teams from going bankrupt.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Sharing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All teams benefit from league-wide sponsorships and media deals.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Long-Term League 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If individual teams fail, the league can keep functioning.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Player Salary Cost Control</w:t>
      </w:r>
      <w:r w:rsidDel="00000000" w:rsidR="00000000" w:rsidRPr="00000000">
        <w:rPr>
          <w:rtl w:val="0"/>
        </w:rPr>
        <w:t xml:space="preserve"> – Ensures no team overspends and keeps league-wide salaries in check.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o2jqxdmm3po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 of the CPL-Style Model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Lack of Team Autonomy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Teams do not fully own their clubs, limiting their decision-making power.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Revenue Distribution Issues</w:t>
      </w:r>
      <w:r w:rsidDel="00000000" w:rsidR="00000000" w:rsidRPr="00000000">
        <w:rPr>
          <w:rtl w:val="0"/>
        </w:rPr>
        <w:t xml:space="preserve"> – Team owners may feel the league’s commercial arm </w:t>
      </w:r>
      <w:r w:rsidDel="00000000" w:rsidR="00000000" w:rsidRPr="00000000">
        <w:rPr>
          <w:b w:val="1"/>
          <w:bCs w:val="1"/>
          <w:rtl w:val="0"/>
        </w:rPr>
        <w:t xml:space="preserve">keeps too much money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Risk of Conflicts of Interest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If the league prioritizes profits over team success, it could lead to disputes.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Harder to Attract Private Investment</w:t>
      </w:r>
      <w:r w:rsidDel="00000000" w:rsidR="00000000" w:rsidRPr="00000000">
        <w:rPr>
          <w:rtl w:val="0"/>
        </w:rPr>
        <w:t xml:space="preserve"> – Since owners don’t own their teams outright, investors might hesitate.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qf3hfu7gj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IPL-Style Franchise Model (Decentralized Team Ownership)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Indian Premier League (IPL), Pakistan Super League (PSL), Major League Cricket (MLC in the USA)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D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</w:t>
      </w:r>
      <w:r w:rsidDel="00000000" w:rsidR="00000000" w:rsidRPr="00000000">
        <w:rPr>
          <w:b w:val="1"/>
          <w:bCs w:val="1"/>
          <w:rtl w:val="0"/>
        </w:rPr>
        <w:t xml:space="preserve">team owners buy franchises</w:t>
      </w:r>
      <w:r w:rsidDel="00000000" w:rsidR="00000000" w:rsidRPr="00000000">
        <w:rPr>
          <w:rtl w:val="0"/>
        </w:rPr>
        <w:t xml:space="preserve"> and have full control over their team operations.</w:t>
      </w:r>
    </w:p>
    <w:p w:rsidR="00000000" w:rsidDel="00000000" w:rsidP="00000000" w:rsidRDefault="00000000" w:rsidRPr="00000000" w14:paraId="000000D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league acts as a </w:t>
      </w:r>
      <w:r w:rsidDel="00000000" w:rsidR="00000000" w:rsidRPr="00000000">
        <w:rPr>
          <w:b w:val="1"/>
          <w:bCs w:val="1"/>
          <w:rtl w:val="0"/>
        </w:rPr>
        <w:t xml:space="preserve">governing body</w:t>
      </w:r>
      <w:r w:rsidDel="00000000" w:rsidR="00000000" w:rsidRPr="00000000">
        <w:rPr>
          <w:rtl w:val="0"/>
        </w:rPr>
        <w:t xml:space="preserve"> but does not own the teams.</w:t>
      </w:r>
    </w:p>
    <w:p w:rsidR="00000000" w:rsidDel="00000000" w:rsidP="00000000" w:rsidRDefault="00000000" w:rsidRPr="00000000" w14:paraId="000000E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owners negotiate </w:t>
      </w:r>
      <w:r w:rsidDel="00000000" w:rsidR="00000000" w:rsidRPr="00000000">
        <w:rPr>
          <w:b w:val="1"/>
          <w:bCs w:val="1"/>
          <w:rtl w:val="0"/>
        </w:rPr>
        <w:t xml:space="preserve">their own sponsorships</w:t>
      </w:r>
      <w:r w:rsidDel="00000000" w:rsidR="00000000" w:rsidRPr="00000000">
        <w:rPr>
          <w:rtl w:val="0"/>
        </w:rPr>
        <w:t xml:space="preserve"> but must contribute to a league-wide revenue pool.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2gun59uyfb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Pros of the IPL-Style Model for a Cricket League in Canada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Strong Private Investment</w:t>
      </w:r>
      <w:r w:rsidDel="00000000" w:rsidR="00000000" w:rsidRPr="00000000">
        <w:rPr>
          <w:rtl w:val="0"/>
        </w:rPr>
        <w:t xml:space="preserve"> – Investors are more likely to buy in since they </w:t>
      </w:r>
      <w:r w:rsidDel="00000000" w:rsidR="00000000" w:rsidRPr="00000000">
        <w:rPr>
          <w:b w:val="1"/>
          <w:bCs w:val="1"/>
          <w:rtl w:val="0"/>
        </w:rPr>
        <w:t xml:space="preserve">own their teams outright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Better Club Branding</w:t>
      </w:r>
      <w:r w:rsidDel="00000000" w:rsidR="00000000" w:rsidRPr="00000000">
        <w:rPr>
          <w:rtl w:val="0"/>
        </w:rPr>
        <w:t xml:space="preserve"> – Teams can build </w:t>
      </w:r>
      <w:r w:rsidDel="00000000" w:rsidR="00000000" w:rsidRPr="00000000">
        <w:rPr>
          <w:b w:val="1"/>
          <w:bCs w:val="1"/>
          <w:rtl w:val="0"/>
        </w:rPr>
        <w:t xml:space="preserve">strong individual brands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Toronto Thunder, Vancouver Strikers).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Higher Potential Player Salaries</w:t>
      </w:r>
      <w:r w:rsidDel="00000000" w:rsidR="00000000" w:rsidRPr="00000000">
        <w:rPr>
          <w:rtl w:val="0"/>
        </w:rPr>
        <w:t xml:space="preserve"> – Teams have more financial freedom to sign </w:t>
      </w:r>
      <w:r w:rsidDel="00000000" w:rsidR="00000000" w:rsidRPr="00000000">
        <w:rPr>
          <w:b w:val="1"/>
          <w:bCs w:val="1"/>
          <w:rtl w:val="0"/>
        </w:rPr>
        <w:t xml:space="preserve">top-tier international talent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More Competitive Market</w:t>
      </w:r>
      <w:r w:rsidDel="00000000" w:rsidR="00000000" w:rsidRPr="00000000">
        <w:rPr>
          <w:rtl w:val="0"/>
        </w:rPr>
        <w:t xml:space="preserve"> – Team owners are directly responsible for success, creating better competition.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a3mj4lsqvuk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 of the IPL-Style Model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Risk of Financial Instability</w:t>
      </w:r>
      <w:r w:rsidDel="00000000" w:rsidR="00000000" w:rsidRPr="00000000">
        <w:rPr>
          <w:rtl w:val="0"/>
        </w:rPr>
        <w:t xml:space="preserve"> – If a franchise </w:t>
      </w:r>
      <w:r w:rsidDel="00000000" w:rsidR="00000000" w:rsidRPr="00000000">
        <w:rPr>
          <w:b w:val="1"/>
          <w:bCs w:val="1"/>
          <w:rtl w:val="0"/>
        </w:rPr>
        <w:t xml:space="preserve">fails financially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it could disrupt the entire league.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Uneven Competition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Wealthier teams could dominate (like Mumbai Indians vs. smaller IPL teams).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Harder to Enforce Canadian Player Development</w:t>
      </w:r>
      <w:r w:rsidDel="00000000" w:rsidR="00000000" w:rsidRPr="00000000">
        <w:rPr>
          <w:rtl w:val="0"/>
        </w:rPr>
        <w:t xml:space="preserve"> – Since teams focus on winning, they may </w:t>
      </w:r>
      <w:r w:rsidDel="00000000" w:rsidR="00000000" w:rsidRPr="00000000">
        <w:rPr>
          <w:b w:val="1"/>
          <w:bCs w:val="1"/>
          <w:rtl w:val="0"/>
        </w:rPr>
        <w:t xml:space="preserve">prioritize foreign stars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over Canadian players.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Potential League Collapse</w:t>
      </w:r>
      <w:r w:rsidDel="00000000" w:rsidR="00000000" w:rsidRPr="00000000">
        <w:rPr>
          <w:rtl w:val="0"/>
        </w:rPr>
        <w:t xml:space="preserve"> – If investors pull out, the league could </w:t>
      </w:r>
      <w:r w:rsidDel="00000000" w:rsidR="00000000" w:rsidRPr="00000000">
        <w:rPr>
          <w:b w:val="1"/>
          <w:bCs w:val="1"/>
          <w:rtl w:val="0"/>
        </w:rPr>
        <w:t xml:space="preserve">shut down completely</w:t>
      </w:r>
      <w:r w:rsidDel="00000000" w:rsidR="00000000" w:rsidRPr="00000000">
        <w:rPr>
          <w:rtl w:val="0"/>
        </w:rPr>
        <w:t xml:space="preserve">, unlike a CPL-style structure.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wv371x5g8ty2" w:id="42"/>
      <w:bookmarkEnd w:id="4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Comparison Chart: CPL-Style vs. IPL-Style for a Canadian Cricket League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8.658346333854"/>
        <w:gridCol w:w="3655.4134165366618"/>
        <w:gridCol w:w="3085.9282371294853"/>
        <w:tblGridChange w:id="0">
          <w:tblGrid>
            <w:gridCol w:w="2618.658346333854"/>
            <w:gridCol w:w="3655.4134165366618"/>
            <w:gridCol w:w="3085.928237129485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CPL-Style (Centralized)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IPL-Style (Franchise-Based)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Owns Teams?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League (teams are licensed)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Private owners (teams are franchises)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Controls Sponsorship?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League-wide deals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Teams negotiate their own deals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Revenue-sharing, lower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Higher investment, higher risk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Limited (league sets rules)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High (owners control their teams)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Attracting Investors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Harder (owners don’t fully own teams)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Easier (full team ownership)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Player Salaries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Controlled (salary caps)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Can be higher, market-driven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of Bankruptcy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Low (league stability)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High (team failure could impact league)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Better for Canadian Cricket?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More control over domestic player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Teams may prioritize foreign stars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uby126u8xdyn" w:id="43"/>
      <w:bookmarkEnd w:id="43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Which Model is Better for Cricket Canada?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Cricket Canada prioritizes long-term league security → The CPL-Style Model is better.</w:t>
      </w:r>
    </w:p>
    <w:p w:rsidR="00000000" w:rsidDel="00000000" w:rsidP="00000000" w:rsidRDefault="00000000" w:rsidRPr="00000000" w14:paraId="0000010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financial control and </w:t>
      </w:r>
      <w:r w:rsidDel="00000000" w:rsidR="00000000" w:rsidRPr="00000000">
        <w:rPr>
          <w:b w:val="1"/>
          <w:bCs w:val="1"/>
          <w:rtl w:val="0"/>
        </w:rPr>
        <w:t xml:space="preserve">prevents team bankruptcies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Guarantees that a </w:t>
      </w:r>
      <w:r w:rsidDel="00000000" w:rsidR="00000000" w:rsidRPr="00000000">
        <w:rPr>
          <w:b w:val="1"/>
          <w:bCs w:val="1"/>
          <w:rtl w:val="0"/>
        </w:rPr>
        <w:t xml:space="preserve">certain % of revenues go toward developing Canadian players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Cricket Canada wants to attract big private investors and international stars → The IPL-Style Model is better.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appealing to </w:t>
      </w:r>
      <w:r w:rsidDel="00000000" w:rsidR="00000000" w:rsidRPr="00000000">
        <w:rPr>
          <w:b w:val="1"/>
          <w:bCs w:val="1"/>
          <w:rtl w:val="0"/>
        </w:rPr>
        <w:t xml:space="preserve">private owners</w:t>
      </w:r>
      <w:r w:rsidDel="00000000" w:rsidR="00000000" w:rsidRPr="00000000">
        <w:rPr>
          <w:rtl w:val="0"/>
        </w:rPr>
        <w:t xml:space="preserve"> since they can fully control their franchises.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likely to bring in </w:t>
      </w:r>
      <w:r w:rsidDel="00000000" w:rsidR="00000000" w:rsidRPr="00000000">
        <w:rPr>
          <w:b w:val="1"/>
          <w:bCs w:val="1"/>
          <w:rtl w:val="0"/>
        </w:rPr>
        <w:t xml:space="preserve">big sponsorships and broadcasting deals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f0gf4nom4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Hybrid Option: A Middle Ground Approach</w:t>
      </w:r>
    </w:p>
    <w:p w:rsidR="00000000" w:rsidDel="00000000" w:rsidP="00000000" w:rsidRDefault="00000000" w:rsidRPr="00000000" w14:paraId="0000010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with a CPL-style model</w:t>
      </w:r>
      <w:r w:rsidDel="00000000" w:rsidR="00000000" w:rsidRPr="00000000">
        <w:rPr>
          <w:rtl w:val="0"/>
        </w:rPr>
        <w:t xml:space="preserve"> (centralized league for financial stability).</w:t>
      </w:r>
    </w:p>
    <w:p w:rsidR="00000000" w:rsidDel="00000000" w:rsidP="00000000" w:rsidRDefault="00000000" w:rsidRPr="00000000" w14:paraId="000001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 into an IPL-style model</w:t>
      </w:r>
      <w:r w:rsidDel="00000000" w:rsidR="00000000" w:rsidRPr="00000000">
        <w:rPr>
          <w:rtl w:val="0"/>
        </w:rPr>
        <w:t xml:space="preserve"> once team investors are strong enough.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Major League Soccer (MLS) started as </w:t>
      </w:r>
      <w:r w:rsidDel="00000000" w:rsidR="00000000" w:rsidRPr="00000000">
        <w:rPr>
          <w:b w:val="1"/>
          <w:bCs w:val="1"/>
          <w:rtl w:val="0"/>
        </w:rPr>
        <w:t xml:space="preserve">single-entity</w:t>
      </w:r>
      <w:r w:rsidDel="00000000" w:rsidR="00000000" w:rsidRPr="00000000">
        <w:rPr>
          <w:rtl w:val="0"/>
        </w:rPr>
        <w:t xml:space="preserve"> but later gave teams </w:t>
      </w:r>
      <w:r w:rsidDel="00000000" w:rsidR="00000000" w:rsidRPr="00000000">
        <w:rPr>
          <w:b w:val="1"/>
          <w:bCs w:val="1"/>
          <w:rtl w:val="0"/>
        </w:rPr>
        <w:t xml:space="preserve">more independence</w:t>
      </w:r>
      <w:r w:rsidDel="00000000" w:rsidR="00000000" w:rsidRPr="00000000">
        <w:rPr>
          <w:rtl w:val="0"/>
        </w:rPr>
        <w:t xml:space="preserve"> over time.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31bg09ozl19z" w:id="45"/>
      <w:bookmarkEnd w:id="45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Final Thoughts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Cricket Canada, a CPL-style league makes sense in the short term</w:t>
      </w:r>
      <w:r w:rsidDel="00000000" w:rsidR="00000000" w:rsidRPr="00000000">
        <w:rPr>
          <w:rtl w:val="0"/>
        </w:rPr>
        <w:t xml:space="preserve"> to ensure stability and player development.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the long term, transitioning to a franchise model like the IPL</w:t>
      </w:r>
      <w:r w:rsidDel="00000000" w:rsidR="00000000" w:rsidRPr="00000000">
        <w:rPr>
          <w:rtl w:val="0"/>
        </w:rPr>
        <w:t xml:space="preserve"> could bring in </w:t>
      </w:r>
      <w:r w:rsidDel="00000000" w:rsidR="00000000" w:rsidRPr="00000000">
        <w:rPr>
          <w:b w:val="1"/>
          <w:bCs w:val="1"/>
          <w:rtl w:val="0"/>
        </w:rPr>
        <w:t xml:space="preserve">more money, better competition, and top-tier talent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an analysis of </w:t>
      </w:r>
      <w:r w:rsidDel="00000000" w:rsidR="00000000" w:rsidRPr="00000000">
        <w:rPr>
          <w:b w:val="1"/>
          <w:bCs w:val="1"/>
          <w:rtl w:val="0"/>
        </w:rPr>
        <w:t xml:space="preserve">how revenue-sharing would work</w:t>
      </w:r>
      <w:r w:rsidDel="00000000" w:rsidR="00000000" w:rsidRPr="00000000">
        <w:rPr>
          <w:rtl w:val="0"/>
        </w:rPr>
        <w:t xml:space="preserve"> in either model?</w:t>
      </w:r>
    </w:p>
    <w:p w:rsidR="00000000" w:rsidDel="00000000" w:rsidP="00000000" w:rsidRDefault="00000000" w:rsidRPr="00000000" w14:paraId="0000011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xvt0n3hwkzw" w:id="46"/>
      <w:bookmarkEnd w:id="4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What about a franchise model with two entities. The league sells franchises and also operates its own, seperate media business via an affiliate</w:t>
      </w:r>
    </w:p>
    <w:p w:rsidR="00000000" w:rsidDel="00000000" w:rsidP="00000000" w:rsidRDefault="00000000" w:rsidRPr="00000000" w14:paraId="00000115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9k612u3ji7x9" w:id="47"/>
      <w:bookmarkEnd w:id="47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ntv3d5621v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Franchise Model with Two Entities: League + Media Business (Affiliate Model)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combines the </w:t>
      </w:r>
      <w:r w:rsidDel="00000000" w:rsidR="00000000" w:rsidRPr="00000000">
        <w:rPr>
          <w:b w:val="1"/>
          <w:bCs w:val="1"/>
          <w:rtl w:val="0"/>
        </w:rPr>
        <w:t xml:space="preserve">franchise-based structure</w:t>
      </w:r>
      <w:r w:rsidDel="00000000" w:rsidR="00000000" w:rsidRPr="00000000">
        <w:rPr>
          <w:rtl w:val="0"/>
        </w:rPr>
        <w:t xml:space="preserve"> of the IPL with the </w:t>
      </w:r>
      <w:r w:rsidDel="00000000" w:rsidR="00000000" w:rsidRPr="00000000">
        <w:rPr>
          <w:b w:val="1"/>
          <w:bCs w:val="1"/>
          <w:rtl w:val="0"/>
        </w:rPr>
        <w:t xml:space="preserve">centralized media &amp; commercial control</w:t>
      </w:r>
      <w:r w:rsidDel="00000000" w:rsidR="00000000" w:rsidRPr="00000000">
        <w:rPr>
          <w:rtl w:val="0"/>
        </w:rPr>
        <w:t xml:space="preserve"> found in the CPL.</w:t>
      </w:r>
    </w:p>
    <w:p w:rsidR="00000000" w:rsidDel="00000000" w:rsidP="00000000" w:rsidRDefault="00000000" w:rsidRPr="00000000" w14:paraId="0000011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League Entity</w:t>
      </w:r>
      <w:r w:rsidDel="00000000" w:rsidR="00000000" w:rsidRPr="00000000">
        <w:rPr>
          <w:rtl w:val="0"/>
        </w:rPr>
        <w:t xml:space="preserve"> sells franchise rights to private owners.</w:t>
      </w:r>
    </w:p>
    <w:p w:rsidR="00000000" w:rsidDel="00000000" w:rsidP="00000000" w:rsidRDefault="00000000" w:rsidRPr="00000000" w14:paraId="0000011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separate </w:t>
      </w:r>
      <w:r w:rsidDel="00000000" w:rsidR="00000000" w:rsidRPr="00000000">
        <w:rPr>
          <w:b w:val="1"/>
          <w:bCs w:val="1"/>
          <w:rtl w:val="0"/>
        </w:rPr>
        <w:t xml:space="preserve">Media &amp; Commercial Affiliate</w:t>
      </w:r>
      <w:r w:rsidDel="00000000" w:rsidR="00000000" w:rsidRPr="00000000">
        <w:rPr>
          <w:rtl w:val="0"/>
        </w:rPr>
        <w:t xml:space="preserve"> (owned by the league) controls broadcasting, sponsorships, and media rights.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6ceplmuu930q" w:id="49"/>
      <w:bookmarkEnd w:id="49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league sells franchises</w:t>
      </w:r>
      <w:r w:rsidDel="00000000" w:rsidR="00000000" w:rsidRPr="00000000">
        <w:rPr>
          <w:rtl w:val="0"/>
        </w:rPr>
        <w:t xml:space="preserve"> to private owners, giving them full control over their teams.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league </w:t>
      </w:r>
      <w:r w:rsidDel="00000000" w:rsidR="00000000" w:rsidRPr="00000000">
        <w:rPr>
          <w:b w:val="1"/>
          <w:bCs w:val="1"/>
          <w:rtl w:val="0"/>
        </w:rPr>
        <w:t xml:space="preserve">retains control of sponsorships, broadcasting, and licensing</w:t>
      </w:r>
      <w:r w:rsidDel="00000000" w:rsidR="00000000" w:rsidRPr="00000000">
        <w:rPr>
          <w:rtl w:val="0"/>
        </w:rPr>
        <w:t xml:space="preserve"> through a </w:t>
      </w:r>
      <w:r w:rsidDel="00000000" w:rsidR="00000000" w:rsidRPr="00000000">
        <w:rPr>
          <w:b w:val="1"/>
          <w:bCs w:val="1"/>
          <w:rtl w:val="0"/>
        </w:rPr>
        <w:t xml:space="preserve">separate entity (affiliate company)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affiliate company </w:t>
      </w:r>
      <w:r w:rsidDel="00000000" w:rsidR="00000000" w:rsidRPr="00000000">
        <w:rPr>
          <w:b w:val="1"/>
          <w:bCs w:val="1"/>
          <w:rtl w:val="0"/>
        </w:rPr>
        <w:t xml:space="preserve">negotiates all media deals and licensing</w:t>
      </w:r>
      <w:r w:rsidDel="00000000" w:rsidR="00000000" w:rsidRPr="00000000">
        <w:rPr>
          <w:rtl w:val="0"/>
        </w:rPr>
        <w:t xml:space="preserve">, ensuring that commercial revenues remain centralized.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</w:t>
      </w:r>
      <w:r w:rsidDel="00000000" w:rsidR="00000000" w:rsidRPr="00000000">
        <w:rPr>
          <w:b w:val="1"/>
          <w:bCs w:val="1"/>
          <w:rtl w:val="0"/>
        </w:rPr>
        <w:t xml:space="preserve">pay revenue shares</w:t>
      </w:r>
      <w:r w:rsidDel="00000000" w:rsidR="00000000" w:rsidRPr="00000000">
        <w:rPr>
          <w:rtl w:val="0"/>
        </w:rPr>
        <w:t xml:space="preserve"> to the league in exchange for access to </w:t>
      </w:r>
      <w:r w:rsidDel="00000000" w:rsidR="00000000" w:rsidRPr="00000000">
        <w:rPr>
          <w:b w:val="1"/>
          <w:bCs w:val="1"/>
          <w:rtl w:val="0"/>
        </w:rPr>
        <w:t xml:space="preserve">league-wide media deals, trademarks, and central marketing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has been used successfully in </w:t>
      </w:r>
      <w:r w:rsidDel="00000000" w:rsidR="00000000" w:rsidRPr="00000000">
        <w:rPr>
          <w:b w:val="1"/>
          <w:bCs w:val="1"/>
          <w:rtl w:val="0"/>
        </w:rPr>
        <w:t xml:space="preserve">North American sports</w:t>
      </w:r>
      <w:r w:rsidDel="00000000" w:rsidR="00000000" w:rsidRPr="00000000">
        <w:rPr>
          <w:rtl w:val="0"/>
        </w:rPr>
        <w:t xml:space="preserve"> (e.g., MLS, NHL, and CPL) while allowing franchises </w:t>
      </w:r>
      <w:r w:rsidDel="00000000" w:rsidR="00000000" w:rsidRPr="00000000">
        <w:rPr>
          <w:b w:val="1"/>
          <w:bCs w:val="1"/>
          <w:rtl w:val="0"/>
        </w:rPr>
        <w:t xml:space="preserve">some independence</w:t>
      </w:r>
      <w:r w:rsidDel="00000000" w:rsidR="00000000" w:rsidRPr="00000000">
        <w:rPr>
          <w:rtl w:val="0"/>
        </w:rPr>
        <w:t xml:space="preserve">, similar to the IPL.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m8vsv0maty9k" w:id="50"/>
      <w:bookmarkEnd w:id="50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Advantages of This Model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2mpx3vxz59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Stronger Commercial Control (via the Media Affiliate)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The League Retains Control of Broadcasting &amp; Sponsorships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centralized media entity</w:t>
      </w:r>
      <w:r w:rsidDel="00000000" w:rsidR="00000000" w:rsidRPr="00000000">
        <w:rPr>
          <w:rtl w:val="0"/>
        </w:rPr>
        <w:t xml:space="preserve"> can </w:t>
      </w:r>
      <w:r w:rsidDel="00000000" w:rsidR="00000000" w:rsidRPr="00000000">
        <w:rPr>
          <w:b w:val="1"/>
          <w:bCs w:val="1"/>
          <w:rtl w:val="0"/>
        </w:rPr>
        <w:t xml:space="preserve">negotiate high-value TV deals</w:t>
      </w:r>
      <w:r w:rsidDel="00000000" w:rsidR="00000000" w:rsidRPr="00000000">
        <w:rPr>
          <w:rtl w:val="0"/>
        </w:rPr>
        <w:t xml:space="preserve"> and distribute money fairly among franchises.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can still sign </w:t>
      </w:r>
      <w:r w:rsidDel="00000000" w:rsidR="00000000" w:rsidRPr="00000000">
        <w:rPr>
          <w:b w:val="1"/>
          <w:bCs w:val="1"/>
          <w:rtl w:val="0"/>
        </w:rPr>
        <w:t xml:space="preserve">local sponsorships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big-money deals (league-wide sponsors like Nike, Coke, etc.)</w:t>
      </w:r>
      <w:r w:rsidDel="00000000" w:rsidR="00000000" w:rsidRPr="00000000">
        <w:rPr>
          <w:rtl w:val="0"/>
        </w:rPr>
        <w:t xml:space="preserve"> are controlled by the league.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Long-Term League Stability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 if </w:t>
      </w:r>
      <w:r w:rsidDel="00000000" w:rsidR="00000000" w:rsidRPr="00000000">
        <w:rPr>
          <w:b w:val="1"/>
          <w:bCs w:val="1"/>
          <w:rtl w:val="0"/>
        </w:rPr>
        <w:t xml:space="preserve">some franchises fail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league's media company remains profitable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In MLS, even struggling teams benefit from the </w:t>
      </w:r>
      <w:r w:rsidDel="00000000" w:rsidR="00000000" w:rsidRPr="00000000">
        <w:rPr>
          <w:b w:val="1"/>
          <w:bCs w:val="1"/>
          <w:rtl w:val="0"/>
        </w:rPr>
        <w:t xml:space="preserve">league’s centralized broadcasting deals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qxi5onqxeq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Attracts Private Investment (Franchise Ownership Model)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Private Investors Get Full Ownership of Teams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Unlike CPL, where teams are just “licensed,” in this model, </w:t>
      </w:r>
      <w:r w:rsidDel="00000000" w:rsidR="00000000" w:rsidRPr="00000000">
        <w:rPr>
          <w:b w:val="1"/>
          <w:bCs w:val="1"/>
          <w:rtl w:val="0"/>
        </w:rPr>
        <w:t xml:space="preserve">investors fully own their teams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makes it </w:t>
      </w:r>
      <w:r w:rsidDel="00000000" w:rsidR="00000000" w:rsidRPr="00000000">
        <w:rPr>
          <w:b w:val="1"/>
          <w:bCs w:val="1"/>
          <w:rtl w:val="0"/>
        </w:rPr>
        <w:t xml:space="preserve">easier to attract high-net-worth investors</w:t>
      </w:r>
      <w:r w:rsidDel="00000000" w:rsidR="00000000" w:rsidRPr="00000000">
        <w:rPr>
          <w:rtl w:val="0"/>
        </w:rPr>
        <w:t xml:space="preserve"> looking for full autonomy.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Teams Can Focus on Performance &amp; Branding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Unlike a CPL-style league, where branding is centralized, </w:t>
      </w:r>
      <w:r w:rsidDel="00000000" w:rsidR="00000000" w:rsidRPr="00000000">
        <w:rPr>
          <w:b w:val="1"/>
          <w:bCs w:val="1"/>
          <w:rtl w:val="0"/>
        </w:rPr>
        <w:t xml:space="preserve">teams have full control over their name, roster, and identity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Toronto Thunder vs. Vancouver Strikers</w:t>
      </w:r>
      <w:r w:rsidDel="00000000" w:rsidR="00000000" w:rsidRPr="00000000">
        <w:rPr>
          <w:rtl w:val="0"/>
        </w:rPr>
        <w:t xml:space="preserve">, with unique logos, uniforms, and sponsors.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8kjga3i4j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Balanced Revenue Model (Mix of Centralized &amp; Decentralized Income)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Teams Keep Their Own Sponsorships, But Pay a Revenue Share</w:t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can sign their own </w:t>
      </w:r>
      <w:r w:rsidDel="00000000" w:rsidR="00000000" w:rsidRPr="00000000">
        <w:rPr>
          <w:b w:val="1"/>
          <w:bCs w:val="1"/>
          <w:rtl w:val="0"/>
        </w:rPr>
        <w:t xml:space="preserve">local sponsors (e.g., Scotiabank, Tim Hortons, etc.)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However, they must pay </w:t>
      </w:r>
      <w:r w:rsidDel="00000000" w:rsidR="00000000" w:rsidRPr="00000000">
        <w:rPr>
          <w:b w:val="1"/>
          <w:bCs w:val="1"/>
          <w:rtl w:val="0"/>
        </w:rPr>
        <w:t xml:space="preserve">a percentage (e.g., 10-20%) of their revenue to the league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League-Wide Sponsorships &amp; Broadcasting Stay Centralized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league negotiates national-level deals</w:t>
      </w:r>
      <w:r w:rsidDel="00000000" w:rsidR="00000000" w:rsidRPr="00000000">
        <w:rPr>
          <w:rtl w:val="0"/>
        </w:rPr>
        <w:t xml:space="preserve">, ensuring a </w:t>
      </w:r>
      <w:r w:rsidDel="00000000" w:rsidR="00000000" w:rsidRPr="00000000">
        <w:rPr>
          <w:b w:val="1"/>
          <w:bCs w:val="1"/>
          <w:rtl w:val="0"/>
        </w:rPr>
        <w:t xml:space="preserve">steady stream of income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avoids an “IPL problem,” where wealthier teams </w:t>
      </w:r>
      <w:r w:rsidDel="00000000" w:rsidR="00000000" w:rsidRPr="00000000">
        <w:rPr>
          <w:b w:val="1"/>
          <w:bCs w:val="1"/>
          <w:rtl w:val="0"/>
        </w:rPr>
        <w:t xml:space="preserve">monopolize sponsorships and leave smaller teams struggling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Revenue-Sharing Protects Small-Market Teams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smaller team (e.g., Edmonton) makes less money, they </w:t>
      </w:r>
      <w:r w:rsidDel="00000000" w:rsidR="00000000" w:rsidRPr="00000000">
        <w:rPr>
          <w:b w:val="1"/>
          <w:bCs w:val="1"/>
          <w:rtl w:val="0"/>
        </w:rPr>
        <w:t xml:space="preserve">still receive a portion of league-wide revenue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prevents </w:t>
      </w:r>
      <w:r w:rsidDel="00000000" w:rsidR="00000000" w:rsidRPr="00000000">
        <w:rPr>
          <w:b w:val="1"/>
          <w:bCs w:val="1"/>
          <w:rtl w:val="0"/>
        </w:rPr>
        <w:t xml:space="preserve">rich teams (Toronto, Vancouver) from dominating financially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wwheq668usxs" w:id="54"/>
      <w:bookmarkEnd w:id="54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Potential Risks &amp; Downsides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8omstq521r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Conflict Between League &amp; Franchise Owners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Teams May Feel the League’s Media Affiliate Keeps Too Much Money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league’s media arm takes too big a cut</w:t>
      </w:r>
      <w:r w:rsidDel="00000000" w:rsidR="00000000" w:rsidRPr="00000000">
        <w:rPr>
          <w:rtl w:val="0"/>
        </w:rPr>
        <w:t xml:space="preserve"> from sponsorships and broadcasting, team owners might feel shortchanged.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would need to be </w:t>
      </w:r>
      <w:r w:rsidDel="00000000" w:rsidR="00000000" w:rsidRPr="00000000">
        <w:rPr>
          <w:b w:val="1"/>
          <w:bCs w:val="1"/>
          <w:rtl w:val="0"/>
        </w:rPr>
        <w:t xml:space="preserve">a fair revenue split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b w:val="1"/>
          <w:bCs w:val="1"/>
          <w:rtl w:val="0"/>
        </w:rPr>
        <w:t xml:space="preserve">50% to the media affiliate, 50% to teams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r35t7hqqcx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Risk of Favoritism in Media Deals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League-Owned Teams Could Get Favorable Coverage</w:t>
      </w:r>
    </w:p>
    <w:p w:rsidR="00000000" w:rsidDel="00000000" w:rsidP="00000000" w:rsidRDefault="00000000" w:rsidRPr="00000000" w14:paraId="0000014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league </w:t>
      </w:r>
      <w:r w:rsidDel="00000000" w:rsidR="00000000" w:rsidRPr="00000000">
        <w:rPr>
          <w:b w:val="1"/>
          <w:bCs w:val="1"/>
          <w:rtl w:val="0"/>
        </w:rPr>
        <w:t xml:space="preserve">owns the media affiliate</w:t>
      </w:r>
      <w:r w:rsidDel="00000000" w:rsidR="00000000" w:rsidRPr="00000000">
        <w:rPr>
          <w:rtl w:val="0"/>
        </w:rPr>
        <w:t xml:space="preserve">, it might </w:t>
      </w:r>
      <w:r w:rsidDel="00000000" w:rsidR="00000000" w:rsidRPr="00000000">
        <w:rPr>
          <w:b w:val="1"/>
          <w:bCs w:val="1"/>
          <w:rtl w:val="0"/>
        </w:rPr>
        <w:t xml:space="preserve">promote certain teams over others</w:t>
      </w:r>
      <w:r w:rsidDel="00000000" w:rsidR="00000000" w:rsidRPr="00000000">
        <w:rPr>
          <w:rtl w:val="0"/>
        </w:rPr>
        <w:t xml:space="preserve"> (e.g., giving better TV slots to bigger markets).</w:t>
      </w:r>
    </w:p>
    <w:p w:rsidR="00000000" w:rsidDel="00000000" w:rsidP="00000000" w:rsidRDefault="00000000" w:rsidRPr="00000000" w14:paraId="0000014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transparent broadcasting structure</w:t>
      </w:r>
      <w:r w:rsidDel="00000000" w:rsidR="00000000" w:rsidRPr="00000000">
        <w:rPr>
          <w:rtl w:val="0"/>
        </w:rPr>
        <w:t xml:space="preserve"> would be required to avoid this issue.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1gtaozegex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Team Owners Still Depend on League Media Deals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Unlike Full IPL-Style Independence, Teams Still Rely on the League for Media Money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league fails to negotiate strong sponsorship or broadcasting deals, teams will suffer.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could lead to </w:t>
      </w:r>
      <w:r w:rsidDel="00000000" w:rsidR="00000000" w:rsidRPr="00000000">
        <w:rPr>
          <w:b w:val="1"/>
          <w:bCs w:val="1"/>
          <w:rtl w:val="0"/>
        </w:rPr>
        <w:t xml:space="preserve">some teams wanting their own broadcasting rights</w:t>
      </w:r>
      <w:r w:rsidDel="00000000" w:rsidR="00000000" w:rsidRPr="00000000">
        <w:rPr>
          <w:rtl w:val="0"/>
        </w:rPr>
        <w:t xml:space="preserve">, which would create conflicts.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a8bu5ek10b0l" w:id="58"/>
      <w:bookmarkEnd w:id="58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Comparison Chart: Franchise Model vs. Franchise + Media Affiliate Model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.8190327613106"/>
        <w:gridCol w:w="2866.895475819033"/>
        <w:gridCol w:w="4137.285491419657"/>
        <w:tblGridChange w:id="0">
          <w:tblGrid>
            <w:gridCol w:w="2355.8190327613106"/>
            <w:gridCol w:w="2866.895475819033"/>
            <w:gridCol w:w="4137.28549141965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Pure Franchise Model (IPL-Style)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Franchise + Media Affiliate (Proposed Model)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Owns Teams?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Private investors (full ownership)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Private investors (franchises), but league has commercial control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Controls Sponsorships?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Teams control their own deals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League controls big sponsorships, teams can sign local deals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Controls Broadcasting?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Teams can negotiate some of their own rights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League negotiates all broadcasting deals through its media affiliate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Sharing?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Minimal revenue sharing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Teams pay a % of revenue to the league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of Teams Failing?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High (each team is independent)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Lower (teams benefit from league-wide media deals)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of League Failing?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If teams pull out, league collapses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League's media arm keeps revenue flowing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Investor Appeal?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Strong (full autonomy for team owners)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Moderate-Strong (teams have autonomy, but league keeps media control)</w:t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klnurmraa90c" w:id="59"/>
      <w:bookmarkEnd w:id="59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Best Fit for a Canadian Cricket League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If Cricket Canada wants stability, the Franchise + Media Affiliate model is better.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prevents financial collapse.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ensures all teams receive </w:t>
      </w:r>
      <w:r w:rsidDel="00000000" w:rsidR="00000000" w:rsidRPr="00000000">
        <w:rPr>
          <w:b w:val="1"/>
          <w:bCs w:val="1"/>
          <w:rtl w:val="0"/>
        </w:rPr>
        <w:t xml:space="preserve">equal media coverage and sponsorship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allows private investors to own teams while </w:t>
      </w:r>
      <w:r w:rsidDel="00000000" w:rsidR="00000000" w:rsidRPr="00000000">
        <w:rPr>
          <w:b w:val="1"/>
          <w:bCs w:val="1"/>
          <w:rtl w:val="0"/>
        </w:rPr>
        <w:t xml:space="preserve">keeping media revenue centralized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If Cricket Canada wants a purely market-driven approach, the IPL-style model is better.</w:t>
      </w:r>
    </w:p>
    <w:p w:rsidR="00000000" w:rsidDel="00000000" w:rsidP="00000000" w:rsidRDefault="00000000" w:rsidRPr="00000000" w14:paraId="0000016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gives team owners </w:t>
      </w:r>
      <w:r w:rsidDel="00000000" w:rsidR="00000000" w:rsidRPr="00000000">
        <w:rPr>
          <w:b w:val="1"/>
          <w:bCs w:val="1"/>
          <w:rtl w:val="0"/>
        </w:rPr>
        <w:t xml:space="preserve">total freedom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works well </w:t>
      </w:r>
      <w:r w:rsidDel="00000000" w:rsidR="00000000" w:rsidRPr="00000000">
        <w:rPr>
          <w:b w:val="1"/>
          <w:bCs w:val="1"/>
          <w:rtl w:val="0"/>
        </w:rPr>
        <w:t xml:space="preserve">if big investors are ready to fund teams aggressively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8b5d53rsd5ob" w:id="60"/>
      <w:bookmarkEnd w:id="60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Final Recommendation: A Hybrid Approach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step-by-step rollout plan</w:t>
      </w:r>
      <w:r w:rsidDel="00000000" w:rsidR="00000000" w:rsidRPr="00000000">
        <w:rPr>
          <w:rtl w:val="0"/>
        </w:rPr>
        <w:t xml:space="preserve"> could look like this:</w:t>
      </w:r>
    </w:p>
    <w:p w:rsidR="00000000" w:rsidDel="00000000" w:rsidP="00000000" w:rsidRDefault="00000000" w:rsidRPr="00000000" w14:paraId="0000017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with the Franchise + Media Affiliate Model</w:t>
      </w:r>
    </w:p>
    <w:p w:rsidR="00000000" w:rsidDel="00000000" w:rsidP="00000000" w:rsidRDefault="00000000" w:rsidRPr="00000000" w14:paraId="0000017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 franchises, but </w:t>
      </w:r>
      <w:r w:rsidDel="00000000" w:rsidR="00000000" w:rsidRPr="00000000">
        <w:rPr>
          <w:b w:val="1"/>
          <w:bCs w:val="1"/>
          <w:rtl w:val="0"/>
        </w:rPr>
        <w:t xml:space="preserve">retain centralized sponsorships &amp; media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equal revenue distribution</w:t>
      </w:r>
      <w:r w:rsidDel="00000000" w:rsidR="00000000" w:rsidRPr="00000000">
        <w:rPr>
          <w:rtl w:val="0"/>
        </w:rPr>
        <w:t xml:space="preserve"> to protect small-market teams.</w:t>
      </w:r>
    </w:p>
    <w:p w:rsidR="00000000" w:rsidDel="00000000" w:rsidP="00000000" w:rsidRDefault="00000000" w:rsidRPr="00000000" w14:paraId="0000017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Gradually Give Teams More Autonomy Over Time</w:t>
      </w:r>
    </w:p>
    <w:p w:rsidR="00000000" w:rsidDel="00000000" w:rsidP="00000000" w:rsidRDefault="00000000" w:rsidRPr="00000000" w14:paraId="0000017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teams become strong enough, allow them to </w:t>
      </w:r>
      <w:r w:rsidDel="00000000" w:rsidR="00000000" w:rsidRPr="00000000">
        <w:rPr>
          <w:b w:val="1"/>
          <w:bCs w:val="1"/>
          <w:rtl w:val="0"/>
        </w:rPr>
        <w:t xml:space="preserve">negotiate some of their own sponsorships &amp; broadcasting deals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IPL-Style Independence Only After Financial Stability</w:t>
      </w:r>
    </w:p>
    <w:p w:rsidR="00000000" w:rsidDel="00000000" w:rsidP="00000000" w:rsidRDefault="00000000" w:rsidRPr="00000000" w14:paraId="00000177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the league is </w:t>
      </w:r>
      <w:r w:rsidDel="00000000" w:rsidR="00000000" w:rsidRPr="00000000">
        <w:rPr>
          <w:b w:val="1"/>
          <w:bCs w:val="1"/>
          <w:rtl w:val="0"/>
        </w:rPr>
        <w:t xml:space="preserve">financially mature</w:t>
      </w:r>
      <w:r w:rsidDel="00000000" w:rsidR="00000000" w:rsidRPr="00000000">
        <w:rPr>
          <w:rtl w:val="0"/>
        </w:rPr>
        <w:t xml:space="preserve">, transition to a </w:t>
      </w:r>
      <w:r w:rsidDel="00000000" w:rsidR="00000000" w:rsidRPr="00000000">
        <w:rPr>
          <w:b w:val="1"/>
          <w:bCs w:val="1"/>
          <w:rtl w:val="0"/>
        </w:rPr>
        <w:t xml:space="preserve">fully independent franchise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</w:t>
      </w:r>
      <w:r w:rsidDel="00000000" w:rsidR="00000000" w:rsidRPr="00000000">
        <w:rPr>
          <w:b w:val="1"/>
          <w:bCs w:val="1"/>
          <w:rtl w:val="0"/>
        </w:rPr>
        <w:t xml:space="preserve">financial breakdown of how the revenue-sharing could work</w:t>
      </w:r>
      <w:r w:rsidDel="00000000" w:rsidR="00000000" w:rsidRPr="00000000">
        <w:rPr>
          <w:rtl w:val="0"/>
        </w:rPr>
        <w:t xml:space="preserve"> in this model?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4o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Deep research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ChatGPT can make mistakes. Check important info.</w:t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3076575</wp:posOffset>
          </wp:positionH>
          <wp:positionV relativeFrom="paragraph">
            <wp:posOffset>438150</wp:posOffset>
          </wp:positionV>
          <wp:extent cx="3328988" cy="18439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28988" cy="18439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spacing w:before="200" w:line="312" w:lineRule="auto"/>
      <w:ind w:left="5760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1804988" cy="180498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4988" cy="1804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Proxima Nova" w:cs="Proxima Nova" w:eastAsia="Proxima Nova" w:hAnsi="Proxima Nova"/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both"/>
    </w:pPr>
    <w:rPr>
      <w:rFonts w:ascii="Montserrat SemiBold" w:cs="Montserrat SemiBold" w:eastAsia="Montserrat SemiBold" w:hAnsi="Montserrat SemiBold"/>
      <w:color w:val="1e4063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office@levinelegal.ca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