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43D5" w14:textId="77777777" w:rsidR="006738D5" w:rsidRDefault="006738D5">
      <w:pPr>
        <w:sectPr w:rsidR="006738D5">
          <w:type w:val="continuous"/>
          <w:pgSz w:w="12240" w:h="15840"/>
          <w:pgMar w:top="840" w:right="1000" w:bottom="840" w:left="1000" w:header="400" w:footer="400" w:gutter="0"/>
          <w:cols w:space="720"/>
        </w:sectPr>
      </w:pPr>
    </w:p>
    <w:p w14:paraId="46891B52" w14:textId="77777777" w:rsidR="006738D5" w:rsidRDefault="006738D5"/>
    <w:p w14:paraId="6BCC1627" w14:textId="361D7EC9" w:rsidR="006738D5" w:rsidRPr="00983BCA" w:rsidRDefault="00045CBB" w:rsidP="00674D36">
      <w:pPr>
        <w:pStyle w:val="Heading1"/>
        <w:keepNext w:val="0"/>
        <w:spacing w:after="0" w:line="3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983B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Letter to </w:t>
      </w:r>
      <w:r w:rsidR="00674D36">
        <w:rPr>
          <w:rFonts w:ascii="Times New Roman" w:eastAsia="Arial" w:hAnsi="Times New Roman" w:cs="Times New Roman"/>
          <w:color w:val="000000"/>
          <w:sz w:val="24"/>
          <w:szCs w:val="24"/>
        </w:rPr>
        <w:t>Accountant</w:t>
      </w:r>
      <w:r w:rsidRPr="00983BC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(Annual Resolutions) (OBCA)</w:t>
      </w:r>
    </w:p>
    <w:p w14:paraId="0F7AC644" w14:textId="77777777" w:rsidR="006738D5" w:rsidRPr="00983BCA" w:rsidRDefault="00045CBB">
      <w:pPr>
        <w:spacing w:before="120" w:line="300" w:lineRule="atLeast"/>
        <w:ind w:left="360"/>
        <w:jc w:val="both"/>
      </w:pPr>
      <w:r w:rsidRPr="00983BCA">
        <w:rPr>
          <w:rFonts w:eastAsia="Arial"/>
          <w:color w:val="000000"/>
        </w:rPr>
        <w:t>[Date]</w:t>
      </w:r>
    </w:p>
    <w:p w14:paraId="7414C7FC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b/>
          <w:caps/>
          <w:color w:val="000000"/>
        </w:rPr>
        <w:t>Privileged and Confidential</w:t>
      </w:r>
    </w:p>
    <w:p w14:paraId="5C4911F8" w14:textId="428140E4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By [PDF</w:t>
      </w:r>
      <w:r w:rsidRPr="00983BCA">
        <w:rPr>
          <w:rFonts w:eastAsia="Arial"/>
          <w:color w:val="000000"/>
        </w:rPr>
        <w:t>]</w:t>
      </w:r>
    </w:p>
    <w:p w14:paraId="7A434802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[Address]</w:t>
      </w:r>
    </w:p>
    <w:p w14:paraId="022E6AAB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[e-mail address]</w:t>
      </w:r>
    </w:p>
    <w:p w14:paraId="49BED200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Tel: [telephone number]</w:t>
      </w:r>
    </w:p>
    <w:p w14:paraId="4D4F7341" w14:textId="77777777" w:rsidR="006738D5" w:rsidRPr="00983BCA" w:rsidRDefault="00045CBB" w:rsidP="00674D36">
      <w:pPr>
        <w:spacing w:before="120" w:line="300" w:lineRule="atLeast"/>
        <w:ind w:left="357"/>
        <w:jc w:val="right"/>
      </w:pPr>
      <w:r w:rsidRPr="00983BCA">
        <w:rPr>
          <w:rFonts w:eastAsia="Arial"/>
          <w:color w:val="000000"/>
        </w:rPr>
        <w:t>File # [number]</w:t>
      </w:r>
    </w:p>
    <w:p w14:paraId="7C055E26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Attention: [Name]</w:t>
      </w:r>
    </w:p>
    <w:p w14:paraId="74F9DA54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Dear [Name],</w:t>
      </w:r>
    </w:p>
    <w:p w14:paraId="3039B28A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b/>
          <w:color w:val="000000"/>
        </w:rPr>
        <w:t>Re: [Name of Corporation] (the "Corporation")</w:t>
      </w:r>
    </w:p>
    <w:p w14:paraId="7E2A6348" w14:textId="5F03B967" w:rsidR="00674D36" w:rsidRDefault="00045CBB" w:rsidP="00674D36">
      <w:pPr>
        <w:spacing w:before="200" w:line="300" w:lineRule="atLeast"/>
        <w:ind w:left="360"/>
        <w:jc w:val="both"/>
        <w:rPr>
          <w:rFonts w:eastAsia="Arial"/>
          <w:color w:val="000000"/>
        </w:rPr>
      </w:pPr>
      <w:r w:rsidRPr="00983BCA">
        <w:rPr>
          <w:rFonts w:eastAsia="Arial"/>
          <w:color w:val="000000"/>
        </w:rPr>
        <w:t xml:space="preserve">We </w:t>
      </w:r>
      <w:r w:rsidR="00674D36">
        <w:rPr>
          <w:rFonts w:eastAsia="Arial"/>
          <w:color w:val="000000"/>
        </w:rPr>
        <w:t xml:space="preserve">are solicitors </w:t>
      </w:r>
      <w:r w:rsidRPr="00983BCA">
        <w:rPr>
          <w:rFonts w:eastAsia="Arial"/>
          <w:color w:val="000000"/>
        </w:rPr>
        <w:t>for the Corporation</w:t>
      </w:r>
      <w:r w:rsidR="00674D36">
        <w:rPr>
          <w:rFonts w:eastAsia="Arial"/>
          <w:color w:val="000000"/>
        </w:rPr>
        <w:t xml:space="preserve">. </w:t>
      </w:r>
    </w:p>
    <w:p w14:paraId="7B444E4B" w14:textId="2CEC9B8E" w:rsidR="00674D36" w:rsidRDefault="00674D36" w:rsidP="00674D36">
      <w:pPr>
        <w:pStyle w:val="NormalWeb"/>
        <w:ind w:left="360"/>
      </w:pPr>
      <w:r>
        <w:t>We are in the process of preparing annual corporate resolutions for the Corporation for the financial year[s] ended [date] [to and including [date]].</w:t>
      </w:r>
    </w:p>
    <w:p w14:paraId="6870AA4C" w14:textId="71E79A1B" w:rsidR="00045CBB" w:rsidRDefault="00674D36" w:rsidP="00045CBB">
      <w:pPr>
        <w:pStyle w:val="NormalWeb"/>
        <w:ind w:left="360"/>
      </w:pPr>
      <w:r>
        <w:t>Kindly confirm the following at your earliest convenience:</w:t>
      </w:r>
    </w:p>
    <w:p w14:paraId="753428E2" w14:textId="42BC901A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That</w:t>
      </w:r>
      <w:r w:rsidR="00674D36">
        <w:t xml:space="preserve"> Corporation’s financial </w:t>
      </w:r>
      <w:r w:rsidR="00674D36">
        <w:t xml:space="preserve">year-end is as </w:t>
      </w:r>
      <w:proofErr w:type="gramStart"/>
      <w:r w:rsidR="00674D36">
        <w:t>stated;</w:t>
      </w:r>
      <w:proofErr w:type="gramEnd"/>
    </w:p>
    <w:p w14:paraId="6D115332" w14:textId="03A46FC1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Whether a</w:t>
      </w:r>
      <w:r w:rsidR="00674D36">
        <w:t>ny corporate actions or transactions during the relevant period(s) that would affect the content of the annual resolutions, including but not limited to:</w:t>
      </w:r>
    </w:p>
    <w:p w14:paraId="4CB190FC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dividends declared or paid,</w:t>
      </w:r>
    </w:p>
    <w:p w14:paraId="5313FC12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redemptions, issuances, or transfers of shares,</w:t>
      </w:r>
    </w:p>
    <w:p w14:paraId="40BA274A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>changes to directors or officers,</w:t>
      </w:r>
    </w:p>
    <w:p w14:paraId="4082192D" w14:textId="77777777" w:rsidR="00674D36" w:rsidRDefault="00674D36" w:rsidP="00674D36">
      <w:pPr>
        <w:pStyle w:val="NormalWeb"/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>
        <w:t xml:space="preserve">changes to the Corporation’s registered office or minute book </w:t>
      </w:r>
      <w:proofErr w:type="gramStart"/>
      <w:r>
        <w:t>location;</w:t>
      </w:r>
      <w:proofErr w:type="gramEnd"/>
    </w:p>
    <w:p w14:paraId="5A0C9E46" w14:textId="50BD49D7" w:rsidR="00674D36" w:rsidRDefault="00045CBB" w:rsidP="00674D36">
      <w:pPr>
        <w:pStyle w:val="NormalWeb"/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>
        <w:t>Whether a</w:t>
      </w:r>
      <w:r w:rsidR="00674D36">
        <w:t xml:space="preserve">ny other matters or transactions for which corporate documentation may be </w:t>
      </w:r>
      <w:proofErr w:type="gramStart"/>
      <w:r w:rsidR="00674D36">
        <w:t>required;</w:t>
      </w:r>
      <w:proofErr w:type="gramEnd"/>
    </w:p>
    <w:p w14:paraId="53B8A752" w14:textId="77777777" w:rsidR="00674D36" w:rsidRDefault="00674D36" w:rsidP="00674D36">
      <w:pPr>
        <w:pStyle w:val="NormalWeb"/>
        <w:ind w:left="360"/>
      </w:pPr>
      <w:r>
        <w:t>If there are any issues that require documentation or clarification, please advise so that we may assist the Corporation in maintaining an accurate minute book.</w:t>
      </w:r>
    </w:p>
    <w:p w14:paraId="5C280CA0" w14:textId="1DDBA39A" w:rsidR="00674D36" w:rsidRPr="00674D36" w:rsidRDefault="00674D36" w:rsidP="00674D36">
      <w:pPr>
        <w:pStyle w:val="NormalWeb"/>
        <w:ind w:left="360"/>
      </w:pPr>
      <w:r>
        <w:t xml:space="preserve">Should you have any questions, please do not hesitate to contact the </w:t>
      </w:r>
      <w:proofErr w:type="gramStart"/>
      <w:r>
        <w:t>undersigned.</w:t>
      </w:r>
      <w:r>
        <w:t>=</w:t>
      </w:r>
      <w:proofErr w:type="gramEnd"/>
    </w:p>
    <w:p w14:paraId="4B967FE5" w14:textId="77777777" w:rsidR="006738D5" w:rsidRPr="00983BCA" w:rsidRDefault="00045CBB">
      <w:pPr>
        <w:spacing w:before="120" w:line="300" w:lineRule="atLeast"/>
        <w:ind w:left="360"/>
        <w:jc w:val="both"/>
      </w:pPr>
      <w:r w:rsidRPr="00983BCA">
        <w:rPr>
          <w:rFonts w:eastAsia="Arial"/>
          <w:color w:val="000000"/>
        </w:rPr>
        <w:t>Yours truly,</w:t>
      </w:r>
    </w:p>
    <w:p w14:paraId="67B56269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_________________________</w:t>
      </w:r>
    </w:p>
    <w:p w14:paraId="348D3767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[Name]</w:t>
      </w:r>
    </w:p>
    <w:p w14:paraId="28933B6B" w14:textId="77777777" w:rsidR="006738D5" w:rsidRPr="00983BCA" w:rsidRDefault="00045CBB">
      <w:pPr>
        <w:spacing w:before="200" w:line="300" w:lineRule="atLeast"/>
        <w:ind w:left="360"/>
        <w:jc w:val="both"/>
      </w:pPr>
      <w:r w:rsidRPr="00983BCA">
        <w:rPr>
          <w:rFonts w:eastAsia="Arial"/>
          <w:color w:val="000000"/>
        </w:rPr>
        <w:t>Enclosure</w:t>
      </w:r>
    </w:p>
    <w:p w14:paraId="61EE03BE" w14:textId="77777777" w:rsidR="00983BCA" w:rsidRPr="00983BCA" w:rsidRDefault="00983BCA">
      <w:pPr>
        <w:spacing w:before="200" w:line="300" w:lineRule="atLeast"/>
        <w:ind w:left="360"/>
        <w:jc w:val="both"/>
      </w:pPr>
    </w:p>
    <w:sectPr w:rsidR="00983BCA" w:rsidRPr="00983BCA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C078" w14:textId="77777777" w:rsidR="00045CBB" w:rsidRDefault="00045CBB">
      <w:r>
        <w:separator/>
      </w:r>
    </w:p>
  </w:endnote>
  <w:endnote w:type="continuationSeparator" w:id="0">
    <w:p w14:paraId="326075CA" w14:textId="77777777" w:rsidR="00045CBB" w:rsidRDefault="0004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B1FD" w14:textId="77777777" w:rsidR="006738D5" w:rsidRDefault="006738D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6738D5" w14:paraId="2F4B50E0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7002E2D2" w14:textId="77777777" w:rsidR="006738D5" w:rsidRDefault="006738D5"/>
      </w:tc>
      <w:tc>
        <w:tcPr>
          <w:tcW w:w="4880" w:type="dxa"/>
          <w:tcMar>
            <w:top w:w="200" w:type="dxa"/>
          </w:tcMar>
          <w:vAlign w:val="center"/>
        </w:tcPr>
        <w:p w14:paraId="39C482AF" w14:textId="77777777" w:rsidR="006738D5" w:rsidRDefault="006738D5"/>
      </w:tc>
      <w:tc>
        <w:tcPr>
          <w:tcW w:w="2600" w:type="dxa"/>
          <w:tcMar>
            <w:top w:w="200" w:type="dxa"/>
          </w:tcMar>
          <w:vAlign w:val="center"/>
        </w:tcPr>
        <w:p w14:paraId="42D638BC" w14:textId="77777777" w:rsidR="006738D5" w:rsidRDefault="006738D5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16B5" w14:textId="77777777" w:rsidR="006738D5" w:rsidRDefault="006738D5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0F98" w14:textId="77777777" w:rsidR="00045CBB" w:rsidRDefault="00045CBB">
      <w:r>
        <w:separator/>
      </w:r>
    </w:p>
  </w:footnote>
  <w:footnote w:type="continuationSeparator" w:id="0">
    <w:p w14:paraId="4C22510A" w14:textId="77777777" w:rsidR="00045CBB" w:rsidRDefault="00045C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E92E" w14:textId="77777777" w:rsidR="006738D5" w:rsidRDefault="006738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6738D5" w14:paraId="72C38271" w14:textId="77777777">
      <w:trPr>
        <w:jc w:val="center"/>
      </w:trPr>
      <w:tc>
        <w:tcPr>
          <w:tcW w:w="10080" w:type="dxa"/>
          <w:vAlign w:val="center"/>
        </w:tcPr>
        <w:p w14:paraId="3FB3E0CA" w14:textId="7EC7937C" w:rsidR="006738D5" w:rsidRDefault="00045CBB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674D36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6738D5" w14:paraId="549B4F00" w14:textId="77777777">
      <w:trPr>
        <w:jc w:val="center"/>
      </w:trPr>
      <w:tc>
        <w:tcPr>
          <w:tcW w:w="10080" w:type="dxa"/>
        </w:tcPr>
        <w:p w14:paraId="517019D1" w14:textId="10F22FB9" w:rsidR="006738D5" w:rsidRDefault="006738D5" w:rsidP="00674D36">
          <w:pPr>
            <w:spacing w:before="60" w:after="200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6DBF"/>
    <w:multiLevelType w:val="multilevel"/>
    <w:tmpl w:val="33E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35F27"/>
    <w:multiLevelType w:val="multilevel"/>
    <w:tmpl w:val="436E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17121">
    <w:abstractNumId w:val="0"/>
  </w:num>
  <w:num w:numId="2" w16cid:durableId="159940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45CBB"/>
    <w:rsid w:val="002D6E60"/>
    <w:rsid w:val="00413C21"/>
    <w:rsid w:val="006738D5"/>
    <w:rsid w:val="00674D36"/>
    <w:rsid w:val="00983BCA"/>
    <w:rsid w:val="00A77B3E"/>
    <w:rsid w:val="00B17AB4"/>
    <w:rsid w:val="00CA2A55"/>
    <w:rsid w:val="00EC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81CE53"/>
  <w15:docId w15:val="{53A6642E-2B4E-D748-84C4-9AEB047B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D36"/>
    <w:pPr>
      <w:spacing w:before="100" w:beforeAutospacing="1" w:after="100" w:afterAutospacing="1"/>
    </w:pPr>
    <w:rPr>
      <w:lang w:val="en-CA"/>
    </w:rPr>
  </w:style>
  <w:style w:type="paragraph" w:styleId="Header">
    <w:name w:val="header"/>
    <w:basedOn w:val="Normal"/>
    <w:link w:val="HeaderChar"/>
    <w:rsid w:val="00674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4D36"/>
    <w:rPr>
      <w:sz w:val="24"/>
      <w:szCs w:val="24"/>
    </w:rPr>
  </w:style>
  <w:style w:type="paragraph" w:styleId="Footer">
    <w:name w:val="footer"/>
    <w:basedOn w:val="Normal"/>
    <w:link w:val="FooterChar"/>
    <w:rsid w:val="00674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74D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5" ma:contentTypeDescription="Create a new document." ma:contentTypeScope="" ma:versionID="6d857a8918bb25fb3791ed944e546805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db7ea9a2722d25473888bb5a010fa3cb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atterType" minOccurs="0"/>
                <xsd:element ref="ns2:Practice_x0020_Area" minOccurs="0"/>
                <xsd:element ref="ns2:Corporate_x0020_Solution_x0028_s_x0029_" minOccurs="0"/>
                <xsd:element ref="ns2:Com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atterType" ma:index="2" nillable="true" ma:displayName="Delivery Status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Practice_x0020_Area" ma:index="3" nillable="true" ma:displayName="Practice Area" ma:default="Corporate" ma:format="Dropdown" ma:internalName="Practice_x0020_Area">
      <xsd:simpleType>
        <xsd:restriction base="dms:Choice">
          <xsd:enumeration value="Corporate"/>
          <xsd:enumeration value="Contract"/>
          <xsd:enumeration value="Compliance"/>
          <xsd:enumeration value="Deal"/>
        </xsd:restriction>
      </xsd:simpleType>
    </xsd:element>
    <xsd:element name="Corporate_x0020_Solution_x0028_s_x0029_" ma:index="4" nillable="true" ma:displayName="Corporate Solution(s)" ma:default="Incorporation" ma:format="Dropdown" ma:internalName="Corporate_x0020_Solution_x0028_s_x0029_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Business Acquisition"/>
        </xsd:restriction>
      </xsd:simpleType>
    </xsd:element>
    <xsd:element name="Comment" ma:index="6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terType xmlns="c5058b96-c764-43e9-be9c-452d751a8354">Standard</MatterType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  <Corporate_x0020_Solution_x0028_s_x0029_ xmlns="c5058b96-c764-43e9-be9c-452d751a8354">Incorporation</Corporate_x0020_Solution_x0028_s_x0029_>
    <Practice_x0020_Area xmlns="c5058b96-c764-43e9-be9c-452d751a8354">Corporate</Practice_x0020_Area>
  </documentManagement>
</p:properties>
</file>

<file path=customXml/itemProps1.xml><?xml version="1.0" encoding="utf-8"?>
<ds:datastoreItem xmlns:ds="http://schemas.openxmlformats.org/officeDocument/2006/customXml" ds:itemID="{859C212C-2AEF-4E17-BC5E-973F0CCA676D}"/>
</file>

<file path=customXml/itemProps2.xml><?xml version="1.0" encoding="utf-8"?>
<ds:datastoreItem xmlns:ds="http://schemas.openxmlformats.org/officeDocument/2006/customXml" ds:itemID="{788F0B16-2AF0-4ECE-8B67-8AC3F3C6A5DE}"/>
</file>

<file path=customXml/itemProps3.xml><?xml version="1.0" encoding="utf-8"?>
<ds:datastoreItem xmlns:ds="http://schemas.openxmlformats.org/officeDocument/2006/customXml" ds:itemID="{DEF04558-F9E5-4EDE-A776-E9CC7A27F6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Letter to Client (Annual Resolutions) (OBCA)</dc:title>
  <cp:lastModifiedBy>Matthew Levine</cp:lastModifiedBy>
  <cp:revision>4</cp:revision>
  <dcterms:created xsi:type="dcterms:W3CDTF">2025-11-19T23:36:00Z</dcterms:created>
  <dcterms:modified xsi:type="dcterms:W3CDTF">2025-11-19T23:39:00Z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7686795d-4908-46e3-8675-f06c1bfe2e2c">
    <vt:lpwstr>Doc::/shared/lexisadvanceformatter/document?q=urn:pct:305|contextualFeaturePermID::1518425</vt:lpwstr>
  </property>
  <property fmtid="{D5CDD505-2E9C-101B-9397-08002B2CF9AE}" pid="4" name="LNDeliveryID">
    <vt:lpwstr>268522314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</Properties>
</file>