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6E6" w:rsidRDefault="00D526E6">
      <w:pPr>
        <w:pStyle w:val="bpLTSHorizontalLine1"/>
      </w:pPr>
    </w:p>
    <w:p w:rsidR="00D526E6" w:rsidRDefault="00FB5A89">
      <w:pPr>
        <w:pStyle w:val="bpLTSNormal"/>
        <w:spacing w:before="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RESOLUTION OF THE SOLE DIRECTOR</w:t>
      </w:r>
    </w:p>
    <w:p w:rsidR="00D526E6" w:rsidRDefault="00FB5A89">
      <w:pPr>
        <w:pStyle w:val="bpLTSNormal"/>
        <w:spacing w:before="0" w:after="24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</w:t>
      </w:r>
    </w:p>
    <w:p w:rsidR="00D526E6" w:rsidRDefault="00FB5A89">
      <w:pPr>
        <w:pStyle w:val="bpLTS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STARTUP SLANG INC.</w:t>
      </w:r>
    </w:p>
    <w:p w:rsidR="00D526E6" w:rsidRDefault="00FB5A89">
      <w:pPr>
        <w:pStyle w:val="bpLTSNormal"/>
        <w:jc w:val="center"/>
      </w:pPr>
      <w:r>
        <w:rPr>
          <w:sz w:val="24"/>
          <w:szCs w:val="24"/>
        </w:rPr>
        <w:t>(the “</w:t>
      </w:r>
      <w:r>
        <w:rPr>
          <w:b/>
          <w:sz w:val="24"/>
          <w:szCs w:val="24"/>
        </w:rPr>
        <w:t>Corporation</w:t>
      </w:r>
      <w:r>
        <w:rPr>
          <w:sz w:val="24"/>
          <w:szCs w:val="24"/>
        </w:rPr>
        <w:t>”)</w:t>
      </w:r>
    </w:p>
    <w:p w:rsidR="00D526E6" w:rsidRDefault="00FB5A89">
      <w:pPr>
        <w:pStyle w:val="bpLTSNormal"/>
      </w:pPr>
      <w:r>
        <w:rPr>
          <w:b/>
          <w:u w:val="single"/>
        </w:rPr>
        <w:t>APPOINTMENT AND RESIGNATION OF OFFICERS</w:t>
      </w:r>
    </w:p>
    <w:p w:rsidR="00D526E6" w:rsidRDefault="00FB5A89">
      <w:pPr>
        <w:pStyle w:val="bpLTSNormal"/>
      </w:pPr>
      <w:r>
        <w:rPr>
          <w:b/>
        </w:rPr>
        <w:t>WHEREAS:</w:t>
      </w:r>
    </w:p>
    <w:p w:rsidR="00D526E6" w:rsidRDefault="00FB5A89">
      <w:pPr>
        <w:pStyle w:val="bpLTSResolutionRecital2"/>
      </w:pPr>
      <w:r>
        <w:t>GABRIELLE GIRARD LACASSE has resigned from certain offices of the Corporation.</w:t>
      </w:r>
    </w:p>
    <w:p w:rsidR="00FB5A89" w:rsidRDefault="00FB5A89">
      <w:pPr>
        <w:pStyle w:val="bpLTSResolutionRecital2"/>
      </w:pPr>
      <w:r>
        <w:t>DAMIANO RAVEENTHIRAN has consented to act as an officer of the Corporation</w:t>
      </w:r>
      <w:r>
        <w:t>.</w:t>
      </w:r>
    </w:p>
    <w:p w:rsidR="00D526E6" w:rsidRDefault="00FB5A89">
      <w:pPr>
        <w:pStyle w:val="bpLTSNormal"/>
      </w:pPr>
      <w:r>
        <w:rPr>
          <w:b/>
        </w:rPr>
        <w:t>RESOLVED THAT:</w:t>
      </w:r>
    </w:p>
    <w:p w:rsidR="00D526E6" w:rsidRDefault="00FB5A89">
      <w:pPr>
        <w:pStyle w:val="bpLTSResolution1"/>
      </w:pPr>
      <w:r>
        <w:t>the following resignations be accepted:</w:t>
      </w:r>
    </w:p>
    <w:tbl>
      <w:tblPr>
        <w:tblW w:w="7920" w:type="dxa"/>
        <w:tblInd w:w="72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3600"/>
      </w:tblGrid>
      <w:tr w:rsidR="00D526E6">
        <w:trPr>
          <w:cantSplit/>
        </w:trPr>
        <w:tc>
          <w:tcPr>
            <w:tcW w:w="4320" w:type="dxa"/>
            <w:shd w:val="clear" w:color="D3D3D3" w:fill="D3D3D3"/>
          </w:tcPr>
          <w:p w:rsidR="00D526E6" w:rsidRDefault="00FB5A89">
            <w:pPr>
              <w:pStyle w:val="bpLTSTableHeader"/>
            </w:pPr>
            <w:r>
              <w:t>Individual</w:t>
            </w:r>
          </w:p>
        </w:tc>
        <w:tc>
          <w:tcPr>
            <w:tcW w:w="3600" w:type="dxa"/>
            <w:shd w:val="clear" w:color="D3D3D3" w:fill="D3D3D3"/>
          </w:tcPr>
          <w:p w:rsidR="00D526E6" w:rsidRDefault="00FB5A89">
            <w:pPr>
              <w:pStyle w:val="bpLTSTableHeader"/>
            </w:pPr>
            <w:r>
              <w:t>Officer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GABRIELLE GIRARD LACASSE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Secretary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GABRIELLE GIRARD LACASSE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Treasurer</w:t>
            </w:r>
          </w:p>
        </w:tc>
      </w:tr>
    </w:tbl>
    <w:p w:rsidR="00D526E6" w:rsidRDefault="00FB5A89">
      <w:pPr>
        <w:pStyle w:val="bpLTSResolution1"/>
      </w:pPr>
      <w:r>
        <w:t>the following person who</w:t>
      </w:r>
      <w:r>
        <w:t xml:space="preserve"> having consented to act as an officer, be appointed to the office set opposite their name: </w:t>
      </w:r>
    </w:p>
    <w:tbl>
      <w:tblPr>
        <w:tblW w:w="7920" w:type="dxa"/>
        <w:tblInd w:w="72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320"/>
        <w:gridCol w:w="3600"/>
      </w:tblGrid>
      <w:tr w:rsidR="00D526E6">
        <w:trPr>
          <w:cantSplit/>
        </w:trPr>
        <w:tc>
          <w:tcPr>
            <w:tcW w:w="4320" w:type="dxa"/>
            <w:shd w:val="clear" w:color="D3D3D3" w:fill="D3D3D3"/>
          </w:tcPr>
          <w:p w:rsidR="00D526E6" w:rsidRDefault="00FB5A89">
            <w:pPr>
              <w:pStyle w:val="bpLTSNormal"/>
              <w:keepNext/>
              <w:spacing w:before="60" w:after="60"/>
              <w:ind w:left="28"/>
            </w:pPr>
            <w:r>
              <w:rPr>
                <w:b/>
              </w:rPr>
              <w:t>Individual</w:t>
            </w:r>
          </w:p>
        </w:tc>
        <w:tc>
          <w:tcPr>
            <w:tcW w:w="3600" w:type="dxa"/>
            <w:shd w:val="clear" w:color="D3D3D3" w:fill="D3D3D3"/>
          </w:tcPr>
          <w:p w:rsidR="00D526E6" w:rsidRDefault="00FB5A89">
            <w:pPr>
              <w:pStyle w:val="bpLTSNormal"/>
              <w:spacing w:before="60" w:after="60"/>
              <w:ind w:left="567" w:hanging="567"/>
            </w:pPr>
            <w:r>
              <w:rPr>
                <w:b/>
              </w:rPr>
              <w:t>Officer</w:t>
            </w:r>
          </w:p>
        </w:tc>
      </w:tr>
      <w:tr w:rsidR="00D526E6">
        <w:trPr>
          <w:cantSplit/>
        </w:trPr>
        <w:tc>
          <w:tcPr>
            <w:tcW w:w="4320" w:type="dxa"/>
          </w:tcPr>
          <w:p w:rsidR="00D526E6" w:rsidRDefault="00FB5A89">
            <w:pPr>
              <w:pStyle w:val="bpLTSTableRow"/>
            </w:pPr>
            <w:r>
              <w:t>DAMIANO RAVEENTHIRAN</w:t>
            </w:r>
          </w:p>
        </w:tc>
        <w:tc>
          <w:tcPr>
            <w:tcW w:w="3600" w:type="dxa"/>
          </w:tcPr>
          <w:p w:rsidR="00D526E6" w:rsidRDefault="00FB5A89">
            <w:pPr>
              <w:pStyle w:val="bpLTSTableRow"/>
            </w:pPr>
            <w:r>
              <w:t>Secretary-Treasurer</w:t>
            </w:r>
          </w:p>
        </w:tc>
      </w:tr>
    </w:tbl>
    <w:p w:rsidR="00D526E6" w:rsidRDefault="00FB5A89">
      <w:pPr>
        <w:pStyle w:val="bpLTSResolution1"/>
      </w:pPr>
      <w:r>
        <w:t>Levine Law</w:t>
      </w:r>
      <w:r>
        <w:t xml:space="preserve"> is hereby appointed as the Corporation’s agent to:</w:t>
      </w:r>
    </w:p>
    <w:p w:rsidR="00D526E6" w:rsidRDefault="00FB5A89">
      <w:pPr>
        <w:pStyle w:val="bpLTSResolution2"/>
      </w:pPr>
      <w:r>
        <w:t xml:space="preserve">update the </w:t>
      </w:r>
      <w:r>
        <w:t>Corporation’s minute book to reflect the above-noted changes; and</w:t>
      </w:r>
    </w:p>
    <w:p w:rsidR="00D526E6" w:rsidRDefault="00FB5A89">
      <w:pPr>
        <w:pStyle w:val="bpLTSResolution2"/>
      </w:pPr>
      <w:r>
        <w:t>do such further acts as may be necessary to give full effect to this resolution or as may be required to carry out the full intent and meaning hereof.</w:t>
      </w:r>
    </w:p>
    <w:p w:rsidR="00D526E6" w:rsidRDefault="00FB5A89">
      <w:pPr>
        <w:pStyle w:val="bpLTSNormal"/>
      </w:pPr>
      <w:r>
        <w:t xml:space="preserve">Delivery of an executed </w:t>
      </w:r>
      <w:r>
        <w:t>copy of this resolution by electronic means, including by facsimile transmission or by electronic delivery in portable document format (“.pdf”), will be equally as effective as delivery of a manually executed copy of this resolution.</w:t>
      </w:r>
    </w:p>
    <w:p w:rsidR="00FB5A89" w:rsidRDefault="00FB5A89">
      <w:pPr>
        <w:rPr>
          <w:b/>
        </w:rPr>
      </w:pPr>
      <w:r>
        <w:rPr>
          <w:b/>
        </w:rPr>
        <w:br w:type="page"/>
      </w:r>
    </w:p>
    <w:p w:rsidR="00D526E6" w:rsidRDefault="00FB5A89">
      <w:pPr>
        <w:pStyle w:val="bpLTSNormal"/>
      </w:pPr>
      <w:bookmarkStart w:id="0" w:name="_GoBack"/>
      <w:bookmarkEnd w:id="0"/>
      <w:r>
        <w:rPr>
          <w:b/>
        </w:rPr>
        <w:lastRenderedPageBreak/>
        <w:t>THE FOREGOING RESOLUTI</w:t>
      </w:r>
      <w:r>
        <w:rPr>
          <w:b/>
        </w:rPr>
        <w:t>ON</w:t>
      </w:r>
      <w:r>
        <w:t xml:space="preserve"> is hereby signed by the sole director of the Corporation, as evidenced by his signature hereto in accordance with the provisions of subsection 129(1) of the </w:t>
      </w:r>
      <w:r>
        <w:rPr>
          <w:i/>
        </w:rPr>
        <w:t>Business Corporations Act</w:t>
      </w:r>
      <w:r>
        <w:t xml:space="preserve"> (Ontario), this 25th day of July,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26E6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D526E6" w:rsidRDefault="00FB5A89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D526E6" w:rsidRDefault="00FB5A89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DAMIANO RAVEENTHIRAN</w:t>
            </w:r>
          </w:p>
        </w:tc>
        <w:tc>
          <w:tcPr>
            <w:tcW w:w="4680" w:type="dxa"/>
          </w:tcPr>
          <w:p w:rsidR="00D526E6" w:rsidRDefault="00D526E6"/>
        </w:tc>
      </w:tr>
    </w:tbl>
    <w:p w:rsidR="00D526E6" w:rsidRDefault="00D526E6">
      <w:pPr>
        <w:rPr>
          <w:vanish/>
        </w:rPr>
      </w:pPr>
    </w:p>
    <w:p w:rsidR="00D526E6" w:rsidRDefault="00D526E6">
      <w:pPr>
        <w:pStyle w:val="bpLTSNormal"/>
      </w:pPr>
    </w:p>
    <w:sectPr w:rsidR="00D526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B5A89">
      <w:r>
        <w:separator/>
      </w:r>
    </w:p>
  </w:endnote>
  <w:endnote w:type="continuationSeparator" w:id="0">
    <w:p w:rsidR="00000000" w:rsidRDefault="00FB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FB5A89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D526E6" w:rsidRDefault="00FB5A89">
    <w:pPr>
      <w:pStyle w:val="bpUniqueIDFtr"/>
    </w:pPr>
    <w:r>
      <w:t>0-4859356118559182527-11723384153072729803-1-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FB5A89">
    <w:pPr>
      <w:pStyle w:val="bpUniqueIDFtr"/>
    </w:pPr>
    <w:r>
      <w:t>0-4859356118559182527-11723384153072729803-1-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B5A89">
      <w:r>
        <w:separator/>
      </w:r>
    </w:p>
  </w:footnote>
  <w:footnote w:type="continuationSeparator" w:id="0">
    <w:p w:rsidR="00000000" w:rsidRDefault="00FB5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D526E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26E6" w:rsidRDefault="00D526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8276D"/>
    <w:multiLevelType w:val="hybridMultilevel"/>
    <w:tmpl w:val="00000000"/>
    <w:lvl w:ilvl="0" w:tplc="F6E42ECA">
      <w:start w:val="1"/>
      <w:numFmt w:val="upperLetter"/>
      <w:pStyle w:val="bpLTSAgreementRecitalHeading1"/>
      <w:lvlText w:val="%1."/>
      <w:lvlJc w:val="left"/>
    </w:lvl>
    <w:lvl w:ilvl="1" w:tplc="8806D048">
      <w:start w:val="1"/>
      <w:numFmt w:val="lowerLetter"/>
      <w:pStyle w:val="bpLTSAgreementRecitalHeading2"/>
      <w:lvlText w:val="(%2)"/>
      <w:lvlJc w:val="left"/>
    </w:lvl>
    <w:lvl w:ilvl="2" w:tplc="E10ABAB4">
      <w:start w:val="1"/>
      <w:numFmt w:val="lowerRoman"/>
      <w:pStyle w:val="bpLTSAgreementRecitalHeading3"/>
      <w:lvlText w:val="(%3)"/>
      <w:lvlJc w:val="left"/>
    </w:lvl>
    <w:lvl w:ilvl="3" w:tplc="0A8CF770">
      <w:start w:val="1"/>
      <w:numFmt w:val="decimal"/>
      <w:lvlText w:val=""/>
      <w:lvlJc w:val="left"/>
    </w:lvl>
    <w:lvl w:ilvl="4" w:tplc="2DA2F938">
      <w:start w:val="1"/>
      <w:numFmt w:val="decimal"/>
      <w:lvlText w:val=""/>
      <w:lvlJc w:val="left"/>
    </w:lvl>
    <w:lvl w:ilvl="5" w:tplc="5D0609B4">
      <w:start w:val="1"/>
      <w:numFmt w:val="decimal"/>
      <w:lvlText w:val=""/>
      <w:lvlJc w:val="left"/>
    </w:lvl>
    <w:lvl w:ilvl="6" w:tplc="C3E2706E">
      <w:start w:val="1"/>
      <w:numFmt w:val="decimal"/>
      <w:lvlText w:val=""/>
      <w:lvlJc w:val="left"/>
    </w:lvl>
    <w:lvl w:ilvl="7" w:tplc="BC4EA07E">
      <w:start w:val="1"/>
      <w:numFmt w:val="decimal"/>
      <w:lvlText w:val=""/>
      <w:lvlJc w:val="left"/>
    </w:lvl>
    <w:lvl w:ilvl="8" w:tplc="87AC3EF4">
      <w:start w:val="1"/>
      <w:numFmt w:val="decimal"/>
      <w:lvlText w:val=""/>
      <w:lvlJc w:val="left"/>
    </w:lvl>
  </w:abstractNum>
  <w:abstractNum w:abstractNumId="1" w15:restartNumberingAfterBreak="0">
    <w:nsid w:val="0C6B8B1C"/>
    <w:multiLevelType w:val="multilevel"/>
    <w:tmpl w:val="32264B9C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26B5CC49"/>
    <w:multiLevelType w:val="hybridMultilevel"/>
    <w:tmpl w:val="00000000"/>
    <w:lvl w:ilvl="0" w:tplc="B92A07E2">
      <w:start w:val="1"/>
      <w:numFmt w:val="ordinal"/>
      <w:pStyle w:val="bpLTSBullet1"/>
      <w:lvlText w:val="●"/>
      <w:lvlJc w:val="left"/>
    </w:lvl>
    <w:lvl w:ilvl="1" w:tplc="A39E842A">
      <w:start w:val="1"/>
      <w:numFmt w:val="ordinal"/>
      <w:pStyle w:val="bpLTSBullet2"/>
      <w:lvlText w:val="o"/>
      <w:lvlJc w:val="left"/>
    </w:lvl>
    <w:lvl w:ilvl="2" w:tplc="B29CB5A0">
      <w:start w:val="1"/>
      <w:numFmt w:val="ordinal"/>
      <w:pStyle w:val="bpLTSBullet3"/>
      <w:lvlText w:val="■"/>
      <w:lvlJc w:val="left"/>
    </w:lvl>
    <w:lvl w:ilvl="3" w:tplc="722C8E66">
      <w:start w:val="1"/>
      <w:numFmt w:val="ordinal"/>
      <w:pStyle w:val="bpLTSBullet4"/>
      <w:lvlText w:val="●"/>
      <w:lvlJc w:val="left"/>
    </w:lvl>
    <w:lvl w:ilvl="4" w:tplc="7E227A7C">
      <w:start w:val="1"/>
      <w:numFmt w:val="ordinal"/>
      <w:pStyle w:val="bpLTSBullet5"/>
      <w:lvlText w:val="o"/>
      <w:lvlJc w:val="left"/>
    </w:lvl>
    <w:lvl w:ilvl="5" w:tplc="72F46EC8">
      <w:start w:val="1"/>
      <w:numFmt w:val="ordinal"/>
      <w:pStyle w:val="bpLTSBullet6"/>
      <w:lvlText w:val="■"/>
      <w:lvlJc w:val="left"/>
    </w:lvl>
    <w:lvl w:ilvl="6" w:tplc="8D22FB5E">
      <w:start w:val="1"/>
      <w:numFmt w:val="decimal"/>
      <w:lvlText w:val=""/>
      <w:lvlJc w:val="left"/>
    </w:lvl>
    <w:lvl w:ilvl="7" w:tplc="D7E866C6">
      <w:start w:val="1"/>
      <w:numFmt w:val="decimal"/>
      <w:lvlText w:val=""/>
      <w:lvlJc w:val="left"/>
    </w:lvl>
    <w:lvl w:ilvl="8" w:tplc="27DC8DCE">
      <w:start w:val="1"/>
      <w:numFmt w:val="decimal"/>
      <w:lvlText w:val=""/>
      <w:lvlJc w:val="left"/>
    </w:lvl>
  </w:abstractNum>
  <w:abstractNum w:abstractNumId="3" w15:restartNumberingAfterBreak="0">
    <w:nsid w:val="2ADF6E2F"/>
    <w:multiLevelType w:val="hybridMultilevel"/>
    <w:tmpl w:val="00000000"/>
    <w:lvl w:ilvl="0" w:tplc="32065BF4">
      <w:start w:val="1"/>
      <w:numFmt w:val="lowerLetter"/>
      <w:pStyle w:val="bpLTSNotice1"/>
      <w:lvlText w:val="(%1)"/>
      <w:lvlJc w:val="left"/>
    </w:lvl>
    <w:lvl w:ilvl="1" w:tplc="331E86E4">
      <w:start w:val="1"/>
      <w:numFmt w:val="lowerRoman"/>
      <w:pStyle w:val="bpLTSNotice2"/>
      <w:lvlText w:val="(%2)"/>
      <w:lvlJc w:val="left"/>
    </w:lvl>
    <w:lvl w:ilvl="2" w:tplc="751E8664">
      <w:start w:val="1"/>
      <w:numFmt w:val="upperRoman"/>
      <w:pStyle w:val="bpLTSNotice3"/>
      <w:lvlText w:val="(%3)"/>
      <w:lvlJc w:val="left"/>
    </w:lvl>
    <w:lvl w:ilvl="3" w:tplc="2FE23736">
      <w:start w:val="1"/>
      <w:numFmt w:val="upperLetter"/>
      <w:pStyle w:val="bpLTSNotice4"/>
      <w:lvlText w:val="(%4)"/>
      <w:lvlJc w:val="left"/>
    </w:lvl>
    <w:lvl w:ilvl="4" w:tplc="8C4001E6">
      <w:start w:val="1"/>
      <w:numFmt w:val="decimal"/>
      <w:lvlText w:val=""/>
      <w:lvlJc w:val="left"/>
    </w:lvl>
    <w:lvl w:ilvl="5" w:tplc="4D32FE94">
      <w:start w:val="1"/>
      <w:numFmt w:val="decimal"/>
      <w:lvlText w:val=""/>
      <w:lvlJc w:val="left"/>
    </w:lvl>
    <w:lvl w:ilvl="6" w:tplc="41E0C0D6">
      <w:start w:val="1"/>
      <w:numFmt w:val="decimal"/>
      <w:lvlText w:val=""/>
      <w:lvlJc w:val="left"/>
    </w:lvl>
    <w:lvl w:ilvl="7" w:tplc="73CCC644">
      <w:start w:val="1"/>
      <w:numFmt w:val="decimal"/>
      <w:lvlText w:val=""/>
      <w:lvlJc w:val="left"/>
    </w:lvl>
    <w:lvl w:ilvl="8" w:tplc="C3BC884A">
      <w:start w:val="1"/>
      <w:numFmt w:val="decimal"/>
      <w:lvlText w:val=""/>
      <w:lvlJc w:val="left"/>
    </w:lvl>
  </w:abstractNum>
  <w:abstractNum w:abstractNumId="4" w15:restartNumberingAfterBreak="0">
    <w:nsid w:val="353EBF71"/>
    <w:multiLevelType w:val="hybridMultilevel"/>
    <w:tmpl w:val="00000000"/>
    <w:lvl w:ilvl="0" w:tplc="A1EA0C60">
      <w:start w:val="1"/>
      <w:numFmt w:val="decimal"/>
      <w:lvlText w:val=""/>
      <w:lvlJc w:val="left"/>
    </w:lvl>
    <w:lvl w:ilvl="1" w:tplc="F8CA28B8">
      <w:start w:val="1"/>
      <w:numFmt w:val="lowerLetter"/>
      <w:pStyle w:val="bpLTSNoticeRecital2"/>
      <w:lvlText w:val="(%2)"/>
      <w:lvlJc w:val="left"/>
    </w:lvl>
    <w:lvl w:ilvl="2" w:tplc="9B5A7CB2">
      <w:start w:val="1"/>
      <w:numFmt w:val="lowerRoman"/>
      <w:pStyle w:val="bpLTSNoticeRecital3"/>
      <w:lvlText w:val="(%3)"/>
      <w:lvlJc w:val="left"/>
    </w:lvl>
    <w:lvl w:ilvl="3" w:tplc="3916585C">
      <w:start w:val="1"/>
      <w:numFmt w:val="upperRoman"/>
      <w:pStyle w:val="bpLTSNoticeRecital4"/>
      <w:lvlText w:val="(%4)"/>
      <w:lvlJc w:val="left"/>
    </w:lvl>
    <w:lvl w:ilvl="4" w:tplc="2ED64724">
      <w:start w:val="1"/>
      <w:numFmt w:val="decimal"/>
      <w:lvlText w:val=""/>
      <w:lvlJc w:val="left"/>
    </w:lvl>
    <w:lvl w:ilvl="5" w:tplc="AC887C62">
      <w:start w:val="1"/>
      <w:numFmt w:val="decimal"/>
      <w:lvlText w:val=""/>
      <w:lvlJc w:val="left"/>
    </w:lvl>
    <w:lvl w:ilvl="6" w:tplc="5E509544">
      <w:start w:val="1"/>
      <w:numFmt w:val="decimal"/>
      <w:lvlText w:val=""/>
      <w:lvlJc w:val="left"/>
    </w:lvl>
    <w:lvl w:ilvl="7" w:tplc="D28492DC">
      <w:start w:val="1"/>
      <w:numFmt w:val="decimal"/>
      <w:lvlText w:val=""/>
      <w:lvlJc w:val="left"/>
    </w:lvl>
    <w:lvl w:ilvl="8" w:tplc="AA146BBC">
      <w:start w:val="1"/>
      <w:numFmt w:val="decimal"/>
      <w:lvlText w:val=""/>
      <w:lvlJc w:val="left"/>
    </w:lvl>
  </w:abstractNum>
  <w:abstractNum w:abstractNumId="5" w15:restartNumberingAfterBreak="0">
    <w:nsid w:val="3AE2D926"/>
    <w:multiLevelType w:val="hybridMultilevel"/>
    <w:tmpl w:val="00000000"/>
    <w:lvl w:ilvl="0" w:tplc="7A26844A">
      <w:start w:val="1"/>
      <w:numFmt w:val="decimal"/>
      <w:pStyle w:val="bpLTSResolution1"/>
      <w:lvlText w:val="%1."/>
      <w:lvlJc w:val="left"/>
    </w:lvl>
    <w:lvl w:ilvl="1" w:tplc="8E909386">
      <w:start w:val="1"/>
      <w:numFmt w:val="lowerLetter"/>
      <w:pStyle w:val="bpLTSResolution2"/>
      <w:lvlText w:val="(%2)"/>
      <w:lvlJc w:val="left"/>
    </w:lvl>
    <w:lvl w:ilvl="2" w:tplc="FB02120A">
      <w:start w:val="1"/>
      <w:numFmt w:val="lowerRoman"/>
      <w:pStyle w:val="bpLTSResolution3"/>
      <w:lvlText w:val="(%3)"/>
      <w:lvlJc w:val="left"/>
    </w:lvl>
    <w:lvl w:ilvl="3" w:tplc="91C6BFC4">
      <w:start w:val="1"/>
      <w:numFmt w:val="upperRoman"/>
      <w:pStyle w:val="bpLTSResolution4"/>
      <w:lvlText w:val="(%4)"/>
      <w:lvlJc w:val="left"/>
    </w:lvl>
    <w:lvl w:ilvl="4" w:tplc="38B86FF6">
      <w:start w:val="1"/>
      <w:numFmt w:val="decimal"/>
      <w:pStyle w:val="bpLTSResolution5"/>
      <w:lvlText w:val="(%5)"/>
      <w:lvlJc w:val="left"/>
    </w:lvl>
    <w:lvl w:ilvl="5" w:tplc="A04E50DC">
      <w:start w:val="1"/>
      <w:numFmt w:val="lowerLetter"/>
      <w:pStyle w:val="bpLTSResolution6"/>
      <w:lvlText w:val="(%6)"/>
      <w:lvlJc w:val="left"/>
    </w:lvl>
    <w:lvl w:ilvl="6" w:tplc="82B4D1EE">
      <w:start w:val="1"/>
      <w:numFmt w:val="decimal"/>
      <w:lvlText w:val=""/>
      <w:lvlJc w:val="left"/>
    </w:lvl>
    <w:lvl w:ilvl="7" w:tplc="306AE17E">
      <w:start w:val="1"/>
      <w:numFmt w:val="decimal"/>
      <w:lvlText w:val=""/>
      <w:lvlJc w:val="left"/>
    </w:lvl>
    <w:lvl w:ilvl="8" w:tplc="4F34F438">
      <w:start w:val="1"/>
      <w:numFmt w:val="decimal"/>
      <w:lvlText w:val=""/>
      <w:lvlJc w:val="left"/>
    </w:lvl>
  </w:abstractNum>
  <w:abstractNum w:abstractNumId="6" w15:restartNumberingAfterBreak="0">
    <w:nsid w:val="3D441240"/>
    <w:multiLevelType w:val="multilevel"/>
    <w:tmpl w:val="26947296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3F36875D"/>
    <w:multiLevelType w:val="hybridMultilevel"/>
    <w:tmpl w:val="00000000"/>
    <w:lvl w:ilvl="0" w:tplc="E59ADE20">
      <w:start w:val="1"/>
      <w:numFmt w:val="decimal"/>
      <w:pStyle w:val="bpLTSInvisible1"/>
      <w:lvlText w:val=""/>
      <w:lvlJc w:val="left"/>
    </w:lvl>
    <w:lvl w:ilvl="1" w:tplc="0CB61332">
      <w:start w:val="1"/>
      <w:numFmt w:val="lowerLetter"/>
      <w:pStyle w:val="bpLTSInvisible2"/>
      <w:lvlText w:val=""/>
      <w:lvlJc w:val="left"/>
    </w:lvl>
    <w:lvl w:ilvl="2" w:tplc="ED6AB608">
      <w:start w:val="1"/>
      <w:numFmt w:val="lowerRoman"/>
      <w:pStyle w:val="bpLTSInvisible3"/>
      <w:lvlText w:val=""/>
      <w:lvlJc w:val="left"/>
    </w:lvl>
    <w:lvl w:ilvl="3" w:tplc="CD70F6FC">
      <w:start w:val="1"/>
      <w:numFmt w:val="upperRoman"/>
      <w:pStyle w:val="bpLTSInvisible4"/>
      <w:lvlText w:val=""/>
      <w:lvlJc w:val="left"/>
    </w:lvl>
    <w:lvl w:ilvl="4" w:tplc="D682CBB6">
      <w:start w:val="1"/>
      <w:numFmt w:val="decimal"/>
      <w:lvlText w:val=""/>
      <w:lvlJc w:val="left"/>
    </w:lvl>
    <w:lvl w:ilvl="5" w:tplc="A0B4BD9E">
      <w:start w:val="1"/>
      <w:numFmt w:val="decimal"/>
      <w:lvlText w:val=""/>
      <w:lvlJc w:val="left"/>
    </w:lvl>
    <w:lvl w:ilvl="6" w:tplc="D5DCFED6">
      <w:start w:val="1"/>
      <w:numFmt w:val="decimal"/>
      <w:lvlText w:val=""/>
      <w:lvlJc w:val="left"/>
    </w:lvl>
    <w:lvl w:ilvl="7" w:tplc="EDD83E0C">
      <w:start w:val="1"/>
      <w:numFmt w:val="decimal"/>
      <w:lvlText w:val=""/>
      <w:lvlJc w:val="left"/>
    </w:lvl>
    <w:lvl w:ilvl="8" w:tplc="A1FA6036">
      <w:start w:val="1"/>
      <w:numFmt w:val="decimal"/>
      <w:lvlText w:val=""/>
      <w:lvlJc w:val="left"/>
    </w:lvl>
  </w:abstractNum>
  <w:abstractNum w:abstractNumId="8" w15:restartNumberingAfterBreak="0">
    <w:nsid w:val="400B745D"/>
    <w:multiLevelType w:val="multilevel"/>
    <w:tmpl w:val="6C183B7A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649CACD"/>
    <w:multiLevelType w:val="hybridMultilevel"/>
    <w:tmpl w:val="00000000"/>
    <w:lvl w:ilvl="0" w:tplc="49906CE6">
      <w:start w:val="1"/>
      <w:numFmt w:val="decimal"/>
      <w:lvlText w:val=""/>
      <w:lvlJc w:val="left"/>
    </w:lvl>
    <w:lvl w:ilvl="1" w:tplc="125EEC8C">
      <w:start w:val="1"/>
      <w:numFmt w:val="upperLetter"/>
      <w:pStyle w:val="bpLTSResolutionRecital2"/>
      <w:lvlText w:val="%2."/>
      <w:lvlJc w:val="left"/>
    </w:lvl>
    <w:lvl w:ilvl="2" w:tplc="3F66B03A">
      <w:start w:val="1"/>
      <w:numFmt w:val="lowerLetter"/>
      <w:pStyle w:val="bpLTSResolutionRecital3"/>
      <w:lvlText w:val="(%3)"/>
      <w:lvlJc w:val="left"/>
    </w:lvl>
    <w:lvl w:ilvl="3" w:tplc="261C805E">
      <w:start w:val="1"/>
      <w:numFmt w:val="lowerRoman"/>
      <w:pStyle w:val="bpLTSResolutionRecital4"/>
      <w:lvlText w:val="(%4)"/>
      <w:lvlJc w:val="left"/>
    </w:lvl>
    <w:lvl w:ilvl="4" w:tplc="21BCB3CC">
      <w:start w:val="1"/>
      <w:numFmt w:val="decimal"/>
      <w:lvlText w:val=""/>
      <w:lvlJc w:val="left"/>
    </w:lvl>
    <w:lvl w:ilvl="5" w:tplc="2EFCFEBA">
      <w:start w:val="1"/>
      <w:numFmt w:val="decimal"/>
      <w:lvlText w:val=""/>
      <w:lvlJc w:val="left"/>
    </w:lvl>
    <w:lvl w:ilvl="6" w:tplc="F3BC3C80">
      <w:start w:val="1"/>
      <w:numFmt w:val="decimal"/>
      <w:lvlText w:val=""/>
      <w:lvlJc w:val="left"/>
    </w:lvl>
    <w:lvl w:ilvl="7" w:tplc="4FBC6D62">
      <w:start w:val="1"/>
      <w:numFmt w:val="decimal"/>
      <w:lvlText w:val=""/>
      <w:lvlJc w:val="left"/>
    </w:lvl>
    <w:lvl w:ilvl="8" w:tplc="CEA674F8">
      <w:start w:val="1"/>
      <w:numFmt w:val="decimal"/>
      <w:lvlText w:val=""/>
      <w:lvlJc w:val="left"/>
    </w:lvl>
  </w:abstractNum>
  <w:abstractNum w:abstractNumId="10" w15:restartNumberingAfterBreak="0">
    <w:nsid w:val="54234EB1"/>
    <w:multiLevelType w:val="multilevel"/>
    <w:tmpl w:val="18642F46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77168B53"/>
    <w:multiLevelType w:val="multilevel"/>
    <w:tmpl w:val="EA30F6B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2" w15:restartNumberingAfterBreak="0">
    <w:nsid w:val="7A51D7E8"/>
    <w:multiLevelType w:val="hybridMultilevel"/>
    <w:tmpl w:val="00000000"/>
    <w:lvl w:ilvl="0" w:tplc="02FCF100">
      <w:start w:val="1"/>
      <w:numFmt w:val="decimal"/>
      <w:pStyle w:val="bpLTSGeneralLetter1"/>
      <w:lvlText w:val="%1."/>
      <w:lvlJc w:val="left"/>
    </w:lvl>
    <w:lvl w:ilvl="1" w:tplc="0EBCABD0">
      <w:start w:val="1"/>
      <w:numFmt w:val="lowerLetter"/>
      <w:pStyle w:val="bpLTSGeneralLetter2"/>
      <w:lvlText w:val="(%2)"/>
      <w:lvlJc w:val="left"/>
    </w:lvl>
    <w:lvl w:ilvl="2" w:tplc="BB66BC20">
      <w:start w:val="1"/>
      <w:numFmt w:val="lowerRoman"/>
      <w:pStyle w:val="bpLTSGeneralLetter3"/>
      <w:lvlText w:val="(%3)"/>
      <w:lvlJc w:val="left"/>
    </w:lvl>
    <w:lvl w:ilvl="3" w:tplc="96B05082">
      <w:start w:val="1"/>
      <w:numFmt w:val="upperRoman"/>
      <w:pStyle w:val="bpLTSGeneralLetter4"/>
      <w:lvlText w:val="(%4)"/>
      <w:lvlJc w:val="left"/>
    </w:lvl>
    <w:lvl w:ilvl="4" w:tplc="1270B5A0">
      <w:start w:val="1"/>
      <w:numFmt w:val="decimal"/>
      <w:pStyle w:val="bpLTSGeneralLetter5"/>
      <w:lvlText w:val="(%5)"/>
      <w:lvlJc w:val="left"/>
    </w:lvl>
    <w:lvl w:ilvl="5" w:tplc="39CA4328">
      <w:start w:val="1"/>
      <w:numFmt w:val="lowerLetter"/>
      <w:pStyle w:val="bpLTSGeneralLetter6"/>
      <w:lvlText w:val="(%6)"/>
      <w:lvlJc w:val="left"/>
    </w:lvl>
    <w:lvl w:ilvl="6" w:tplc="B3C63BF6">
      <w:start w:val="1"/>
      <w:numFmt w:val="decimal"/>
      <w:lvlText w:val=""/>
      <w:lvlJc w:val="left"/>
    </w:lvl>
    <w:lvl w:ilvl="7" w:tplc="B8CE4902">
      <w:start w:val="1"/>
      <w:numFmt w:val="decimal"/>
      <w:lvlText w:val=""/>
      <w:lvlJc w:val="left"/>
    </w:lvl>
    <w:lvl w:ilvl="8" w:tplc="5DB09E72">
      <w:start w:val="1"/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5"/>
  </w:num>
  <w:num w:numId="5">
    <w:abstractNumId w:val="10"/>
  </w:num>
  <w:num w:numId="6">
    <w:abstractNumId w:val="2"/>
  </w:num>
  <w:num w:numId="7">
    <w:abstractNumId w:val="1"/>
  </w:num>
  <w:num w:numId="8">
    <w:abstractNumId w:val="12"/>
  </w:num>
  <w:num w:numId="9">
    <w:abstractNumId w:val="4"/>
  </w:num>
  <w:num w:numId="10">
    <w:abstractNumId w:val="3"/>
  </w:num>
  <w:num w:numId="11">
    <w:abstractNumId w:val="7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E6"/>
    <w:rsid w:val="00D526E6"/>
    <w:rsid w:val="00FB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9B8215"/>
  <w15:docId w15:val="{DDDDFA4C-C2D8-474D-B53D-6F5DB2E4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DA5D6A-F3FC-4E43-ADCF-0F4F8D286298}"/>
</file>

<file path=customXml/itemProps2.xml><?xml version="1.0" encoding="utf-8"?>
<ds:datastoreItem xmlns:ds="http://schemas.openxmlformats.org/officeDocument/2006/customXml" ds:itemID="{70CB06F6-21DD-49E8-B2CC-DD3C7FCA7A99}"/>
</file>

<file path=customXml/itemProps3.xml><?xml version="1.0" encoding="utf-8"?>
<ds:datastoreItem xmlns:ds="http://schemas.openxmlformats.org/officeDocument/2006/customXml" ds:itemID="{B7EB8FA5-B95E-4317-81A5-F9FE62CEA7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2025-07-25T20:16:00Z</dcterms:created>
  <dcterms:modified xsi:type="dcterms:W3CDTF">2025-07-25T20:16:00Z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