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OFFICERS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930"/>
        <w:gridCol w:w="4500"/>
        <w:gridCol w:w="2700"/>
        <w:gridCol w:w="2520"/>
        <w:gridCol w:w="234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Office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President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Secretary-Treasurer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E33F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6C8A6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272908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398BABF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B1E2C0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57B8A2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54930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3C14757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4A1227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7E91E3E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D8D7AD8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64526C1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66985C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05AA27-0AC6-478C-830F-A470EF4D844A}"/>
</file>

<file path=customXml/itemProps2.xml><?xml version="1.0" encoding="utf-8"?>
<ds:datastoreItem xmlns:ds="http://schemas.openxmlformats.org/officeDocument/2006/customXml" ds:itemID="{0379DA77-980B-47E9-9FCE-DBECAC4E9415}"/>
</file>

<file path=customXml/itemProps3.xml><?xml version="1.0" encoding="utf-8"?>
<ds:datastoreItem xmlns:ds="http://schemas.openxmlformats.org/officeDocument/2006/customXml" ds:itemID="{59D2291B-BF81-4DEA-B8C8-44FD96AC74D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