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0A3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Company Information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7AB925F6" w14:textId="77777777">
        <w:trPr>
          <w:trHeight w:val="46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F0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F45" w14:textId="4A541CA6" w:rsidR="001530A0" w:rsidRDefault="00823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</w:p>
        </w:tc>
      </w:tr>
      <w:tr w:rsidR="001530A0" w14:paraId="366A3FD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3DCA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Physical address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8E2E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1285 WEST BROADWAY, SUITE 600,</w:t>
            </w:r>
          </w:p>
          <w:p w14:paraId="0DC04891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VANCOUVER BC V6H 3X8</w:t>
            </w:r>
          </w:p>
          <w:p w14:paraId="073925C2" w14:textId="24AC8B97" w:rsidR="001530A0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CANADA</w:t>
            </w:r>
          </w:p>
        </w:tc>
      </w:tr>
      <w:tr w:rsidR="001530A0" w14:paraId="24C4367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10E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country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F72" w14:textId="4964C933" w:rsidR="001530A0" w:rsidRDefault="00A9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British Columbia, Canada</w:t>
            </w:r>
          </w:p>
        </w:tc>
      </w:tr>
      <w:tr w:rsidR="001530A0" w14:paraId="7DFB3499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74D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A44" w14:textId="05D745B8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  <w:tr w:rsidR="001530A0" w14:paraId="5CB98956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DB7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1D0E" w14:textId="7EECA073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79DDB74D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DC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Registration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D20" w14:textId="01916B70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BC Incorporation # BC1484570</w:t>
            </w:r>
          </w:p>
        </w:tc>
      </w:tr>
      <w:tr w:rsidR="001530A0" w14:paraId="4D1093DA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DA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License number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3269" w14:textId="0A27497A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6555204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6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main economic activities of the company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99" w14:textId="34D6EAD6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 processing services</w:t>
            </w:r>
          </w:p>
        </w:tc>
      </w:tr>
    </w:tbl>
    <w:p w14:paraId="0DC5345E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Contact person details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439BD20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C06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2457" w14:textId="51E60906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Matthew Levine</w:t>
            </w:r>
          </w:p>
        </w:tc>
      </w:tr>
      <w:tr w:rsidR="001530A0" w14:paraId="5EBFCBA5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29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97F0" w14:textId="51EC100C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Chief Anti-Money Laundering Officer</w:t>
            </w:r>
          </w:p>
        </w:tc>
      </w:tr>
      <w:tr w:rsidR="001530A0" w14:paraId="6A28AF31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63B6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371B" w14:textId="3CAF09C7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matthew@get-stream.com</w:t>
            </w:r>
          </w:p>
        </w:tc>
      </w:tr>
      <w:tr w:rsidR="001530A0" w14:paraId="4A46553B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E75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(Direct)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8D5" w14:textId="727951EF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</w:tbl>
    <w:p w14:paraId="074089F6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Director/sign person details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530A0" w14:paraId="5652007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77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9F8" w14:textId="66339F5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Harry Bedi</w:t>
            </w:r>
          </w:p>
        </w:tc>
      </w:tr>
      <w:tr w:rsidR="001530A0" w14:paraId="4058DFF0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81E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532" w14:textId="646280A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CEO</w:t>
            </w:r>
          </w:p>
        </w:tc>
      </w:tr>
      <w:tr w:rsidR="001530A0" w14:paraId="16B3A81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CCA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2EE4" w14:textId="2957CBE7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E88C6A7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D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741" w14:textId="752B5BD9" w:rsidR="001530A0" w:rsidRDefault="004E2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 July 1975</w:t>
            </w:r>
          </w:p>
        </w:tc>
      </w:tr>
      <w:tr w:rsidR="001530A0" w14:paraId="6DC80CA3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DDCB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Citizenship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8885" w14:textId="4C9F501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English</w:t>
            </w:r>
          </w:p>
        </w:tc>
      </w:tr>
      <w:tr w:rsidR="001530A0" w14:paraId="5660EC45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D8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number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41B" w14:textId="4C708686" w:rsidR="001530A0" w:rsidRDefault="00A21B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21B64">
              <w:rPr>
                <w:color w:val="353744"/>
              </w:rPr>
              <w:t>BEDI19707185HP9NS</w:t>
            </w:r>
          </w:p>
        </w:tc>
      </w:tr>
      <w:tr w:rsidR="001530A0" w14:paraId="0BDC72F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F27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Country of ID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862" w14:textId="2A7B3DD3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834FEDD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4B2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comments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169" w14:textId="77777777" w:rsidR="001530A0" w:rsidRDefault="0015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223656" w14:textId="77777777" w:rsidR="001530A0" w:rsidRDefault="001530A0">
      <w:pPr>
        <w:pBdr>
          <w:top w:val="nil"/>
          <w:left w:val="nil"/>
          <w:bottom w:val="nil"/>
          <w:right w:val="nil"/>
          <w:between w:val="nil"/>
        </w:pBdr>
        <w:rPr>
          <w:i/>
          <w:sz w:val="16"/>
          <w:szCs w:val="16"/>
        </w:rPr>
      </w:pPr>
    </w:p>
    <w:p w14:paraId="2F8B30C0" w14:textId="77777777" w:rsidR="001530A0" w:rsidRPr="004D0EF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trike/>
          <w:sz w:val="18"/>
          <w:szCs w:val="18"/>
        </w:rPr>
      </w:pPr>
      <w:r>
        <w:rPr>
          <w:b/>
          <w:i/>
          <w:sz w:val="18"/>
          <w:szCs w:val="18"/>
        </w:rPr>
        <w:t xml:space="preserve">Signature: 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 w:rsidRPr="004D0EF0">
        <w:rPr>
          <w:b/>
          <w:i/>
          <w:strike/>
          <w:sz w:val="18"/>
          <w:szCs w:val="18"/>
        </w:rPr>
        <w:t>Stamp of the Company:</w:t>
      </w:r>
    </w:p>
    <w:p w14:paraId="7ADBAFDA" w14:textId="194EA949" w:rsidR="004D0EF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______________________________________</w:t>
      </w:r>
      <w:r>
        <w:rPr>
          <w:b/>
          <w:i/>
          <w:sz w:val="18"/>
          <w:szCs w:val="18"/>
        </w:rPr>
        <w:br/>
      </w:r>
      <w:r w:rsidR="004D0EF0">
        <w:rPr>
          <w:b/>
          <w:i/>
          <w:sz w:val="18"/>
          <w:szCs w:val="18"/>
        </w:rPr>
        <w:t>Harry Bedi, Director</w:t>
      </w:r>
    </w:p>
    <w:sectPr w:rsidR="004D0EF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98EF" w14:textId="77777777" w:rsidR="00D93F5D" w:rsidRDefault="00D93F5D">
      <w:pPr>
        <w:spacing w:line="240" w:lineRule="auto"/>
      </w:pPr>
      <w:r>
        <w:separator/>
      </w:r>
    </w:p>
  </w:endnote>
  <w:endnote w:type="continuationSeparator" w:id="0">
    <w:p w14:paraId="25AE6EBE" w14:textId="77777777" w:rsidR="00D93F5D" w:rsidRDefault="00D93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CA5C" w14:textId="77777777" w:rsidR="00D93F5D" w:rsidRDefault="00D93F5D">
      <w:pPr>
        <w:spacing w:line="240" w:lineRule="auto"/>
      </w:pPr>
      <w:r>
        <w:separator/>
      </w:r>
    </w:p>
  </w:footnote>
  <w:footnote w:type="continuationSeparator" w:id="0">
    <w:p w14:paraId="738CE606" w14:textId="77777777" w:rsidR="00D93F5D" w:rsidRDefault="00D93F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A53" w14:textId="0816E10A" w:rsidR="001530A0" w:rsidRDefault="00052702" w:rsidP="00052702">
    <w:pPr>
      <w:pBdr>
        <w:top w:val="nil"/>
        <w:left w:val="nil"/>
        <w:bottom w:val="nil"/>
        <w:right w:val="nil"/>
        <w:between w:val="nil"/>
      </w:pBdr>
      <w:jc w:val="center"/>
    </w:pPr>
    <w:r>
      <w:rPr>
        <w:b/>
        <w:sz w:val="28"/>
        <w:szCs w:val="28"/>
      </w:rPr>
      <w:t>Agent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A0"/>
    <w:rsid w:val="00052702"/>
    <w:rsid w:val="001530A0"/>
    <w:rsid w:val="00287097"/>
    <w:rsid w:val="002D156C"/>
    <w:rsid w:val="00313B7E"/>
    <w:rsid w:val="004D0EF0"/>
    <w:rsid w:val="004E29BD"/>
    <w:rsid w:val="00617B2D"/>
    <w:rsid w:val="00784993"/>
    <w:rsid w:val="00823D5F"/>
    <w:rsid w:val="0085463E"/>
    <w:rsid w:val="00A1113E"/>
    <w:rsid w:val="00A21B64"/>
    <w:rsid w:val="00A93133"/>
    <w:rsid w:val="00AF78FA"/>
    <w:rsid w:val="00D0068C"/>
    <w:rsid w:val="00D93F5D"/>
    <w:rsid w:val="00DE3690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98E4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3E"/>
  </w:style>
  <w:style w:type="paragraph" w:styleId="Footer">
    <w:name w:val="footer"/>
    <w:basedOn w:val="Normal"/>
    <w:link w:val="Foot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140331-0737-46AF-A287-F8BEDCF28334}"/>
</file>

<file path=customXml/itemProps2.xml><?xml version="1.0" encoding="utf-8"?>
<ds:datastoreItem xmlns:ds="http://schemas.openxmlformats.org/officeDocument/2006/customXml" ds:itemID="{74C2E013-82CA-4767-B5B0-F0E21E79063F}"/>
</file>

<file path=customXml/itemProps3.xml><?xml version="1.0" encoding="utf-8"?>
<ds:datastoreItem xmlns:ds="http://schemas.openxmlformats.org/officeDocument/2006/customXml" ds:itemID="{14D5AA54-5BF1-4842-9D27-94481C7AA0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Company>Levine's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4</cp:revision>
  <dcterms:created xsi:type="dcterms:W3CDTF">2025-05-22T18:08:00Z</dcterms:created>
  <dcterms:modified xsi:type="dcterms:W3CDTF">2025-05-22T21:31:00Z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