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Roboto Mono" w:cs="Roboto Mono" w:eastAsia="Roboto Mono" w:hAnsi="Roboto Mono"/>
          <w:b w:val="1"/>
          <w:color w:val="188038"/>
          <w:sz w:val="46"/>
          <w:szCs w:val="46"/>
        </w:rPr>
      </w:pPr>
      <w:bookmarkStart w:colFirst="0" w:colLast="0" w:name="_exofpp7p7t2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Add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MOBILE_SPEC_02_DASHBOARD.md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3epn92zu3i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0. VISUAL PARITY REFERENCE (NEW — top of file, before Page Structure)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Attach </w:t>
      </w:r>
      <w:r w:rsidDel="00000000" w:rsidR="00000000" w:rsidRPr="00000000">
        <w:rPr>
          <w:b w:val="1"/>
          <w:rtl w:val="0"/>
        </w:rPr>
        <w:t xml:space="preserve">reference screenshots</w:t>
      </w:r>
      <w:r w:rsidDel="00000000" w:rsidR="00000000" w:rsidRPr="00000000">
        <w:rPr>
          <w:rtl w:val="0"/>
        </w:rPr>
        <w:t xml:space="preserve"> and treat them as visual source of truth: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Dashboard (full scroll)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39161" cy="7891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9161" cy="789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Previous Workouts “View Summary”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224167" cy="4973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167" cy="497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Spacing, typography, order, and color application must match </w:t>
      </w:r>
      <w:r w:rsidDel="00000000" w:rsidR="00000000" w:rsidRPr="00000000">
        <w:rPr>
          <w:b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. Component order to match sections </w:t>
      </w:r>
      <w:r w:rsidDel="00000000" w:rsidR="00000000" w:rsidRPr="00000000">
        <w:rPr>
          <w:b w:val="1"/>
          <w:rtl w:val="0"/>
        </w:rPr>
        <w:t xml:space="preserve">1.2</w:t>
      </w:r>
      <w:r w:rsidDel="00000000" w:rsidR="00000000" w:rsidRPr="00000000">
        <w:rPr>
          <w:rtl w:val="0"/>
        </w:rPr>
        <w:t xml:space="preserve"> and stagger </w:t>
      </w:r>
      <w:r w:rsidDel="00000000" w:rsidR="00000000" w:rsidRPr="00000000">
        <w:rPr>
          <w:b w:val="1"/>
          <w:rtl w:val="0"/>
        </w:rPr>
        <w:t xml:space="preserve">1.3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L14-L23 L24-L33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82352mvev1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1.4 ROUTING TARGETS (NEW — after Component Order)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Explicit navigations: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“Start Workout”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/workout?workoutId={id}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 Workouts “Play”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/workout?workoutId={id}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“View All History”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/workout-history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Links: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 Workout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/workout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Manage Exercises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/manage-exercises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Manage T-Paths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/manage-t-paths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Profile Settings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/profile?tab=settings&amp;edit=true</w:t>
        <w:br w:type="textWrapping"/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L255-L267 L671-L683 L511-L512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888bkesub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1.5 ROLLING STATUS BADGE (NEW — placement reminder)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Render </w:t>
      </w:r>
      <w:r w:rsidDel="00000000" w:rsidR="00000000" w:rsidRPr="00000000">
        <w:rPr>
          <w:b w:val="1"/>
          <w:rtl w:val="0"/>
        </w:rPr>
        <w:t xml:space="preserve">immediately below the Welcome Header</w:t>
      </w:r>
      <w:r w:rsidDel="00000000" w:rsidR="00000000" w:rsidRPr="00000000">
        <w:rPr>
          <w:rtl w:val="0"/>
        </w:rPr>
        <w:t xml:space="preserve"> on Dashboard and mirror the header badge state; tap opens </w:t>
      </w:r>
      <w:r w:rsidDel="00000000" w:rsidR="00000000" w:rsidRPr="00000000">
        <w:rPr>
          <w:b w:val="1"/>
          <w:rtl w:val="0"/>
        </w:rPr>
        <w:t xml:space="preserve">Workout Status Explained</w:t>
      </w:r>
      <w:r w:rsidDel="00000000" w:rsidR="00000000" w:rsidRPr="00000000">
        <w:rPr>
          <w:rtl w:val="0"/>
        </w:rPr>
        <w:t xml:space="preserve"> modal. (Same states/styles as Layout spec.)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MOBILE_SPEC_01_LAYOUT_NAVIGATION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L34-L44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5e4r73bzo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3.x WEEKLY TARGET — TAP TARGETS &amp; MODAL (AMEND)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Completed circle tap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opens </w:t>
      </w:r>
      <w:r w:rsidDel="00000000" w:rsidR="00000000" w:rsidRPr="00000000">
        <w:rPr>
          <w:b w:val="1"/>
          <w:rtl w:val="0"/>
        </w:rPr>
        <w:t xml:space="preserve">Workout Summary Modal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Calendar icon tap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opens </w:t>
      </w:r>
      <w:r w:rsidDel="00000000" w:rsidR="00000000" w:rsidRPr="00000000">
        <w:rPr>
          <w:b w:val="1"/>
          <w:rtl w:val="0"/>
        </w:rPr>
        <w:t xml:space="preserve">Consistency Calendar Modal</w:t>
      </w:r>
      <w:r w:rsidDel="00000000" w:rsidR="00000000" w:rsidRPr="00000000">
        <w:rPr>
          <w:rtl w:val="0"/>
        </w:rPr>
        <w:t xml:space="preserve">.</w:t>
        <w:br w:type="textWrapping"/>
        <w:t xml:space="preserve"> Keep circle sizes and color application per workout color system.</w:t>
        <w:br w:type="textWrapping"/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L111-L121 L90-L96 L699-L709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rrwvmqtaph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 / 7. NEXT WORKOUT &amp; ALL WORKOUTS — COLOR + ACTIONS (AMEND)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Buttons/pills </w:t>
      </w:r>
      <w:r w:rsidDel="00000000" w:rsidR="00000000" w:rsidRPr="00000000">
        <w:rPr>
          <w:b w:val="1"/>
          <w:rtl w:val="0"/>
        </w:rPr>
        <w:t xml:space="preserve">must 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getWorkoutColor(workoutName)</w:t>
      </w:r>
      <w:r w:rsidDel="00000000" w:rsidR="00000000" w:rsidRPr="00000000">
        <w:rPr>
          <w:rtl w:val="0"/>
        </w:rPr>
        <w:t xml:space="preserve"> for background/border/text.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“Start Workout” / “Play” </w:t>
      </w:r>
      <w:r w:rsidDel="00000000" w:rsidR="00000000" w:rsidRPr="00000000">
        <w:rPr>
          <w:b w:val="1"/>
          <w:rtl w:val="0"/>
        </w:rPr>
        <w:t xml:space="preserve">must navigate</w:t>
      </w:r>
      <w:r w:rsidDel="00000000" w:rsidR="00000000" w:rsidRPr="00000000">
        <w:rPr>
          <w:rtl w:val="0"/>
        </w:rPr>
        <w:t xml:space="preserve"> as per 1.4.</w:t>
        <w:br w:type="textWrapping"/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L374-L382 L450-L466 L505-L512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bt240mgr83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9. PREVIOUS WORKOUTS — CARD STYLE GUARANTEES (AMEND)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Outer border color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getWorkoutColor(workoutName)</w:t>
      </w:r>
      <w:r w:rsidDel="00000000" w:rsidR="00000000" w:rsidRPr="00000000">
        <w:rPr>
          <w:rtl w:val="0"/>
        </w:rPr>
        <w:t xml:space="preserve">; “View Summary” opens modal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sessionId</w:t>
      </w:r>
      <w:r w:rsidDel="00000000" w:rsidR="00000000" w:rsidRPr="00000000">
        <w:rPr>
          <w:rtl w:val="0"/>
        </w:rPr>
        <w:t xml:space="preserve">. Keep “time ago” formats as specified.</w:t>
        <w:br w:type="textWrapping"/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L618-L636 L651-L655 L643-L651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ls8cnbcn25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12. PARITY MATRIX — LAYOUT &amp; NAVIGATION (REFERENCE VS RN)</w:t>
      </w:r>
    </w:p>
    <w:p w:rsidR="00000000" w:rsidDel="00000000" w:rsidP="00000000" w:rsidRDefault="00000000" w:rsidRPr="00000000" w14:paraId="0000002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Verifies header, sheet, tabs, guards, and platform behaviors. Fill </w:t>
      </w:r>
      <w:r w:rsidDel="00000000" w:rsidR="00000000" w:rsidRPr="00000000">
        <w:rPr>
          <w:b w:val="1"/>
          <w:rtl w:val="0"/>
        </w:rPr>
        <w:t xml:space="preserve">RN Current</w:t>
      </w:r>
      <w:r w:rsidDel="00000000" w:rsidR="00000000" w:rsidRPr="00000000">
        <w:rPr>
          <w:rtl w:val="0"/>
        </w:rPr>
        <w:t xml:space="preserve"> during QA.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.3239578101457"/>
        <w:gridCol w:w="3290.808638874937"/>
        <w:gridCol w:w="1048.3576092415872"/>
        <w:gridCol w:w="2740.7734806629833"/>
        <w:gridCol w:w="554.7363134103465"/>
        <w:tblGridChange w:id="0">
          <w:tblGrid>
            <w:gridCol w:w="1725.3239578101457"/>
            <w:gridCol w:w="3290.808638874937"/>
            <w:gridCol w:w="1048.3576092415872"/>
            <w:gridCol w:w="2740.7734806629833"/>
            <w:gridCol w:w="554.736313410346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Reference Behavior (source)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 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Parity Requirement (Done when…)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Top Header —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Sticky/top visibility; safe areas; bg blur on scroll &gt; 50px; 56px height; z-index 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Height/spacing match; blur threshold &amp; timing exact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Header Left — Hamburger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40×40 icon button; opens left sheet; slide-in 300ms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Button target ≥44 dp; opens/closes with correct animation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Header Center — Rolling Status Badge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Pill with 7 states; tap → Status Explained modal; temp success message fade 300ms / 3s / 300ms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All states render; modal content complete; animations match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Header Right — Bell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40×40 button; unread badge; popover 320px; mark-all-read action; popover scale+fade timings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Badge count correct; popover sizes/animations exact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Header Right — Avatar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32px circle; initials/photo; dropdown width 224px; Profile/Logout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Avatar fallback works; routes wired to /profile and /login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Hamburger Menu Sheet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Left side; max-width 360; overlay 60%; grid links; active/inactive states; “Log Activity” button behavior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Visual states exact; tapping link navigates + closes sheet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Bottom Tabs — Items &amp;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5 tabs (Dashboard, Workout, Exercises, Progress, Profile); icons; labels hidden (a11y only)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Order/icons correct; screen reader labels 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Bottom Tabs — Styling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64px tall; 5 equal columns; 20px icons; active color “action”; 200ms color transition; no page slide on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Heights/gaps exact; transition timing verified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Workout-Aware Navigation Guard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Intercepts tab &amp; sheet navigation; shows Unsaved Changes dialog; respects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WorkoutFlowContext</w:t>
            </w:r>
            <w:r w:rsidDel="00000000" w:rsidR="00000000" w:rsidRPr="00000000">
              <w:rPr>
                <w:rtl w:val="0"/>
              </w:rPr>
              <w:t xml:space="preserve"> flag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Guard triggers on tab press, sheet link, custom nav; dialog copy matches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Theme &amp; Colors — Utility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Color tokens for base UI; workout colors centralized (use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getWorkoutColor</w:t>
            </w:r>
            <w:r w:rsidDel="00000000" w:rsidR="00000000" w:rsidRPr="00000000">
              <w:rPr>
                <w:rtl w:val="0"/>
              </w:rPr>
              <w:t xml:space="preserve">) across nav &amp; header elements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No stray hexes for workout types; utility used consistently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Animations &amp; Transitions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Sheet slide 300ms; overlays 200ms; popovers scale/fade 200/150ms; badge loading spinner 1s infinite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Timings/easings exact; QA measured in dev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Touch targets ≥44×44; labels for icons/tabs; contrast AA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VoiceOver/TalkBack read outs correct; focus order sane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Safe Areas &amp; 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Header/tab respect safe areas; iOS blur + haptics; Android elevation + ripple; back button closes sheet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Device tests pass on notch/home-indicator; platform behaviors verified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</w:tbl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dqrwec61f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12.1 Navigation Routing Acceptance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 presses</w:t>
      </w:r>
      <w:r w:rsidDel="00000000" w:rsidR="00000000" w:rsidRPr="00000000">
        <w:rPr>
          <w:rtl w:val="0"/>
        </w:rPr>
        <w:t xml:space="preserve"> replace current tab route with </w:t>
      </w:r>
      <w:r w:rsidDel="00000000" w:rsidR="00000000" w:rsidRPr="00000000">
        <w:rPr>
          <w:b w:val="1"/>
          <w:rtl w:val="0"/>
        </w:rPr>
        <w:t xml:space="preserve">no slide animation</w:t>
      </w:r>
      <w:r w:rsidDel="00000000" w:rsidR="00000000" w:rsidRPr="00000000">
        <w:rPr>
          <w:rtl w:val="0"/>
        </w:rPr>
        <w:t xml:space="preserve">; 200ms icon/text color transition.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Sheet links</w:t>
      </w:r>
      <w:r w:rsidDel="00000000" w:rsidR="00000000" w:rsidRPr="00000000">
        <w:rPr>
          <w:rtl w:val="0"/>
        </w:rPr>
        <w:t xml:space="preserve"> push or switch per Expo Router Map (as already defined in your doc).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nav events</w:t>
      </w:r>
      <w:r w:rsidDel="00000000" w:rsidR="00000000" w:rsidRPr="00000000">
        <w:rPr>
          <w:rtl w:val="0"/>
        </w:rPr>
        <w:t xml:space="preserve"> pass through the </w:t>
      </w:r>
      <w:r w:rsidDel="00000000" w:rsidR="00000000" w:rsidRPr="00000000">
        <w:rPr>
          <w:b w:val="1"/>
          <w:rtl w:val="0"/>
        </w:rPr>
        <w:t xml:space="preserve">Unsaved Changes</w:t>
      </w:r>
      <w:r w:rsidDel="00000000" w:rsidR="00000000" w:rsidRPr="00000000">
        <w:rPr>
          <w:rtl w:val="0"/>
        </w:rPr>
        <w:t xml:space="preserve"> guard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/workout</w:t>
      </w:r>
      <w:r w:rsidDel="00000000" w:rsidR="00000000" w:rsidRPr="00000000">
        <w:rPr>
          <w:rtl w:val="0"/>
        </w:rPr>
        <w:t xml:space="preserve"> has active edits.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o18ft845gd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14. WORKOUT COLOR SYSTEM — IMPORT &amp; USAGE (REPLACE HEADER)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Replace free-floating palette with an </w:t>
      </w:r>
      <w:r w:rsidDel="00000000" w:rsidR="00000000" w:rsidRPr="00000000">
        <w:rPr>
          <w:b w:val="1"/>
          <w:rtl w:val="0"/>
        </w:rPr>
        <w:t xml:space="preserve">import note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Import:  import { getWorkoutColor } from "@/lib/workout-colors";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in:  Weekly Target circles, Next Workout CTA, All Workout pills, Previous Workouts borders/text.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Palette values remain the same as the shared utility to keep parity.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L809-L848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qu2s5nfafz1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19. WORKOUT LAUNCHER (NEW)</w:t>
      </w:r>
    </w:p>
    <w:p w:rsidR="00000000" w:rsidDel="00000000" w:rsidP="00000000" w:rsidRDefault="00000000" w:rsidRPr="00000000" w14:paraId="0000008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dedicated screen the Dashboard links to (via “All Workouts”) showing the </w:t>
      </w:r>
      <w:r w:rsidDel="00000000" w:rsidR="00000000" w:rsidRPr="00000000">
        <w:rPr>
          <w:b w:val="1"/>
          <w:rtl w:val="0"/>
        </w:rPr>
        <w:t xml:space="preserve">program’s workouts as color-coded pills</w:t>
      </w:r>
      <w:r w:rsidDel="00000000" w:rsidR="00000000" w:rsidRPr="00000000">
        <w:rPr>
          <w:rtl w:val="0"/>
        </w:rPr>
        <w:t xml:space="preserve"> + an </w:t>
      </w:r>
      <w:r w:rsidDel="00000000" w:rsidR="00000000" w:rsidRPr="00000000">
        <w:rPr>
          <w:b w:val="1"/>
          <w:rtl w:val="0"/>
        </w:rPr>
        <w:t xml:space="preserve">Ad-Hoc</w:t>
      </w:r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Layout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Title: “Choose Your Workout”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Grid: 1 column (mobile)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Pills: </w:t>
      </w:r>
      <w:r w:rsidDel="00000000" w:rsidR="00000000" w:rsidRPr="00000000">
        <w:rPr>
          <w:b w:val="1"/>
          <w:rtl w:val="0"/>
        </w:rPr>
        <w:t xml:space="preserve">exact same pill component</w:t>
      </w:r>
      <w:r w:rsidDel="00000000" w:rsidR="00000000" w:rsidRPr="00000000">
        <w:rPr>
          <w:rtl w:val="0"/>
        </w:rPr>
        <w:t xml:space="preserve"> as section 7.4;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getWorkoutColor()</w:t>
      </w:r>
      <w:r w:rsidDel="00000000" w:rsidR="00000000" w:rsidRPr="00000000">
        <w:rPr>
          <w:rtl w:val="0"/>
        </w:rPr>
        <w:t xml:space="preserve"> for border/text/icon.</w:t>
        <w:br w:type="textWrapping"/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L450-L473</w:t>
        <w:br w:type="textWrapping"/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Items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PPL: Push / Pull / Legs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ULUL: Upper A / Lower A / Upper B / Lower B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Ad-Hoc: distinct color (bonus/ad-hoc mapping)</w:t>
        <w:br w:type="textWrapping"/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Tap a pill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/workout?workoutId={id}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Ad-Hoc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/workout?adHoc=true</w:t>
        <w:br w:type="textWrapping"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k1fk4huuu72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20. USER JOURNEYS (NEW)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 end-to-end flows so dynamic behavior matches the reference app.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grnwby2yj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Journey A: Completing a Workout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Dashboard → “Start Workout”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/workout?workoutId={id}</w:t>
      </w:r>
      <w:r w:rsidDel="00000000" w:rsidR="00000000" w:rsidRPr="00000000">
        <w:rPr>
          <w:rtl w:val="0"/>
        </w:rPr>
        <w:t xml:space="preserve">.</w:t>
        <w:br w:type="textWrapping"/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L371-L373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Complete workout → data persisted.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refresh on return (pull-to-refresh supported).</w:t>
        <w:br w:type="textWrapping"/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L774-L789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Effects: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Weekly Target updates circles &amp; counts.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Previous Workouts shows new card (top, border color = workout type).</w:t>
        <w:br w:type="textWrapping"/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L614-L621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Rolling Status Badge may show temp success message.</w:t>
        <w:br w:type="textWrapping"/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xqlgsosp7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Journey B: Reviewing a Past Workout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Dashboard → Previous Workouts → </w:t>
      </w:r>
      <w:r w:rsidDel="00000000" w:rsidR="00000000" w:rsidRPr="00000000">
        <w:rPr>
          <w:b w:val="1"/>
          <w:rtl w:val="0"/>
        </w:rPr>
        <w:t xml:space="preserve">View Summary</w:t>
      </w:r>
      <w:r w:rsidDel="00000000" w:rsidR="00000000" w:rsidRPr="00000000">
        <w:rPr>
          <w:rtl w:val="0"/>
        </w:rPr>
        <w:t xml:space="preserve">.</w:t>
        <w:br w:type="textWrapping"/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L651-L655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Workout Summary Modal shows sets/reps/weight/duration.</w:t>
        <w:br w:type="textWrapping"/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L701-L705</w:t>
        <w:br w:type="textWrapping"/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lfgwjzzt48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Journey C: Consistency View</w:t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Dashboard → Weekly Target calendar icon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Action Hub → Consistency Calendar.</w:t>
        <w:br w:type="textWrapping"/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L90-L96 L239-L245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Modal renders color-coded calendar by workout type.</w:t>
        <w:br w:type="textWrapping"/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L706-L709</w:t>
        <w:br w:type="textWrapping"/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a9h0dntex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Journey D: Switching Gyms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user has &gt;1 gym, Gym Toggle is visible; chevrons cycle (wrap).</w:t>
        <w:br w:type="textWrapping"/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L272-L279 L289-L315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content re-queries for the active gym.</w:t>
        <w:br w:type="textWrapping"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x84r6aq6de9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21. QA &amp; ACCEPTANCE (NEW)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Visual acceptance:</w:t>
      </w:r>
      <w:r w:rsidDel="00000000" w:rsidR="00000000" w:rsidRPr="00000000">
        <w:rPr>
          <w:rtl w:val="0"/>
        </w:rPr>
        <w:t xml:space="preserve"> Match screenshots 1:1 (spacing, typography, order, colors).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Functional acceptance:</w:t>
      </w:r>
      <w:r w:rsidDel="00000000" w:rsidR="00000000" w:rsidRPr="00000000">
        <w:rPr>
          <w:rtl w:val="0"/>
        </w:rPr>
        <w:t xml:space="preserve"> The following manual tests must pass:</w:t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Staggered animations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0.0s → 0.7s in 0.1s steps.</w:t>
        <w:br w:type="textWrapping"/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L24-L33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Pull-to-refresh</w:t>
      </w:r>
      <w:r w:rsidDel="00000000" w:rsidR="00000000" w:rsidRPr="00000000">
        <w:rPr>
          <w:rtl w:val="0"/>
        </w:rPr>
        <w:t xml:space="preserve"> reloads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sections listed.</w:t>
        <w:br w:type="textWrapping"/>
      </w:r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L776-L785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Empty/Error states</w:t>
      </w:r>
      <w:r w:rsidDel="00000000" w:rsidR="00000000" w:rsidRPr="00000000">
        <w:rPr>
          <w:rtl w:val="0"/>
        </w:rPr>
        <w:t xml:space="preserve"> render as specified per section.</w:t>
        <w:br w:type="textWrapping"/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L383-L407 L684-L696 L876-L895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A11y</w:t>
      </w:r>
      <w:r w:rsidDel="00000000" w:rsidR="00000000" w:rsidRPr="00000000">
        <w:rPr>
          <w:rtl w:val="0"/>
        </w:rPr>
        <w:t xml:space="preserve">: 44×44 dp targets; labels for icons; chart alt/summary.</w:t>
        <w:br w:type="textWrapping"/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L899-L911</w:t>
        <w:br w:type="textWrapping"/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Done =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Parity checklist below is 100% ✅.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gqoc6533bdo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22. PARITY CHECKLIST (NEW — end of file)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Welcome Header text rules (Welcome vs Welcome Back) enforced.</w:t>
        <w:br w:type="textWrapping"/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L51-L67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Component order &amp; stagger timings exactly as listed.</w:t>
        <w:br w:type="textWrapping"/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L14-L33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Rolling Status Badge placed below header; modal opens.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 Target: circles colored + tappable; calendar icon opens modal.</w:t>
        <w:br w:type="textWrapping"/>
      </w:r>
      <w:hyperlink r:id="rId49">
        <w:r w:rsidDel="00000000" w:rsidR="00000000" w:rsidRPr="00000000">
          <w:rPr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L111-L121 L90-L96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 Hub: buttons + destinations wired.</w:t>
        <w:br w:type="textWrapping"/>
      </w:r>
      <w:hyperlink r:id="rId51">
        <w:r w:rsidDel="00000000" w:rsidR="00000000" w:rsidRPr="00000000">
          <w:rPr>
            <w:rtl w:val="0"/>
          </w:rPr>
          <w:t xml:space="preserve"> </w:t>
        </w:r>
      </w:hyperlink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L206-L267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Gym Toggle: shows only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userGyms.length &gt; 1</w:t>
      </w:r>
      <w:r w:rsidDel="00000000" w:rsidR="00000000" w:rsidRPr="00000000">
        <w:rPr>
          <w:rtl w:val="0"/>
        </w:rPr>
        <w:t xml:space="preserve">; wrap behavior.</w:t>
        <w:br w:type="textWrapping"/>
      </w:r>
      <w:hyperlink r:id="rId53">
        <w:r w:rsidDel="00000000" w:rsidR="00000000" w:rsidRPr="00000000">
          <w:rPr>
            <w:rtl w:val="0"/>
          </w:rPr>
          <w:t xml:space="preserve"> </w:t>
        </w:r>
      </w:hyperlink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L272-L279 L289-L315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Workout &amp; All Workouts: colors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getWorkoutColor()</w:t>
      </w:r>
      <w:r w:rsidDel="00000000" w:rsidR="00000000" w:rsidRPr="00000000">
        <w:rPr>
          <w:rtl w:val="0"/>
        </w:rPr>
        <w:t xml:space="preserve">, navigations correct.</w:t>
        <w:br w:type="textWrapping"/>
      </w:r>
      <w:hyperlink r:id="rId55">
        <w:r w:rsidDel="00000000" w:rsidR="00000000" w:rsidRPr="00000000">
          <w:rPr>
            <w:rtl w:val="0"/>
          </w:rPr>
          <w:t xml:space="preserve"> </w:t>
        </w:r>
      </w:hyperlink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L374-L382 L505-L512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Volume Chart renders with config from spec (or native equivalent).</w:t>
        <w:br w:type="textWrapping"/>
      </w:r>
      <w:hyperlink r:id="rId57">
        <w:r w:rsidDel="00000000" w:rsidR="00000000" w:rsidRPr="00000000">
          <w:rPr>
            <w:rtl w:val="0"/>
          </w:rPr>
          <w:t xml:space="preserve"> </w:t>
        </w:r>
      </w:hyperlink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L521-L571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Previous Workouts: border/text color by workout, “View Summary” works.</w:t>
        <w:br w:type="textWrapping"/>
      </w:r>
      <w:hyperlink r:id="rId59">
        <w:r w:rsidDel="00000000" w:rsidR="00000000" w:rsidRPr="00000000">
          <w:rPr>
            <w:rtl w:val="0"/>
          </w:rPr>
          <w:t xml:space="preserve"> </w:t>
        </w:r>
      </w:hyperlink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L618-L636 L651-L655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Error/Empty/Loading states implemented for all cards.</w:t>
        <w:br w:type="textWrapping"/>
      </w:r>
      <w:hyperlink r:id="rId61">
        <w:r w:rsidDel="00000000" w:rsidR="00000000" w:rsidRPr="00000000">
          <w:rPr>
            <w:rtl w:val="0"/>
          </w:rPr>
          <w:t xml:space="preserve"> </w:t>
        </w:r>
      </w:hyperlink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L383-L407 L684-L696 L876-L895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Pull-to-refresh refreshes all dashboard data sources.</w:t>
        <w:br w:type="textWrapping"/>
      </w:r>
      <w:hyperlink r:id="rId63">
        <w:r w:rsidDel="00000000" w:rsidR="00000000" w:rsidRPr="00000000">
          <w:rPr>
            <w:rtl w:val="0"/>
          </w:rPr>
          <w:t xml:space="preserve"> </w:t>
        </w:r>
      </w:hyperlink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L776-L785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A11y checks pass (targets, labels, chart alt).</w:t>
        <w:br w:type="textWrapping"/>
      </w:r>
      <w:hyperlink r:id="rId65">
        <w:r w:rsidDel="00000000" w:rsidR="00000000" w:rsidRPr="00000000">
          <w:rPr>
            <w:rtl w:val="0"/>
          </w:rPr>
          <w:t xml:space="preserve"> </w:t>
        </w:r>
      </w:hyperlink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MOBILE_SPEC_02_DASHBOARD</w:t>
          <w:br w:type="textWrapping"/>
        </w:r>
      </w:hyperlink>
      <w:r w:rsidDel="00000000" w:rsidR="00000000" w:rsidRPr="00000000">
        <w:rPr>
          <w:rtl w:val="0"/>
        </w:rPr>
        <w:t xml:space="preserve">L899-L911</w:t>
        <w:br w:type="textWrapping"/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1002zvp62p2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23. PARITY MATRIX — DASHBOARD (REFERENCE VS RN)</w:t>
      </w:r>
    </w:p>
    <w:p w:rsidR="00000000" w:rsidDel="00000000" w:rsidP="00000000" w:rsidRDefault="00000000" w:rsidRPr="00000000" w14:paraId="000000B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Use this as the single source of truth for visual + functional parity on the Dashboard. Fill the </w:t>
      </w:r>
      <w:r w:rsidDel="00000000" w:rsidR="00000000" w:rsidRPr="00000000">
        <w:rPr>
          <w:b w:val="1"/>
          <w:rtl w:val="0"/>
        </w:rPr>
        <w:t xml:space="preserve">RN Current</w:t>
      </w:r>
      <w:r w:rsidDel="00000000" w:rsidR="00000000" w:rsidRPr="00000000">
        <w:rPr>
          <w:rtl w:val="0"/>
        </w:rPr>
        <w:t xml:space="preserve"> column during QA.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9.4625816172775"/>
        <w:gridCol w:w="2867.7046710195877"/>
        <w:gridCol w:w="1020.1506780512306"/>
        <w:gridCol w:w="2627.9457559015573"/>
        <w:gridCol w:w="554.7363134103465"/>
        <w:tblGridChange w:id="0">
          <w:tblGrid>
            <w:gridCol w:w="2289.4625816172775"/>
            <w:gridCol w:w="2867.7046710195877"/>
            <w:gridCol w:w="1020.1506780512306"/>
            <w:gridCol w:w="2627.9457559015573"/>
            <w:gridCol w:w="554.736313410346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Reference Behavior (source)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 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Parity Requirement (Done when…)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Welcome Header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“Welcome/Welcome Back” logic; name substitution; typography sizes (36 / 14)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Implements text rules + sizes; spacing matches screenshot; contrast AA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Rolling Status Badge (dashboard placement)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Renders immediately under header; tap opens Status Explained modal; mirrors header badge states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Same badge component + states; modal opens with full copy; animations match layout spec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Weekly Target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3–4 circles (programme PPL/ULUL); completed=filled; incomplete=border with initial; tap completed → workout summary modal; calendar icon opens Consistency Calendar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Color 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getWorkoutColor()</w:t>
            </w:r>
            <w:r w:rsidDel="00000000" w:rsidR="00000000" w:rsidRPr="00000000">
              <w:rPr>
                <w:rtl w:val="0"/>
              </w:rPr>
              <w:t xml:space="preserve">; tap targets 40×40; modal opens with correct sessionId; calendar icon opens modal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Action Hub (Quick Links)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6 buttons, 3×2 grid; “Consistency Calendar” spans 2 cols; destinations defined (Start Workout/Manage/AI Coach/etc.)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Grid + spacing match; all routes as specified; haptics/ripple 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Gym Toggle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Shows only if &gt;1 gym; chevrons wrap; centered card; skeleton on 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Visibility logic correct; wrap-around verified; data refreshes for new gym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Next Workout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Title, duration, last workout, CTA button in workout color; navigates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/workout?workoutId={id}</w:t>
            </w:r>
            <w:r w:rsidDel="00000000" w:rsidR="00000000" w:rsidRPr="00000000">
              <w:rPr>
                <w:rtl w:val="0"/>
              </w:rPr>
              <w:t xml:space="preserve">; error/empty cases handled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Color sourced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getWorkoutColor()</w:t>
            </w:r>
            <w:r w:rsidDel="00000000" w:rsidR="00000000" w:rsidRPr="00000000">
              <w:rPr>
                <w:rtl w:val="0"/>
              </w:rPr>
              <w:t xml:space="preserve">; navigation param correct; all states render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All Workouts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Program title; pills per workout with color border/text; Play button navigates to workout; time-ago formatting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Pill component matches spec; time-ago strings correct; navigation 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Weekly Volume Chart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250px tall; bars animate from 0; tooltip + legend; empty/error states defined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Animation &amp; tooltip wired; empty/error cards render; responsive container 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Previous Workouts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Show last 3; border color by workout; “View Summary” opens modal; exercise count + duration; “View All History”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Border/text 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getWorkoutColor()</w:t>
            </w:r>
            <w:r w:rsidDel="00000000" w:rsidR="00000000" w:rsidRPr="00000000">
              <w:rPr>
                <w:rtl w:val="0"/>
              </w:rPr>
              <w:t xml:space="preserve">; modal gets sessionId; view-all routes 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Pull-to-Refresh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Refreshes </w:t>
            </w:r>
            <w:r w:rsidDel="00000000" w:rsidR="00000000" w:rsidRPr="00000000">
              <w:rPr>
                <w:b w:val="1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  <w:t xml:space="preserve"> dashboard data sources (summary, T-Paths, gyms, chart, history)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Single pull refreshes every widget; spinner lifecycle correct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Component Order + Stagger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Order: header→weekly target→…→previous workouts; stagger 0.0–0.7s (100ms steps)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Order exact; animation timings exact; easing matches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Error/Empty/Loading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Per-section states implemented verbatim (weekly target, next/all workouts, chart, previous)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Every state reachable in dev tools; copy/visuals match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44×44 targets; labels for icons/buttons; chart alternative/summary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All elements labelled; TalkBack/VoiceOver 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Color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Colors come from single utility; mapping covers PPL + ULUL; applies to all colored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getWorkoutColor()</w:t>
            </w:r>
            <w:r w:rsidDel="00000000" w:rsidR="00000000" w:rsidRPr="00000000">
              <w:rPr>
                <w:rtl w:val="0"/>
              </w:rPr>
              <w:t xml:space="preserve"> used; no stray hex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</w:tbl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qyk4q1xybu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23.1 Dashboard Test Scenarios</w:t>
      </w:r>
    </w:p>
    <w:p w:rsidR="00000000" w:rsidDel="00000000" w:rsidP="00000000" w:rsidRDefault="00000000" w:rsidRPr="00000000" w14:paraId="0000010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Happy path: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Start + finish a workout → Dashboard updates Weekly Target, Previous Workouts, Rolling Badge.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active gym / no T-Path:</w:t>
      </w:r>
      <w:r w:rsidDel="00000000" w:rsidR="00000000" w:rsidRPr="00000000">
        <w:rPr>
          <w:rtl w:val="0"/>
        </w:rPr>
        <w:t xml:space="preserve"> Verify message + links.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ULUL vs PPL:</w:t>
      </w:r>
      <w:r w:rsidDel="00000000" w:rsidR="00000000" w:rsidRPr="00000000">
        <w:rPr>
          <w:rtl w:val="0"/>
        </w:rPr>
        <w:t xml:space="preserve"> Circle count and labels change accordingly.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injection:</w:t>
      </w:r>
      <w:r w:rsidDel="00000000" w:rsidR="00000000" w:rsidRPr="00000000">
        <w:rPr>
          <w:rtl w:val="0"/>
        </w:rPr>
        <w:t xml:space="preserve"> Force fetch failure per widget; confirm error UIs.</w:t>
        <w:br w:type="textWrapping"/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HillValleyMustang/WorkoutAppReactN/blob/Main/MOBILE_SPEC_02_DASHBOARD.md" TargetMode="External"/><Relationship Id="rId42" Type="http://schemas.openxmlformats.org/officeDocument/2006/relationships/hyperlink" Target="https://github.com/HillValleyMustang/WorkoutAppReactN/blob/Main/MOBILE_SPEC_02_DASHBOARD.md" TargetMode="External"/><Relationship Id="rId41" Type="http://schemas.openxmlformats.org/officeDocument/2006/relationships/hyperlink" Target="https://github.com/HillValleyMustang/WorkoutAppReactN/blob/Main/MOBILE_SPEC_02_DASHBOARD.md" TargetMode="External"/><Relationship Id="rId44" Type="http://schemas.openxmlformats.org/officeDocument/2006/relationships/hyperlink" Target="https://github.com/HillValleyMustang/WorkoutAppReactN/blob/Main/MOBILE_SPEC_02_DASHBOARD.md" TargetMode="External"/><Relationship Id="rId43" Type="http://schemas.openxmlformats.org/officeDocument/2006/relationships/hyperlink" Target="https://github.com/HillValleyMustang/WorkoutAppReactN/blob/Main/MOBILE_SPEC_02_DASHBOARD.md" TargetMode="External"/><Relationship Id="rId46" Type="http://schemas.openxmlformats.org/officeDocument/2006/relationships/hyperlink" Target="https://github.com/HillValleyMustang/WorkoutAppReactN/blob/Main/MOBILE_SPEC_02_DASHBOARD.md" TargetMode="External"/><Relationship Id="rId45" Type="http://schemas.openxmlformats.org/officeDocument/2006/relationships/hyperlink" Target="https://github.com/HillValleyMustang/WorkoutAppReactN/blob/Main/MOBILE_SPEC_02_DASHBOARD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illValleyMustang/WorkoutAppReactN/blob/Main/MOBILE_SPEC_02_DASHBOARD.md" TargetMode="External"/><Relationship Id="rId48" Type="http://schemas.openxmlformats.org/officeDocument/2006/relationships/hyperlink" Target="https://github.com/HillValleyMustang/WorkoutAppReactN/blob/Main/MOBILE_SPEC_02_DASHBOARD.md" TargetMode="External"/><Relationship Id="rId47" Type="http://schemas.openxmlformats.org/officeDocument/2006/relationships/hyperlink" Target="https://github.com/HillValleyMustang/WorkoutAppReactN/blob/Main/MOBILE_SPEC_02_DASHBOARD.md" TargetMode="External"/><Relationship Id="rId49" Type="http://schemas.openxmlformats.org/officeDocument/2006/relationships/hyperlink" Target="https://github.com/HillValleyMustang/WorkoutAppReactN/blob/Main/MOBILE_SPEC_02_DASHBOARD.m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HillValleyMustang/WorkoutAppReactN/blob/Main/MOBILE_SPEC_02_DASHBOARD.md" TargetMode="External"/><Relationship Id="rId31" Type="http://schemas.openxmlformats.org/officeDocument/2006/relationships/hyperlink" Target="https://github.com/HillValleyMustang/WorkoutAppReactN/blob/Main/MOBILE_SPEC_02_DASHBOARD.md" TargetMode="External"/><Relationship Id="rId30" Type="http://schemas.openxmlformats.org/officeDocument/2006/relationships/hyperlink" Target="https://github.com/HillValleyMustang/WorkoutAppReactN/blob/Main/MOBILE_SPEC_02_DASHBOARD.md" TargetMode="External"/><Relationship Id="rId33" Type="http://schemas.openxmlformats.org/officeDocument/2006/relationships/hyperlink" Target="https://github.com/HillValleyMustang/WorkoutAppReactN/blob/Main/MOBILE_SPEC_02_DASHBOARD.md" TargetMode="External"/><Relationship Id="rId32" Type="http://schemas.openxmlformats.org/officeDocument/2006/relationships/hyperlink" Target="https://github.com/HillValleyMustang/WorkoutAppReactN/blob/Main/MOBILE_SPEC_02_DASHBOARD.md" TargetMode="External"/><Relationship Id="rId35" Type="http://schemas.openxmlformats.org/officeDocument/2006/relationships/hyperlink" Target="https://github.com/HillValleyMustang/WorkoutAppReactN/blob/Main/MOBILE_SPEC_02_DASHBOARD.md" TargetMode="External"/><Relationship Id="rId34" Type="http://schemas.openxmlformats.org/officeDocument/2006/relationships/hyperlink" Target="https://github.com/HillValleyMustang/WorkoutAppReactN/blob/Main/MOBILE_SPEC_02_DASHBOARD.md" TargetMode="External"/><Relationship Id="rId37" Type="http://schemas.openxmlformats.org/officeDocument/2006/relationships/hyperlink" Target="https://github.com/HillValleyMustang/WorkoutAppReactN/blob/Main/MOBILE_SPEC_02_DASHBOARD.md" TargetMode="External"/><Relationship Id="rId36" Type="http://schemas.openxmlformats.org/officeDocument/2006/relationships/hyperlink" Target="https://github.com/HillValleyMustang/WorkoutAppReactN/blob/Main/MOBILE_SPEC_02_DASHBOARD.md" TargetMode="External"/><Relationship Id="rId39" Type="http://schemas.openxmlformats.org/officeDocument/2006/relationships/hyperlink" Target="https://github.com/HillValleyMustang/WorkoutAppReactN/blob/Main/MOBILE_SPEC_02_DASHBOARD.md" TargetMode="External"/><Relationship Id="rId38" Type="http://schemas.openxmlformats.org/officeDocument/2006/relationships/hyperlink" Target="https://github.com/HillValleyMustang/WorkoutAppReactN/blob/Main/MOBILE_SPEC_02_DASHBOARD.md" TargetMode="External"/><Relationship Id="rId62" Type="http://schemas.openxmlformats.org/officeDocument/2006/relationships/hyperlink" Target="https://github.com/HillValleyMustang/WorkoutAppReactN/blob/Main/MOBILE_SPEC_02_DASHBOARD.md" TargetMode="External"/><Relationship Id="rId61" Type="http://schemas.openxmlformats.org/officeDocument/2006/relationships/hyperlink" Target="https://github.com/HillValleyMustang/WorkoutAppReactN/blob/Main/MOBILE_SPEC_02_DASHBOARD.md" TargetMode="External"/><Relationship Id="rId20" Type="http://schemas.openxmlformats.org/officeDocument/2006/relationships/hyperlink" Target="https://github.com/HillValleyMustang/WorkoutAppReactN/blob/Main/MOBILE_SPEC_02_DASHBOARD.md" TargetMode="External"/><Relationship Id="rId64" Type="http://schemas.openxmlformats.org/officeDocument/2006/relationships/hyperlink" Target="https://github.com/HillValleyMustang/WorkoutAppReactN/blob/Main/MOBILE_SPEC_02_DASHBOARD.md" TargetMode="External"/><Relationship Id="rId63" Type="http://schemas.openxmlformats.org/officeDocument/2006/relationships/hyperlink" Target="https://github.com/HillValleyMustang/WorkoutAppReactN/blob/Main/MOBILE_SPEC_02_DASHBOARD.md" TargetMode="External"/><Relationship Id="rId22" Type="http://schemas.openxmlformats.org/officeDocument/2006/relationships/hyperlink" Target="https://github.com/HillValleyMustang/WorkoutAppReactN/blob/Main/MOBILE_SPEC_02_DASHBOARD.md" TargetMode="External"/><Relationship Id="rId66" Type="http://schemas.openxmlformats.org/officeDocument/2006/relationships/hyperlink" Target="https://github.com/HillValleyMustang/WorkoutAppReactN/blob/Main/MOBILE_SPEC_02_DASHBOARD.md" TargetMode="External"/><Relationship Id="rId21" Type="http://schemas.openxmlformats.org/officeDocument/2006/relationships/hyperlink" Target="https://github.com/HillValleyMustang/WorkoutAppReactN/blob/Main/MOBILE_SPEC_02_DASHBOARD.md" TargetMode="External"/><Relationship Id="rId65" Type="http://schemas.openxmlformats.org/officeDocument/2006/relationships/hyperlink" Target="https://github.com/HillValleyMustang/WorkoutAppReactN/blob/Main/MOBILE_SPEC_02_DASHBOARD.md" TargetMode="External"/><Relationship Id="rId24" Type="http://schemas.openxmlformats.org/officeDocument/2006/relationships/hyperlink" Target="https://github.com/HillValleyMustang/WorkoutAppReactN/blob/Main/MOBILE_SPEC_02_DASHBOARD.md" TargetMode="External"/><Relationship Id="rId23" Type="http://schemas.openxmlformats.org/officeDocument/2006/relationships/hyperlink" Target="https://github.com/HillValleyMustang/WorkoutAppReactN/blob/Main/MOBILE_SPEC_02_DASHBOARD.md" TargetMode="External"/><Relationship Id="rId60" Type="http://schemas.openxmlformats.org/officeDocument/2006/relationships/hyperlink" Target="https://github.com/HillValleyMustang/WorkoutAppReactN/blob/Main/MOBILE_SPEC_02_DASHBOARD.md" TargetMode="External"/><Relationship Id="rId26" Type="http://schemas.openxmlformats.org/officeDocument/2006/relationships/hyperlink" Target="https://github.com/HillValleyMustang/WorkoutAppReactN/blob/Main/MOBILE_SPEC_02_DASHBOARD.md" TargetMode="External"/><Relationship Id="rId25" Type="http://schemas.openxmlformats.org/officeDocument/2006/relationships/hyperlink" Target="https://github.com/HillValleyMustang/WorkoutAppReactN/blob/Main/MOBILE_SPEC_02_DASHBOARD.md" TargetMode="External"/><Relationship Id="rId28" Type="http://schemas.openxmlformats.org/officeDocument/2006/relationships/hyperlink" Target="https://github.com/HillValleyMustang/WorkoutAppReactN/blob/Main/MOBILE_SPEC_02_DASHBOARD.md" TargetMode="External"/><Relationship Id="rId27" Type="http://schemas.openxmlformats.org/officeDocument/2006/relationships/hyperlink" Target="https://github.com/HillValleyMustang/WorkoutAppReactN/blob/Main/MOBILE_SPEC_02_DASHBOARD.md" TargetMode="External"/><Relationship Id="rId29" Type="http://schemas.openxmlformats.org/officeDocument/2006/relationships/hyperlink" Target="https://github.com/HillValleyMustang/WorkoutAppReactN/blob/Main/MOBILE_SPEC_02_DASHBOARD.md" TargetMode="External"/><Relationship Id="rId51" Type="http://schemas.openxmlformats.org/officeDocument/2006/relationships/hyperlink" Target="https://github.com/HillValleyMustang/WorkoutAppReactN/blob/Main/MOBILE_SPEC_02_DASHBOARD.md" TargetMode="External"/><Relationship Id="rId50" Type="http://schemas.openxmlformats.org/officeDocument/2006/relationships/hyperlink" Target="https://github.com/HillValleyMustang/WorkoutAppReactN/blob/Main/MOBILE_SPEC_02_DASHBOARD.md" TargetMode="External"/><Relationship Id="rId53" Type="http://schemas.openxmlformats.org/officeDocument/2006/relationships/hyperlink" Target="https://github.com/HillValleyMustang/WorkoutAppReactN/blob/Main/MOBILE_SPEC_02_DASHBOARD.md" TargetMode="External"/><Relationship Id="rId52" Type="http://schemas.openxmlformats.org/officeDocument/2006/relationships/hyperlink" Target="https://github.com/HillValleyMustang/WorkoutAppReactN/blob/Main/MOBILE_SPEC_02_DASHBOARD.md" TargetMode="External"/><Relationship Id="rId11" Type="http://schemas.openxmlformats.org/officeDocument/2006/relationships/hyperlink" Target="https://github.com/HillValleyMustang/WorkoutAppReactN/blob/Main/MOBILE_SPEC_01_LAYOUT_NAVIGATION.md" TargetMode="External"/><Relationship Id="rId55" Type="http://schemas.openxmlformats.org/officeDocument/2006/relationships/hyperlink" Target="https://github.com/HillValleyMustang/WorkoutAppReactN/blob/Main/MOBILE_SPEC_02_DASHBOARD.md" TargetMode="External"/><Relationship Id="rId10" Type="http://schemas.openxmlformats.org/officeDocument/2006/relationships/hyperlink" Target="https://github.com/HillValleyMustang/WorkoutAppReactN/blob/Main/MOBILE_SPEC_02_DASHBOARD.md" TargetMode="External"/><Relationship Id="rId54" Type="http://schemas.openxmlformats.org/officeDocument/2006/relationships/hyperlink" Target="https://github.com/HillValleyMustang/WorkoutAppReactN/blob/Main/MOBILE_SPEC_02_DASHBOARD.md" TargetMode="External"/><Relationship Id="rId13" Type="http://schemas.openxmlformats.org/officeDocument/2006/relationships/hyperlink" Target="https://github.com/HillValleyMustang/WorkoutAppReactN/blob/Main/MOBILE_SPEC_02_DASHBOARD.md" TargetMode="External"/><Relationship Id="rId57" Type="http://schemas.openxmlformats.org/officeDocument/2006/relationships/hyperlink" Target="https://github.com/HillValleyMustang/WorkoutAppReactN/blob/Main/MOBILE_SPEC_02_DASHBOARD.md" TargetMode="External"/><Relationship Id="rId12" Type="http://schemas.openxmlformats.org/officeDocument/2006/relationships/hyperlink" Target="https://github.com/HillValleyMustang/WorkoutAppReactN/blob/Main/MOBILE_SPEC_02_DASHBOARD.md" TargetMode="External"/><Relationship Id="rId56" Type="http://schemas.openxmlformats.org/officeDocument/2006/relationships/hyperlink" Target="https://github.com/HillValleyMustang/WorkoutAppReactN/blob/Main/MOBILE_SPEC_02_DASHBOARD.md" TargetMode="External"/><Relationship Id="rId15" Type="http://schemas.openxmlformats.org/officeDocument/2006/relationships/hyperlink" Target="https://github.com/HillValleyMustang/WorkoutAppReactN/blob/Main/MOBILE_SPEC_02_DASHBOARD.md" TargetMode="External"/><Relationship Id="rId59" Type="http://schemas.openxmlformats.org/officeDocument/2006/relationships/hyperlink" Target="https://github.com/HillValleyMustang/WorkoutAppReactN/blob/Main/MOBILE_SPEC_02_DASHBOARD.md" TargetMode="External"/><Relationship Id="rId14" Type="http://schemas.openxmlformats.org/officeDocument/2006/relationships/hyperlink" Target="https://github.com/HillValleyMustang/WorkoutAppReactN/blob/Main/MOBILE_SPEC_02_DASHBOARD.md" TargetMode="External"/><Relationship Id="rId58" Type="http://schemas.openxmlformats.org/officeDocument/2006/relationships/hyperlink" Target="https://github.com/HillValleyMustang/WorkoutAppReactN/blob/Main/MOBILE_SPEC_02_DASHBOARD.md" TargetMode="External"/><Relationship Id="rId17" Type="http://schemas.openxmlformats.org/officeDocument/2006/relationships/hyperlink" Target="https://github.com/HillValleyMustang/WorkoutAppReactN/blob/Main/MOBILE_SPEC_02_DASHBOARD.md" TargetMode="External"/><Relationship Id="rId16" Type="http://schemas.openxmlformats.org/officeDocument/2006/relationships/hyperlink" Target="https://github.com/HillValleyMustang/WorkoutAppReactN/blob/Main/MOBILE_SPEC_02_DASHBOARD.md" TargetMode="External"/><Relationship Id="rId19" Type="http://schemas.openxmlformats.org/officeDocument/2006/relationships/hyperlink" Target="https://github.com/HillValleyMustang/WorkoutAppReactN/blob/Main/MOBILE_SPEC_02_DASHBOARD.md" TargetMode="External"/><Relationship Id="rId18" Type="http://schemas.openxmlformats.org/officeDocument/2006/relationships/hyperlink" Target="https://github.com/HillValleyMustang/WorkoutAppReactN/blob/Main/MOBILE_SPEC_02_DASHBOARD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