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47E60" w14:textId="77777777" w:rsidR="00B566EC" w:rsidRDefault="00B566EC">
      <w:pPr>
        <w:pStyle w:val="Heading1"/>
        <w:sectPr w:rsidR="00B566EC">
          <w:headerReference w:type="even" r:id="rId9"/>
          <w:headerReference w:type="default" r:id="rId10"/>
          <w:footerReference w:type="default" r:id="rId11"/>
          <w:pgSz w:w="11906" w:h="16838"/>
          <w:pgMar w:top="1797" w:right="1440" w:bottom="1797" w:left="1440" w:header="851" w:footer="992" w:gutter="0"/>
          <w:cols w:space="425"/>
          <w:docGrid w:type="lines" w:linePitch="381"/>
        </w:sectPr>
      </w:pPr>
    </w:p>
    <w:p w14:paraId="5A70F90C" w14:textId="77777777" w:rsidR="00B566EC" w:rsidRDefault="003A3150">
      <w:pPr>
        <w:pStyle w:val="Heading1"/>
      </w:pPr>
      <w:r>
        <w:rPr>
          <w:rFonts w:hint="eastAsia"/>
        </w:rPr>
        <w:lastRenderedPageBreak/>
        <w:t>第一节：问询模块</w:t>
      </w:r>
    </w:p>
    <w:p w14:paraId="273D2607" w14:textId="0E7964A9" w:rsidR="00B566EC" w:rsidRPr="00FF1E73" w:rsidRDefault="003A3150" w:rsidP="00FF1E73">
      <w:pPr>
        <w:pStyle w:val="Heading3"/>
      </w:pPr>
      <w:r>
        <w:rPr>
          <w:rFonts w:hint="eastAsia"/>
        </w:rPr>
        <w:t>第一章</w:t>
      </w:r>
      <w:r>
        <w:rPr>
          <w:rFonts w:hint="eastAsia"/>
        </w:rPr>
        <w:t xml:space="preserve">  </w:t>
      </w:r>
      <w:r>
        <w:rPr>
          <w:rFonts w:hint="eastAsia"/>
        </w:rPr>
        <w:t>值机业务</w:t>
      </w:r>
    </w:p>
    <w:p w14:paraId="6FE89E80" w14:textId="77777777" w:rsidR="00B566EC" w:rsidRDefault="003A3150">
      <w:pPr>
        <w:pStyle w:val="Heading4"/>
      </w:pPr>
      <w:r>
        <w:rPr>
          <w:rFonts w:hint="eastAsia"/>
        </w:rPr>
        <w:t>1.2</w:t>
      </w:r>
      <w:r>
        <w:rPr>
          <w:rFonts w:hint="eastAsia"/>
        </w:rPr>
        <w:t>、值机时间</w:t>
      </w:r>
    </w:p>
    <w:p w14:paraId="4A158B09" w14:textId="77777777" w:rsidR="00B566EC" w:rsidRDefault="003A3150">
      <w:pPr>
        <w:pStyle w:val="Heading5"/>
      </w:pPr>
      <w:r>
        <w:rPr>
          <w:rFonts w:hint="eastAsia"/>
        </w:rPr>
        <w:t xml:space="preserve">1.2.1 </w:t>
      </w:r>
      <w:r>
        <w:rPr>
          <w:rFonts w:hint="eastAsia"/>
        </w:rPr>
        <w:t>人工值机时间：</w:t>
      </w:r>
    </w:p>
    <w:p w14:paraId="3783BFE5" w14:textId="77777777" w:rsidR="00B566EC" w:rsidRDefault="003A3150">
      <w:pPr>
        <w:autoSpaceDE w:val="0"/>
        <w:autoSpaceDN w:val="0"/>
        <w:jc w:val="left"/>
        <w:rPr>
          <w:rFonts w:ascii="仿宋" w:hAnsi="仿宋"/>
          <w:szCs w:val="28"/>
        </w:rPr>
      </w:pPr>
      <w:r>
        <w:rPr>
          <w:rFonts w:ascii="仿宋" w:hAnsi="仿宋" w:cs="SimSun" w:hint="eastAsia"/>
          <w:b/>
          <w:bCs/>
          <w:szCs w:val="28"/>
          <w:lang w:val="zh-CN"/>
        </w:rPr>
        <w:t>国内值机时间</w:t>
      </w:r>
      <w:r>
        <w:rPr>
          <w:rFonts w:ascii="仿宋" w:hAnsi="仿宋" w:cs="SimSun" w:hint="eastAsia"/>
          <w:szCs w:val="28"/>
          <w:lang w:val="zh-CN"/>
        </w:rPr>
        <w:t>：值机柜台是全开放式，所有旅客可以在航班起飞前</w:t>
      </w:r>
      <w:r>
        <w:rPr>
          <w:rFonts w:ascii="仿宋" w:hAnsi="仿宋" w:cs="SimSun"/>
          <w:szCs w:val="28"/>
          <w:lang w:val="zh-CN"/>
        </w:rPr>
        <w:t>3</w:t>
      </w:r>
      <w:r>
        <w:rPr>
          <w:rFonts w:ascii="仿宋" w:hAnsi="仿宋" w:cs="SimSun" w:hint="eastAsia"/>
          <w:szCs w:val="28"/>
          <w:lang w:val="zh-CN"/>
        </w:rPr>
        <w:t>小时开始办理值机手续，起飞前40分钟停止办理。</w:t>
      </w:r>
    </w:p>
    <w:p w14:paraId="5465960C" w14:textId="77777777" w:rsidR="00B566EC" w:rsidRDefault="003A3150">
      <w:pPr>
        <w:autoSpaceDE w:val="0"/>
        <w:autoSpaceDN w:val="0"/>
        <w:jc w:val="left"/>
        <w:rPr>
          <w:rFonts w:ascii="仿宋" w:hAnsi="仿宋" w:cs="SimSun"/>
          <w:szCs w:val="28"/>
          <w:lang w:val="zh-CN"/>
        </w:rPr>
      </w:pPr>
      <w:r>
        <w:rPr>
          <w:rFonts w:ascii="仿宋" w:hAnsi="仿宋" w:cs="SimSun" w:hint="eastAsia"/>
          <w:b/>
          <w:bCs/>
          <w:szCs w:val="28"/>
          <w:lang w:val="zh-CN"/>
        </w:rPr>
        <w:t>国际航班值机：</w:t>
      </w:r>
      <w:r>
        <w:rPr>
          <w:rFonts w:ascii="仿宋" w:hAnsi="仿宋" w:cs="SimSun" w:hint="eastAsia"/>
          <w:szCs w:val="28"/>
          <w:lang w:val="zh-CN"/>
        </w:rPr>
        <w:t>柜台是分不同的航空公司开放，</w:t>
      </w:r>
      <w:r>
        <w:rPr>
          <w:rFonts w:ascii="仿宋" w:hAnsi="仿宋" w:cs="SimSun"/>
          <w:szCs w:val="28"/>
          <w:lang w:val="zh-CN"/>
        </w:rPr>
        <w:t>200</w:t>
      </w:r>
      <w:r>
        <w:rPr>
          <w:rFonts w:ascii="仿宋" w:hAnsi="仿宋" w:cs="SimSun" w:hint="eastAsia"/>
          <w:szCs w:val="28"/>
          <w:lang w:val="zh-CN"/>
        </w:rPr>
        <w:t>坐以下的飞机起飞前</w:t>
      </w:r>
      <w:r>
        <w:rPr>
          <w:rFonts w:ascii="仿宋" w:hAnsi="仿宋" w:cs="SimSun"/>
          <w:szCs w:val="28"/>
          <w:lang w:val="zh-CN"/>
        </w:rPr>
        <w:t>2</w:t>
      </w:r>
      <w:r>
        <w:rPr>
          <w:rFonts w:ascii="仿宋" w:hAnsi="仿宋" w:cs="SimSun" w:hint="eastAsia"/>
          <w:szCs w:val="28"/>
          <w:lang w:val="zh-CN"/>
        </w:rPr>
        <w:t>小时开始办理值机手续，</w:t>
      </w:r>
      <w:r>
        <w:rPr>
          <w:rFonts w:ascii="仿宋" w:hAnsi="仿宋" w:cs="SimSun"/>
          <w:szCs w:val="28"/>
          <w:lang w:val="zh-CN"/>
        </w:rPr>
        <w:t>200</w:t>
      </w:r>
      <w:r>
        <w:rPr>
          <w:rFonts w:ascii="仿宋" w:hAnsi="仿宋" w:cs="SimSun" w:hint="eastAsia"/>
          <w:szCs w:val="28"/>
          <w:lang w:val="zh-CN"/>
        </w:rPr>
        <w:t>以上提前</w:t>
      </w:r>
      <w:r>
        <w:rPr>
          <w:rFonts w:ascii="仿宋" w:hAnsi="仿宋" w:cs="SimSun"/>
          <w:szCs w:val="28"/>
          <w:lang w:val="zh-CN"/>
        </w:rPr>
        <w:t>3</w:t>
      </w:r>
      <w:r>
        <w:rPr>
          <w:rFonts w:ascii="仿宋" w:hAnsi="仿宋" w:cs="SimSun" w:hint="eastAsia"/>
          <w:szCs w:val="28"/>
          <w:lang w:val="zh-CN"/>
        </w:rPr>
        <w:t>小时开始办理值机手续，提前</w:t>
      </w:r>
      <w:r>
        <w:rPr>
          <w:rFonts w:ascii="仿宋" w:hAnsi="仿宋" w:cs="SimSun"/>
          <w:szCs w:val="28"/>
          <w:lang w:val="zh-CN"/>
        </w:rPr>
        <w:t>40</w:t>
      </w:r>
      <w:r>
        <w:rPr>
          <w:rFonts w:ascii="仿宋" w:hAnsi="仿宋" w:cs="SimSun" w:hint="eastAsia"/>
          <w:szCs w:val="28"/>
          <w:lang w:val="zh-CN"/>
        </w:rPr>
        <w:t>分钟结束办理，亚航国际航班提前一小时截止办理登机牌。</w:t>
      </w:r>
    </w:p>
    <w:p w14:paraId="6C767650" w14:textId="77777777" w:rsidR="00B566EC" w:rsidRDefault="003A3150">
      <w:pPr>
        <w:pStyle w:val="Heading5"/>
      </w:pPr>
      <w:r>
        <w:rPr>
          <w:rFonts w:hint="eastAsia"/>
        </w:rPr>
        <w:t xml:space="preserve">1.2.2 </w:t>
      </w:r>
      <w:r>
        <w:rPr>
          <w:rFonts w:hint="eastAsia"/>
        </w:rPr>
        <w:t>自助值机时间</w:t>
      </w:r>
    </w:p>
    <w:p w14:paraId="17A5D7D2" w14:textId="77777777" w:rsidR="00B566EC" w:rsidRDefault="003A3150">
      <w:pPr>
        <w:autoSpaceDE w:val="0"/>
        <w:autoSpaceDN w:val="0"/>
        <w:jc w:val="left"/>
        <w:rPr>
          <w:rFonts w:ascii="仿宋" w:hAnsi="仿宋"/>
          <w:szCs w:val="28"/>
        </w:rPr>
      </w:pPr>
      <w:r>
        <w:rPr>
          <w:rFonts w:ascii="仿宋" w:hAnsi="仿宋" w:cs="SimSun" w:hint="eastAsia"/>
          <w:szCs w:val="28"/>
          <w:lang w:val="zh-CN"/>
        </w:rPr>
        <w:t>1、不论航班是否正常，自助值机柜台办理值机手续的时间均为航班原计划起飞前的两小时开始办理，起飞前的五十分钟截止办理。</w:t>
      </w:r>
    </w:p>
    <w:p w14:paraId="50555766" w14:textId="77777777" w:rsidR="00B566EC" w:rsidRDefault="003A3150">
      <w:pPr>
        <w:autoSpaceDE w:val="0"/>
        <w:autoSpaceDN w:val="0"/>
        <w:jc w:val="left"/>
        <w:rPr>
          <w:rFonts w:ascii="仿宋" w:hAnsi="仿宋"/>
          <w:szCs w:val="28"/>
        </w:rPr>
      </w:pPr>
      <w:r>
        <w:rPr>
          <w:rFonts w:ascii="仿宋" w:hAnsi="仿宋" w:cs="SimSun" w:hint="eastAsia"/>
          <w:szCs w:val="28"/>
        </w:rPr>
        <w:t>2、</w:t>
      </w:r>
      <w:r>
        <w:rPr>
          <w:rFonts w:ascii="仿宋" w:hAnsi="仿宋" w:cs="SimSun" w:hint="eastAsia"/>
          <w:szCs w:val="28"/>
          <w:lang w:val="zh-CN"/>
        </w:rPr>
        <w:t>自助值机柜台只能刷二代身份证办理登机手续，若用其他有效证件购票，须手动输入相应有效证件的号码。自助值机终端无法办理有绑定婴儿旅客的其他旅客的登机牌。</w:t>
      </w:r>
    </w:p>
    <w:p w14:paraId="7506C229" w14:textId="77777777" w:rsidR="00B566EC" w:rsidRDefault="003A3150">
      <w:pPr>
        <w:ind w:left="840" w:hangingChars="300" w:hanging="840"/>
        <w:jc w:val="left"/>
        <w:rPr>
          <w:rFonts w:ascii="仿宋" w:hAnsi="仿宋" w:cs="SimSun"/>
          <w:szCs w:val="28"/>
          <w:lang w:val="zh-CN"/>
        </w:rPr>
      </w:pPr>
      <w:r>
        <w:rPr>
          <w:rFonts w:ascii="仿宋" w:hAnsi="仿宋" w:cs="SimSun" w:hint="eastAsia"/>
          <w:szCs w:val="28"/>
          <w:lang w:val="zh-CN"/>
        </w:rPr>
        <w:lastRenderedPageBreak/>
        <w:t>3、南航自助值机只要是过了零点就能办理当天的航班，没有起飞时间的限制，但存在部分航班无法自助打印的情况。</w:t>
      </w:r>
    </w:p>
    <w:p w14:paraId="1F53A47E" w14:textId="77777777" w:rsidR="00B566EC" w:rsidRDefault="003A3150">
      <w:pPr>
        <w:autoSpaceDE w:val="0"/>
        <w:autoSpaceDN w:val="0"/>
        <w:jc w:val="left"/>
        <w:rPr>
          <w:rFonts w:ascii="仿宋" w:hAnsi="仿宋" w:cs="SimSun"/>
          <w:b/>
          <w:bCs/>
          <w:szCs w:val="28"/>
          <w:lang w:val="zh-CN"/>
        </w:rPr>
      </w:pPr>
      <w:r>
        <w:rPr>
          <w:rFonts w:ascii="仿宋" w:hAnsi="仿宋" w:cs="SimSun" w:hint="eastAsia"/>
          <w:b/>
          <w:bCs/>
          <w:szCs w:val="28"/>
          <w:lang w:val="zh-CN"/>
        </w:rPr>
        <w:t>特殊情况：</w:t>
      </w:r>
    </w:p>
    <w:p w14:paraId="66DA4A84" w14:textId="2723AB0E" w:rsidR="00B566EC" w:rsidRDefault="003A3150">
      <w:pPr>
        <w:autoSpaceDE w:val="0"/>
        <w:autoSpaceDN w:val="0"/>
        <w:ind w:left="560" w:hangingChars="200" w:hanging="560"/>
        <w:jc w:val="left"/>
        <w:rPr>
          <w:rFonts w:ascii="仿宋" w:hAnsi="仿宋" w:cs="Wingdings"/>
          <w:szCs w:val="28"/>
        </w:rPr>
      </w:pPr>
      <w:r>
        <w:rPr>
          <w:rFonts w:ascii="仿宋" w:hAnsi="仿宋" w:cs="Wingdings" w:hint="eastAsia"/>
          <w:szCs w:val="28"/>
        </w:rPr>
        <w:t>1.</w:t>
      </w:r>
      <w:r>
        <w:rPr>
          <w:rFonts w:ascii="仿宋" w:hAnsi="仿宋" w:cs="SimSun" w:hint="eastAsia"/>
          <w:szCs w:val="28"/>
          <w:lang w:val="zh-CN"/>
        </w:rPr>
        <w:t>国内航班早班飞机一般是从5：30开始办理值机，自助值机终端也是5：30开始才能使用。</w:t>
      </w:r>
    </w:p>
    <w:p w14:paraId="5F699480" w14:textId="1E6606B0" w:rsidR="00B566EC" w:rsidRDefault="003A3150">
      <w:pPr>
        <w:autoSpaceDE w:val="0"/>
        <w:autoSpaceDN w:val="0"/>
        <w:ind w:left="420" w:hanging="420"/>
        <w:jc w:val="left"/>
        <w:rPr>
          <w:rFonts w:ascii="仿宋" w:hAnsi="仿宋" w:cs="SimSun"/>
          <w:szCs w:val="28"/>
          <w:lang w:val="zh-CN"/>
        </w:rPr>
      </w:pPr>
      <w:r>
        <w:rPr>
          <w:rFonts w:ascii="仿宋" w:hAnsi="仿宋" w:cs="SimSun" w:hint="eastAsia"/>
          <w:szCs w:val="28"/>
          <w:lang w:val="zh-CN"/>
        </w:rPr>
        <w:t>c</w:t>
      </w:r>
      <w:r>
        <w:rPr>
          <w:rFonts w:ascii="仿宋" w:hAnsi="仿宋" w:cs="SimSun"/>
          <w:szCs w:val="28"/>
          <w:lang w:val="zh-CN"/>
        </w:rPr>
        <w:t>.</w:t>
      </w:r>
      <w:r>
        <w:rPr>
          <w:rFonts w:ascii="仿宋" w:hAnsi="仿宋" w:cs="SimSun" w:hint="eastAsia"/>
          <w:szCs w:val="28"/>
          <w:lang w:val="zh-CN"/>
        </w:rPr>
        <w:tab/>
        <w:t>旅客在机场登机牌遗失，在该航班规定值机时间内可以在机场相应开放的柜台进行补打登机牌，不限在国内值机主任柜台。如果旅客的登机牌为航空公司官网通过网上值机打印，也是同样规定。</w:t>
      </w:r>
    </w:p>
    <w:p w14:paraId="7072D793" w14:textId="77777777" w:rsidR="00B566EC" w:rsidRDefault="003A3150">
      <w:pPr>
        <w:adjustRightInd w:val="0"/>
        <w:ind w:left="420"/>
        <w:jc w:val="left"/>
        <w:textAlignment w:val="baseline"/>
        <w:rPr>
          <w:rFonts w:ascii="仿宋" w:hAnsi="仿宋"/>
          <w:szCs w:val="28"/>
        </w:rPr>
      </w:pPr>
      <w:r>
        <w:rPr>
          <w:rFonts w:ascii="仿宋" w:hAnsi="仿宋" w:cs="SimSun" w:hint="eastAsia"/>
          <w:szCs w:val="28"/>
          <w:lang w:val="zh-CN"/>
        </w:rPr>
        <w:t>d.旅客如果订当天的票，有可能出现值机时无机票信息的情况。出现这种情况的原因一般是因为订票信息没有及时从黑屏传送到值机系统的白屏。遇到这种情况，在确认黑屏中机票信息正常之后，可以提供票号给旅客，让值机人员从黑屏导入，或者建议旅客到值机主任柜台办理</w:t>
      </w:r>
      <w:r>
        <w:rPr>
          <w:rFonts w:ascii="仿宋" w:hAnsi="仿宋" w:hint="eastAsia"/>
          <w:szCs w:val="28"/>
        </w:rPr>
        <w:t>。</w:t>
      </w:r>
    </w:p>
    <w:p w14:paraId="00C523E2" w14:textId="77777777" w:rsidR="00B566EC" w:rsidRDefault="003A3150">
      <w:pPr>
        <w:adjustRightInd w:val="0"/>
        <w:ind w:left="420"/>
        <w:jc w:val="left"/>
        <w:textAlignment w:val="baseline"/>
        <w:rPr>
          <w:rFonts w:ascii="仿宋" w:hAnsi="仿宋"/>
          <w:szCs w:val="28"/>
        </w:rPr>
      </w:pPr>
      <w:r>
        <w:rPr>
          <w:rFonts w:ascii="仿宋" w:hAnsi="仿宋" w:hint="eastAsia"/>
          <w:szCs w:val="28"/>
        </w:rPr>
        <w:t>e.若旅客来电反映自助值机机器没有登机牌了可联系客运更换登机牌。</w:t>
      </w:r>
    </w:p>
    <w:p w14:paraId="25FE43C9" w14:textId="77777777" w:rsidR="00B566EC" w:rsidRDefault="003A3150">
      <w:pPr>
        <w:pStyle w:val="Heading5"/>
      </w:pPr>
      <w:r>
        <w:rPr>
          <w:rFonts w:hint="eastAsia"/>
          <w:lang w:val="zh-CN"/>
        </w:rPr>
        <w:t xml:space="preserve">1.2.3  </w:t>
      </w:r>
      <w:r>
        <w:rPr>
          <w:rFonts w:hint="eastAsia"/>
        </w:rPr>
        <w:t>微信值机时间及办理流程</w:t>
      </w:r>
    </w:p>
    <w:p w14:paraId="267B2FB8" w14:textId="77777777" w:rsidR="00B566EC" w:rsidRDefault="003A3150">
      <w:pPr>
        <w:pStyle w:val="ListParagraph"/>
        <w:ind w:leftChars="200" w:left="560" w:firstLine="560"/>
        <w:jc w:val="left"/>
        <w:rPr>
          <w:rFonts w:ascii="仿宋" w:hAnsi="仿宋" w:cs="楷体"/>
          <w:szCs w:val="28"/>
          <w:lang w:val="zh-CN"/>
        </w:rPr>
      </w:pPr>
      <w:r>
        <w:rPr>
          <w:rFonts w:ascii="仿宋" w:hAnsi="仿宋" w:cs="楷体" w:hint="eastAsia"/>
          <w:szCs w:val="28"/>
          <w:lang w:val="zh-CN"/>
        </w:rPr>
        <w:t>关注“CSA96777”微信公众平台→点击值机功能→确认行程信息→选择座位办理值机→本人在一证通关专属安检通道出示二代身份</w:t>
      </w:r>
      <w:r>
        <w:rPr>
          <w:rFonts w:ascii="仿宋" w:hAnsi="仿宋" w:cs="楷体" w:hint="eastAsia"/>
          <w:szCs w:val="28"/>
          <w:lang w:val="zh-CN"/>
        </w:rPr>
        <w:lastRenderedPageBreak/>
        <w:t>证→安全检查→登机口候机。</w:t>
      </w:r>
    </w:p>
    <w:p w14:paraId="5EE25F93" w14:textId="77777777" w:rsidR="00B566EC" w:rsidRDefault="003A3150">
      <w:pPr>
        <w:ind w:leftChars="200" w:left="560" w:firstLineChars="200" w:firstLine="560"/>
        <w:jc w:val="left"/>
        <w:rPr>
          <w:rFonts w:ascii="仿宋" w:hAnsi="仿宋" w:cs="楷体"/>
          <w:szCs w:val="28"/>
          <w:lang w:val="zh-CN"/>
        </w:rPr>
      </w:pPr>
      <w:r>
        <w:rPr>
          <w:rFonts w:ascii="仿宋" w:hAnsi="仿宋" w:cs="楷体" w:hint="eastAsia"/>
          <w:szCs w:val="28"/>
          <w:lang w:val="zh-CN"/>
        </w:rPr>
        <w:t>“</w:t>
      </w:r>
      <w:r>
        <w:rPr>
          <w:rFonts w:ascii="仿宋" w:hAnsi="仿宋" w:cs="楷体" w:hint="eastAsia"/>
          <w:b/>
          <w:szCs w:val="28"/>
          <w:lang w:val="zh-CN"/>
        </w:rPr>
        <w:t>微信值机</w:t>
      </w:r>
      <w:r>
        <w:rPr>
          <w:rFonts w:ascii="仿宋" w:hAnsi="仿宋" w:cs="楷体" w:hint="eastAsia"/>
          <w:szCs w:val="28"/>
          <w:lang w:val="zh-CN"/>
        </w:rPr>
        <w:t>”</w:t>
      </w:r>
      <w:r>
        <w:rPr>
          <w:rFonts w:ascii="仿宋" w:hAnsi="仿宋" w:cs="楷体"/>
          <w:szCs w:val="28"/>
          <w:lang w:val="zh-CN"/>
        </w:rPr>
        <w:t xml:space="preserve"> 开放时间</w:t>
      </w:r>
      <w:r>
        <w:rPr>
          <w:rFonts w:ascii="仿宋" w:hAnsi="仿宋" w:cs="楷体" w:hint="eastAsia"/>
          <w:szCs w:val="28"/>
          <w:lang w:val="zh-CN"/>
        </w:rPr>
        <w:t>与航空公司网上值机时间相同，若旅客反映官网已经可以值机了，但是我们微信不行。微信值机数据会在晚上8点更新，可建议旅客晚上8点以后再试。若还是不行可能是航司并未开放该航班权限。</w:t>
      </w:r>
    </w:p>
    <w:p w14:paraId="2D7975AA" w14:textId="77777777" w:rsidR="00B566EC" w:rsidRDefault="003A3150" w:rsidP="00C773CB">
      <w:pPr>
        <w:jc w:val="left"/>
        <w:rPr>
          <w:rFonts w:ascii="仿宋" w:hAnsi="仿宋" w:cs="楷体"/>
          <w:b/>
          <w:szCs w:val="28"/>
          <w:lang w:val="zh-CN"/>
        </w:rPr>
      </w:pPr>
      <w:r>
        <w:rPr>
          <w:rFonts w:ascii="仿宋" w:hAnsi="仿宋" w:cs="楷体" w:hint="eastAsia"/>
          <w:b/>
          <w:szCs w:val="28"/>
          <w:lang w:val="zh-CN"/>
        </w:rPr>
        <w:t>应对话术：</w:t>
      </w:r>
    </w:p>
    <w:p w14:paraId="27A3C217" w14:textId="77777777" w:rsidR="00B566EC" w:rsidRDefault="003A3150">
      <w:pPr>
        <w:ind w:firstLineChars="250" w:firstLine="700"/>
        <w:jc w:val="left"/>
        <w:rPr>
          <w:rFonts w:ascii="仿宋" w:hAnsi="仿宋" w:cs="楷体"/>
          <w:szCs w:val="28"/>
          <w:lang w:val="zh-CN"/>
        </w:rPr>
      </w:pPr>
      <w:r>
        <w:rPr>
          <w:rFonts w:ascii="仿宋" w:hAnsi="仿宋" w:cs="楷体" w:hint="eastAsia"/>
          <w:szCs w:val="28"/>
          <w:lang w:val="zh-CN"/>
        </w:rPr>
        <w:t>XX先生/女士，非常抱歉，我们微信值机的数据均取自航司若显示无法办理可能是航司没有开放该航班权限，建议您先行至航司官网办理，我这边会记录相关信息后反应至后台工作人员进行核实，给您带来不便非常抱歉。</w:t>
      </w:r>
    </w:p>
    <w:p w14:paraId="5059C332" w14:textId="77777777" w:rsidR="00B566EC" w:rsidRDefault="003A3150">
      <w:pPr>
        <w:pStyle w:val="Heading4"/>
      </w:pPr>
      <w:r>
        <w:rPr>
          <w:rFonts w:hint="eastAsia"/>
        </w:rPr>
        <w:t xml:space="preserve"> 1.3 </w:t>
      </w:r>
      <w:r>
        <w:rPr>
          <w:rFonts w:hint="eastAsia"/>
        </w:rPr>
        <w:t>国内乘机有效证件</w:t>
      </w:r>
    </w:p>
    <w:p w14:paraId="1EA24303" w14:textId="77777777" w:rsidR="00B566EC" w:rsidRDefault="003A3150">
      <w:pPr>
        <w:ind w:firstLineChars="300" w:firstLine="840"/>
        <w:rPr>
          <w:lang w:val="zh-CN"/>
        </w:rPr>
      </w:pPr>
      <w:r>
        <w:rPr>
          <w:rFonts w:hint="eastAsia"/>
          <w:lang w:val="zh-CN"/>
        </w:rPr>
        <w:t>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w:t>
      </w:r>
      <w:r>
        <w:rPr>
          <w:rFonts w:hint="eastAsia"/>
          <w:lang w:val="zh-CN"/>
        </w:rPr>
        <w:lastRenderedPageBreak/>
        <w:t>航局规定的其他有效乘机身份证件。十六周岁以下的中国大陆地区居民的有效乘机身份证件，还包括出生医学证明、户口簿、学生证或户口所在地公安机关出具的身份证明。</w:t>
      </w:r>
    </w:p>
    <w:p w14:paraId="51F18881" w14:textId="77777777" w:rsidR="00B566EC" w:rsidRDefault="003A3150">
      <w:pPr>
        <w:pStyle w:val="Heading4"/>
      </w:pPr>
      <w:r>
        <w:rPr>
          <w:rFonts w:hint="eastAsia"/>
        </w:rPr>
        <w:t xml:space="preserve">1.4  </w:t>
      </w:r>
      <w:r>
        <w:rPr>
          <w:rFonts w:hint="eastAsia"/>
        </w:rPr>
        <w:t>取消或修改值机</w:t>
      </w:r>
    </w:p>
    <w:p w14:paraId="3A0EA277"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rPr>
        <w:t>旅客网上值机选座后需要修改已选座位可乘机当日至人工值机柜台更改或联系原办理点进行修改。</w:t>
      </w:r>
    </w:p>
    <w:p w14:paraId="5E7B94C2"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rPr>
        <w:t>若旅客想取消行程但已经办理值机且有行李托运，需要联系原值机柜台或主任值机柜台取消值机并取出行李，并与值机工作人员先行确认已托运行李将会从超大超限行李口还是行李转盘处提取。</w:t>
      </w:r>
    </w:p>
    <w:p w14:paraId="4606B509" w14:textId="77777777" w:rsidR="00B566EC" w:rsidRDefault="003A3150">
      <w:pPr>
        <w:pStyle w:val="ListParagraph"/>
        <w:numPr>
          <w:ilvl w:val="0"/>
          <w:numId w:val="1"/>
        </w:numPr>
        <w:ind w:firstLineChars="0"/>
        <w:jc w:val="left"/>
        <w:rPr>
          <w:rFonts w:ascii="仿宋" w:hAnsi="仿宋" w:cs="SimSun"/>
          <w:szCs w:val="28"/>
        </w:rPr>
      </w:pPr>
      <w:r>
        <w:rPr>
          <w:rFonts w:ascii="仿宋" w:hAnsi="仿宋" w:cs="SimSun" w:hint="eastAsia"/>
          <w:szCs w:val="28"/>
          <w:lang w:val="zh-CN"/>
        </w:rPr>
        <w:t>如果旅客要求取消值机，</w:t>
      </w:r>
      <w:r>
        <w:rPr>
          <w:rFonts w:ascii="仿宋" w:hAnsi="仿宋" w:cs="SimSun" w:hint="eastAsia"/>
          <w:szCs w:val="28"/>
        </w:rPr>
        <w:t>一般情况下旅客值机在哪办理就在哪取消。若旅客人在机场可</w:t>
      </w:r>
      <w:r>
        <w:rPr>
          <w:rFonts w:ascii="仿宋" w:hAnsi="仿宋" w:cs="SimSun" w:hint="eastAsia"/>
          <w:szCs w:val="28"/>
          <w:lang w:val="zh-CN"/>
        </w:rPr>
        <w:t>提供乘机人身份证原件和登机牌到机场开放的值机柜台取消值机，若旅客已经离开机场，可告知旅客正常情况下24小时候会自动取消登机状态，若超过24小时仍未取消可记录旅客姓名证件号码以及航班信息由坐席员联系值机取消。</w:t>
      </w:r>
    </w:p>
    <w:p w14:paraId="0A5BFCF4" w14:textId="77777777" w:rsidR="00B566EC" w:rsidRDefault="003A3150">
      <w:pPr>
        <w:pStyle w:val="Heading4"/>
      </w:pPr>
      <w:r>
        <w:rPr>
          <w:rFonts w:hint="eastAsia"/>
        </w:rPr>
        <w:lastRenderedPageBreak/>
        <w:t>1.5</w:t>
      </w:r>
      <w:r>
        <w:rPr>
          <w:rFonts w:hint="eastAsia"/>
        </w:rPr>
        <w:t>、行李运输</w:t>
      </w:r>
    </w:p>
    <w:p w14:paraId="0603D896" w14:textId="77777777" w:rsidR="00B566EC" w:rsidRDefault="003A3150">
      <w:pPr>
        <w:pStyle w:val="Heading5"/>
      </w:pPr>
      <w:r>
        <w:rPr>
          <w:rFonts w:hint="eastAsia"/>
        </w:rPr>
        <w:t xml:space="preserve">1.5.1  </w:t>
      </w:r>
      <w:r>
        <w:rPr>
          <w:rFonts w:hint="eastAsia"/>
        </w:rPr>
        <w:t>国内行李托运标准</w:t>
      </w:r>
    </w:p>
    <w:p w14:paraId="5C98B1F4" w14:textId="77777777" w:rsidR="00B566EC" w:rsidRDefault="003A3150">
      <w:pPr>
        <w:autoSpaceDE w:val="0"/>
        <w:autoSpaceDN w:val="0"/>
        <w:ind w:leftChars="50" w:left="140" w:firstLineChars="300" w:firstLine="840"/>
        <w:jc w:val="left"/>
        <w:rPr>
          <w:rFonts w:ascii="仿宋" w:hAnsi="仿宋" w:cs="SimSun"/>
          <w:szCs w:val="28"/>
          <w:lang w:val="zh-CN"/>
        </w:rPr>
      </w:pPr>
      <w:r>
        <w:rPr>
          <w:rFonts w:ascii="仿宋" w:hAnsi="仿宋" w:cs="SimSun" w:hint="eastAsia"/>
          <w:szCs w:val="28"/>
          <w:lang w:val="zh-CN"/>
        </w:rPr>
        <w:t>长沙机场出发航班除春秋航空，西部,九元航空外，一般国内航班行李标准（春秋、西部、九元航空的航班，随身携带的行李标准都为7公斤内尺寸不超20*30*40CM，托运行李尺寸不得超过40CM×60CM×100 CM，免费托运行李额根据旅客购买客票种类进行区分）：</w:t>
      </w:r>
    </w:p>
    <w:p w14:paraId="1C110573" w14:textId="77777777" w:rsidR="00B566EC" w:rsidRDefault="003A3150">
      <w:pPr>
        <w:autoSpaceDE w:val="0"/>
        <w:autoSpaceDN w:val="0"/>
        <w:rPr>
          <w:rFonts w:ascii="仿宋" w:hAnsi="仿宋" w:cs="Wingdings"/>
          <w:szCs w:val="28"/>
          <w:lang w:val="zh-CN"/>
        </w:rPr>
      </w:pPr>
      <w:r>
        <w:rPr>
          <w:rFonts w:ascii="仿宋" w:hAnsi="仿宋" w:cs="Wingdings" w:hint="eastAsia"/>
          <w:szCs w:val="28"/>
          <w:lang w:val="zh-CN"/>
        </w:rPr>
        <w:t>另：</w:t>
      </w:r>
    </w:p>
    <w:p w14:paraId="540ADDD9" w14:textId="77777777" w:rsidR="00B566EC" w:rsidRDefault="003A3150">
      <w:pPr>
        <w:autoSpaceDE w:val="0"/>
        <w:autoSpaceDN w:val="0"/>
        <w:ind w:left="420" w:hanging="420"/>
        <w:rPr>
          <w:rFonts w:ascii="仿宋" w:hAnsi="仿宋"/>
          <w:szCs w:val="28"/>
        </w:rPr>
      </w:pPr>
      <w:r>
        <w:rPr>
          <w:rFonts w:ascii="仿宋" w:hAnsi="仿宋" w:cs="Wingdings" w:hint="eastAsia"/>
          <w:szCs w:val="28"/>
          <w:lang w:val="zh-CN"/>
        </w:rPr>
        <w:t>a.</w:t>
      </w:r>
      <w:r>
        <w:rPr>
          <w:rFonts w:ascii="仿宋" w:hAnsi="仿宋" w:cs="SimSun" w:hint="eastAsia"/>
          <w:szCs w:val="28"/>
          <w:lang w:val="zh-CN"/>
        </w:rPr>
        <w:t>头等舱旅客每人可以随身携带两件物品登机，每件不超过5KG,公务舱或经济舱旅客每人只能随身携带一件物品</w:t>
      </w:r>
      <w:r>
        <w:rPr>
          <w:rFonts w:ascii="仿宋" w:hAnsi="仿宋"/>
          <w:szCs w:val="28"/>
        </w:rPr>
        <w:t>,</w:t>
      </w:r>
      <w:r>
        <w:rPr>
          <w:rFonts w:ascii="仿宋" w:hAnsi="仿宋" w:cs="SimSun" w:hint="eastAsia"/>
          <w:szCs w:val="28"/>
          <w:lang w:val="zh-CN"/>
        </w:rPr>
        <w:t>重量不超过</w:t>
      </w:r>
      <w:r>
        <w:rPr>
          <w:rFonts w:ascii="仿宋" w:hAnsi="仿宋" w:cs="SimSun"/>
          <w:szCs w:val="28"/>
          <w:lang w:val="zh-CN"/>
        </w:rPr>
        <w:t>5KG</w:t>
      </w:r>
      <w:r>
        <w:rPr>
          <w:rFonts w:ascii="仿宋" w:hAnsi="仿宋" w:cs="SimSun" w:hint="eastAsia"/>
          <w:szCs w:val="28"/>
          <w:lang w:val="zh-CN"/>
        </w:rPr>
        <w:t>；</w:t>
      </w:r>
    </w:p>
    <w:p w14:paraId="3FEDBC34" w14:textId="307924E4" w:rsidR="00B566EC" w:rsidRDefault="003A3150">
      <w:pPr>
        <w:autoSpaceDE w:val="0"/>
        <w:autoSpaceDN w:val="0"/>
        <w:ind w:left="420" w:hanging="420"/>
        <w:rPr>
          <w:rFonts w:ascii="仿宋" w:hAnsi="仿宋"/>
          <w:szCs w:val="28"/>
        </w:rPr>
      </w:pPr>
      <w:r>
        <w:rPr>
          <w:rFonts w:ascii="仿宋" w:hAnsi="仿宋"/>
          <w:szCs w:val="28"/>
        </w:rPr>
        <w:tab/>
      </w:r>
      <w:r>
        <w:rPr>
          <w:rFonts w:ascii="仿宋" w:hAnsi="仿宋" w:cs="SimSun" w:hint="eastAsia"/>
          <w:szCs w:val="28"/>
          <w:lang w:val="zh-CN"/>
        </w:rPr>
        <w:t>逾重行李费：以每千克按逾重行李票填开当日所适用的经济舱票价的</w:t>
      </w:r>
      <w:r>
        <w:rPr>
          <w:rFonts w:ascii="仿宋" w:hAnsi="仿宋" w:cs="SimSun"/>
          <w:szCs w:val="28"/>
          <w:lang w:val="zh-CN"/>
        </w:rPr>
        <w:t>1.5%</w:t>
      </w:r>
      <w:r>
        <w:rPr>
          <w:rFonts w:ascii="仿宋" w:hAnsi="仿宋" w:cs="SimSun" w:hint="eastAsia"/>
          <w:szCs w:val="28"/>
          <w:lang w:val="zh-CN"/>
        </w:rPr>
        <w:t>计算，以人民币元为单位，尾数四舍五入。</w:t>
      </w:r>
    </w:p>
    <w:p w14:paraId="1E59DFB9" w14:textId="77777777" w:rsidR="00B566EC" w:rsidRDefault="003A3150">
      <w:pPr>
        <w:autoSpaceDE w:val="0"/>
        <w:autoSpaceDN w:val="0"/>
        <w:ind w:left="420" w:hanging="420"/>
        <w:jc w:val="left"/>
        <w:rPr>
          <w:rFonts w:ascii="仿宋" w:hAnsi="仿宋" w:cs="SimSun"/>
          <w:szCs w:val="28"/>
          <w:lang w:val="zh-CN"/>
        </w:rPr>
      </w:pPr>
      <w:r>
        <w:rPr>
          <w:rFonts w:ascii="仿宋" w:hAnsi="仿宋" w:cs="Wingdings" w:hint="eastAsia"/>
          <w:szCs w:val="28"/>
          <w:lang w:val="zh-CN"/>
        </w:rPr>
        <w:t xml:space="preserve">b. </w:t>
      </w:r>
      <w:r>
        <w:rPr>
          <w:rFonts w:ascii="仿宋" w:hAnsi="仿宋" w:cs="SimSun" w:hint="eastAsia"/>
          <w:szCs w:val="28"/>
          <w:lang w:val="zh-CN"/>
        </w:rPr>
        <w:t>超大超限行李尺寸标准，宽*高不能超过1m*1m，长度只要可以放上传送带即可。是否需要收费建议咨询航司，由航司工作人员现场收取。不建议告知旅客有超大超限行李通道。超大超限的安检上下班的时间是随航班走。</w:t>
      </w:r>
    </w:p>
    <w:p w14:paraId="78E884F6" w14:textId="77777777" w:rsidR="00B566EC" w:rsidRDefault="003A3150">
      <w:pPr>
        <w:autoSpaceDE w:val="0"/>
        <w:autoSpaceDN w:val="0"/>
        <w:ind w:left="420" w:hanging="420"/>
        <w:jc w:val="left"/>
        <w:rPr>
          <w:rFonts w:ascii="仿宋" w:hAnsi="仿宋" w:cs="SimSun"/>
          <w:szCs w:val="28"/>
          <w:lang w:val="zh-CN"/>
        </w:rPr>
      </w:pPr>
      <w:r>
        <w:rPr>
          <w:rFonts w:ascii="仿宋" w:hAnsi="仿宋" w:cs="SimSun" w:hint="eastAsia"/>
          <w:szCs w:val="28"/>
          <w:lang w:val="zh-CN"/>
        </w:rPr>
        <w:t>c.</w:t>
      </w:r>
      <w:r>
        <w:rPr>
          <w:rFonts w:hint="eastAsia"/>
        </w:rPr>
        <w:t xml:space="preserve"> </w:t>
      </w:r>
      <w:r>
        <w:rPr>
          <w:rFonts w:ascii="仿宋" w:hAnsi="仿宋" w:cs="SimSun" w:hint="eastAsia"/>
          <w:szCs w:val="28"/>
          <w:lang w:val="zh-CN"/>
        </w:rPr>
        <w:t>逾重行李费现场只能开收据，如旅客要发票可联系航空公司或在柜台提</w:t>
      </w:r>
      <w:r>
        <w:rPr>
          <w:rFonts w:ascii="仿宋" w:hAnsi="仿宋" w:cs="SimSun" w:hint="eastAsia"/>
          <w:szCs w:val="28"/>
          <w:lang w:val="zh-CN"/>
        </w:rPr>
        <w:lastRenderedPageBreak/>
        <w:t>出要求，柜台会去财务开具，需要几天时间再给旅客邮寄，邮费到付,</w:t>
      </w:r>
      <w:r>
        <w:rPr>
          <w:rFonts w:hint="eastAsia"/>
        </w:rPr>
        <w:t xml:space="preserve"> </w:t>
      </w:r>
      <w:r>
        <w:rPr>
          <w:rFonts w:ascii="仿宋" w:hAnsi="仿宋" w:cs="SimSun" w:hint="eastAsia"/>
          <w:szCs w:val="28"/>
          <w:lang w:val="zh-CN"/>
        </w:rPr>
        <w:t>国内收逾重行李收费柜台电话89981788（非南航）。</w:t>
      </w:r>
    </w:p>
    <w:p w14:paraId="0B41B985" w14:textId="77777777" w:rsidR="00B566EC" w:rsidRDefault="003A3150">
      <w:pPr>
        <w:autoSpaceDE w:val="0"/>
        <w:autoSpaceDN w:val="0"/>
        <w:ind w:left="420" w:hanging="420"/>
        <w:jc w:val="left"/>
        <w:rPr>
          <w:rFonts w:ascii="仿宋" w:hAnsi="仿宋"/>
          <w:szCs w:val="28"/>
        </w:rPr>
      </w:pPr>
      <w:r>
        <w:rPr>
          <w:rFonts w:ascii="仿宋" w:hAnsi="仿宋" w:cs="SimSun" w:hint="eastAsia"/>
          <w:szCs w:val="28"/>
          <w:lang w:val="zh-CN"/>
        </w:rPr>
        <w:t>d.</w:t>
      </w:r>
      <w:r>
        <w:rPr>
          <w:rFonts w:ascii="仿宋" w:hAnsi="仿宋" w:hint="eastAsia"/>
          <w:szCs w:val="28"/>
        </w:rPr>
        <w:t>海航飞伦敦的国际航班逾重行李费由国内逾重行李柜台代收，一般国际航班的逾重行李费由代办现场收取.</w:t>
      </w:r>
    </w:p>
    <w:p w14:paraId="7376E95F" w14:textId="77777777" w:rsidR="00B566EC" w:rsidRDefault="003A3150">
      <w:pPr>
        <w:pStyle w:val="Heading5"/>
      </w:pPr>
      <w:r>
        <w:rPr>
          <w:rFonts w:hint="eastAsia"/>
        </w:rPr>
        <w:t xml:space="preserve">1.5.2 </w:t>
      </w:r>
      <w:r>
        <w:rPr>
          <w:rFonts w:hint="eastAsia"/>
        </w:rPr>
        <w:t>国际行李托运一般要求</w:t>
      </w:r>
    </w:p>
    <w:p w14:paraId="5CA4418B" w14:textId="77777777" w:rsidR="00B566EC" w:rsidRDefault="003A3150">
      <w:pPr>
        <w:adjustRightInd w:val="0"/>
        <w:textAlignment w:val="baseline"/>
        <w:rPr>
          <w:rFonts w:ascii="仿宋" w:hAnsi="仿宋" w:cs="SimSun"/>
          <w:bCs/>
          <w:szCs w:val="28"/>
        </w:rPr>
      </w:pPr>
      <w:r>
        <w:rPr>
          <w:rFonts w:ascii="仿宋" w:hAnsi="仿宋" w:cs="SimSun" w:hint="eastAsia"/>
          <w:b/>
          <w:bCs/>
          <w:szCs w:val="28"/>
        </w:rPr>
        <w:t>（待确认）</w:t>
      </w:r>
      <w:r>
        <w:rPr>
          <w:rFonts w:ascii="仿宋" w:hAnsi="仿宋" w:cs="SimSun" w:hint="eastAsia"/>
          <w:bCs/>
          <w:szCs w:val="28"/>
        </w:rPr>
        <w:t>美国、加拿大航线的旅客托运行李是计件收费，经济舱旅客每人可免费托运2件，每件不超23KG，公务舱旅客每人可免费托运2件，每件不超过32KG；</w:t>
      </w:r>
    </w:p>
    <w:p w14:paraId="24735C32"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大韩航空公司的托运行李全部计件收费，公务舱每人2件，每件不超23KG,经济舱每人1件，每件不超23kg；</w:t>
      </w:r>
    </w:p>
    <w:p w14:paraId="78A4B6D0"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国际航班其他航线免费行李额与国内航班相同，免费托运20KG，不限件数；</w:t>
      </w:r>
    </w:p>
    <w:p w14:paraId="620642CB"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国际航班的行李逾重各航空公司的收费不同，请以航空公司要求和现场操作为准</w:t>
      </w:r>
    </w:p>
    <w:p w14:paraId="253D620E"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t>从长沙机场出发的国际航班，只要旅客已经向航司成功申请了行李加重，在办理值机的时候就可以享受已经加重后的托运行李额。</w:t>
      </w:r>
    </w:p>
    <w:p w14:paraId="3EE773AD" w14:textId="77777777" w:rsidR="00B566EC" w:rsidRDefault="003A3150">
      <w:pPr>
        <w:numPr>
          <w:ilvl w:val="0"/>
          <w:numId w:val="2"/>
        </w:numPr>
        <w:adjustRightInd w:val="0"/>
        <w:textAlignment w:val="baseline"/>
        <w:rPr>
          <w:rFonts w:ascii="仿宋" w:hAnsi="仿宋" w:cs="SimSun"/>
          <w:bCs/>
          <w:szCs w:val="28"/>
        </w:rPr>
      </w:pPr>
      <w:r>
        <w:rPr>
          <w:rFonts w:ascii="仿宋" w:hAnsi="仿宋" w:cs="SimSun" w:hint="eastAsia"/>
          <w:bCs/>
          <w:szCs w:val="28"/>
        </w:rPr>
        <w:lastRenderedPageBreak/>
        <w:t>如果旅客购买长沙到上海转飞国际的机票，国内和国际段均为东航航班但是非联程航班，无法申请国内段行李额加重。</w:t>
      </w:r>
    </w:p>
    <w:p w14:paraId="504D7D5A" w14:textId="77777777" w:rsidR="00B566EC" w:rsidRDefault="003A3150">
      <w:pPr>
        <w:numPr>
          <w:ilvl w:val="0"/>
          <w:numId w:val="2"/>
        </w:numPr>
        <w:adjustRightInd w:val="0"/>
        <w:textAlignment w:val="baseline"/>
        <w:rPr>
          <w:rFonts w:ascii="仿宋" w:hAnsi="仿宋" w:cs="SimSun"/>
          <w:bCs/>
          <w:szCs w:val="28"/>
        </w:rPr>
      </w:pPr>
      <w:r>
        <w:rPr>
          <w:rFonts w:ascii="仿宋" w:hAnsi="仿宋" w:hint="eastAsia"/>
          <w:szCs w:val="28"/>
        </w:rPr>
        <w:t>南航国际地区航线免费托运行李额</w:t>
      </w:r>
    </w:p>
    <w:p w14:paraId="2BDAEFD3" w14:textId="77777777" w:rsidR="00B566EC" w:rsidRDefault="003A3150">
      <w:pPr>
        <w:pStyle w:val="Heading5"/>
      </w:pPr>
      <w:r>
        <w:rPr>
          <w:rFonts w:hint="eastAsia"/>
        </w:rPr>
        <w:t xml:space="preserve">1.5.3 </w:t>
      </w:r>
      <w:r>
        <w:rPr>
          <w:rFonts w:hint="eastAsia"/>
        </w:rPr>
        <w:t>逾重行李收费标准</w:t>
      </w:r>
    </w:p>
    <w:p w14:paraId="092F31DF" w14:textId="77777777" w:rsidR="00B566EC" w:rsidRDefault="003A3150">
      <w:pPr>
        <w:rPr>
          <w:rFonts w:ascii="仿宋" w:hAnsi="仿宋"/>
          <w:szCs w:val="28"/>
        </w:rPr>
      </w:pPr>
      <w:r>
        <w:rPr>
          <w:rFonts w:hint="eastAsia"/>
        </w:rPr>
        <w:t xml:space="preserve">       </w:t>
      </w:r>
      <w:r>
        <w:rPr>
          <w:rFonts w:ascii="仿宋" w:hAnsi="仿宋" w:hint="eastAsia"/>
        </w:rPr>
        <w:t xml:space="preserve"> </w:t>
      </w:r>
      <w:r>
        <w:rPr>
          <w:rFonts w:ascii="仿宋" w:hAnsi="仿宋" w:cs="SimSun" w:hint="eastAsia"/>
          <w:szCs w:val="28"/>
        </w:rPr>
        <w:t>逾重行李费发票是由航空公司提供的，旅客只能在现场开收据，手写加盖章，可以报销，一旦丢失不能补办。如</w:t>
      </w:r>
      <w:r>
        <w:rPr>
          <w:rFonts w:ascii="仿宋" w:hAnsi="仿宋" w:hint="eastAsia"/>
          <w:szCs w:val="28"/>
        </w:rPr>
        <w:t>果客人反映无法报销，需要客人联系航空公司客服，由航空公司开报销凭据并邮寄，邮费到付。另外C岛前台交逾重行李费的柜台可以为旅客提供打印和复印服务，A4黑白打印、复印1元，收发传真2元、彩印10元。上班时间05:30-23:00，联系电话：89981788（不对外提供）。</w:t>
      </w:r>
    </w:p>
    <w:p w14:paraId="7298DEAC" w14:textId="77777777" w:rsidR="00B566EC" w:rsidRDefault="003A3150">
      <w:pPr>
        <w:ind w:firstLineChars="250" w:firstLine="700"/>
        <w:rPr>
          <w:rFonts w:ascii="仿宋" w:hAnsi="仿宋"/>
          <w:szCs w:val="28"/>
        </w:rPr>
      </w:pPr>
      <w:r>
        <w:rPr>
          <w:rFonts w:ascii="仿宋" w:hAnsi="仿宋" w:hint="eastAsia"/>
          <w:szCs w:val="28"/>
        </w:rPr>
        <w:t>海航飞伦敦的国际航班逾重行李费由国内逾重行李柜台代收，一般国际航班的逾重行李费由代办现场收取</w:t>
      </w:r>
    </w:p>
    <w:p w14:paraId="6DA36232" w14:textId="77777777" w:rsidR="00B566EC" w:rsidRDefault="003A3150">
      <w:pPr>
        <w:pStyle w:val="Heading5"/>
      </w:pPr>
      <w:r>
        <w:rPr>
          <w:rFonts w:hint="eastAsia"/>
        </w:rPr>
        <w:t xml:space="preserve"> 1.5.4  </w:t>
      </w:r>
      <w:r>
        <w:rPr>
          <w:rFonts w:hint="eastAsia"/>
        </w:rPr>
        <w:t>小件寄存收费标准</w:t>
      </w:r>
    </w:p>
    <w:p w14:paraId="2FFAFFCB" w14:textId="3517CCD7" w:rsidR="00B566EC" w:rsidRDefault="003A3150">
      <w:pPr>
        <w:ind w:firstLineChars="50" w:firstLine="140"/>
        <w:rPr>
          <w:rFonts w:ascii="仿宋" w:hAnsi="仿宋" w:cs="Wingdings"/>
        </w:rPr>
      </w:pPr>
      <w:r>
        <w:rPr>
          <w:rFonts w:ascii="Wingdings" w:hAnsi="Wingdings" w:cs="Wingdings"/>
        </w:rPr>
        <w:tab/>
      </w:r>
      <w:r>
        <w:rPr>
          <w:rFonts w:ascii="Wingdings" w:hAnsi="Wingdings" w:cs="Wingdings"/>
        </w:rPr>
        <w:t>小件寄存地址</w:t>
      </w:r>
      <w:r>
        <w:rPr>
          <w:rFonts w:ascii="仿宋" w:hAnsi="仿宋" w:cs="Wingdings" w:hint="eastAsia"/>
        </w:rPr>
        <w:t>:T1航站楼位于到达层4号门旁边，T2航站楼位于到达层8号门旁边。</w:t>
      </w:r>
    </w:p>
    <w:p w14:paraId="4B33CA50" w14:textId="6D1A2553" w:rsidR="00B566EC" w:rsidRDefault="003A3150">
      <w:pPr>
        <w:ind w:firstLineChars="50" w:firstLine="140"/>
        <w:rPr>
          <w:rFonts w:ascii="仿宋" w:hAnsi="仿宋"/>
        </w:rPr>
      </w:pPr>
      <w:r>
        <w:rPr>
          <w:rFonts w:ascii="仿宋" w:hAnsi="仿宋" w:hint="eastAsia"/>
        </w:rPr>
        <w:t>T1/T2自助行李寄存箱子尺寸:大箱可放24-32寸行李箱，中箱可放20-24</w:t>
      </w:r>
      <w:r>
        <w:rPr>
          <w:rFonts w:ascii="仿宋" w:hAnsi="仿宋" w:hint="eastAsia"/>
        </w:rPr>
        <w:lastRenderedPageBreak/>
        <w:t>寸行李箱，小箱可放18-20寸行李箱，</w:t>
      </w:r>
    </w:p>
    <w:p w14:paraId="1CE5486A" w14:textId="1F16DD76" w:rsidR="00B566EC" w:rsidRDefault="003A3150">
      <w:pPr>
        <w:ind w:firstLineChars="50" w:firstLine="140"/>
        <w:rPr>
          <w:rFonts w:ascii="仿宋" w:hAnsi="仿宋"/>
        </w:rPr>
      </w:pPr>
      <w:r>
        <w:rPr>
          <w:rFonts w:ascii="仿宋" w:hAnsi="仿宋" w:hint="eastAsia"/>
        </w:rPr>
        <w:t>计费规则：小箱：15元/12小时/次，中箱：20元/12小时/次，大箱30元/12小时/次。</w:t>
      </w:r>
    </w:p>
    <w:p w14:paraId="2317CCD2" w14:textId="77777777" w:rsidR="00B566EC" w:rsidRDefault="003A3150">
      <w:pPr>
        <w:pStyle w:val="ListParagraph"/>
        <w:numPr>
          <w:ilvl w:val="0"/>
          <w:numId w:val="3"/>
        </w:numPr>
        <w:ind w:firstLineChars="0"/>
        <w:rPr>
          <w:rFonts w:ascii="仿宋" w:hAnsi="仿宋"/>
        </w:rPr>
      </w:pPr>
      <w:r>
        <w:rPr>
          <w:rFonts w:ascii="仿宋" w:hAnsi="仿宋" w:hint="eastAsia"/>
        </w:rPr>
        <w:t>行李寄存服务时间：每天上午7：00-22:00（21:30后不再接受寄存服务），24小时客服电话4009316168</w:t>
      </w:r>
    </w:p>
    <w:p w14:paraId="6035AA15" w14:textId="5DA5BFCD" w:rsidR="00B566EC" w:rsidRPr="00C773CB" w:rsidRDefault="003A3150" w:rsidP="00C773CB">
      <w:pPr>
        <w:pStyle w:val="ListParagraph"/>
        <w:numPr>
          <w:ilvl w:val="0"/>
          <w:numId w:val="3"/>
        </w:numPr>
        <w:ind w:firstLineChars="0"/>
        <w:rPr>
          <w:rFonts w:ascii="仿宋" w:hAnsi="仿宋"/>
        </w:rPr>
      </w:pPr>
      <w:r>
        <w:rPr>
          <w:rFonts w:ascii="仿宋" w:hAnsi="仿宋" w:hint="eastAsia"/>
        </w:rPr>
        <w:t>注意：行李寄存现场无人值班，需要旅客现场按铃呼叫安检工作人员前来开门。</w:t>
      </w:r>
    </w:p>
    <w:p w14:paraId="05CAD9AC" w14:textId="77777777" w:rsidR="00B566EC" w:rsidRDefault="003A3150">
      <w:pPr>
        <w:pStyle w:val="Heading5"/>
      </w:pPr>
      <w:r>
        <w:rPr>
          <w:rFonts w:hint="eastAsia"/>
        </w:rPr>
        <w:t xml:space="preserve">1.5.5 </w:t>
      </w:r>
      <w:r>
        <w:rPr>
          <w:rFonts w:hint="eastAsia"/>
        </w:rPr>
        <w:t>托运行李赔偿限额（国内）</w:t>
      </w:r>
    </w:p>
    <w:p w14:paraId="520D607E" w14:textId="77777777" w:rsidR="00B566EC" w:rsidRDefault="003A3150">
      <w:pPr>
        <w:numPr>
          <w:ilvl w:val="0"/>
          <w:numId w:val="4"/>
        </w:numPr>
        <w:tabs>
          <w:tab w:val="left" w:pos="720"/>
        </w:tabs>
        <w:autoSpaceDE w:val="0"/>
        <w:autoSpaceDN w:val="0"/>
        <w:adjustRightInd w:val="0"/>
        <w:textAlignment w:val="baseline"/>
        <w:rPr>
          <w:rFonts w:ascii="仿宋" w:hAnsi="仿宋" w:cs="SimSun"/>
          <w:szCs w:val="28"/>
          <w:lang w:val="zh-CN"/>
        </w:rPr>
      </w:pPr>
      <w:r>
        <w:rPr>
          <w:rFonts w:ascii="仿宋" w:hAnsi="仿宋" w:cs="SimSun" w:hint="eastAsia"/>
          <w:szCs w:val="28"/>
          <w:lang w:val="zh-CN"/>
        </w:rPr>
        <w:t>旅客的托运行李全部或部分损坏、遗失，赔偿金额每公斤不超过</w:t>
      </w:r>
      <w:r>
        <w:rPr>
          <w:rFonts w:ascii="仿宋" w:hAnsi="仿宋" w:cs="SimSun" w:hint="eastAsia"/>
          <w:szCs w:val="28"/>
        </w:rPr>
        <w:t>RMB100</w:t>
      </w:r>
      <w:r>
        <w:rPr>
          <w:rFonts w:ascii="仿宋" w:hAnsi="仿宋" w:cs="SimSun" w:hint="eastAsia"/>
          <w:szCs w:val="28"/>
          <w:lang w:val="zh-CN"/>
        </w:rPr>
        <w:t>元。如行李的价值每公斤低于</w:t>
      </w:r>
      <w:r>
        <w:rPr>
          <w:rFonts w:ascii="仿宋" w:hAnsi="仿宋" w:cs="SimSun" w:hint="eastAsia"/>
          <w:szCs w:val="28"/>
        </w:rPr>
        <w:t>RMB100</w:t>
      </w:r>
      <w:r>
        <w:rPr>
          <w:rFonts w:ascii="仿宋" w:hAnsi="仿宋" w:cs="SimSun" w:hint="eastAsia"/>
          <w:szCs w:val="28"/>
          <w:lang w:val="zh-CN"/>
        </w:rPr>
        <w:t>元时，按实际价值赔偿。</w:t>
      </w:r>
    </w:p>
    <w:p w14:paraId="663BA6C6" w14:textId="77777777" w:rsidR="00B566EC" w:rsidRDefault="003A3150">
      <w:pPr>
        <w:numPr>
          <w:ilvl w:val="0"/>
          <w:numId w:val="4"/>
        </w:numPr>
        <w:autoSpaceDE w:val="0"/>
        <w:autoSpaceDN w:val="0"/>
        <w:adjustRightInd w:val="0"/>
        <w:textAlignment w:val="baseline"/>
        <w:rPr>
          <w:rFonts w:ascii="仿宋" w:hAnsi="仿宋" w:cs="SimSun"/>
          <w:szCs w:val="28"/>
        </w:rPr>
      </w:pPr>
      <w:r>
        <w:rPr>
          <w:rFonts w:ascii="仿宋" w:hAnsi="仿宋" w:cs="SimSun" w:hint="eastAsia"/>
          <w:szCs w:val="28"/>
          <w:lang w:val="zh-CN"/>
        </w:rPr>
        <w:t xml:space="preserve">  如果旅客已办理行李声明价值，赔偿以声明价值为限。</w:t>
      </w:r>
    </w:p>
    <w:p w14:paraId="1979F471" w14:textId="77777777" w:rsidR="00B566EC" w:rsidRDefault="003A3150">
      <w:pPr>
        <w:numPr>
          <w:ilvl w:val="0"/>
          <w:numId w:val="4"/>
        </w:numPr>
        <w:autoSpaceDE w:val="0"/>
        <w:autoSpaceDN w:val="0"/>
        <w:adjustRightInd w:val="0"/>
        <w:textAlignment w:val="baseline"/>
        <w:rPr>
          <w:rFonts w:ascii="仿宋" w:hAnsi="仿宋" w:cs="SimSun"/>
          <w:szCs w:val="28"/>
          <w:lang w:val="zh-CN"/>
        </w:rPr>
      </w:pPr>
      <w:r>
        <w:rPr>
          <w:rFonts w:ascii="仿宋" w:hAnsi="仿宋" w:cs="SimSun" w:hint="eastAsia"/>
          <w:szCs w:val="28"/>
        </w:rPr>
        <w:t xml:space="preserve"> </w:t>
      </w:r>
      <w:r>
        <w:rPr>
          <w:rFonts w:ascii="仿宋" w:hAnsi="仿宋" w:cs="SimSun" w:hint="eastAsia"/>
          <w:szCs w:val="28"/>
          <w:lang w:val="zh-CN"/>
        </w:rPr>
        <w:t>发生损失、需要赔偿行李的件数和重量以值机系统中记录的件数和重量为准；无法确定重量时，</w:t>
      </w:r>
    </w:p>
    <w:p w14:paraId="76A345D9" w14:textId="77777777" w:rsidR="00B566EC" w:rsidRDefault="003A3150">
      <w:pPr>
        <w:autoSpaceDE w:val="0"/>
        <w:autoSpaceDN w:val="0"/>
        <w:ind w:left="660"/>
        <w:rPr>
          <w:rFonts w:ascii="仿宋" w:hAnsi="仿宋" w:cs="SimSun"/>
          <w:szCs w:val="28"/>
          <w:lang w:val="zh-CN"/>
        </w:rPr>
      </w:pPr>
      <w:r>
        <w:rPr>
          <w:rFonts w:ascii="仿宋" w:hAnsi="仿宋" w:cs="SimSun" w:hint="eastAsia"/>
          <w:szCs w:val="28"/>
          <w:lang w:val="zh-CN"/>
        </w:rPr>
        <w:t>每位旅客的丢失行李最多按该旅客享受的免费行李额赔偿。</w:t>
      </w:r>
    </w:p>
    <w:p w14:paraId="70BB9BE0" w14:textId="77777777" w:rsidR="00B566EC" w:rsidRDefault="003A3150">
      <w:pPr>
        <w:pStyle w:val="Heading5"/>
      </w:pPr>
      <w:r>
        <w:rPr>
          <w:rFonts w:hint="eastAsia"/>
        </w:rPr>
        <w:lastRenderedPageBreak/>
        <w:t xml:space="preserve">1.5.6 </w:t>
      </w:r>
      <w:r>
        <w:rPr>
          <w:rFonts w:hint="eastAsia"/>
        </w:rPr>
        <w:t>直航城市全价票及逾重行李费</w:t>
      </w:r>
    </w:p>
    <w:p w14:paraId="4483FD57" w14:textId="77777777" w:rsidR="00B566EC" w:rsidRDefault="003A3150">
      <w:pPr>
        <w:rPr>
          <w:rFonts w:ascii="仿宋" w:hAnsi="仿宋" w:cs="SimSun"/>
          <w:sz w:val="21"/>
          <w:szCs w:val="21"/>
          <w:lang w:val="zh-CN"/>
        </w:rPr>
      </w:pPr>
      <w:r>
        <w:rPr>
          <w:rFonts w:ascii="仿宋" w:hAnsi="仿宋" w:cs="SimSun" w:hint="eastAsia"/>
          <w:sz w:val="21"/>
          <w:szCs w:val="21"/>
          <w:lang w:val="zh-CN"/>
        </w:rPr>
        <w:t>注：1.因黑屏里查询不到9C的机票价格，如果旅客乘坐9C航班，要咨询全价票及逾重行李额，请让旅客直接联系航司。</w:t>
      </w:r>
    </w:p>
    <w:p w14:paraId="169AC7E0" w14:textId="77777777" w:rsidR="00B566EC" w:rsidRDefault="003A3150">
      <w:pPr>
        <w:ind w:firstLineChars="200" w:firstLine="420"/>
        <w:rPr>
          <w:rFonts w:ascii="仿宋" w:hAnsi="仿宋" w:cs="SimSun"/>
          <w:sz w:val="21"/>
          <w:szCs w:val="21"/>
          <w:lang w:val="zh-CN"/>
        </w:rPr>
      </w:pPr>
      <w:r>
        <w:rPr>
          <w:rFonts w:ascii="仿宋" w:hAnsi="仿宋" w:cs="SimSun" w:hint="eastAsia"/>
          <w:sz w:val="21"/>
          <w:szCs w:val="21"/>
          <w:lang w:val="zh-CN"/>
        </w:rPr>
        <w:t>2.机票价格备注为暂无的，均是没有开通航线或是没有直达的航班的。</w:t>
      </w:r>
    </w:p>
    <w:p w14:paraId="4AF2AAF9" w14:textId="77777777" w:rsidR="00B566EC" w:rsidRDefault="003A3150">
      <w:pPr>
        <w:ind w:firstLineChars="200" w:firstLine="420"/>
        <w:rPr>
          <w:rFonts w:ascii="仿宋" w:hAnsi="仿宋" w:cs="SimSun"/>
          <w:sz w:val="21"/>
          <w:szCs w:val="21"/>
          <w:lang w:val="zh-CN"/>
        </w:rPr>
      </w:pPr>
      <w:r>
        <w:rPr>
          <w:rFonts w:ascii="仿宋" w:hAnsi="仿宋" w:cs="SimSun" w:hint="eastAsia"/>
          <w:sz w:val="21"/>
          <w:szCs w:val="21"/>
          <w:lang w:val="zh-CN"/>
        </w:rPr>
        <w:t>3、部分特价航空公司行李收费标准以航司规定为准：春秋、九元、西部、祥鹏等。</w:t>
      </w:r>
    </w:p>
    <w:p w14:paraId="5A96010D" w14:textId="77777777" w:rsidR="00B566EC" w:rsidRDefault="003A3150">
      <w:pPr>
        <w:pStyle w:val="Heading5"/>
      </w:pPr>
      <w:r>
        <w:rPr>
          <w:rFonts w:hint="eastAsia"/>
        </w:rPr>
        <w:t xml:space="preserve">1.5.7 </w:t>
      </w:r>
      <w:bookmarkStart w:id="0" w:name="_Toc25955"/>
      <w:bookmarkStart w:id="1" w:name="_Toc24893"/>
      <w:bookmarkStart w:id="2" w:name="_Toc359227360"/>
      <w:bookmarkStart w:id="3" w:name="_Toc366596747"/>
      <w:bookmarkStart w:id="4" w:name="_Toc450312676"/>
      <w:r>
        <w:rPr>
          <w:rFonts w:hint="eastAsia"/>
        </w:rPr>
        <w:t xml:space="preserve">  </w:t>
      </w:r>
      <w:r>
        <w:rPr>
          <w:rFonts w:hint="eastAsia"/>
        </w:rPr>
        <w:t>行李包装要</w:t>
      </w:r>
      <w:bookmarkEnd w:id="0"/>
      <w:bookmarkEnd w:id="1"/>
      <w:bookmarkEnd w:id="2"/>
      <w:bookmarkEnd w:id="3"/>
      <w:bookmarkEnd w:id="4"/>
      <w:r>
        <w:rPr>
          <w:rFonts w:hint="eastAsia"/>
        </w:rPr>
        <w:t>求</w:t>
      </w:r>
    </w:p>
    <w:p w14:paraId="47B32D75" w14:textId="77777777" w:rsidR="00B566EC" w:rsidRDefault="003A3150">
      <w:pPr>
        <w:ind w:firstLineChars="250" w:firstLine="700"/>
        <w:rPr>
          <w:rFonts w:ascii="仿宋" w:hAnsi="仿宋"/>
          <w:szCs w:val="28"/>
        </w:rPr>
      </w:pPr>
      <w:r>
        <w:rPr>
          <w:rFonts w:ascii="仿宋" w:hAnsi="仿宋" w:hint="eastAsia"/>
          <w:szCs w:val="28"/>
        </w:rPr>
        <w:t>托运行李必须包装完善、锁扣完好、捆扎牢固，能承受一定的压力，能够在正常的操作条件下安全装卸和运输；旅行箱、旅行袋和手提包等必须加锁；两件以上的包件，不能捆为一件；行李上不能附插其他物品；竹篮、网兜、草绳、草袋等不能作为行李的外包装物；行李上应写明旅客的姓名、详细地址、电话号码；行李包装内不能用锯末、谷壳、草屑等作衬垫物。</w:t>
      </w:r>
    </w:p>
    <w:p w14:paraId="3FE3C442" w14:textId="77777777" w:rsidR="00B566EC" w:rsidRDefault="003A3150">
      <w:pPr>
        <w:pStyle w:val="Heading5"/>
      </w:pPr>
      <w:r>
        <w:rPr>
          <w:rFonts w:hint="eastAsia"/>
        </w:rPr>
        <w:t xml:space="preserve">1.5.8  </w:t>
      </w:r>
      <w:r>
        <w:rPr>
          <w:rFonts w:hint="eastAsia"/>
        </w:rPr>
        <w:t>免除责任行李范围</w:t>
      </w:r>
    </w:p>
    <w:p w14:paraId="1FED0141"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易碎易损坏行李物品；</w:t>
      </w:r>
    </w:p>
    <w:p w14:paraId="6255D5F4"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包装不符合要求的行李；</w:t>
      </w:r>
    </w:p>
    <w:p w14:paraId="11FDEC74" w14:textId="77777777" w:rsidR="00B566EC" w:rsidRDefault="003A3150">
      <w:pPr>
        <w:numPr>
          <w:ilvl w:val="0"/>
          <w:numId w:val="5"/>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小动物、鲜活、易腐物品或夹带有易腐物品的行李；</w:t>
      </w:r>
      <w:r>
        <w:rPr>
          <w:rFonts w:ascii="仿宋" w:hAnsi="仿宋" w:cs="SimSun" w:hint="eastAsia"/>
          <w:szCs w:val="28"/>
          <w:lang w:val="zh-CN"/>
        </w:rPr>
        <w:tab/>
      </w:r>
    </w:p>
    <w:p w14:paraId="5564C673"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lastRenderedPageBreak/>
        <w:t>旅客交运行李过晚；</w:t>
      </w:r>
    </w:p>
    <w:p w14:paraId="161E1F58"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行李有破损和残迹；</w:t>
      </w:r>
    </w:p>
    <w:p w14:paraId="1CA52639"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超过重量和体积限制的超重或超大行李；</w:t>
      </w:r>
    </w:p>
    <w:p w14:paraId="06B8157A" w14:textId="77777777" w:rsidR="00B566EC" w:rsidRDefault="003A3150">
      <w:pPr>
        <w:numPr>
          <w:ilvl w:val="0"/>
          <w:numId w:val="5"/>
        </w:numPr>
        <w:autoSpaceDE w:val="0"/>
        <w:autoSpaceDN w:val="0"/>
        <w:adjustRightInd w:val="0"/>
        <w:textAlignment w:val="baseline"/>
        <w:rPr>
          <w:rFonts w:ascii="仿宋" w:hAnsi="仿宋" w:cs="SimSun"/>
          <w:szCs w:val="28"/>
        </w:rPr>
      </w:pPr>
      <w:r>
        <w:rPr>
          <w:rFonts w:ascii="仿宋" w:hAnsi="仿宋" w:cs="SimSun" w:hint="eastAsia"/>
          <w:szCs w:val="28"/>
          <w:lang w:val="zh-CN"/>
        </w:rPr>
        <w:t>无锁或锁已失效；</w:t>
      </w:r>
    </w:p>
    <w:p w14:paraId="5F1CA8B5" w14:textId="77777777" w:rsidR="00B566EC" w:rsidRDefault="003A3150">
      <w:pPr>
        <w:numPr>
          <w:ilvl w:val="0"/>
          <w:numId w:val="5"/>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登机口拉下的超过规定限制的非托运行李。</w:t>
      </w:r>
    </w:p>
    <w:p w14:paraId="69811B37" w14:textId="77777777" w:rsidR="00B566EC" w:rsidRDefault="003A3150">
      <w:pPr>
        <w:pStyle w:val="Heading5"/>
      </w:pPr>
      <w:r>
        <w:rPr>
          <w:rFonts w:hint="eastAsia"/>
        </w:rPr>
        <w:t xml:space="preserve">1.5.8 </w:t>
      </w:r>
      <w:r>
        <w:rPr>
          <w:rFonts w:hint="eastAsia"/>
        </w:rPr>
        <w:t>行李查询</w:t>
      </w:r>
    </w:p>
    <w:p w14:paraId="18FE09AA"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旅客托运行李内部分物品丢失：目的地为长沙的航班，旅客未出机场隔离区可以建议旅客跟行李查询室联系，离开机场建议旅客联系公安机关报案处理；长沙始发的航班建议旅客联系到达机场。</w:t>
      </w:r>
    </w:p>
    <w:p w14:paraId="64C57BD3"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旅客托运行李未随机到达，若是落地长沙的航班可记录行李单号及航班号至行李查询处查询。</w:t>
      </w:r>
    </w:p>
    <w:p w14:paraId="072C28EB" w14:textId="77777777" w:rsidR="00B566EC" w:rsidRDefault="003A3150">
      <w:pPr>
        <w:pStyle w:val="ListParagraph"/>
        <w:numPr>
          <w:ilvl w:val="0"/>
          <w:numId w:val="6"/>
        </w:numPr>
        <w:adjustRightInd w:val="0"/>
        <w:ind w:firstLineChars="0"/>
        <w:jc w:val="left"/>
        <w:textAlignment w:val="baseline"/>
        <w:rPr>
          <w:rFonts w:ascii="仿宋" w:hAnsi="仿宋"/>
          <w:szCs w:val="28"/>
        </w:rPr>
      </w:pPr>
      <w:r>
        <w:rPr>
          <w:rFonts w:ascii="仿宋" w:hAnsi="仿宋" w:hint="eastAsia"/>
          <w:szCs w:val="28"/>
        </w:rPr>
        <w:t>旅客行李破损未离开机场前可直接联系行李查询处进行理赔，理赔标准以航司为准。</w:t>
      </w:r>
    </w:p>
    <w:p w14:paraId="442A7BFD" w14:textId="77777777" w:rsidR="00B566EC" w:rsidRDefault="003A3150">
      <w:pPr>
        <w:pStyle w:val="Heading4"/>
      </w:pPr>
      <w:r>
        <w:rPr>
          <w:rFonts w:hint="eastAsia"/>
        </w:rPr>
        <w:lastRenderedPageBreak/>
        <w:t xml:space="preserve">1.6  </w:t>
      </w:r>
      <w:r>
        <w:rPr>
          <w:rFonts w:hint="eastAsia"/>
        </w:rPr>
        <w:t>特殊旅客服务</w:t>
      </w:r>
    </w:p>
    <w:p w14:paraId="2CE370BA" w14:textId="77777777" w:rsidR="00B566EC" w:rsidRDefault="003A3150">
      <w:pPr>
        <w:pStyle w:val="Heading5"/>
      </w:pPr>
      <w:bookmarkStart w:id="5" w:name="_Toc450312683"/>
      <w:bookmarkStart w:id="6" w:name="_Toc6780"/>
      <w:bookmarkStart w:id="7" w:name="_Toc366596756"/>
      <w:bookmarkStart w:id="8" w:name="_Toc12321"/>
      <w:bookmarkStart w:id="9" w:name="_Toc359227369"/>
      <w:r>
        <w:rPr>
          <w:rFonts w:hint="eastAsia"/>
        </w:rPr>
        <w:t xml:space="preserve">1.6.1  </w:t>
      </w:r>
      <w:r>
        <w:rPr>
          <w:rFonts w:hint="eastAsia"/>
        </w:rPr>
        <w:t>重要旅客运输规定</w:t>
      </w:r>
      <w:bookmarkEnd w:id="5"/>
      <w:bookmarkEnd w:id="6"/>
      <w:bookmarkEnd w:id="7"/>
      <w:bookmarkEnd w:id="8"/>
      <w:bookmarkEnd w:id="9"/>
    </w:p>
    <w:p w14:paraId="2C6864EA" w14:textId="77777777" w:rsidR="00B566EC" w:rsidRDefault="003A3150">
      <w:pPr>
        <w:adjustRightInd w:val="0"/>
        <w:ind w:left="420"/>
        <w:textAlignment w:val="baseline"/>
        <w:rPr>
          <w:rFonts w:ascii="仿宋" w:hAnsi="仿宋" w:cs="SimSun"/>
          <w:szCs w:val="28"/>
        </w:rPr>
      </w:pPr>
      <w:r>
        <w:rPr>
          <w:rFonts w:ascii="仿宋" w:hAnsi="仿宋" w:cs="SimSun" w:hint="eastAsia"/>
          <w:szCs w:val="28"/>
        </w:rPr>
        <w:t>关于重要旅客乘坐民航班机运输服务工作的规定</w:t>
      </w:r>
    </w:p>
    <w:p w14:paraId="3BF43A94" w14:textId="77777777" w:rsidR="00B566EC" w:rsidRDefault="003A3150">
      <w:pPr>
        <w:ind w:left="420"/>
        <w:rPr>
          <w:rFonts w:ascii="仿宋" w:hAnsi="仿宋" w:cs="SimSun"/>
          <w:szCs w:val="28"/>
        </w:rPr>
      </w:pPr>
      <w:r>
        <w:rPr>
          <w:rFonts w:ascii="仿宋" w:hAnsi="仿宋" w:cs="SimSun" w:hint="eastAsia"/>
          <w:szCs w:val="28"/>
        </w:rPr>
        <w:t>民航总局发〔</w:t>
      </w:r>
      <w:r>
        <w:rPr>
          <w:rFonts w:ascii="仿宋" w:hAnsi="仿宋" w:cs="SimSun"/>
          <w:szCs w:val="28"/>
        </w:rPr>
        <w:t>1994</w:t>
      </w:r>
      <w:r>
        <w:rPr>
          <w:rFonts w:ascii="仿宋" w:hAnsi="仿宋" w:cs="SimSun" w:hint="eastAsia"/>
          <w:szCs w:val="28"/>
        </w:rPr>
        <w:t>〕</w:t>
      </w:r>
      <w:r>
        <w:rPr>
          <w:rFonts w:ascii="仿宋" w:hAnsi="仿宋" w:cs="SimSun"/>
          <w:szCs w:val="28"/>
        </w:rPr>
        <w:t>22</w:t>
      </w:r>
      <w:r>
        <w:rPr>
          <w:rFonts w:ascii="仿宋" w:hAnsi="仿宋" w:cs="SimSun" w:hint="eastAsia"/>
          <w:szCs w:val="28"/>
        </w:rPr>
        <w:t>号</w:t>
      </w:r>
    </w:p>
    <w:p w14:paraId="237803E1" w14:textId="77777777" w:rsidR="00B566EC" w:rsidRDefault="003A3150">
      <w:pPr>
        <w:ind w:left="420"/>
        <w:rPr>
          <w:rFonts w:ascii="仿宋" w:hAnsi="仿宋" w:cs="SimSun"/>
          <w:szCs w:val="28"/>
        </w:rPr>
      </w:pPr>
      <w:r>
        <w:rPr>
          <w:rFonts w:ascii="仿宋" w:hAnsi="仿宋" w:cs="SimSun" w:hint="eastAsia"/>
          <w:szCs w:val="28"/>
        </w:rPr>
        <w:t xml:space="preserve">　　重要旅客是航空运输保证的重点，认真做好重要旅客的运输服务工作是民航运输部门的一项重要任务。为了做好这项工作，特作如下规定：</w:t>
      </w:r>
    </w:p>
    <w:p w14:paraId="4E39867C"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第一条重要旅客的范围</w:t>
      </w:r>
    </w:p>
    <w:p w14:paraId="0FE92249" w14:textId="77777777" w:rsidR="00B566EC" w:rsidRDefault="003A3150">
      <w:pPr>
        <w:ind w:left="420"/>
        <w:rPr>
          <w:rFonts w:ascii="仿宋" w:hAnsi="仿宋" w:cs="SimSun"/>
          <w:szCs w:val="28"/>
        </w:rPr>
      </w:pPr>
      <w:r>
        <w:rPr>
          <w:rFonts w:ascii="仿宋" w:hAnsi="仿宋" w:cs="SimSun" w:hint="eastAsia"/>
          <w:szCs w:val="28"/>
        </w:rPr>
        <w:t xml:space="preserve">　　一、省、部级</w:t>
      </w:r>
      <w:r>
        <w:rPr>
          <w:rFonts w:ascii="仿宋" w:hAnsi="仿宋" w:cs="SimSun"/>
          <w:szCs w:val="28"/>
        </w:rPr>
        <w:t>(</w:t>
      </w:r>
      <w:r>
        <w:rPr>
          <w:rFonts w:ascii="仿宋" w:hAnsi="仿宋" w:cs="SimSun" w:hint="eastAsia"/>
          <w:szCs w:val="28"/>
        </w:rPr>
        <w:t>含副职</w:t>
      </w:r>
      <w:r>
        <w:rPr>
          <w:rFonts w:ascii="仿宋" w:hAnsi="仿宋" w:cs="SimSun"/>
          <w:szCs w:val="28"/>
        </w:rPr>
        <w:t>)</w:t>
      </w:r>
      <w:r>
        <w:rPr>
          <w:rFonts w:ascii="仿宋" w:hAnsi="仿宋" w:cs="SimSun" w:hint="eastAsia"/>
          <w:szCs w:val="28"/>
        </w:rPr>
        <w:t>以上的负责人；</w:t>
      </w:r>
    </w:p>
    <w:p w14:paraId="7DD4F8D2" w14:textId="77777777" w:rsidR="00B566EC" w:rsidRDefault="003A3150">
      <w:pPr>
        <w:ind w:left="420"/>
        <w:rPr>
          <w:rFonts w:ascii="仿宋" w:hAnsi="仿宋" w:cs="SimSun"/>
          <w:szCs w:val="28"/>
        </w:rPr>
      </w:pPr>
      <w:r>
        <w:rPr>
          <w:rFonts w:ascii="仿宋" w:hAnsi="仿宋" w:cs="SimSun" w:hint="eastAsia"/>
          <w:szCs w:val="28"/>
        </w:rPr>
        <w:t xml:space="preserve">　　二、军队在职正军职少将以上的负责人；</w:t>
      </w:r>
    </w:p>
    <w:p w14:paraId="6E5A9A3B" w14:textId="77777777" w:rsidR="00B566EC" w:rsidRDefault="003A3150">
      <w:pPr>
        <w:ind w:left="420"/>
        <w:rPr>
          <w:rFonts w:ascii="仿宋" w:hAnsi="仿宋" w:cs="SimSun"/>
          <w:szCs w:val="28"/>
        </w:rPr>
      </w:pPr>
      <w:r>
        <w:rPr>
          <w:rFonts w:ascii="仿宋" w:hAnsi="仿宋" w:cs="SimSun" w:hint="eastAsia"/>
          <w:szCs w:val="28"/>
        </w:rPr>
        <w:t xml:space="preserve">　　三、公使、大使级外交使节；</w:t>
      </w:r>
    </w:p>
    <w:p w14:paraId="24DBB2B6" w14:textId="77777777" w:rsidR="00B566EC" w:rsidRDefault="003A3150">
      <w:pPr>
        <w:ind w:left="420"/>
        <w:rPr>
          <w:rFonts w:ascii="仿宋" w:hAnsi="仿宋" w:cs="SimSun"/>
          <w:szCs w:val="28"/>
        </w:rPr>
      </w:pPr>
      <w:r>
        <w:rPr>
          <w:rFonts w:ascii="仿宋" w:hAnsi="仿宋" w:cs="SimSun" w:hint="eastAsia"/>
          <w:szCs w:val="28"/>
        </w:rPr>
        <w:t xml:space="preserve">　　四、由各部、委以上单位或我驻外使、领馆提出要求按重要旅客接待的客人。</w:t>
      </w:r>
    </w:p>
    <w:p w14:paraId="1B63AB8A"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第二条高度重视重要旅客运输服务工作</w:t>
      </w:r>
    </w:p>
    <w:p w14:paraId="59B8822E" w14:textId="77777777" w:rsidR="00B566EC" w:rsidRDefault="003A3150">
      <w:pPr>
        <w:ind w:left="420"/>
        <w:rPr>
          <w:rFonts w:ascii="仿宋" w:hAnsi="仿宋" w:cs="SimSun"/>
          <w:szCs w:val="28"/>
        </w:rPr>
      </w:pPr>
      <w:r>
        <w:rPr>
          <w:rFonts w:ascii="仿宋" w:hAnsi="仿宋" w:cs="SimSun" w:hint="eastAsia"/>
          <w:szCs w:val="28"/>
        </w:rPr>
        <w:t xml:space="preserve">　　一、对重要旅客，值班领导要亲自迎送；对国务委员、副总理以上的重要旅客，各单位主要领导要亲自迎送。</w:t>
      </w:r>
    </w:p>
    <w:p w14:paraId="16670FA1" w14:textId="77777777" w:rsidR="00B566EC" w:rsidRDefault="003A3150">
      <w:pPr>
        <w:ind w:left="420"/>
        <w:rPr>
          <w:rFonts w:ascii="仿宋" w:hAnsi="仿宋" w:cs="SimSun"/>
          <w:szCs w:val="28"/>
        </w:rPr>
      </w:pPr>
      <w:r>
        <w:rPr>
          <w:rFonts w:ascii="仿宋" w:hAnsi="仿宋" w:cs="SimSun" w:hint="eastAsia"/>
          <w:szCs w:val="28"/>
        </w:rPr>
        <w:t xml:space="preserve">　　二、航空公司，省局、航站要设立要客服务部门</w:t>
      </w:r>
      <w:r>
        <w:rPr>
          <w:rFonts w:ascii="仿宋" w:hAnsi="仿宋" w:cs="SimSun"/>
          <w:szCs w:val="28"/>
        </w:rPr>
        <w:t>(</w:t>
      </w:r>
      <w:r>
        <w:rPr>
          <w:rFonts w:ascii="仿宋" w:hAnsi="仿宋" w:cs="SimSun" w:hint="eastAsia"/>
          <w:szCs w:val="28"/>
        </w:rPr>
        <w:t>含兼管部门</w:t>
      </w:r>
      <w:r>
        <w:rPr>
          <w:rFonts w:ascii="仿宋" w:hAnsi="仿宋" w:cs="SimSun"/>
          <w:szCs w:val="28"/>
        </w:rPr>
        <w:t>)</w:t>
      </w:r>
      <w:r>
        <w:rPr>
          <w:rFonts w:ascii="仿宋" w:hAnsi="仿宋" w:cs="SimSun" w:hint="eastAsia"/>
          <w:szCs w:val="28"/>
        </w:rPr>
        <w:t>，并</w:t>
      </w:r>
      <w:r>
        <w:rPr>
          <w:rFonts w:ascii="仿宋" w:hAnsi="仿宋" w:cs="SimSun" w:hint="eastAsia"/>
          <w:szCs w:val="28"/>
        </w:rPr>
        <w:lastRenderedPageBreak/>
        <w:t>将该部门的职责、电话号码等通知当地党、政、军等有关部门。</w:t>
      </w:r>
    </w:p>
    <w:p w14:paraId="0ACF6311" w14:textId="77777777" w:rsidR="00B566EC" w:rsidRDefault="003A3150">
      <w:pPr>
        <w:pStyle w:val="ListParagraph"/>
        <w:numPr>
          <w:ilvl w:val="0"/>
          <w:numId w:val="8"/>
        </w:numPr>
        <w:ind w:firstLineChars="0"/>
        <w:rPr>
          <w:rFonts w:ascii="仿宋" w:hAnsi="仿宋" w:cs="SimSun"/>
          <w:szCs w:val="28"/>
        </w:rPr>
      </w:pPr>
      <w:r>
        <w:rPr>
          <w:rFonts w:ascii="仿宋" w:hAnsi="仿宋" w:cs="SimSun" w:hint="eastAsia"/>
          <w:szCs w:val="28"/>
        </w:rPr>
        <w:t>要客服务部门要选派有经验、表现好、责任心强的人员参加。</w:t>
      </w:r>
    </w:p>
    <w:p w14:paraId="511832E8"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第三条优先保证重要旅客的机票、座位</w:t>
      </w:r>
    </w:p>
    <w:p w14:paraId="2865BCCF" w14:textId="77777777" w:rsidR="00B566EC" w:rsidRDefault="003A3150">
      <w:pPr>
        <w:ind w:left="420"/>
        <w:rPr>
          <w:rFonts w:ascii="仿宋" w:hAnsi="仿宋" w:cs="SimSun"/>
          <w:szCs w:val="28"/>
        </w:rPr>
      </w:pPr>
      <w:r>
        <w:rPr>
          <w:rFonts w:ascii="仿宋" w:hAnsi="仿宋" w:cs="SimSun" w:hint="eastAsia"/>
          <w:szCs w:val="28"/>
        </w:rPr>
        <w:t xml:space="preserve">　　一、重要旅客定座、购票，应予优先保证。</w:t>
      </w:r>
    </w:p>
    <w:p w14:paraId="62091276" w14:textId="77777777" w:rsidR="00B566EC" w:rsidRDefault="003A3150">
      <w:pPr>
        <w:ind w:left="420"/>
        <w:rPr>
          <w:rFonts w:ascii="仿宋" w:hAnsi="仿宋" w:cs="SimSun"/>
          <w:szCs w:val="28"/>
        </w:rPr>
      </w:pPr>
      <w:r>
        <w:rPr>
          <w:rFonts w:ascii="仿宋" w:hAnsi="仿宋" w:cs="SimSun" w:hint="eastAsia"/>
          <w:szCs w:val="28"/>
        </w:rPr>
        <w:t xml:space="preserve">　　二、接受重要旅客定座时，应请经办人详细填写《旅客定座单》，了解清楚要客的职务、级别和需要提供的特殊服务。</w:t>
      </w:r>
    </w:p>
    <w:p w14:paraId="11161ABA" w14:textId="77777777" w:rsidR="00B566EC" w:rsidRDefault="003A3150">
      <w:pPr>
        <w:ind w:left="420"/>
        <w:rPr>
          <w:rFonts w:ascii="仿宋" w:hAnsi="仿宋" w:cs="SimSun"/>
          <w:szCs w:val="28"/>
        </w:rPr>
      </w:pPr>
      <w:r>
        <w:rPr>
          <w:rFonts w:ascii="仿宋" w:hAnsi="仿宋" w:cs="SimSun" w:hint="eastAsia"/>
          <w:szCs w:val="28"/>
        </w:rPr>
        <w:t xml:space="preserve">　　三、重要旅客需预定联程、回程座位时，接受定座单位应及时向联程、回程站拍发定座电报，并在</w:t>
      </w:r>
      <w:r>
        <w:rPr>
          <w:rFonts w:ascii="仿宋" w:hAnsi="仿宋" w:cs="SimSun"/>
          <w:szCs w:val="28"/>
        </w:rPr>
        <w:t>OSI</w:t>
      </w:r>
      <w:r>
        <w:rPr>
          <w:rFonts w:ascii="仿宋" w:hAnsi="仿宋" w:cs="SimSun" w:hint="eastAsia"/>
          <w:szCs w:val="28"/>
        </w:rPr>
        <w:t>项中注明</w:t>
      </w:r>
      <w:r>
        <w:rPr>
          <w:rFonts w:ascii="仿宋" w:hAnsi="仿宋" w:cs="SimSun"/>
          <w:szCs w:val="28"/>
        </w:rPr>
        <w:t>VIP</w:t>
      </w:r>
      <w:r>
        <w:rPr>
          <w:rFonts w:ascii="仿宋" w:hAnsi="仿宋" w:cs="SimSun" w:hint="eastAsia"/>
          <w:szCs w:val="28"/>
        </w:rPr>
        <w:t>字样、职务</w:t>
      </w:r>
      <w:r>
        <w:rPr>
          <w:rFonts w:ascii="仿宋" w:hAnsi="仿宋" w:cs="SimSun"/>
          <w:szCs w:val="28"/>
        </w:rPr>
        <w:t>(</w:t>
      </w:r>
      <w:r>
        <w:rPr>
          <w:rFonts w:ascii="仿宋" w:hAnsi="仿宋" w:cs="SimSun" w:hint="eastAsia"/>
          <w:szCs w:val="28"/>
        </w:rPr>
        <w:t>级别</w:t>
      </w:r>
      <w:r>
        <w:rPr>
          <w:rFonts w:ascii="仿宋" w:hAnsi="仿宋" w:cs="SimSun"/>
          <w:szCs w:val="28"/>
        </w:rPr>
        <w:t>)</w:t>
      </w:r>
      <w:r>
        <w:rPr>
          <w:rFonts w:ascii="仿宋" w:hAnsi="仿宋" w:cs="SimSun" w:hint="eastAsia"/>
          <w:szCs w:val="28"/>
        </w:rPr>
        <w:t>和特殊服务的要求。</w:t>
      </w:r>
    </w:p>
    <w:p w14:paraId="180C0D97" w14:textId="77777777" w:rsidR="00B566EC" w:rsidRDefault="003A3150">
      <w:pPr>
        <w:ind w:left="420"/>
        <w:rPr>
          <w:rFonts w:ascii="仿宋" w:hAnsi="仿宋" w:cs="SimSun"/>
          <w:szCs w:val="28"/>
        </w:rPr>
      </w:pPr>
      <w:r>
        <w:rPr>
          <w:rFonts w:ascii="仿宋" w:hAnsi="仿宋" w:cs="SimSun" w:hint="eastAsia"/>
          <w:szCs w:val="28"/>
        </w:rPr>
        <w:t xml:space="preserve">　　四、联程、回程站接到重要旅客定座电报后，应保证座位并及时拍发答复电报。</w:t>
      </w:r>
    </w:p>
    <w:p w14:paraId="2172204A" w14:textId="77777777" w:rsidR="00B566EC" w:rsidRDefault="003A3150">
      <w:pPr>
        <w:ind w:left="420"/>
        <w:rPr>
          <w:rFonts w:ascii="仿宋" w:hAnsi="仿宋" w:cs="SimSun"/>
          <w:szCs w:val="28"/>
        </w:rPr>
      </w:pPr>
      <w:r>
        <w:rPr>
          <w:rFonts w:ascii="仿宋" w:hAnsi="仿宋" w:cs="SimSun" w:hint="eastAsia"/>
          <w:szCs w:val="28"/>
        </w:rPr>
        <w:t xml:space="preserve">　　五、凡有重要旅客定座、购票的航班，不应随意取消或变更。如有变更，应尽早通知重要旅客的购票单位，并做出妥善安排。</w:t>
      </w:r>
    </w:p>
    <w:p w14:paraId="324D86D5" w14:textId="77777777" w:rsidR="00B566EC" w:rsidRDefault="003A3150">
      <w:pPr>
        <w:ind w:left="420" w:firstLine="480"/>
        <w:rPr>
          <w:rFonts w:ascii="仿宋" w:hAnsi="仿宋" w:cs="SimSun"/>
          <w:szCs w:val="28"/>
        </w:rPr>
      </w:pPr>
      <w:r>
        <w:rPr>
          <w:rFonts w:ascii="仿宋" w:hAnsi="仿宋" w:cs="SimSun" w:hint="eastAsia"/>
          <w:szCs w:val="28"/>
        </w:rPr>
        <w:t>六、重要旅客取消旅行或改变乘机日期、航班时，原接受定座单位或部门应及时拍发变更电报，并通知各有关部门。</w:t>
      </w:r>
    </w:p>
    <w:p w14:paraId="633A6BF3" w14:textId="77777777" w:rsidR="00B566EC" w:rsidRDefault="003A3150">
      <w:pPr>
        <w:ind w:left="420"/>
        <w:rPr>
          <w:rFonts w:ascii="仿宋" w:hAnsi="仿宋" w:cs="SimSun"/>
          <w:szCs w:val="28"/>
        </w:rPr>
      </w:pPr>
      <w:r>
        <w:rPr>
          <w:rFonts w:ascii="仿宋" w:hAnsi="仿宋" w:cs="SimSun" w:hint="eastAsia"/>
          <w:szCs w:val="28"/>
        </w:rPr>
        <w:t xml:space="preserve">　　七、在国务委员、副总理以上重要旅客乘坐的航班上，严禁押送犯人、精神病患者乘坐。售票处和值机部门要严格把关，并通知货运部门，</w:t>
      </w:r>
      <w:r>
        <w:rPr>
          <w:rFonts w:ascii="仿宋" w:hAnsi="仿宋" w:cs="SimSun" w:hint="eastAsia"/>
          <w:szCs w:val="28"/>
        </w:rPr>
        <w:lastRenderedPageBreak/>
        <w:t>严禁在该航班上装载危险物品。</w:t>
      </w:r>
    </w:p>
    <w:p w14:paraId="534C298F"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第四条做好重要旅客的信息传递</w:t>
      </w:r>
    </w:p>
    <w:p w14:paraId="2BE33C73" w14:textId="77777777" w:rsidR="00B566EC" w:rsidRDefault="003A3150">
      <w:pPr>
        <w:ind w:left="420"/>
        <w:rPr>
          <w:rFonts w:ascii="仿宋" w:hAnsi="仿宋" w:cs="SimSun"/>
          <w:szCs w:val="28"/>
        </w:rPr>
      </w:pPr>
      <w:r>
        <w:rPr>
          <w:rFonts w:ascii="仿宋" w:hAnsi="仿宋" w:cs="SimSun" w:hint="eastAsia"/>
          <w:szCs w:val="28"/>
        </w:rPr>
        <w:t xml:space="preserve">　　一、重要旅客购票后，售票单位应及时</w:t>
      </w:r>
      <w:r>
        <w:rPr>
          <w:rFonts w:ascii="仿宋" w:hAnsi="仿宋" w:cs="SimSun"/>
          <w:szCs w:val="28"/>
        </w:rPr>
        <w:t>(</w:t>
      </w:r>
      <w:r>
        <w:rPr>
          <w:rFonts w:ascii="仿宋" w:hAnsi="仿宋" w:cs="SimSun" w:hint="eastAsia"/>
          <w:szCs w:val="28"/>
        </w:rPr>
        <w:t>最迟在航班飞行前一天下午</w:t>
      </w:r>
      <w:r>
        <w:rPr>
          <w:rFonts w:ascii="仿宋" w:hAnsi="仿宋" w:cs="SimSun"/>
          <w:szCs w:val="28"/>
        </w:rPr>
        <w:t>4</w:t>
      </w:r>
      <w:r>
        <w:rPr>
          <w:rFonts w:ascii="仿宋" w:hAnsi="仿宋" w:cs="SimSun" w:hint="eastAsia"/>
          <w:szCs w:val="28"/>
        </w:rPr>
        <w:t>时前</w:t>
      </w:r>
      <w:r>
        <w:rPr>
          <w:rFonts w:ascii="仿宋" w:hAnsi="仿宋" w:cs="SimSun"/>
          <w:szCs w:val="28"/>
        </w:rPr>
        <w:t>)</w:t>
      </w:r>
      <w:r>
        <w:rPr>
          <w:rFonts w:ascii="仿宋" w:hAnsi="仿宋" w:cs="SimSun" w:hint="eastAsia"/>
          <w:szCs w:val="28"/>
        </w:rPr>
        <w:t>将重要旅客的姓名、职务、级别、随员人数、乘坐航班、日期、到达站、特殊服务等情况，通知始发站、中途站和到达站及重要旅客乘坐飞机所属公司的要客服务部门</w:t>
      </w:r>
      <w:r>
        <w:rPr>
          <w:rFonts w:ascii="仿宋" w:hAnsi="仿宋" w:cs="SimSun"/>
          <w:szCs w:val="28"/>
        </w:rPr>
        <w:t>(</w:t>
      </w:r>
      <w:r>
        <w:rPr>
          <w:rFonts w:ascii="仿宋" w:hAnsi="仿宋" w:cs="SimSun" w:hint="eastAsia"/>
          <w:szCs w:val="28"/>
        </w:rPr>
        <w:t>部门代号为</w:t>
      </w:r>
      <w:r>
        <w:rPr>
          <w:rFonts w:ascii="仿宋" w:hAnsi="仿宋" w:cs="SimSun"/>
          <w:szCs w:val="28"/>
        </w:rPr>
        <w:t>VP)</w:t>
      </w:r>
      <w:r>
        <w:rPr>
          <w:rFonts w:ascii="仿宋" w:hAnsi="仿宋" w:cs="SimSun" w:hint="eastAsia"/>
          <w:szCs w:val="28"/>
        </w:rPr>
        <w:t>。</w:t>
      </w:r>
    </w:p>
    <w:p w14:paraId="4792D807" w14:textId="77777777" w:rsidR="00B566EC" w:rsidRDefault="003A3150">
      <w:pPr>
        <w:ind w:left="420"/>
        <w:rPr>
          <w:rFonts w:ascii="仿宋" w:hAnsi="仿宋" w:cs="SimSun"/>
          <w:szCs w:val="28"/>
        </w:rPr>
      </w:pPr>
      <w:r>
        <w:rPr>
          <w:rFonts w:ascii="仿宋" w:hAnsi="仿宋" w:cs="SimSun" w:hint="eastAsia"/>
          <w:szCs w:val="28"/>
        </w:rPr>
        <w:t xml:space="preserve">　　二、始发站的要客服务部门应在重要旅客乘坐航班飞行前一天编制次日航班的重要旅客名单表，并于航班飞行前一日分别送给管理局、公司、机场或省局、航站、分公司的领导和各有关业务部门。临时收到的要客信息要及时补充通知。</w:t>
      </w:r>
    </w:p>
    <w:p w14:paraId="67764C9F" w14:textId="77777777" w:rsidR="00B566EC" w:rsidRDefault="003A3150">
      <w:pPr>
        <w:ind w:left="420"/>
        <w:rPr>
          <w:rFonts w:ascii="仿宋" w:hAnsi="仿宋" w:cs="SimSun"/>
          <w:szCs w:val="28"/>
        </w:rPr>
      </w:pPr>
      <w:r>
        <w:rPr>
          <w:rFonts w:ascii="仿宋" w:hAnsi="仿宋" w:cs="SimSun" w:hint="eastAsia"/>
          <w:szCs w:val="28"/>
        </w:rPr>
        <w:t xml:space="preserve">　　三、始发站的值机部门在航班起飞后，应即拍发要客</w:t>
      </w:r>
      <w:r>
        <w:rPr>
          <w:rFonts w:ascii="仿宋" w:hAnsi="仿宋" w:cs="SimSun"/>
          <w:szCs w:val="28"/>
        </w:rPr>
        <w:t>VIP</w:t>
      </w:r>
      <w:r>
        <w:rPr>
          <w:rFonts w:ascii="仿宋" w:hAnsi="仿宋" w:cs="SimSun" w:hint="eastAsia"/>
          <w:szCs w:val="28"/>
        </w:rPr>
        <w:t>电报，通知各有关中途站和到达站的要客服务部门，要客服务部门再通知驻机场各有关单位领导和各有关业务部门。要客电报应包括：航班、日期、飞机号码、要客姓名、职务、人数、行李件数和舱位等内容。</w:t>
      </w:r>
    </w:p>
    <w:p w14:paraId="406665ED" w14:textId="77777777" w:rsidR="00B566EC" w:rsidRDefault="003A3150">
      <w:pPr>
        <w:ind w:left="420"/>
        <w:rPr>
          <w:rFonts w:ascii="仿宋" w:hAnsi="仿宋" w:cs="SimSun"/>
          <w:szCs w:val="28"/>
        </w:rPr>
      </w:pPr>
      <w:r>
        <w:rPr>
          <w:rFonts w:ascii="仿宋" w:hAnsi="仿宋" w:cs="SimSun" w:hint="eastAsia"/>
          <w:szCs w:val="28"/>
        </w:rPr>
        <w:t xml:space="preserve">　　四、航班不正常时，始发站商务调度部门，应及时将航班延误情况发电告各有关经停站和到达站要客服务部门，要客服务部门应及时报告有关领导、部门和接待单位。</w:t>
      </w:r>
    </w:p>
    <w:p w14:paraId="3360F9BC" w14:textId="77777777" w:rsidR="00B566EC" w:rsidRDefault="003A3150">
      <w:pPr>
        <w:ind w:left="420"/>
        <w:rPr>
          <w:rFonts w:ascii="仿宋" w:hAnsi="仿宋" w:cs="SimSun"/>
          <w:szCs w:val="28"/>
        </w:rPr>
      </w:pPr>
      <w:r>
        <w:rPr>
          <w:rFonts w:ascii="仿宋" w:hAnsi="仿宋" w:cs="SimSun" w:hint="eastAsia"/>
          <w:szCs w:val="28"/>
        </w:rPr>
        <w:lastRenderedPageBreak/>
        <w:t xml:space="preserve">　　五、各单位要对有关人员加强保密教育，对保密的重要旅客乘机动态，尽量缩小知密范围。</w:t>
      </w:r>
    </w:p>
    <w:p w14:paraId="2A596376"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第五条优先为重要旅客办理乘机、到达手续</w:t>
      </w:r>
    </w:p>
    <w:p w14:paraId="42496841" w14:textId="77777777" w:rsidR="00B566EC" w:rsidRDefault="003A3150">
      <w:pPr>
        <w:ind w:left="420"/>
        <w:rPr>
          <w:rFonts w:ascii="仿宋" w:hAnsi="仿宋" w:cs="SimSun"/>
          <w:szCs w:val="28"/>
        </w:rPr>
      </w:pPr>
      <w:r>
        <w:rPr>
          <w:rFonts w:ascii="仿宋" w:hAnsi="仿宋" w:cs="SimSun" w:hint="eastAsia"/>
          <w:szCs w:val="28"/>
        </w:rPr>
        <w:t xml:space="preserve">　　一、值机部门应优先为重要旅客办理乘机、行李交运、联运等手续。在未设头等舱的航班上，应尽可能地将较舒适的座位提供给重要旅客。</w:t>
      </w:r>
    </w:p>
    <w:p w14:paraId="15315CE8" w14:textId="77777777" w:rsidR="00B566EC" w:rsidRDefault="003A3150">
      <w:pPr>
        <w:ind w:left="420"/>
        <w:rPr>
          <w:rFonts w:ascii="仿宋" w:hAnsi="仿宋" w:cs="SimSun"/>
          <w:szCs w:val="28"/>
        </w:rPr>
      </w:pPr>
      <w:r>
        <w:rPr>
          <w:rFonts w:ascii="仿宋" w:hAnsi="仿宋" w:cs="SimSun" w:hint="eastAsia"/>
          <w:szCs w:val="28"/>
        </w:rPr>
        <w:t xml:space="preserve">　　二、重要旅客的行李要贴挂</w:t>
      </w:r>
      <w:r>
        <w:rPr>
          <w:rFonts w:ascii="仿宋" w:hAnsi="仿宋" w:cs="SimSun"/>
          <w:szCs w:val="28"/>
        </w:rPr>
        <w:t>“</w:t>
      </w:r>
      <w:r>
        <w:rPr>
          <w:rFonts w:ascii="仿宋" w:hAnsi="仿宋" w:cs="SimSun" w:hint="eastAsia"/>
          <w:szCs w:val="28"/>
        </w:rPr>
        <w:t>重要旅客</w:t>
      </w:r>
      <w:r>
        <w:rPr>
          <w:rFonts w:ascii="仿宋" w:hAnsi="仿宋" w:cs="SimSun"/>
          <w:szCs w:val="28"/>
        </w:rPr>
        <w:t>(VIP)”</w:t>
      </w:r>
      <w:r>
        <w:rPr>
          <w:rFonts w:ascii="仿宋" w:hAnsi="仿宋" w:cs="SimSun" w:hint="eastAsia"/>
          <w:szCs w:val="28"/>
        </w:rPr>
        <w:t>标志牌。装卸时，要逐件核对，防止错运、丢失或损坏。始发站和经停站在装卸行李、货物时，要将贴挂</w:t>
      </w:r>
      <w:r>
        <w:rPr>
          <w:rFonts w:ascii="仿宋" w:hAnsi="仿宋" w:cs="SimSun"/>
          <w:szCs w:val="28"/>
        </w:rPr>
        <w:t>“</w:t>
      </w:r>
      <w:r>
        <w:rPr>
          <w:rFonts w:ascii="仿宋" w:hAnsi="仿宋" w:cs="SimSun" w:hint="eastAsia"/>
          <w:szCs w:val="28"/>
        </w:rPr>
        <w:t>重要旅客</w:t>
      </w:r>
      <w:r>
        <w:rPr>
          <w:rFonts w:ascii="仿宋" w:hAnsi="仿宋" w:cs="SimSun"/>
          <w:szCs w:val="28"/>
        </w:rPr>
        <w:t>(VIP)”</w:t>
      </w:r>
      <w:r>
        <w:rPr>
          <w:rFonts w:ascii="仿宋" w:hAnsi="仿宋" w:cs="SimSun" w:hint="eastAsia"/>
          <w:szCs w:val="28"/>
        </w:rPr>
        <w:t>标志牌的行李放置在靠近舱门口的位置，以便到达站优先卸机和交付。</w:t>
      </w:r>
    </w:p>
    <w:p w14:paraId="21C5FB36" w14:textId="77777777" w:rsidR="00B566EC" w:rsidRDefault="003A3150">
      <w:pPr>
        <w:pStyle w:val="ListParagraph"/>
        <w:numPr>
          <w:ilvl w:val="0"/>
          <w:numId w:val="9"/>
        </w:numPr>
        <w:ind w:firstLineChars="0"/>
        <w:rPr>
          <w:rFonts w:ascii="仿宋" w:hAnsi="仿宋" w:cs="SimSun"/>
          <w:szCs w:val="28"/>
        </w:rPr>
      </w:pPr>
      <w:r>
        <w:rPr>
          <w:rFonts w:ascii="仿宋" w:hAnsi="仿宋" w:cs="SimSun" w:hint="eastAsia"/>
          <w:szCs w:val="28"/>
        </w:rPr>
        <w:t>重要旅客到达目的站后，应先向重要旅客交付交运行李。</w:t>
      </w:r>
    </w:p>
    <w:p w14:paraId="434312AB"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第六条做好重要旅客的地面接待服务工作</w:t>
      </w:r>
    </w:p>
    <w:p w14:paraId="7F3011F8" w14:textId="77777777" w:rsidR="00B566EC" w:rsidRDefault="003A3150">
      <w:pPr>
        <w:ind w:left="420"/>
        <w:rPr>
          <w:rFonts w:ascii="仿宋" w:hAnsi="仿宋" w:cs="SimSun"/>
          <w:szCs w:val="28"/>
        </w:rPr>
      </w:pPr>
      <w:r>
        <w:rPr>
          <w:rFonts w:ascii="仿宋" w:hAnsi="仿宋" w:cs="SimSun" w:hint="eastAsia"/>
          <w:szCs w:val="28"/>
        </w:rPr>
        <w:t xml:space="preserve">　　一、要客服务部门接到有重要旅客的通知后，应事先准备好贵宾休息室，并备妥供应物品。</w:t>
      </w:r>
    </w:p>
    <w:p w14:paraId="722E4DDA" w14:textId="77777777" w:rsidR="00B566EC" w:rsidRDefault="003A3150">
      <w:pPr>
        <w:ind w:left="420"/>
        <w:rPr>
          <w:rFonts w:ascii="仿宋" w:hAnsi="仿宋" w:cs="SimSun"/>
          <w:szCs w:val="28"/>
        </w:rPr>
      </w:pPr>
      <w:r>
        <w:rPr>
          <w:rFonts w:ascii="仿宋" w:hAnsi="仿宋" w:cs="SimSun" w:hint="eastAsia"/>
          <w:szCs w:val="28"/>
        </w:rPr>
        <w:t xml:space="preserve">　　二、要客服务部门应派专人协助重要旅客办理乘机手续和提取行李。</w:t>
      </w:r>
    </w:p>
    <w:p w14:paraId="756DA0A6" w14:textId="77777777" w:rsidR="00B566EC" w:rsidRDefault="003A3150">
      <w:pPr>
        <w:ind w:left="420"/>
        <w:rPr>
          <w:rFonts w:ascii="仿宋" w:hAnsi="仿宋" w:cs="SimSun"/>
          <w:szCs w:val="28"/>
        </w:rPr>
      </w:pPr>
      <w:r>
        <w:rPr>
          <w:rFonts w:ascii="仿宋" w:hAnsi="仿宋" w:cs="SimSun" w:hint="eastAsia"/>
          <w:szCs w:val="28"/>
        </w:rPr>
        <w:t xml:space="preserve">　　三、服务员必须掌握航班信息，及时将航班起飞时间通知重要旅客，并负责引导重要旅客上飞机。</w:t>
      </w:r>
    </w:p>
    <w:p w14:paraId="09B8F545" w14:textId="77777777" w:rsidR="00B566EC" w:rsidRDefault="003A3150">
      <w:pPr>
        <w:ind w:left="420"/>
        <w:rPr>
          <w:rFonts w:ascii="仿宋" w:hAnsi="仿宋" w:cs="SimSun"/>
          <w:szCs w:val="28"/>
        </w:rPr>
      </w:pPr>
      <w:r>
        <w:rPr>
          <w:rFonts w:ascii="仿宋" w:hAnsi="仿宋" w:cs="SimSun" w:hint="eastAsia"/>
          <w:szCs w:val="28"/>
        </w:rPr>
        <w:t xml:space="preserve">　　四、航班延误时，应首先安排好重要旅客的休息和食宿。</w:t>
      </w:r>
    </w:p>
    <w:p w14:paraId="17A62060" w14:textId="77777777" w:rsidR="00B566EC" w:rsidRDefault="003A3150">
      <w:pPr>
        <w:ind w:left="420"/>
        <w:rPr>
          <w:rFonts w:ascii="仿宋" w:hAnsi="仿宋" w:cs="SimSun"/>
          <w:szCs w:val="28"/>
        </w:rPr>
      </w:pPr>
      <w:r>
        <w:rPr>
          <w:rFonts w:ascii="仿宋" w:hAnsi="仿宋" w:cs="SimSun" w:hint="eastAsia"/>
          <w:szCs w:val="28"/>
        </w:rPr>
        <w:lastRenderedPageBreak/>
        <w:t xml:space="preserve">　　五、贵宾休息室的服务人员要按规定着装，举止大方，热情有礼貌，主动、周到地做好服务工作。</w:t>
      </w:r>
    </w:p>
    <w:p w14:paraId="5B34C137" w14:textId="77777777" w:rsidR="00B566EC" w:rsidRDefault="003A3150">
      <w:pPr>
        <w:pStyle w:val="ListParagraph"/>
        <w:numPr>
          <w:ilvl w:val="0"/>
          <w:numId w:val="7"/>
        </w:numPr>
        <w:adjustRightInd w:val="0"/>
        <w:ind w:firstLineChars="0"/>
        <w:textAlignment w:val="baseline"/>
        <w:rPr>
          <w:rFonts w:ascii="仿宋" w:hAnsi="仿宋" w:cs="SimSun"/>
          <w:szCs w:val="28"/>
        </w:rPr>
      </w:pPr>
      <w:r>
        <w:rPr>
          <w:rFonts w:ascii="仿宋" w:hAnsi="仿宋" w:cs="SimSun" w:hint="eastAsia"/>
          <w:szCs w:val="28"/>
        </w:rPr>
        <w:t>第七条做好重要旅客的机上服务工作</w:t>
      </w:r>
    </w:p>
    <w:p w14:paraId="11E5399E" w14:textId="77777777" w:rsidR="00B566EC" w:rsidRDefault="003A3150">
      <w:pPr>
        <w:ind w:left="420"/>
        <w:rPr>
          <w:rFonts w:ascii="仿宋" w:hAnsi="仿宋" w:cs="SimSun"/>
          <w:szCs w:val="28"/>
        </w:rPr>
      </w:pPr>
      <w:r>
        <w:rPr>
          <w:rFonts w:ascii="仿宋" w:hAnsi="仿宋" w:cs="SimSun" w:hint="eastAsia"/>
          <w:szCs w:val="28"/>
        </w:rPr>
        <w:t xml:space="preserve">　　一、乘务组应事先掌握重要旅客身份和是否有特殊服务的要求，并根据掌握的情况研究具体服务方案。</w:t>
      </w:r>
    </w:p>
    <w:p w14:paraId="21E025B0" w14:textId="77777777" w:rsidR="00B566EC" w:rsidRDefault="003A3150">
      <w:pPr>
        <w:ind w:left="420"/>
        <w:rPr>
          <w:rFonts w:ascii="仿宋" w:hAnsi="仿宋" w:cs="SimSun"/>
          <w:szCs w:val="28"/>
        </w:rPr>
      </w:pPr>
      <w:r>
        <w:rPr>
          <w:rFonts w:ascii="仿宋" w:hAnsi="仿宋" w:cs="SimSun" w:hint="eastAsia"/>
          <w:szCs w:val="28"/>
        </w:rPr>
        <w:t xml:space="preserve">　　二、乘务员要热情引导重要旅客入座并为其保管好衣帽等物品。</w:t>
      </w:r>
    </w:p>
    <w:p w14:paraId="2F1288C3" w14:textId="77777777" w:rsidR="00B566EC" w:rsidRDefault="003A3150">
      <w:pPr>
        <w:ind w:left="420"/>
        <w:rPr>
          <w:rFonts w:ascii="仿宋" w:hAnsi="仿宋" w:cs="SimSun"/>
          <w:szCs w:val="28"/>
        </w:rPr>
      </w:pPr>
      <w:r>
        <w:rPr>
          <w:rFonts w:ascii="仿宋" w:hAnsi="仿宋" w:cs="SimSun" w:hint="eastAsia"/>
          <w:szCs w:val="28"/>
        </w:rPr>
        <w:t xml:space="preserve">　　三、配餐部门应根据重要旅客特殊服务的要求，配备餐食和供应品，要保证食品新鲜、美味、可口。</w:t>
      </w:r>
    </w:p>
    <w:p w14:paraId="751560AD" w14:textId="77777777" w:rsidR="00B566EC" w:rsidRDefault="003A3150">
      <w:pPr>
        <w:ind w:left="420"/>
        <w:rPr>
          <w:rFonts w:ascii="仿宋" w:hAnsi="仿宋" w:cs="SimSun"/>
          <w:szCs w:val="28"/>
        </w:rPr>
      </w:pPr>
      <w:r>
        <w:rPr>
          <w:rFonts w:ascii="仿宋" w:hAnsi="仿宋" w:cs="SimSun" w:hint="eastAsia"/>
          <w:szCs w:val="28"/>
        </w:rPr>
        <w:t xml:space="preserve">　　四、乘务员要根据每位重要旅客的情况，主动、热情、周到地做好机上服务工作。</w:t>
      </w:r>
    </w:p>
    <w:p w14:paraId="502AC3C2" w14:textId="77777777" w:rsidR="00B566EC" w:rsidRDefault="003A3150">
      <w:pPr>
        <w:ind w:left="420"/>
        <w:rPr>
          <w:rFonts w:ascii="仿宋" w:hAnsi="仿宋" w:cs="SimSun"/>
          <w:szCs w:val="28"/>
        </w:rPr>
      </w:pPr>
      <w:r>
        <w:rPr>
          <w:rFonts w:ascii="仿宋" w:hAnsi="仿宋" w:cs="SimSun" w:hint="eastAsia"/>
          <w:szCs w:val="28"/>
        </w:rPr>
        <w:t xml:space="preserve">　　五、乘务员要加强客舱巡视，及时满足重要旅客的服务要求。</w:t>
      </w:r>
    </w:p>
    <w:p w14:paraId="13A4CD82" w14:textId="77777777" w:rsidR="00B566EC" w:rsidRDefault="003A3150">
      <w:pPr>
        <w:ind w:left="420" w:firstLine="585"/>
        <w:rPr>
          <w:rFonts w:ascii="仿宋" w:hAnsi="仿宋" w:cs="SimSun"/>
          <w:szCs w:val="28"/>
        </w:rPr>
      </w:pPr>
      <w:r>
        <w:rPr>
          <w:rFonts w:ascii="仿宋" w:hAnsi="仿宋" w:cs="SimSun" w:hint="eastAsia"/>
          <w:szCs w:val="28"/>
        </w:rPr>
        <w:t>六、乘务员应引导重要旅客先下飞机，并热情送行。</w:t>
      </w:r>
    </w:p>
    <w:p w14:paraId="346CBA83" w14:textId="77777777" w:rsidR="00B566EC" w:rsidRDefault="003A3150">
      <w:pPr>
        <w:pStyle w:val="Heading5"/>
      </w:pPr>
      <w:bookmarkStart w:id="10" w:name="_Toc16986"/>
      <w:bookmarkStart w:id="11" w:name="_Toc366596757"/>
      <w:bookmarkStart w:id="12" w:name="_Toc450312684"/>
      <w:bookmarkStart w:id="13" w:name="_Toc6467"/>
      <w:bookmarkStart w:id="14" w:name="_Toc359227370"/>
      <w:r>
        <w:rPr>
          <w:rFonts w:cs="SimSun" w:hint="eastAsia"/>
        </w:rPr>
        <w:t xml:space="preserve">1.6.2 </w:t>
      </w:r>
      <w:r>
        <w:rPr>
          <w:rFonts w:hint="eastAsia"/>
        </w:rPr>
        <w:t>无成人陪伴儿童运输规定</w:t>
      </w:r>
      <w:bookmarkEnd w:id="10"/>
      <w:bookmarkEnd w:id="11"/>
      <w:bookmarkEnd w:id="12"/>
      <w:bookmarkEnd w:id="13"/>
      <w:bookmarkEnd w:id="14"/>
    </w:p>
    <w:p w14:paraId="4A3BF59A"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无成人陪伴儿童：是指年龄五周岁（含）至十二周岁（不含）的无成人陪伴的、单独乘机的儿童。五周岁以下的无成人陪伴儿童原则上不予接受；</w:t>
      </w:r>
    </w:p>
    <w:p w14:paraId="7949EFC1"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lastRenderedPageBreak/>
        <w:t>无陪儿童服务一般需要旅客购买无陪儿童机票且向相应航司申请无陪儿童服务。没有任何证件的无陪儿童买机票与航空公司营业部联系，如果买到</w:t>
      </w:r>
      <w:r>
        <w:rPr>
          <w:rFonts w:ascii="仿宋" w:hAnsi="仿宋" w:cs="SimSun"/>
          <w:szCs w:val="28"/>
        </w:rPr>
        <w:t>UM</w:t>
      </w:r>
      <w:r>
        <w:rPr>
          <w:rFonts w:ascii="仿宋" w:hAnsi="仿宋" w:cs="SimSun" w:hint="eastAsia"/>
          <w:szCs w:val="28"/>
        </w:rPr>
        <w:t>票。可以办理无陪。旅客可凭无陪申请单到机场联系</w:t>
      </w:r>
      <w:r>
        <w:rPr>
          <w:rFonts w:ascii="仿宋" w:hAnsi="仿宋" w:cs="SimSun"/>
          <w:szCs w:val="28"/>
        </w:rPr>
        <w:t>84797373</w:t>
      </w:r>
      <w:r>
        <w:rPr>
          <w:rFonts w:ascii="仿宋" w:hAnsi="仿宋" w:cs="SimSun" w:hint="eastAsia"/>
          <w:szCs w:val="28"/>
        </w:rPr>
        <w:t>办理相关手续；如果是南航航班，可以到</w:t>
      </w:r>
      <w:r>
        <w:rPr>
          <w:rFonts w:ascii="仿宋" w:hAnsi="仿宋" w:cs="SimSun"/>
          <w:szCs w:val="28"/>
        </w:rPr>
        <w:t>A</w:t>
      </w:r>
      <w:r>
        <w:rPr>
          <w:rFonts w:ascii="仿宋" w:hAnsi="仿宋" w:cs="SimSun" w:hint="eastAsia"/>
          <w:szCs w:val="28"/>
        </w:rPr>
        <w:t>岛问询柜台咨询工作人，或者咨询</w:t>
      </w:r>
      <w:r>
        <w:rPr>
          <w:rFonts w:ascii="仿宋" w:hAnsi="仿宋" w:cs="SimSun"/>
          <w:szCs w:val="28"/>
        </w:rPr>
        <w:t>84799333</w:t>
      </w:r>
      <w:r>
        <w:rPr>
          <w:rFonts w:ascii="仿宋" w:hAnsi="仿宋" w:cs="SimSun" w:hint="eastAsia"/>
          <w:szCs w:val="28"/>
        </w:rPr>
        <w:t>。</w:t>
      </w:r>
      <w:r>
        <w:rPr>
          <w:rFonts w:ascii="仿宋" w:hAnsi="仿宋" w:cs="SimSun"/>
          <w:szCs w:val="28"/>
        </w:rPr>
        <w:t xml:space="preserve">  </w:t>
      </w:r>
    </w:p>
    <w:p w14:paraId="247FC503" w14:textId="77777777" w:rsidR="00B566EC" w:rsidRDefault="003A3150">
      <w:pPr>
        <w:adjustRightInd w:val="0"/>
        <w:ind w:left="420" w:firstLineChars="250" w:firstLine="700"/>
        <w:textAlignment w:val="baseline"/>
        <w:rPr>
          <w:rFonts w:ascii="仿宋" w:hAnsi="仿宋" w:cs="SimSun"/>
          <w:szCs w:val="28"/>
        </w:rPr>
      </w:pPr>
      <w:r>
        <w:rPr>
          <w:rFonts w:ascii="仿宋" w:hAnsi="仿宋" w:cs="SimSun" w:hint="eastAsia"/>
          <w:szCs w:val="28"/>
        </w:rPr>
        <w:t>送机的无陪儿童家长一般要求留在机场，直到飞机起飞才可以离开。若小孩已过安检，或者已经登机，航班延误时间较长还未起飞，家长担心小孩状况的情况下，可以让家长拨打</w:t>
      </w:r>
      <w:r>
        <w:rPr>
          <w:rFonts w:ascii="仿宋" w:hAnsi="仿宋" w:cs="SimSun"/>
          <w:szCs w:val="28"/>
        </w:rPr>
        <w:t>84797373</w:t>
      </w:r>
      <w:r>
        <w:rPr>
          <w:rFonts w:ascii="仿宋" w:hAnsi="仿宋" w:cs="SimSun" w:hint="eastAsia"/>
          <w:szCs w:val="28"/>
        </w:rPr>
        <w:t>咨询。如果是南航航班，可以到</w:t>
      </w:r>
      <w:r>
        <w:rPr>
          <w:rFonts w:ascii="仿宋" w:hAnsi="仿宋" w:cs="SimSun"/>
          <w:szCs w:val="28"/>
        </w:rPr>
        <w:t>A</w:t>
      </w:r>
      <w:r>
        <w:rPr>
          <w:rFonts w:ascii="仿宋" w:hAnsi="仿宋" w:cs="SimSun" w:hint="eastAsia"/>
          <w:szCs w:val="28"/>
        </w:rPr>
        <w:t>岛问询柜台咨询工作人，或者咨询</w:t>
      </w:r>
      <w:r>
        <w:rPr>
          <w:rFonts w:ascii="仿宋" w:hAnsi="仿宋" w:cs="SimSun"/>
          <w:szCs w:val="28"/>
        </w:rPr>
        <w:t>84799333</w:t>
      </w:r>
      <w:r>
        <w:rPr>
          <w:rFonts w:ascii="仿宋" w:hAnsi="仿宋" w:cs="SimSun" w:hint="eastAsia"/>
          <w:szCs w:val="28"/>
        </w:rPr>
        <w:t>。</w:t>
      </w:r>
      <w:r>
        <w:rPr>
          <w:rFonts w:ascii="仿宋" w:hAnsi="仿宋" w:cs="SimSun"/>
          <w:szCs w:val="28"/>
        </w:rPr>
        <w:t xml:space="preserve">  </w:t>
      </w:r>
    </w:p>
    <w:p w14:paraId="54B5CE58" w14:textId="77777777" w:rsidR="00B566EC" w:rsidRDefault="003A3150">
      <w:pPr>
        <w:adjustRightInd w:val="0"/>
        <w:ind w:left="420" w:firstLineChars="250" w:firstLine="700"/>
        <w:textAlignment w:val="baseline"/>
        <w:rPr>
          <w:rFonts w:ascii="仿宋" w:hAnsi="仿宋" w:cs="SimSun"/>
          <w:szCs w:val="28"/>
        </w:rPr>
      </w:pPr>
      <w:r>
        <w:rPr>
          <w:rFonts w:ascii="仿宋" w:hAnsi="仿宋" w:cs="SimSun" w:hint="eastAsia"/>
          <w:szCs w:val="28"/>
        </w:rPr>
        <w:t>为无成人陪伴儿童办理乘机手续，座位安排应根据以下原则：安排在便于指定的随机服务员或乘务员照料的适当位置；靠近机上厨房，最好是过道座位；若有可能，与其他旅客分开座位；若座位满座，应安排与女乘客一起的座位；不得安排在紧急出口的座位。</w:t>
      </w:r>
    </w:p>
    <w:p w14:paraId="5DB9E008"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国航</w:t>
      </w:r>
      <w:r>
        <w:rPr>
          <w:rFonts w:ascii="仿宋" w:hAnsi="仿宋" w:cs="SimSun"/>
          <w:szCs w:val="28"/>
        </w:rPr>
        <w:t>5-18</w:t>
      </w:r>
      <w:r>
        <w:rPr>
          <w:rFonts w:ascii="仿宋" w:hAnsi="仿宋" w:cs="SimSun" w:hint="eastAsia"/>
          <w:szCs w:val="28"/>
        </w:rPr>
        <w:t>岁的未成年人都可以申请无陪服务，</w:t>
      </w:r>
      <w:r>
        <w:rPr>
          <w:rFonts w:ascii="仿宋" w:hAnsi="仿宋" w:cs="SimSun"/>
          <w:szCs w:val="28"/>
        </w:rPr>
        <w:t>5-12</w:t>
      </w:r>
      <w:r>
        <w:rPr>
          <w:rFonts w:ascii="仿宋" w:hAnsi="仿宋" w:cs="SimSun" w:hint="eastAsia"/>
          <w:szCs w:val="28"/>
        </w:rPr>
        <w:t>岁免费，</w:t>
      </w:r>
      <w:r>
        <w:rPr>
          <w:rFonts w:ascii="仿宋" w:hAnsi="仿宋" w:cs="SimSun"/>
          <w:szCs w:val="28"/>
        </w:rPr>
        <w:t>12-18</w:t>
      </w:r>
      <w:r>
        <w:rPr>
          <w:rFonts w:ascii="仿宋" w:hAnsi="仿宋" w:cs="SimSun" w:hint="eastAsia"/>
          <w:szCs w:val="28"/>
        </w:rPr>
        <w:t>岁的如果需要无陪服务，需收取</w:t>
      </w:r>
      <w:r>
        <w:rPr>
          <w:rFonts w:ascii="仿宋" w:hAnsi="仿宋" w:cs="SimSun"/>
          <w:szCs w:val="28"/>
        </w:rPr>
        <w:t>200</w:t>
      </w:r>
      <w:r>
        <w:rPr>
          <w:rFonts w:ascii="仿宋" w:hAnsi="仿宋" w:cs="SimSun" w:hint="eastAsia"/>
          <w:szCs w:val="28"/>
        </w:rPr>
        <w:t>元每人每次的服务费。</w:t>
      </w:r>
    </w:p>
    <w:p w14:paraId="3ED4797C"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厦航无陪服务长沙受理点：</w:t>
      </w:r>
    </w:p>
    <w:p w14:paraId="78455712" w14:textId="77777777" w:rsidR="00B566EC" w:rsidRDefault="003A3150">
      <w:pPr>
        <w:adjustRightInd w:val="0"/>
        <w:ind w:firstLineChars="150" w:firstLine="420"/>
        <w:textAlignment w:val="baseline"/>
        <w:rPr>
          <w:rFonts w:ascii="仿宋" w:hAnsi="仿宋" w:cs="SimSun"/>
          <w:szCs w:val="28"/>
        </w:rPr>
      </w:pPr>
      <w:r>
        <w:rPr>
          <w:rFonts w:ascii="仿宋" w:hAnsi="仿宋" w:cs="SimSun"/>
          <w:szCs w:val="28"/>
        </w:rPr>
        <w:t>1.</w:t>
      </w:r>
      <w:r>
        <w:rPr>
          <w:rFonts w:ascii="仿宋" w:hAnsi="仿宋" w:cs="SimSun" w:hint="eastAsia"/>
          <w:szCs w:val="28"/>
        </w:rPr>
        <w:t>市内售票处（长沙市芙蓉中路二段</w:t>
      </w:r>
      <w:r>
        <w:rPr>
          <w:rFonts w:ascii="仿宋" w:hAnsi="仿宋" w:cs="SimSun"/>
          <w:szCs w:val="28"/>
        </w:rPr>
        <w:t>136</w:t>
      </w:r>
      <w:r>
        <w:rPr>
          <w:rFonts w:ascii="仿宋" w:hAnsi="仿宋" w:cs="SimSun" w:hint="eastAsia"/>
          <w:szCs w:val="28"/>
        </w:rPr>
        <w:t>号）</w:t>
      </w:r>
      <w:r>
        <w:rPr>
          <w:rFonts w:ascii="仿宋" w:hAnsi="仿宋" w:cs="SimSun"/>
          <w:szCs w:val="28"/>
        </w:rPr>
        <w:t>TEL:85168268/85565777</w:t>
      </w:r>
    </w:p>
    <w:p w14:paraId="172A4341" w14:textId="77777777" w:rsidR="00B566EC" w:rsidRDefault="003A3150">
      <w:pPr>
        <w:adjustRightInd w:val="0"/>
        <w:ind w:left="420"/>
        <w:textAlignment w:val="baseline"/>
        <w:rPr>
          <w:rFonts w:ascii="仿宋" w:hAnsi="仿宋" w:cs="SimSun"/>
          <w:szCs w:val="28"/>
        </w:rPr>
      </w:pPr>
      <w:r>
        <w:rPr>
          <w:rFonts w:ascii="仿宋" w:hAnsi="仿宋" w:cs="SimSun"/>
          <w:szCs w:val="28"/>
        </w:rPr>
        <w:lastRenderedPageBreak/>
        <w:t>2.</w:t>
      </w:r>
      <w:r>
        <w:rPr>
          <w:rFonts w:ascii="仿宋" w:hAnsi="仿宋" w:cs="SimSun" w:hint="eastAsia"/>
          <w:szCs w:val="28"/>
        </w:rPr>
        <w:t>厦航机场售票柜台（长沙黄花国际机场</w:t>
      </w:r>
      <w:r w:rsidR="00064B50" w:rsidRPr="00EF310A">
        <w:rPr>
          <w:rFonts w:ascii="仿宋" w:hAnsi="仿宋" w:cs="SimSun" w:hint="eastAsia"/>
          <w:color w:val="FF0000"/>
          <w:szCs w:val="28"/>
        </w:rPr>
        <w:t>T2航站楼</w:t>
      </w:r>
      <w:r>
        <w:rPr>
          <w:rFonts w:ascii="仿宋" w:hAnsi="仿宋" w:cs="SimSun" w:hint="eastAsia"/>
          <w:szCs w:val="28"/>
        </w:rPr>
        <w:t>国内出发厅</w:t>
      </w:r>
      <w:r>
        <w:rPr>
          <w:rFonts w:ascii="仿宋" w:hAnsi="仿宋" w:cs="SimSun"/>
          <w:szCs w:val="28"/>
        </w:rPr>
        <w:t>1</w:t>
      </w:r>
      <w:r>
        <w:rPr>
          <w:rFonts w:ascii="仿宋" w:hAnsi="仿宋" w:cs="SimSun" w:hint="eastAsia"/>
          <w:szCs w:val="28"/>
        </w:rPr>
        <w:t>号和</w:t>
      </w:r>
      <w:r>
        <w:rPr>
          <w:rFonts w:ascii="仿宋" w:hAnsi="仿宋" w:cs="SimSun"/>
          <w:szCs w:val="28"/>
        </w:rPr>
        <w:t>2</w:t>
      </w:r>
      <w:r>
        <w:rPr>
          <w:rFonts w:ascii="仿宋" w:hAnsi="仿宋" w:cs="SimSun" w:hint="eastAsia"/>
          <w:szCs w:val="28"/>
        </w:rPr>
        <w:t>号门之间）</w:t>
      </w:r>
    </w:p>
    <w:p w14:paraId="4B62D5E0" w14:textId="77777777" w:rsidR="00B566EC" w:rsidRDefault="003A3150">
      <w:pPr>
        <w:pStyle w:val="Heading5"/>
      </w:pPr>
      <w:bookmarkStart w:id="15" w:name="_Toc3011"/>
      <w:bookmarkStart w:id="16" w:name="_Toc28909"/>
      <w:bookmarkStart w:id="17" w:name="_Toc366596758"/>
      <w:bookmarkStart w:id="18" w:name="_Toc359227371"/>
      <w:bookmarkStart w:id="19" w:name="_Toc450312685"/>
      <w:r>
        <w:rPr>
          <w:rFonts w:hint="eastAsia"/>
        </w:rPr>
        <w:t>1.6.3</w:t>
      </w:r>
      <w:r>
        <w:rPr>
          <w:rFonts w:hint="eastAsia"/>
        </w:rPr>
        <w:t>孕妇运输规定</w:t>
      </w:r>
      <w:bookmarkStart w:id="20" w:name="_Toc359227372"/>
      <w:bookmarkStart w:id="21" w:name="_Toc366596759"/>
      <w:bookmarkStart w:id="22" w:name="_Toc29167"/>
      <w:bookmarkStart w:id="23" w:name="_Toc1369"/>
      <w:bookmarkEnd w:id="15"/>
      <w:bookmarkEnd w:id="16"/>
      <w:bookmarkEnd w:id="17"/>
      <w:bookmarkEnd w:id="18"/>
      <w:bookmarkEnd w:id="19"/>
    </w:p>
    <w:p w14:paraId="29B3D43C"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孕妇旅客：是指已经怀孕但在预产期前</w:t>
      </w:r>
      <w:r>
        <w:rPr>
          <w:rFonts w:ascii="仿宋" w:hAnsi="仿宋" w:cs="SimSun"/>
          <w:szCs w:val="28"/>
        </w:rPr>
        <w:t>4</w:t>
      </w:r>
      <w:r>
        <w:rPr>
          <w:rFonts w:ascii="仿宋" w:hAnsi="仿宋" w:cs="SimSun" w:hint="eastAsia"/>
          <w:szCs w:val="28"/>
        </w:rPr>
        <w:t>周乘坐飞机的准妈妈。</w:t>
      </w:r>
    </w:p>
    <w:p w14:paraId="72E1BDD0" w14:textId="77777777" w:rsidR="00B566EC" w:rsidRDefault="003A3150">
      <w:pPr>
        <w:adjustRightInd w:val="0"/>
        <w:ind w:left="420"/>
        <w:textAlignment w:val="baseline"/>
        <w:rPr>
          <w:rFonts w:ascii="仿宋" w:hAnsi="仿宋" w:cs="SimSun"/>
          <w:szCs w:val="28"/>
        </w:rPr>
      </w:pPr>
      <w:r>
        <w:rPr>
          <w:rFonts w:ascii="仿宋" w:hAnsi="仿宋" w:cs="SimSun" w:hint="eastAsia"/>
          <w:szCs w:val="28"/>
        </w:rPr>
        <w:t>怀孕</w:t>
      </w:r>
      <w:r>
        <w:rPr>
          <w:rFonts w:ascii="仿宋" w:hAnsi="仿宋" w:cs="SimSun"/>
          <w:szCs w:val="28"/>
        </w:rPr>
        <w:t>8</w:t>
      </w:r>
      <w:r>
        <w:rPr>
          <w:rFonts w:ascii="仿宋" w:hAnsi="仿宋" w:cs="SimSun" w:hint="eastAsia"/>
          <w:szCs w:val="28"/>
        </w:rPr>
        <w:t>个月（</w:t>
      </w:r>
      <w:r>
        <w:rPr>
          <w:rFonts w:ascii="仿宋" w:hAnsi="仿宋" w:cs="SimSun"/>
          <w:szCs w:val="28"/>
        </w:rPr>
        <w:t>32</w:t>
      </w:r>
      <w:r>
        <w:rPr>
          <w:rFonts w:ascii="仿宋" w:hAnsi="仿宋" w:cs="SimSun" w:hint="eastAsia"/>
          <w:szCs w:val="28"/>
        </w:rPr>
        <w:t>周）或不足</w:t>
      </w:r>
      <w:r>
        <w:rPr>
          <w:rFonts w:ascii="仿宋" w:hAnsi="仿宋" w:cs="SimSun"/>
          <w:szCs w:val="28"/>
        </w:rPr>
        <w:t>8</w:t>
      </w:r>
      <w:r>
        <w:rPr>
          <w:rFonts w:ascii="仿宋" w:hAnsi="仿宋" w:cs="SimSun" w:hint="eastAsia"/>
          <w:szCs w:val="28"/>
        </w:rPr>
        <w:t>个月的孕妇，除医生诊断不适宜乘机外，可按一般旅客运输；孕妇乘机时需要携带诊断证明，内容包括孕妇姓名、年龄、孕期、健康状况等说明；如果旅客表示医院不愿开具证明的，建议旅客与航空公司联系，航空公司同意旅客乘坐即可；</w:t>
      </w:r>
    </w:p>
    <w:p w14:paraId="593BC15B"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怀孕</w:t>
      </w:r>
      <w:r>
        <w:rPr>
          <w:rFonts w:ascii="仿宋" w:hAnsi="仿宋" w:cs="SimSun"/>
          <w:szCs w:val="28"/>
        </w:rPr>
        <w:t>8</w:t>
      </w:r>
      <w:r>
        <w:rPr>
          <w:rFonts w:ascii="仿宋" w:hAnsi="仿宋" w:cs="SimSun" w:hint="eastAsia"/>
          <w:szCs w:val="28"/>
        </w:rPr>
        <w:t>个月（</w:t>
      </w:r>
      <w:r>
        <w:rPr>
          <w:rFonts w:ascii="仿宋" w:hAnsi="仿宋" w:cs="SimSun"/>
          <w:szCs w:val="28"/>
        </w:rPr>
        <w:t>32</w:t>
      </w:r>
      <w:r>
        <w:rPr>
          <w:rFonts w:ascii="仿宋" w:hAnsi="仿宋" w:cs="SimSun" w:hint="eastAsia"/>
          <w:szCs w:val="28"/>
        </w:rPr>
        <w:t>周）以上的孕妇建议使用其他交通工具，航空公司会拒绝承运。</w:t>
      </w:r>
    </w:p>
    <w:p w14:paraId="6475B65E"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安检门和检查设备都是符合国家安全标准的，旅客可以放心接受检查；它通过感应寄生电流及均化磁场的数字信号处理方式获得很高的分辨，但发射磁场厚度很低，对心脏起搏器佩带者、孕妇、体弱者、磁性媒质（</w:t>
      </w:r>
      <w:r>
        <w:rPr>
          <w:rFonts w:ascii="仿宋" w:hAnsi="仿宋" w:cs="SimSun"/>
          <w:szCs w:val="28"/>
        </w:rPr>
        <w:t>U</w:t>
      </w:r>
      <w:r>
        <w:rPr>
          <w:rFonts w:ascii="仿宋" w:hAnsi="仿宋" w:cs="SimSun" w:hint="eastAsia"/>
          <w:szCs w:val="28"/>
        </w:rPr>
        <w:t>盘、信用卡等）和其他电子装置均无害，广大旅客通过安全门时尽可放心接受检查；如果孕妇旅客仍然担心安检仪器的辐射，可以现场申请手动检查。</w:t>
      </w:r>
    </w:p>
    <w:p w14:paraId="12E22D16" w14:textId="77777777" w:rsidR="00B566EC" w:rsidRDefault="003A3150">
      <w:pPr>
        <w:pStyle w:val="Heading5"/>
      </w:pPr>
      <w:bookmarkStart w:id="24" w:name="_Toc450312686"/>
      <w:r>
        <w:rPr>
          <w:rFonts w:hint="eastAsia"/>
        </w:rPr>
        <w:lastRenderedPageBreak/>
        <w:t>1.6.4</w:t>
      </w:r>
      <w:r>
        <w:rPr>
          <w:rFonts w:hint="eastAsia"/>
        </w:rPr>
        <w:t>轮椅旅客运输规定</w:t>
      </w:r>
      <w:bookmarkEnd w:id="20"/>
      <w:bookmarkEnd w:id="21"/>
      <w:bookmarkEnd w:id="22"/>
      <w:bookmarkEnd w:id="23"/>
      <w:bookmarkEnd w:id="24"/>
    </w:p>
    <w:p w14:paraId="09E85EEA" w14:textId="77777777" w:rsidR="00B566EC" w:rsidRDefault="003A3150">
      <w:pPr>
        <w:shd w:val="solid" w:color="FFFFFF" w:fill="auto"/>
        <w:autoSpaceDE w:val="0"/>
        <w:autoSpaceDN w:val="0"/>
        <w:adjustRightInd w:val="0"/>
        <w:spacing w:before="60"/>
        <w:ind w:left="420"/>
        <w:rPr>
          <w:rFonts w:ascii="仿宋" w:hAnsi="仿宋" w:cs="SimSun"/>
          <w:szCs w:val="28"/>
        </w:rPr>
      </w:pPr>
      <w:r>
        <w:rPr>
          <w:rFonts w:ascii="仿宋" w:hAnsi="仿宋" w:cs="SimSun" w:hint="eastAsia"/>
          <w:szCs w:val="28"/>
        </w:rPr>
        <w:t>轮椅旅客：是指身体适宜乘机，行动不便，需要轮椅代步的旅客。</w:t>
      </w:r>
    </w:p>
    <w:p w14:paraId="328DFA25" w14:textId="77777777" w:rsidR="00B566EC" w:rsidRDefault="003A3150">
      <w:pPr>
        <w:shd w:val="solid" w:color="FFFFFF" w:fill="auto"/>
        <w:autoSpaceDE w:val="0"/>
        <w:autoSpaceDN w:val="0"/>
        <w:adjustRightInd w:val="0"/>
        <w:spacing w:before="60"/>
        <w:ind w:left="420" w:firstLineChars="200" w:firstLine="560"/>
        <w:rPr>
          <w:rFonts w:ascii="仿宋" w:hAnsi="仿宋" w:cs="SimSun"/>
          <w:szCs w:val="28"/>
        </w:rPr>
      </w:pPr>
      <w:r>
        <w:rPr>
          <w:rFonts w:ascii="仿宋" w:hAnsi="仿宋" w:cs="SimSun" w:hint="eastAsia"/>
          <w:szCs w:val="28"/>
        </w:rPr>
        <w:t>需要轮椅服务的旅客建议提前向航空公司申请。在办理手续时需要出具医疗部门出具的适宜乘机</w:t>
      </w:r>
      <w:r>
        <w:rPr>
          <w:rFonts w:ascii="仿宋" w:hAnsi="仿宋" w:cs="SimSun"/>
          <w:szCs w:val="28"/>
        </w:rPr>
        <w:t>“</w:t>
      </w:r>
      <w:r>
        <w:rPr>
          <w:rFonts w:ascii="仿宋" w:hAnsi="仿宋" w:cs="SimSun" w:hint="eastAsia"/>
          <w:szCs w:val="28"/>
        </w:rPr>
        <w:t>诊断证明书</w:t>
      </w:r>
      <w:r>
        <w:rPr>
          <w:rFonts w:ascii="仿宋" w:hAnsi="仿宋" w:cs="SimSun"/>
          <w:szCs w:val="28"/>
        </w:rPr>
        <w:t>”</w:t>
      </w:r>
      <w:r>
        <w:rPr>
          <w:rFonts w:ascii="仿宋" w:hAnsi="仿宋" w:cs="SimSun" w:hint="eastAsia"/>
          <w:szCs w:val="28"/>
        </w:rPr>
        <w:t>和</w:t>
      </w:r>
      <w:r>
        <w:rPr>
          <w:rFonts w:ascii="仿宋" w:hAnsi="仿宋" w:cs="SimSun"/>
          <w:szCs w:val="28"/>
        </w:rPr>
        <w:t>“</w:t>
      </w:r>
      <w:r>
        <w:rPr>
          <w:rFonts w:ascii="仿宋" w:hAnsi="仿宋" w:cs="SimSun" w:hint="eastAsia"/>
          <w:szCs w:val="28"/>
        </w:rPr>
        <w:t>特殊旅客乘机申请书</w:t>
      </w:r>
      <w:r>
        <w:rPr>
          <w:rFonts w:ascii="仿宋" w:hAnsi="仿宋" w:cs="SimSun"/>
          <w:szCs w:val="28"/>
        </w:rPr>
        <w:t>”</w:t>
      </w:r>
      <w:r>
        <w:rPr>
          <w:rFonts w:ascii="仿宋" w:hAnsi="仿宋" w:cs="SimSun" w:hint="eastAsia"/>
          <w:szCs w:val="28"/>
        </w:rPr>
        <w:t>；旅客自带轮椅需要办理行李托运手续，轮椅的重量一般不计入旅客的免费行李额内；旅客在隔离区内必须使用机场提供的轮椅。</w:t>
      </w:r>
    </w:p>
    <w:p w14:paraId="0BC22DB1"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将轮椅旅客安排在靠近客舱服务员的座位附近或靠近舱门口的座位，但不能将其安排在紧急出口处旁的座位。 安排轮椅旅客提前上机，与客舱服务员交接有关事项；</w:t>
      </w:r>
    </w:p>
    <w:p w14:paraId="335FA762"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在飞行过程中如果旅客临时因病需要多占座位时，如当时有空余座位，应予照顾，不另补票；</w:t>
      </w:r>
    </w:p>
    <w:p w14:paraId="77A52A66"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szCs w:val="28"/>
        </w:rPr>
        <w:t>轮椅旅客一般提前上机，安排在靠近客舱服务员的座位附近或靠近舱门口的座位，但不能将其安排在紧急出口处旁的座位。</w:t>
      </w:r>
    </w:p>
    <w:p w14:paraId="1658760E" w14:textId="77777777" w:rsidR="00B566EC" w:rsidRDefault="003A3150">
      <w:pPr>
        <w:pStyle w:val="Heading5"/>
      </w:pPr>
      <w:bookmarkStart w:id="25" w:name="_Toc450312687"/>
      <w:bookmarkStart w:id="26" w:name="_Toc8968"/>
      <w:bookmarkStart w:id="27" w:name="_Toc359227373"/>
      <w:bookmarkStart w:id="28" w:name="_Toc366596760"/>
      <w:bookmarkStart w:id="29" w:name="_Toc10210"/>
      <w:r>
        <w:rPr>
          <w:rFonts w:hint="eastAsia"/>
        </w:rPr>
        <w:t>1.6.5</w:t>
      </w:r>
      <w:r>
        <w:rPr>
          <w:rFonts w:hint="eastAsia"/>
        </w:rPr>
        <w:t>担架旅客运输规定</w:t>
      </w:r>
      <w:bookmarkEnd w:id="25"/>
      <w:bookmarkEnd w:id="26"/>
      <w:bookmarkEnd w:id="27"/>
      <w:bookmarkEnd w:id="28"/>
      <w:bookmarkEnd w:id="29"/>
    </w:p>
    <w:p w14:paraId="5AB5B93F" w14:textId="77777777" w:rsidR="00B566EC" w:rsidRDefault="003A3150">
      <w:pPr>
        <w:autoSpaceDE w:val="0"/>
        <w:autoSpaceDN w:val="0"/>
        <w:adjustRightInd w:val="0"/>
        <w:ind w:left="420"/>
        <w:rPr>
          <w:rFonts w:ascii="仿宋" w:hAnsi="仿宋"/>
          <w:color w:val="000000"/>
          <w:szCs w:val="28"/>
        </w:rPr>
      </w:pPr>
      <w:r>
        <w:rPr>
          <w:rFonts w:ascii="仿宋" w:hAnsi="仿宋" w:cs="SimSun" w:hint="eastAsia"/>
          <w:b/>
          <w:bCs/>
          <w:color w:val="000000"/>
          <w:szCs w:val="28"/>
          <w:lang w:val="zh-CN"/>
        </w:rPr>
        <w:t>担架旅客</w:t>
      </w:r>
      <w:r>
        <w:rPr>
          <w:rFonts w:ascii="仿宋" w:hAnsi="仿宋" w:cs="SimSun" w:hint="eastAsia"/>
          <w:color w:val="000000"/>
          <w:szCs w:val="28"/>
          <w:lang w:val="zh-CN"/>
        </w:rPr>
        <w:t>：是指病残旅客在旅行中不能使用飞机上的座椅，只能躺卧在担架上的旅客。</w:t>
      </w:r>
    </w:p>
    <w:p w14:paraId="08908EA4" w14:textId="77777777" w:rsidR="00B566EC" w:rsidRDefault="003A3150">
      <w:pPr>
        <w:autoSpaceDE w:val="0"/>
        <w:autoSpaceDN w:val="0"/>
        <w:adjustRightInd w:val="0"/>
        <w:spacing w:before="60"/>
        <w:ind w:left="420" w:firstLineChars="200" w:firstLine="560"/>
        <w:rPr>
          <w:rFonts w:ascii="仿宋" w:hAnsi="仿宋" w:cs="SimSun"/>
          <w:color w:val="000000"/>
          <w:szCs w:val="28"/>
          <w:lang w:val="zh-CN"/>
        </w:rPr>
      </w:pPr>
      <w:r>
        <w:rPr>
          <w:rFonts w:ascii="仿宋" w:hAnsi="仿宋" w:cs="SimSun" w:hint="eastAsia"/>
          <w:color w:val="000000"/>
          <w:szCs w:val="28"/>
          <w:lang w:val="zh-CN"/>
        </w:rPr>
        <w:lastRenderedPageBreak/>
        <w:t>担架旅客必须在定座时提出申请，经承运人批准后方可出票，因为承运人可能根据机型、航线等因素对每个航班、每个航段承运担架旅客的人数等不同的规定；担架旅客的票价以安放担架需占用的座位数计算</w:t>
      </w:r>
      <w:r>
        <w:rPr>
          <w:rFonts w:ascii="仿宋" w:hAnsi="仿宋" w:cs="SimSun"/>
          <w:color w:val="000000"/>
          <w:szCs w:val="28"/>
          <w:lang w:val="zh-CN"/>
        </w:rPr>
        <w:t>(</w:t>
      </w:r>
      <w:r>
        <w:rPr>
          <w:rFonts w:ascii="仿宋" w:hAnsi="仿宋" w:cs="SimSun" w:hint="eastAsia"/>
          <w:color w:val="000000"/>
          <w:szCs w:val="28"/>
          <w:lang w:val="zh-CN"/>
        </w:rPr>
        <w:t>一般为</w:t>
      </w:r>
      <w:r>
        <w:rPr>
          <w:rFonts w:ascii="仿宋" w:hAnsi="仿宋" w:cs="SimSun"/>
          <w:color w:val="000000"/>
          <w:szCs w:val="28"/>
          <w:lang w:val="zh-CN"/>
        </w:rPr>
        <w:t>6-9</w:t>
      </w:r>
      <w:r>
        <w:rPr>
          <w:rFonts w:ascii="仿宋" w:hAnsi="仿宋" w:cs="SimSun" w:hint="eastAsia"/>
          <w:color w:val="000000"/>
          <w:szCs w:val="28"/>
          <w:lang w:val="zh-CN"/>
        </w:rPr>
        <w:t>个座位</w:t>
      </w:r>
      <w:r>
        <w:rPr>
          <w:rFonts w:ascii="仿宋" w:hAnsi="仿宋" w:cs="SimSun"/>
          <w:color w:val="000000"/>
          <w:szCs w:val="28"/>
          <w:lang w:val="zh-CN"/>
        </w:rPr>
        <w:t>)</w:t>
      </w:r>
      <w:r>
        <w:rPr>
          <w:rFonts w:ascii="仿宋" w:hAnsi="仿宋" w:cs="SimSun" w:hint="eastAsia"/>
          <w:color w:val="000000"/>
          <w:szCs w:val="28"/>
          <w:lang w:val="zh-CN"/>
        </w:rPr>
        <w:t>；担架旅客只能在经济舱进行载运；担架旅客至少需要有一名医护人员或成人旅客的陪同；一般安排担架旅客先上飞机，将陪同人员安排在拆卸座位邻近的位置上。</w:t>
      </w:r>
    </w:p>
    <w:p w14:paraId="2CBCDA82"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在机场办理手续时，旅客需要提供医疗部门在规定时限内出具的适宜乘机</w:t>
      </w:r>
      <w:r>
        <w:rPr>
          <w:rFonts w:ascii="仿宋" w:hAnsi="仿宋" w:cs="SimSun"/>
          <w:color w:val="000000"/>
          <w:szCs w:val="28"/>
          <w:lang w:val="zh-CN"/>
        </w:rPr>
        <w:t>“</w:t>
      </w:r>
      <w:r>
        <w:rPr>
          <w:rFonts w:ascii="仿宋" w:hAnsi="仿宋" w:cs="SimSun" w:hint="eastAsia"/>
          <w:color w:val="000000"/>
          <w:szCs w:val="28"/>
          <w:lang w:val="zh-CN"/>
        </w:rPr>
        <w:t>诊断证明书</w:t>
      </w:r>
      <w:r>
        <w:rPr>
          <w:rFonts w:ascii="仿宋" w:hAnsi="仿宋" w:cs="SimSun"/>
          <w:color w:val="000000"/>
          <w:szCs w:val="28"/>
          <w:lang w:val="zh-CN"/>
        </w:rPr>
        <w:t>”“</w:t>
      </w:r>
      <w:r>
        <w:rPr>
          <w:rFonts w:ascii="仿宋" w:hAnsi="仿宋" w:cs="SimSun" w:hint="eastAsia"/>
          <w:color w:val="000000"/>
          <w:szCs w:val="28"/>
          <w:lang w:val="zh-CN"/>
        </w:rPr>
        <w:t>特殊旅客乘机申请书</w:t>
      </w:r>
      <w:r>
        <w:rPr>
          <w:rFonts w:ascii="仿宋" w:hAnsi="仿宋" w:cs="SimSun"/>
          <w:color w:val="000000"/>
          <w:szCs w:val="28"/>
          <w:lang w:val="zh-CN"/>
        </w:rPr>
        <w:t>”</w:t>
      </w:r>
      <w:r>
        <w:rPr>
          <w:rFonts w:ascii="仿宋" w:hAnsi="仿宋" w:cs="SimSun" w:hint="eastAsia"/>
          <w:color w:val="000000"/>
          <w:szCs w:val="28"/>
          <w:lang w:val="zh-CN"/>
        </w:rPr>
        <w:t>；担架旅客如果需要使用地面设备（如救护车、升降机等），该费用由旅客自行承担。</w:t>
      </w:r>
    </w:p>
    <w:p w14:paraId="64177827" w14:textId="77777777" w:rsidR="00B566EC" w:rsidRDefault="003A3150">
      <w:pPr>
        <w:pStyle w:val="Heading5"/>
      </w:pPr>
      <w:bookmarkStart w:id="30" w:name="_Toc450312688"/>
      <w:bookmarkStart w:id="31" w:name="_Toc366596761"/>
      <w:bookmarkStart w:id="32" w:name="_Toc359227374"/>
      <w:bookmarkStart w:id="33" w:name="_Toc32148"/>
      <w:bookmarkStart w:id="34" w:name="_Toc29073"/>
      <w:r>
        <w:rPr>
          <w:rFonts w:hint="eastAsia"/>
        </w:rPr>
        <w:t>1.6.6</w:t>
      </w:r>
      <w:r>
        <w:rPr>
          <w:rFonts w:hint="eastAsia"/>
        </w:rPr>
        <w:t>病残旅客运输规定</w:t>
      </w:r>
      <w:bookmarkEnd w:id="30"/>
      <w:bookmarkEnd w:id="31"/>
      <w:bookmarkEnd w:id="32"/>
      <w:bookmarkEnd w:id="33"/>
      <w:bookmarkEnd w:id="34"/>
    </w:p>
    <w:p w14:paraId="73696295"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SimSun" w:hint="eastAsia"/>
          <w:b/>
          <w:bCs/>
          <w:color w:val="000000"/>
          <w:szCs w:val="28"/>
          <w:lang w:val="zh-CN"/>
        </w:rPr>
        <w:t>病残旅客</w:t>
      </w:r>
      <w:r>
        <w:rPr>
          <w:rFonts w:ascii="仿宋" w:hAnsi="仿宋" w:cs="SimSun" w:hint="eastAsia"/>
          <w:color w:val="000000"/>
          <w:szCs w:val="28"/>
          <w:lang w:val="zh-CN"/>
        </w:rPr>
        <w:t>：是指由于在精神或身体上有缺陷（或病态）而无自理能力，或其行动需要他人照料的旅客。如果是一名年事甚高的旅客，即使该旅客没有疾病，也作为该类旅客处理，给予特殊服务。</w:t>
      </w:r>
    </w:p>
    <w:p w14:paraId="2CF7D5FB" w14:textId="77777777" w:rsidR="00B566EC" w:rsidRDefault="003A3150">
      <w:pPr>
        <w:shd w:val="solid" w:color="FFFFFF" w:fill="auto"/>
        <w:autoSpaceDE w:val="0"/>
        <w:autoSpaceDN w:val="0"/>
        <w:adjustRightInd w:val="0"/>
        <w:spacing w:before="60"/>
        <w:ind w:left="420" w:firstLineChars="200" w:firstLine="560"/>
        <w:rPr>
          <w:rFonts w:ascii="仿宋" w:hAnsi="仿宋"/>
          <w:color w:val="000000"/>
          <w:szCs w:val="28"/>
        </w:rPr>
      </w:pPr>
      <w:r>
        <w:rPr>
          <w:rFonts w:ascii="仿宋" w:hAnsi="仿宋" w:cs="SimSun" w:hint="eastAsia"/>
          <w:color w:val="000000"/>
          <w:szCs w:val="28"/>
          <w:lang w:val="zh-CN"/>
        </w:rPr>
        <w:t>病残旅客申请定座时，应根据承运人的规定出示有关医生或医院的诊断证明，填写必要的</w:t>
      </w:r>
      <w:r>
        <w:rPr>
          <w:rFonts w:ascii="仿宋" w:hAnsi="仿宋"/>
          <w:color w:val="000000"/>
          <w:szCs w:val="28"/>
        </w:rPr>
        <w:t>“</w:t>
      </w:r>
      <w:r>
        <w:rPr>
          <w:rFonts w:ascii="仿宋" w:hAnsi="仿宋" w:cs="SimSun" w:hint="eastAsia"/>
          <w:color w:val="000000"/>
          <w:szCs w:val="28"/>
          <w:lang w:val="zh-CN"/>
        </w:rPr>
        <w:t>特殊旅客申请书</w:t>
      </w:r>
      <w:r>
        <w:rPr>
          <w:rFonts w:ascii="仿宋" w:hAnsi="仿宋"/>
          <w:color w:val="000000"/>
          <w:szCs w:val="28"/>
        </w:rPr>
        <w:t>”</w:t>
      </w:r>
      <w:r>
        <w:rPr>
          <w:rFonts w:ascii="仿宋" w:hAnsi="仿宋" w:cs="SimSun" w:hint="eastAsia"/>
          <w:color w:val="000000"/>
          <w:szCs w:val="28"/>
          <w:lang w:val="zh-CN"/>
        </w:rPr>
        <w:t>，并在规定的时限内出票；</w:t>
      </w:r>
    </w:p>
    <w:p w14:paraId="3AD8CEBB"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为病残旅客办理乘机手续时，应验收诊断证明、乘机申请书等有关</w:t>
      </w:r>
      <w:r>
        <w:rPr>
          <w:rFonts w:ascii="仿宋" w:hAnsi="仿宋" w:cs="SimSun" w:hint="eastAsia"/>
          <w:color w:val="000000"/>
          <w:szCs w:val="28"/>
          <w:lang w:val="zh-CN"/>
        </w:rPr>
        <w:lastRenderedPageBreak/>
        <w:t>文件，并注意观察病残旅客的身体状况</w:t>
      </w:r>
      <w:r>
        <w:rPr>
          <w:rFonts w:ascii="仿宋" w:hAnsi="仿宋" w:cs="SimSun" w:hint="eastAsia"/>
          <w:szCs w:val="28"/>
          <w:lang w:val="zh-CN"/>
        </w:rPr>
        <w:t>，如出现病情恶化等不适宜乘机的情况，应根据当时实际，拒绝承运；航班起飞后，向有关航站发送</w:t>
      </w:r>
      <w:r>
        <w:rPr>
          <w:rFonts w:ascii="仿宋" w:hAnsi="仿宋" w:cs="SimSun"/>
          <w:szCs w:val="28"/>
          <w:lang w:val="zh-CN"/>
        </w:rPr>
        <w:t>“</w:t>
      </w:r>
      <w:r>
        <w:rPr>
          <w:rFonts w:ascii="仿宋" w:hAnsi="仿宋" w:cs="SimSun" w:hint="eastAsia"/>
          <w:szCs w:val="28"/>
          <w:lang w:val="zh-CN"/>
        </w:rPr>
        <w:t>旅客服务报（</w:t>
      </w:r>
      <w:r>
        <w:rPr>
          <w:rFonts w:ascii="仿宋" w:hAnsi="仿宋" w:cs="SimSun"/>
          <w:szCs w:val="28"/>
          <w:lang w:val="zh-CN"/>
        </w:rPr>
        <w:t>PSM</w:t>
      </w:r>
      <w:r>
        <w:rPr>
          <w:rFonts w:ascii="仿宋" w:hAnsi="仿宋" w:cs="SimSun" w:hint="eastAsia"/>
          <w:szCs w:val="28"/>
          <w:lang w:val="zh-CN"/>
        </w:rPr>
        <w:t>）</w:t>
      </w:r>
      <w:r>
        <w:rPr>
          <w:rFonts w:ascii="仿宋" w:hAnsi="仿宋" w:cs="SimSun"/>
          <w:szCs w:val="28"/>
          <w:lang w:val="zh-CN"/>
        </w:rPr>
        <w:t>”</w:t>
      </w:r>
      <w:r>
        <w:rPr>
          <w:rFonts w:ascii="仿宋" w:hAnsi="仿宋" w:cs="SimSun" w:hint="eastAsia"/>
          <w:szCs w:val="28"/>
          <w:lang w:val="zh-CN"/>
        </w:rPr>
        <w:t>。</w:t>
      </w:r>
      <w:r>
        <w:rPr>
          <w:rFonts w:ascii="仿宋" w:hAnsi="仿宋" w:cs="SimSun" w:hint="eastAsia"/>
          <w:color w:val="000000"/>
          <w:szCs w:val="28"/>
          <w:lang w:val="zh-CN"/>
        </w:rPr>
        <w:t>运输病残旅客</w:t>
      </w:r>
      <w:r>
        <w:rPr>
          <w:rFonts w:ascii="仿宋" w:hAnsi="仿宋" w:cs="SimSun" w:hint="eastAsia"/>
          <w:szCs w:val="28"/>
          <w:lang w:val="zh-CN"/>
        </w:rPr>
        <w:t>所需的地面设备的费用，如救护车、升降机，应由旅客自行负</w:t>
      </w:r>
    </w:p>
    <w:p w14:paraId="2A7FBFE4" w14:textId="77777777" w:rsidR="00B566EC" w:rsidRDefault="003A3150">
      <w:pPr>
        <w:pStyle w:val="Heading5"/>
      </w:pPr>
      <w:bookmarkStart w:id="35" w:name="_Toc450312689"/>
      <w:r>
        <w:rPr>
          <w:rFonts w:hint="eastAsia"/>
        </w:rPr>
        <w:t>1.6.7</w:t>
      </w:r>
      <w:r>
        <w:rPr>
          <w:rFonts w:hint="eastAsia"/>
        </w:rPr>
        <w:t>老年旅客运输规定</w:t>
      </w:r>
      <w:bookmarkEnd w:id="35"/>
    </w:p>
    <w:p w14:paraId="01F14D26" w14:textId="77777777" w:rsidR="00B566EC" w:rsidRDefault="003A3150">
      <w:pPr>
        <w:shd w:val="solid" w:color="FFFFFF" w:fill="auto"/>
        <w:autoSpaceDE w:val="0"/>
        <w:autoSpaceDN w:val="0"/>
        <w:adjustRightInd w:val="0"/>
        <w:spacing w:before="60"/>
        <w:ind w:left="420"/>
        <w:rPr>
          <w:rFonts w:ascii="仿宋" w:hAnsi="仿宋"/>
          <w:color w:val="000000"/>
          <w:szCs w:val="28"/>
        </w:rPr>
      </w:pPr>
      <w:r>
        <w:rPr>
          <w:rFonts w:ascii="仿宋" w:hAnsi="仿宋" w:cs="SimSun" w:hint="eastAsia"/>
          <w:b/>
          <w:bCs/>
          <w:color w:val="000000"/>
          <w:szCs w:val="28"/>
          <w:lang w:val="zh-CN"/>
        </w:rPr>
        <w:t>老年旅客</w:t>
      </w:r>
      <w:r>
        <w:rPr>
          <w:rFonts w:ascii="仿宋" w:hAnsi="仿宋" w:cs="SimSun" w:hint="eastAsia"/>
          <w:color w:val="000000"/>
          <w:szCs w:val="28"/>
          <w:lang w:val="zh-CN"/>
        </w:rPr>
        <w:t>：是指年迈体弱，虽然身体并未患病但在航空旅行中需要他人帮助的老年人。</w:t>
      </w:r>
    </w:p>
    <w:p w14:paraId="21294A94" w14:textId="77777777" w:rsidR="00B566EC" w:rsidRDefault="003A3150">
      <w:pPr>
        <w:adjustRightInd w:val="0"/>
        <w:ind w:left="420" w:firstLineChars="200" w:firstLine="560"/>
        <w:textAlignment w:val="baseline"/>
        <w:rPr>
          <w:rFonts w:ascii="仿宋" w:hAnsi="仿宋" w:cs="SimSun"/>
          <w:color w:val="000000"/>
          <w:szCs w:val="28"/>
          <w:lang w:val="zh-CN"/>
        </w:rPr>
      </w:pPr>
      <w:r>
        <w:rPr>
          <w:rFonts w:ascii="仿宋" w:hAnsi="仿宋" w:cs="SimSun" w:hint="eastAsia"/>
          <w:color w:val="000000"/>
          <w:szCs w:val="28"/>
          <w:lang w:val="zh-CN"/>
        </w:rPr>
        <w:t>老年旅客乘机首先要确认老人身体健康状况是否适应乘机，身体健康的老人有人陪同即可，建议带上医生诊断证明。如果老人身体健康状况欠佳或者无人陪同，建议旅客提前向航司申请，经航司同意后机场才能提供相应的服务。</w:t>
      </w:r>
    </w:p>
    <w:p w14:paraId="481EC3D8" w14:textId="77777777" w:rsidR="00B566EC" w:rsidRDefault="003A3150">
      <w:pPr>
        <w:adjustRightInd w:val="0"/>
        <w:ind w:left="420" w:firstLineChars="200" w:firstLine="560"/>
        <w:textAlignment w:val="baseline"/>
        <w:rPr>
          <w:rFonts w:ascii="仿宋" w:hAnsi="仿宋" w:cs="SimSun"/>
          <w:szCs w:val="28"/>
        </w:rPr>
      </w:pPr>
      <w:r>
        <w:rPr>
          <w:rFonts w:ascii="仿宋" w:hAnsi="仿宋" w:cs="SimSun" w:hint="eastAsia"/>
          <w:color w:val="000000"/>
          <w:szCs w:val="28"/>
          <w:lang w:val="zh-CN"/>
        </w:rPr>
        <w:t>目前各个航空公司（</w:t>
      </w:r>
      <w:r w:rsidR="00064B50" w:rsidRPr="006F0B10">
        <w:rPr>
          <w:rFonts w:ascii="仿宋" w:hAnsi="仿宋" w:cs="SimSun" w:hint="eastAsia"/>
          <w:color w:val="FF0000"/>
          <w:szCs w:val="28"/>
          <w:lang w:val="zh-CN"/>
        </w:rPr>
        <w:t>除国航、深航、厦航、河北航、山东航、西藏航外</w:t>
      </w:r>
      <w:r>
        <w:rPr>
          <w:rFonts w:ascii="仿宋" w:hAnsi="仿宋" w:cs="SimSun" w:hint="eastAsia"/>
          <w:color w:val="000000"/>
          <w:szCs w:val="28"/>
          <w:lang w:val="zh-CN"/>
        </w:rPr>
        <w:t>）针对</w:t>
      </w:r>
      <w:r>
        <w:rPr>
          <w:rFonts w:ascii="仿宋" w:hAnsi="仿宋" w:cs="SimSun"/>
          <w:color w:val="000000"/>
          <w:szCs w:val="28"/>
          <w:lang w:val="zh-CN"/>
        </w:rPr>
        <w:t>70</w:t>
      </w:r>
      <w:r>
        <w:rPr>
          <w:rFonts w:ascii="仿宋" w:hAnsi="仿宋" w:cs="SimSun" w:hint="eastAsia"/>
          <w:color w:val="000000"/>
          <w:szCs w:val="28"/>
          <w:lang w:val="zh-CN"/>
        </w:rPr>
        <w:t>岁以上的老人乘机可以申请办理无陪老人服务（长沙始发海航航班不可办理无陪老人服务。但是如果旅客在现场柜台申请，年龄在</w:t>
      </w:r>
      <w:r>
        <w:rPr>
          <w:rFonts w:ascii="仿宋" w:hAnsi="仿宋" w:cs="SimSun"/>
          <w:color w:val="000000"/>
          <w:szCs w:val="28"/>
          <w:lang w:val="zh-CN"/>
        </w:rPr>
        <w:t>70</w:t>
      </w:r>
      <w:r>
        <w:rPr>
          <w:rFonts w:ascii="仿宋" w:hAnsi="仿宋" w:cs="SimSun" w:hint="eastAsia"/>
          <w:color w:val="000000"/>
          <w:szCs w:val="28"/>
          <w:lang w:val="zh-CN"/>
        </w:rPr>
        <w:t>岁以上，工作人员确实觉得老人身体没有问题，情况比较特殊，柜台会酌情考虑。不建议告知旅客。）但根据各航空公司规定，部分航</w:t>
      </w:r>
      <w:r>
        <w:rPr>
          <w:rFonts w:ascii="仿宋" w:hAnsi="仿宋" w:cs="SimSun" w:hint="eastAsia"/>
          <w:color w:val="000000"/>
          <w:szCs w:val="28"/>
          <w:lang w:val="zh-CN"/>
        </w:rPr>
        <w:lastRenderedPageBreak/>
        <w:t>空公司会要求老年旅客签署</w:t>
      </w:r>
      <w:r>
        <w:rPr>
          <w:rFonts w:ascii="仿宋" w:hAnsi="仿宋" w:cs="SimSun"/>
          <w:color w:val="000000"/>
          <w:szCs w:val="28"/>
          <w:lang w:val="zh-CN"/>
        </w:rPr>
        <w:t>“</w:t>
      </w:r>
      <w:r>
        <w:rPr>
          <w:rFonts w:ascii="仿宋" w:hAnsi="仿宋" w:cs="SimSun" w:hint="eastAsia"/>
          <w:color w:val="000000"/>
          <w:szCs w:val="28"/>
          <w:lang w:val="zh-CN"/>
        </w:rPr>
        <w:t>航空运输免责单</w:t>
      </w:r>
      <w:r>
        <w:rPr>
          <w:rFonts w:ascii="仿宋" w:hAnsi="仿宋"/>
          <w:color w:val="000000"/>
          <w:szCs w:val="28"/>
        </w:rPr>
        <w:t>”</w:t>
      </w:r>
      <w:r>
        <w:rPr>
          <w:rFonts w:ascii="仿宋" w:hAnsi="仿宋" w:cs="SimSun" w:hint="eastAsia"/>
          <w:color w:val="000000"/>
          <w:szCs w:val="28"/>
          <w:lang w:val="zh-CN"/>
        </w:rPr>
        <w:t>；如有其他特殊情况或要求，旅客可以直接与航空公司联系。</w:t>
      </w:r>
    </w:p>
    <w:p w14:paraId="5F4C0929" w14:textId="77777777" w:rsidR="00B566EC" w:rsidRDefault="003A3150">
      <w:pPr>
        <w:pStyle w:val="Heading5"/>
      </w:pPr>
      <w:bookmarkStart w:id="36" w:name="_Toc450312690"/>
      <w:r>
        <w:rPr>
          <w:rFonts w:hint="eastAsia"/>
        </w:rPr>
        <w:t>1.6.8</w:t>
      </w:r>
      <w:r>
        <w:rPr>
          <w:rFonts w:hint="eastAsia"/>
        </w:rPr>
        <w:t>盲人旅客运输规定</w:t>
      </w:r>
      <w:bookmarkEnd w:id="36"/>
    </w:p>
    <w:p w14:paraId="030865FB" w14:textId="77777777" w:rsidR="00B566EC" w:rsidRDefault="003A3150">
      <w:pPr>
        <w:shd w:val="solid" w:color="FFFFFF" w:fill="auto"/>
        <w:autoSpaceDE w:val="0"/>
        <w:autoSpaceDN w:val="0"/>
        <w:adjustRightInd w:val="0"/>
        <w:spacing w:before="60"/>
        <w:ind w:left="420"/>
        <w:rPr>
          <w:rFonts w:ascii="仿宋" w:hAnsi="仿宋"/>
          <w:szCs w:val="28"/>
        </w:rPr>
      </w:pPr>
      <w:r>
        <w:rPr>
          <w:rFonts w:ascii="仿宋" w:hAnsi="仿宋" w:cs="SimSun" w:hint="eastAsia"/>
          <w:b/>
          <w:bCs/>
          <w:szCs w:val="28"/>
          <w:lang w:val="zh-CN"/>
        </w:rPr>
        <w:t>盲人旅客</w:t>
      </w:r>
      <w:r>
        <w:rPr>
          <w:rFonts w:ascii="仿宋" w:hAnsi="仿宋" w:cs="SimSun" w:hint="eastAsia"/>
          <w:szCs w:val="28"/>
          <w:lang w:val="zh-CN"/>
        </w:rPr>
        <w:t>：是指双目失明，单独旅行，需要承运人提供特殊服务的旅客。</w:t>
      </w:r>
    </w:p>
    <w:p w14:paraId="743CF9DD" w14:textId="77777777" w:rsidR="00B566EC" w:rsidRDefault="003A3150">
      <w:pPr>
        <w:adjustRightInd w:val="0"/>
        <w:spacing w:line="240" w:lineRule="auto"/>
        <w:ind w:left="420" w:firstLineChars="200" w:firstLine="560"/>
        <w:textAlignment w:val="baseline"/>
        <w:rPr>
          <w:rFonts w:ascii="仿宋" w:hAnsi="仿宋" w:cs="Arial"/>
          <w:szCs w:val="28"/>
        </w:rPr>
      </w:pPr>
      <w:r>
        <w:rPr>
          <w:rFonts w:ascii="仿宋" w:hAnsi="仿宋" w:cs="SimSun" w:hint="eastAsia"/>
          <w:szCs w:val="28"/>
          <w:lang w:val="zh-CN"/>
        </w:rPr>
        <w:t>盲人旅客应按照病残旅客有关规定办理；盲人旅客单独旅行，需要承运人提供特殊服务，必须在定座时提出申请，经承运人同意后方可购票乘机。</w:t>
      </w:r>
    </w:p>
    <w:p w14:paraId="624A8F84" w14:textId="77777777" w:rsidR="00B566EC" w:rsidRDefault="003A3150">
      <w:pPr>
        <w:pStyle w:val="Heading5"/>
      </w:pPr>
      <w:bookmarkStart w:id="37" w:name="_Toc450312691"/>
      <w:r>
        <w:rPr>
          <w:rFonts w:hint="eastAsia"/>
        </w:rPr>
        <w:t xml:space="preserve">1.6.9 </w:t>
      </w:r>
      <w:r>
        <w:rPr>
          <w:rFonts w:hint="eastAsia"/>
        </w:rPr>
        <w:t>人体捐献器官转运人员</w:t>
      </w:r>
    </w:p>
    <w:p w14:paraId="6170B203"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人体捐献器官转运绿色通道是指人体器官获取组织（以下简称OPO）获取人体捐献器官后，为缩短器官运输时间，在保障安全的前提下采取的快速、有序的人体捐献器官转运措施。</w:t>
      </w:r>
    </w:p>
    <w:p w14:paraId="3B6A0EFB"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民航部门负责保障运送人体捐献器官的人员优先安检、快速登机、协调承运人体捐献器官的航班班次，遇拥堵或流量控制时优先放行。</w:t>
      </w:r>
    </w:p>
    <w:p w14:paraId="6ECD909E" w14:textId="77777777" w:rsidR="00B566EC" w:rsidRDefault="003A3150">
      <w:pPr>
        <w:ind w:firstLineChars="200" w:firstLine="560"/>
        <w:rPr>
          <w:rFonts w:ascii="仿宋" w:hAnsi="仿宋" w:cs="SimSun"/>
          <w:color w:val="000000"/>
          <w:szCs w:val="28"/>
          <w:lang w:val="zh-CN"/>
        </w:rPr>
      </w:pPr>
      <w:r>
        <w:rPr>
          <w:rFonts w:ascii="仿宋" w:hAnsi="仿宋" w:cs="SimSun" w:hint="eastAsia"/>
          <w:color w:val="000000"/>
          <w:szCs w:val="28"/>
          <w:lang w:val="zh-CN"/>
        </w:rPr>
        <w:t>OPO工作人员在明确获取人体捐献器官时间后，根据实际需要，航空运输时应当将航班班次通过航空公司客服电话直接向其通报。通关时，OPO工作人员应当携带移植中心器官接受确认书，人体捐献器官运输箱应</w:t>
      </w:r>
      <w:r>
        <w:rPr>
          <w:rFonts w:ascii="仿宋" w:hAnsi="仿宋" w:cs="SimSun" w:hint="eastAsia"/>
          <w:color w:val="000000"/>
          <w:szCs w:val="28"/>
          <w:lang w:val="zh-CN"/>
        </w:rPr>
        <w:lastRenderedPageBreak/>
        <w:t>当在箱外显著位置张贴人体器官运输专用标志。检察人员认为有必要的，可拨打国家卫生计生委人体捐献器官转运绿色通道24小时应急电话查验相关信息，并留存移植中心器官接受确认书副本。人体捐献器官运输箱应当接受X射线行李安全仪器设备的检查，无疑点的可不再进行开箱检查。器官运输箱内含有航空部门禁止或限制携带物品的，应当事先取得航空公司、铁路部门的同意；含有保存人体捐献器官所必须的业态物品的，不受液态物品航空运输条件的限制，但均应满足存储和运输安全要求。</w:t>
      </w:r>
    </w:p>
    <w:p w14:paraId="5F31EAA4" w14:textId="77777777" w:rsidR="00B566EC" w:rsidRDefault="003A3150">
      <w:pPr>
        <w:rPr>
          <w:rFonts w:ascii="仿宋" w:hAnsi="仿宋" w:cs="SimSun"/>
          <w:b/>
          <w:color w:val="000000"/>
          <w:szCs w:val="28"/>
          <w:lang w:val="zh-CN"/>
        </w:rPr>
      </w:pPr>
      <w:r>
        <w:rPr>
          <w:rFonts w:ascii="仿宋" w:hAnsi="仿宋" w:cs="SimSun" w:hint="eastAsia"/>
          <w:b/>
          <w:color w:val="000000"/>
          <w:szCs w:val="28"/>
          <w:lang w:val="zh-CN"/>
        </w:rPr>
        <w:t>应急流程：</w:t>
      </w:r>
    </w:p>
    <w:p w14:paraId="47A2F372" w14:textId="3ABBF3D0" w:rsidR="00B566EC" w:rsidRDefault="003A3150" w:rsidP="00C773CB">
      <w:pPr>
        <w:ind w:firstLineChars="200" w:firstLine="560"/>
        <w:rPr>
          <w:rFonts w:ascii="仿宋" w:hAnsi="仿宋" w:cs="SimSun"/>
          <w:color w:val="000000"/>
          <w:szCs w:val="28"/>
          <w:lang w:val="zh-CN"/>
        </w:rPr>
      </w:pPr>
      <w:r>
        <w:rPr>
          <w:rFonts w:ascii="仿宋" w:hAnsi="仿宋" w:cs="SimSun" w:hint="eastAsia"/>
          <w:color w:val="000000"/>
          <w:szCs w:val="28"/>
          <w:lang w:val="zh-CN"/>
        </w:rPr>
        <w:t>OPO工作人员预计不能及时到达机场，应当主动通过航空公司客服电话向其说明情况，由航空公司启动应急预案。在飞机起飞前到达机场的，由航空公司协调开通人体捐献器官绿色通道，快速办理登机手续、优先通过安检登机。在飞机起飞后到达机场的，由航空公司负责协调安排改签临近航班。航班延误时，除天气因素等不可抗力外，由航空公司协调承运人体捐献器官的航班优先起飞，尽量缩短人体捐献器官运输时间。遇航班满员，在捐献器官保存期限内无其他适宜航班，经协调OPO人员仍无法乘机的，经航空公司同意，可委托机组人员携带转运器官，必要时可通过航空货运运输，航空公司不承担人体捐献器官保管责任。</w:t>
      </w:r>
    </w:p>
    <w:p w14:paraId="51624550" w14:textId="77777777" w:rsidR="00B566EC" w:rsidRDefault="003A3150">
      <w:pPr>
        <w:pStyle w:val="Heading5"/>
      </w:pPr>
      <w:r>
        <w:rPr>
          <w:rFonts w:hint="eastAsia"/>
        </w:rPr>
        <w:lastRenderedPageBreak/>
        <w:t>1.6.10</w:t>
      </w:r>
      <w:r>
        <w:rPr>
          <w:rFonts w:hint="eastAsia"/>
        </w:rPr>
        <w:t>其他特殊旅客运输规定</w:t>
      </w:r>
      <w:bookmarkEnd w:id="37"/>
    </w:p>
    <w:p w14:paraId="4209F34A" w14:textId="77777777" w:rsidR="00B566EC" w:rsidRDefault="003A3150">
      <w:pPr>
        <w:autoSpaceDE w:val="0"/>
        <w:autoSpaceDN w:val="0"/>
        <w:adjustRightInd w:val="0"/>
        <w:rPr>
          <w:rFonts w:ascii="仿宋" w:hAnsi="仿宋"/>
          <w:b/>
          <w:color w:val="000000"/>
          <w:szCs w:val="28"/>
        </w:rPr>
      </w:pPr>
      <w:r>
        <w:rPr>
          <w:rFonts w:ascii="仿宋" w:hAnsi="仿宋" w:cs="SimSun" w:hint="eastAsia"/>
          <w:b/>
          <w:color w:val="000000"/>
          <w:szCs w:val="28"/>
          <w:lang w:val="zh-CN"/>
        </w:rPr>
        <w:t>以下七类旅客不宜乘坐飞机：</w:t>
      </w:r>
    </w:p>
    <w:p w14:paraId="12C746EF"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1.</w:t>
      </w:r>
      <w:r>
        <w:rPr>
          <w:rFonts w:ascii="仿宋" w:hAnsi="仿宋" w:cs="SimSun" w:hint="eastAsia"/>
          <w:color w:val="000000"/>
          <w:szCs w:val="28"/>
          <w:lang w:val="zh-CN"/>
        </w:rPr>
        <w:t>出生</w:t>
      </w:r>
      <w:r>
        <w:rPr>
          <w:rFonts w:ascii="仿宋" w:hAnsi="仿宋" w:cs="SimSun"/>
          <w:color w:val="000000"/>
          <w:szCs w:val="28"/>
          <w:lang w:val="zh-CN"/>
        </w:rPr>
        <w:t>14</w:t>
      </w:r>
      <w:r>
        <w:rPr>
          <w:rFonts w:ascii="仿宋" w:hAnsi="仿宋" w:cs="SimSun" w:hint="eastAsia"/>
          <w:color w:val="000000"/>
          <w:szCs w:val="28"/>
          <w:lang w:val="zh-CN"/>
        </w:rPr>
        <w:t>天以内的婴儿；</w:t>
      </w:r>
    </w:p>
    <w:p w14:paraId="01F90BA1"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2.</w:t>
      </w:r>
      <w:r>
        <w:rPr>
          <w:rFonts w:ascii="仿宋" w:hAnsi="仿宋" w:cs="SimSun" w:hint="eastAsia"/>
          <w:color w:val="000000"/>
          <w:szCs w:val="28"/>
          <w:lang w:val="zh-CN"/>
        </w:rPr>
        <w:t>妊娠</w:t>
      </w:r>
      <w:r>
        <w:rPr>
          <w:rFonts w:ascii="仿宋" w:hAnsi="仿宋" w:cs="SimSun"/>
          <w:color w:val="000000"/>
          <w:szCs w:val="28"/>
          <w:lang w:val="zh-CN"/>
        </w:rPr>
        <w:t>32</w:t>
      </w:r>
      <w:r>
        <w:rPr>
          <w:rFonts w:ascii="仿宋" w:hAnsi="仿宋" w:cs="SimSun" w:hint="eastAsia"/>
          <w:color w:val="000000"/>
          <w:szCs w:val="28"/>
          <w:lang w:val="zh-CN"/>
        </w:rPr>
        <w:t>周</w:t>
      </w:r>
      <w:r>
        <w:rPr>
          <w:rFonts w:ascii="仿宋" w:hAnsi="仿宋" w:cs="SimSun" w:hint="eastAsia"/>
          <w:szCs w:val="28"/>
          <w:lang w:val="zh-CN"/>
        </w:rPr>
        <w:t>以上的孕妇；</w:t>
      </w:r>
    </w:p>
    <w:p w14:paraId="4A3FD9EF"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3.</w:t>
      </w:r>
      <w:r>
        <w:rPr>
          <w:rFonts w:ascii="仿宋" w:hAnsi="仿宋" w:cs="SimSun" w:hint="eastAsia"/>
          <w:color w:val="000000"/>
          <w:szCs w:val="28"/>
          <w:lang w:val="zh-CN"/>
        </w:rPr>
        <w:t>心肌炎与心肌梗塞病后一个月以内，脑血管意外病后两周内和恶性高血压患者；</w:t>
      </w:r>
    </w:p>
    <w:p w14:paraId="0E987361"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4.</w:t>
      </w:r>
      <w:r>
        <w:rPr>
          <w:rFonts w:ascii="仿宋" w:hAnsi="仿宋" w:cs="SimSun" w:hint="eastAsia"/>
          <w:color w:val="000000"/>
          <w:szCs w:val="28"/>
          <w:lang w:val="zh-CN"/>
        </w:rPr>
        <w:t>严重肺病（结核空洞、肺功能不全的肺心病）、气胸、先天性肺囊肿；</w:t>
      </w:r>
    </w:p>
    <w:p w14:paraId="098F1AA5"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5.</w:t>
      </w:r>
      <w:r>
        <w:rPr>
          <w:rFonts w:ascii="仿宋" w:hAnsi="仿宋" w:cs="SimSun" w:hint="eastAsia"/>
          <w:color w:val="000000"/>
          <w:szCs w:val="28"/>
          <w:lang w:val="zh-CN"/>
        </w:rPr>
        <w:t>机型鼻窦炎和中耳炎，固定下颌手术者；</w:t>
      </w:r>
    </w:p>
    <w:p w14:paraId="51FDED94"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6.</w:t>
      </w:r>
      <w:r>
        <w:rPr>
          <w:rFonts w:ascii="仿宋" w:hAnsi="仿宋" w:cs="SimSun" w:hint="eastAsia"/>
          <w:color w:val="000000"/>
          <w:szCs w:val="28"/>
          <w:lang w:val="zh-CN"/>
        </w:rPr>
        <w:t>重症贫血者；</w:t>
      </w:r>
    </w:p>
    <w:p w14:paraId="1590251A"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7</w:t>
      </w:r>
      <w:r>
        <w:rPr>
          <w:rFonts w:ascii="仿宋" w:hAnsi="仿宋" w:cs="SimSun" w:hint="eastAsia"/>
          <w:color w:val="000000"/>
          <w:szCs w:val="28"/>
          <w:lang w:val="zh-CN"/>
        </w:rPr>
        <w:t>、精神病有攻击行为者，无医护人员陪伴的癫痫病患者。</w:t>
      </w:r>
    </w:p>
    <w:p w14:paraId="55EC2438" w14:textId="77777777" w:rsidR="00B566EC" w:rsidRDefault="003A3150">
      <w:pPr>
        <w:autoSpaceDE w:val="0"/>
        <w:autoSpaceDN w:val="0"/>
        <w:ind w:left="420"/>
        <w:rPr>
          <w:rFonts w:ascii="仿宋" w:hAnsi="仿宋"/>
          <w:color w:val="000000"/>
          <w:szCs w:val="28"/>
        </w:rPr>
      </w:pPr>
      <w:r>
        <w:rPr>
          <w:rFonts w:ascii="仿宋" w:hAnsi="仿宋" w:cs="SimSun"/>
          <w:color w:val="000000"/>
          <w:szCs w:val="28"/>
          <w:lang w:val="zh-CN"/>
        </w:rPr>
        <w:t>*</w:t>
      </w:r>
      <w:r>
        <w:rPr>
          <w:rFonts w:ascii="仿宋" w:hAnsi="仿宋" w:cs="SimSun" w:hint="eastAsia"/>
          <w:color w:val="000000"/>
          <w:szCs w:val="28"/>
          <w:lang w:val="zh-CN"/>
        </w:rPr>
        <w:t>具体事项请在购票时与航空公司联系，并咨询专业医生意见，以确保能够顺利出行。</w:t>
      </w:r>
    </w:p>
    <w:p w14:paraId="5F366703"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高血压、冠心病等按规定是不适宜乘机的。根据病况来看</w:t>
      </w:r>
      <w:r>
        <w:rPr>
          <w:rFonts w:ascii="仿宋" w:hAnsi="仿宋" w:cs="SimSun"/>
          <w:color w:val="000000"/>
          <w:szCs w:val="28"/>
          <w:lang w:val="zh-CN"/>
        </w:rPr>
        <w:t>,</w:t>
      </w:r>
      <w:r>
        <w:rPr>
          <w:rFonts w:ascii="仿宋" w:hAnsi="仿宋" w:cs="SimSun" w:hint="eastAsia"/>
          <w:color w:val="000000"/>
          <w:szCs w:val="28"/>
          <w:lang w:val="zh-CN"/>
        </w:rPr>
        <w:t>轻微的可以登机（经航空公司同意，方能承运）。严重的话需要市级以上的医院开具适宜乘机证明；</w:t>
      </w:r>
    </w:p>
    <w:p w14:paraId="451AC2CB"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身体装有假肢或因手术原因体内有金属的旅客，建议咨询医生的专业意见，如果医生诊断适宜乘机即可凭相关手术证明乘机。不方便拿到手术</w:t>
      </w:r>
      <w:r>
        <w:rPr>
          <w:rFonts w:ascii="仿宋" w:hAnsi="仿宋" w:cs="SimSun" w:hint="eastAsia"/>
          <w:color w:val="000000"/>
          <w:szCs w:val="28"/>
          <w:lang w:val="zh-CN"/>
        </w:rPr>
        <w:lastRenderedPageBreak/>
        <w:t>证明的旅客也可以申请在现场进行检查。其他原因不方便现场进行检查的，可以向现场安检的工作人员申请到单独的小房间里进行检查。</w:t>
      </w:r>
    </w:p>
    <w:p w14:paraId="2EAFC462"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取保候审人员一般是不能离开居住地的。建议旅客咨询相关公安机关，如果公安机关确认可以，机场不会做限制。</w:t>
      </w:r>
    </w:p>
    <w:p w14:paraId="280DA6E4" w14:textId="77777777" w:rsidR="00B566EC" w:rsidRDefault="003A3150">
      <w:pPr>
        <w:numPr>
          <w:ilvl w:val="0"/>
          <w:numId w:val="10"/>
        </w:numPr>
        <w:autoSpaceDE w:val="0"/>
        <w:autoSpaceDN w:val="0"/>
        <w:adjustRightInd w:val="0"/>
        <w:rPr>
          <w:rFonts w:ascii="仿宋" w:hAnsi="仿宋" w:cs="SimSun"/>
          <w:color w:val="000000"/>
          <w:szCs w:val="28"/>
          <w:lang w:val="zh-CN"/>
        </w:rPr>
      </w:pPr>
      <w:r>
        <w:rPr>
          <w:rFonts w:ascii="仿宋" w:hAnsi="仿宋" w:cs="SimSun" w:hint="eastAsia"/>
          <w:color w:val="000000"/>
          <w:szCs w:val="28"/>
          <w:lang w:val="zh-CN"/>
        </w:rPr>
        <w:t>如果旅客向个人或公司借款后未偿还，法院向其颁布了限高令（限制高消费），则不可以乘坐飞机。</w:t>
      </w:r>
    </w:p>
    <w:p w14:paraId="2EC830A7" w14:textId="77777777" w:rsidR="00B566EC" w:rsidRDefault="003A3150">
      <w:pPr>
        <w:numPr>
          <w:ilvl w:val="0"/>
          <w:numId w:val="10"/>
        </w:numPr>
        <w:autoSpaceDE w:val="0"/>
        <w:autoSpaceDN w:val="0"/>
        <w:adjustRightInd w:val="0"/>
        <w:spacing w:line="240" w:lineRule="auto"/>
        <w:jc w:val="left"/>
        <w:rPr>
          <w:rFonts w:ascii="仿宋" w:hAnsi="仿宋" w:cs="SimSun"/>
          <w:color w:val="000000"/>
          <w:szCs w:val="28"/>
          <w:lang w:val="zh-CN"/>
        </w:rPr>
      </w:pPr>
      <w:r>
        <w:rPr>
          <w:rFonts w:ascii="仿宋" w:hAnsi="仿宋" w:cs="SimSun" w:hint="eastAsia"/>
          <w:color w:val="000000"/>
          <w:szCs w:val="28"/>
          <w:lang w:val="zh-CN"/>
        </w:rPr>
        <w:t>小孩出生满了14天，身体健康就可以乘机。</w:t>
      </w:r>
    </w:p>
    <w:p w14:paraId="50FF3682" w14:textId="77777777" w:rsidR="00B566EC" w:rsidRDefault="00B566EC">
      <w:pPr>
        <w:ind w:left="420"/>
        <w:rPr>
          <w:rFonts w:ascii="仿宋" w:hAnsi="仿宋" w:cs="Arial"/>
          <w:szCs w:val="28"/>
        </w:rPr>
      </w:pPr>
    </w:p>
    <w:p w14:paraId="69DAE9C6" w14:textId="77777777" w:rsidR="00B566EC" w:rsidRDefault="00B566EC">
      <w:pPr>
        <w:rPr>
          <w:rFonts w:ascii="仿宋" w:hAnsi="仿宋"/>
          <w:szCs w:val="28"/>
        </w:rPr>
      </w:pPr>
    </w:p>
    <w:p w14:paraId="0E4734E3" w14:textId="77777777" w:rsidR="00B566EC" w:rsidRDefault="003A3150">
      <w:pPr>
        <w:pStyle w:val="Heading3"/>
      </w:pPr>
      <w:r>
        <w:rPr>
          <w:rFonts w:hint="eastAsia"/>
        </w:rPr>
        <w:t>第二章</w:t>
      </w:r>
      <w:r>
        <w:rPr>
          <w:rFonts w:hint="eastAsia"/>
        </w:rPr>
        <w:t xml:space="preserve">  </w:t>
      </w:r>
      <w:r>
        <w:rPr>
          <w:rFonts w:hint="eastAsia"/>
        </w:rPr>
        <w:t>候机业务</w:t>
      </w:r>
    </w:p>
    <w:p w14:paraId="5CC4A7C7" w14:textId="77777777" w:rsidR="00B566EC" w:rsidRDefault="003A3150">
      <w:pPr>
        <w:pStyle w:val="Heading4"/>
      </w:pPr>
      <w:r>
        <w:rPr>
          <w:rFonts w:hint="eastAsia"/>
        </w:rPr>
        <w:t xml:space="preserve">2.1 </w:t>
      </w:r>
      <w:r>
        <w:rPr>
          <w:rFonts w:hint="eastAsia"/>
        </w:rPr>
        <w:t>航延处理机制新规</w:t>
      </w:r>
    </w:p>
    <w:p w14:paraId="7F6569C9" w14:textId="77777777" w:rsidR="00B566EC" w:rsidRDefault="003A3150">
      <w:pPr>
        <w:rPr>
          <w:rFonts w:cs="SimSun"/>
          <w:kern w:val="0"/>
          <w:lang w:val="zh-CN"/>
        </w:rPr>
      </w:pPr>
      <w:r>
        <w:rPr>
          <w:rFonts w:hint="eastAsia"/>
        </w:rPr>
        <w:t>（</w:t>
      </w:r>
      <w:r>
        <w:t>2017</w:t>
      </w:r>
      <w:r>
        <w:rPr>
          <w:rFonts w:hint="eastAsia"/>
        </w:rPr>
        <w:t>年</w:t>
      </w:r>
      <w:r>
        <w:t>1</w:t>
      </w:r>
      <w:r>
        <w:rPr>
          <w:rFonts w:hint="eastAsia"/>
        </w:rPr>
        <w:t>月</w:t>
      </w:r>
      <w:r>
        <w:t>1</w:t>
      </w:r>
      <w:r>
        <w:rPr>
          <w:rFonts w:hint="eastAsia"/>
        </w:rPr>
        <w:t>日开始实施，仅供参考，实际操作以现场为准）</w:t>
      </w:r>
    </w:p>
    <w:p w14:paraId="709844D2" w14:textId="77777777" w:rsidR="00B566EC" w:rsidRDefault="003A3150">
      <w:pPr>
        <w:rPr>
          <w:rFonts w:cs="SimSun"/>
          <w:kern w:val="0"/>
          <w:lang w:val="zh-CN"/>
        </w:rPr>
      </w:pPr>
      <w:r>
        <w:rPr>
          <w:rFonts w:cs="SimSun" w:hint="eastAsia"/>
          <w:kern w:val="0"/>
          <w:lang w:val="zh-CN"/>
        </w:rPr>
        <w:t>天气等原因导致延误，旅客</w:t>
      </w:r>
      <w:r>
        <w:rPr>
          <w:rFonts w:cs="SimSun" w:hint="eastAsia"/>
          <w:bCs/>
          <w:kern w:val="0"/>
          <w:lang w:val="zh-CN"/>
        </w:rPr>
        <w:t>食宿费用自理：</w:t>
      </w:r>
      <w:r>
        <w:rPr>
          <w:rFonts w:cs="SimSun" w:hint="eastAsia"/>
          <w:kern w:val="0"/>
          <w:lang w:val="zh-CN"/>
        </w:rPr>
        <w:t>《规定》指出，从</w:t>
      </w:r>
      <w:r>
        <w:rPr>
          <w:rFonts w:cs="SimSun"/>
          <w:kern w:val="0"/>
          <w:lang w:val="zh-CN"/>
        </w:rPr>
        <w:t>2017</w:t>
      </w:r>
      <w:r>
        <w:rPr>
          <w:rFonts w:cs="SimSun" w:hint="eastAsia"/>
          <w:kern w:val="0"/>
          <w:lang w:val="zh-CN"/>
        </w:rPr>
        <w:t>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日起，由于天气、突发事件、空中交通管制、安检等非承运人原因，造成航班在始发地延误或取消，承运人应协助旅客安排食宿，费用由旅客自理。</w:t>
      </w:r>
    </w:p>
    <w:p w14:paraId="1C950F6C" w14:textId="77777777" w:rsidR="00B566EC" w:rsidRDefault="003A3150">
      <w:pPr>
        <w:rPr>
          <w:rFonts w:cs="SimSun"/>
          <w:kern w:val="0"/>
          <w:lang w:val="zh-CN"/>
        </w:rPr>
      </w:pPr>
      <w:r>
        <w:rPr>
          <w:rFonts w:cs="SimSun" w:hint="eastAsia"/>
          <w:bCs/>
          <w:kern w:val="0"/>
          <w:lang w:val="zh-CN"/>
        </w:rPr>
        <w:lastRenderedPageBreak/>
        <w:t>自身原因导致延误</w:t>
      </w:r>
      <w:r>
        <w:rPr>
          <w:rFonts w:cs="SimSun" w:hint="eastAsia"/>
          <w:kern w:val="0"/>
          <w:lang w:val="zh-CN"/>
        </w:rPr>
        <w:t>，</w:t>
      </w:r>
      <w:r>
        <w:rPr>
          <w:rFonts w:cs="SimSun" w:hint="eastAsia"/>
          <w:bCs/>
          <w:kern w:val="0"/>
          <w:lang w:val="zh-CN"/>
        </w:rPr>
        <w:t>旅客食宿由航空公司负责：</w:t>
      </w:r>
      <w:r>
        <w:rPr>
          <w:rFonts w:cs="SimSun" w:hint="eastAsia"/>
          <w:kern w:val="0"/>
          <w:lang w:val="zh-CN"/>
        </w:rPr>
        <w:t>《规定》指出，航空公司自身原因，包括机务维护、航班调配、机组等造成航班在始发地延误或取消，航空公司应当向旅客提供餐食或住宿等服务。</w:t>
      </w:r>
    </w:p>
    <w:p w14:paraId="1D7D61B3" w14:textId="77777777" w:rsidR="00B566EC" w:rsidRDefault="003A3150">
      <w:pPr>
        <w:rPr>
          <w:rFonts w:cs="SimSun"/>
          <w:bCs/>
          <w:kern w:val="0"/>
          <w:lang w:val="zh-CN"/>
        </w:rPr>
      </w:pPr>
      <w:r>
        <w:rPr>
          <w:rFonts w:cs="SimSun" w:hint="eastAsia"/>
          <w:bCs/>
          <w:kern w:val="0"/>
          <w:lang w:val="zh-CN"/>
        </w:rPr>
        <w:t>航班在经停地延误或取消，无论何种原因，航空公司均应负责向经停旅客提供餐食或住宿服务。</w:t>
      </w:r>
    </w:p>
    <w:p w14:paraId="6E19E418" w14:textId="77777777" w:rsidR="00B566EC" w:rsidRDefault="003A3150">
      <w:pPr>
        <w:rPr>
          <w:rFonts w:cs="SimSun"/>
          <w:bCs/>
          <w:kern w:val="0"/>
          <w:lang w:val="zh-CN"/>
        </w:rPr>
      </w:pPr>
      <w:r>
        <w:rPr>
          <w:rFonts w:cs="SimSun" w:hint="eastAsia"/>
          <w:bCs/>
          <w:kern w:val="0"/>
          <w:lang w:val="zh-CN"/>
        </w:rPr>
        <w:t>什么情况下算作航班延误？</w:t>
      </w:r>
      <w:r>
        <w:rPr>
          <w:rFonts w:cs="SimSun" w:hint="eastAsia"/>
          <w:bCs/>
          <w:kern w:val="0"/>
          <w:lang w:val="zh-CN"/>
        </w:rPr>
        <w:t xml:space="preserve">  </w:t>
      </w:r>
    </w:p>
    <w:p w14:paraId="72506547" w14:textId="77777777" w:rsidR="00B566EC" w:rsidRDefault="003A3150">
      <w:pPr>
        <w:rPr>
          <w:rFonts w:cs="SimSun"/>
          <w:kern w:val="0"/>
          <w:lang w:val="zh-CN"/>
        </w:rPr>
      </w:pPr>
      <w:r>
        <w:rPr>
          <w:rFonts w:cs="SimSun" w:hint="eastAsia"/>
          <w:kern w:val="0"/>
          <w:lang w:val="zh-CN"/>
        </w:rPr>
        <w:t xml:space="preserve">　　</w:t>
      </w:r>
      <w:r>
        <w:rPr>
          <w:rFonts w:cs="SimSun" w:hint="eastAsia"/>
          <w:kern w:val="0"/>
          <w:lang w:val="zh-CN"/>
        </w:rPr>
        <w:t xml:space="preserve"> </w:t>
      </w:r>
      <w:r>
        <w:rPr>
          <w:rFonts w:cs="SimSun"/>
          <w:kern w:val="0"/>
          <w:lang w:val="zh-CN"/>
        </w:rPr>
        <w:t>“</w:t>
      </w:r>
      <w:r>
        <w:rPr>
          <w:rFonts w:cs="SimSun" w:hint="eastAsia"/>
          <w:kern w:val="0"/>
          <w:lang w:val="zh-CN"/>
        </w:rPr>
        <w:t>航班延误</w:t>
      </w:r>
      <w:r>
        <w:rPr>
          <w:rFonts w:cs="SimSun"/>
          <w:kern w:val="0"/>
          <w:lang w:val="zh-CN"/>
        </w:rPr>
        <w:t>”</w:t>
      </w:r>
      <w:r>
        <w:rPr>
          <w:rFonts w:cs="SimSun" w:hint="eastAsia"/>
          <w:kern w:val="0"/>
          <w:lang w:val="zh-CN"/>
        </w:rPr>
        <w:t>，是指航班实际到港轮挡时间，晚于计划到港时间超过</w:t>
      </w:r>
      <w:r>
        <w:rPr>
          <w:rFonts w:cs="SimSun"/>
          <w:kern w:val="0"/>
          <w:lang w:val="zh-CN"/>
        </w:rPr>
        <w:t>15</w:t>
      </w:r>
      <w:r>
        <w:rPr>
          <w:rFonts w:cs="SimSun" w:hint="eastAsia"/>
          <w:kern w:val="0"/>
          <w:lang w:val="zh-CN"/>
        </w:rPr>
        <w:t>分钟的情况；</w:t>
      </w:r>
      <w:r>
        <w:rPr>
          <w:rFonts w:cs="SimSun"/>
          <w:kern w:val="0"/>
          <w:lang w:val="zh-CN"/>
        </w:rPr>
        <w:t>“</w:t>
      </w:r>
      <w:r>
        <w:rPr>
          <w:rFonts w:cs="SimSun" w:hint="eastAsia"/>
          <w:kern w:val="0"/>
          <w:lang w:val="zh-CN"/>
        </w:rPr>
        <w:t>航班出港延误</w:t>
      </w:r>
      <w:r>
        <w:rPr>
          <w:rFonts w:cs="SimSun"/>
          <w:kern w:val="0"/>
          <w:lang w:val="zh-CN"/>
        </w:rPr>
        <w:t>”</w:t>
      </w:r>
      <w:r>
        <w:rPr>
          <w:rFonts w:cs="SimSun" w:hint="eastAsia"/>
          <w:kern w:val="0"/>
          <w:lang w:val="zh-CN"/>
        </w:rPr>
        <w:t>，是指航班实际出港撤轮挡时间，晚于计划出港时间超过</w:t>
      </w:r>
      <w:r>
        <w:rPr>
          <w:rFonts w:cs="SimSun"/>
          <w:kern w:val="0"/>
          <w:lang w:val="zh-CN"/>
        </w:rPr>
        <w:t>15</w:t>
      </w:r>
      <w:r>
        <w:rPr>
          <w:rFonts w:cs="SimSun" w:hint="eastAsia"/>
          <w:kern w:val="0"/>
          <w:lang w:val="zh-CN"/>
        </w:rPr>
        <w:t>分钟的情况。</w:t>
      </w:r>
    </w:p>
    <w:p w14:paraId="114A38AD" w14:textId="77777777" w:rsidR="00B566EC" w:rsidRDefault="003A3150">
      <w:pPr>
        <w:rPr>
          <w:rFonts w:cs="SimSun"/>
          <w:kern w:val="0"/>
          <w:lang w:val="zh-CN"/>
        </w:rPr>
      </w:pPr>
      <w:r>
        <w:rPr>
          <w:rFonts w:cs="SimSun" w:hint="eastAsia"/>
          <w:kern w:val="0"/>
          <w:lang w:val="zh-CN"/>
        </w:rPr>
        <w:t>《规定》不仅明确了超过</w:t>
      </w:r>
      <w:r>
        <w:rPr>
          <w:rFonts w:cs="SimSun"/>
          <w:kern w:val="0"/>
          <w:lang w:val="zh-CN"/>
        </w:rPr>
        <w:t>“15</w:t>
      </w:r>
      <w:r>
        <w:rPr>
          <w:rFonts w:cs="SimSun" w:hint="eastAsia"/>
          <w:kern w:val="0"/>
          <w:lang w:val="zh-CN"/>
        </w:rPr>
        <w:t>分钟</w:t>
      </w:r>
      <w:r>
        <w:rPr>
          <w:rFonts w:cs="SimSun"/>
          <w:kern w:val="0"/>
          <w:lang w:val="zh-CN"/>
        </w:rPr>
        <w:t>”</w:t>
      </w:r>
      <w:r>
        <w:rPr>
          <w:rFonts w:cs="SimSun" w:hint="eastAsia"/>
          <w:kern w:val="0"/>
          <w:lang w:val="zh-CN"/>
        </w:rPr>
        <w:t>就算是延误，还明确了什么是</w:t>
      </w:r>
      <w:r>
        <w:rPr>
          <w:rFonts w:cs="SimSun"/>
          <w:kern w:val="0"/>
          <w:lang w:val="zh-CN"/>
        </w:rPr>
        <w:t>“</w:t>
      </w:r>
      <w:r>
        <w:rPr>
          <w:rFonts w:cs="SimSun" w:hint="eastAsia"/>
          <w:kern w:val="0"/>
          <w:lang w:val="zh-CN"/>
        </w:rPr>
        <w:t>离港</w:t>
      </w:r>
      <w:r>
        <w:rPr>
          <w:rFonts w:cs="SimSun"/>
          <w:kern w:val="0"/>
          <w:lang w:val="zh-CN"/>
        </w:rPr>
        <w:t>”</w:t>
      </w:r>
      <w:r>
        <w:rPr>
          <w:rFonts w:cs="SimSun" w:hint="eastAsia"/>
          <w:kern w:val="0"/>
          <w:lang w:val="zh-CN"/>
        </w:rPr>
        <w:t>，什么算是</w:t>
      </w:r>
      <w:r>
        <w:rPr>
          <w:rFonts w:cs="SimSun"/>
          <w:kern w:val="0"/>
          <w:lang w:val="zh-CN"/>
        </w:rPr>
        <w:t>“</w:t>
      </w:r>
      <w:r>
        <w:rPr>
          <w:rFonts w:cs="SimSun" w:hint="eastAsia"/>
          <w:kern w:val="0"/>
          <w:lang w:val="zh-CN"/>
        </w:rPr>
        <w:t>到港</w:t>
      </w:r>
      <w:r>
        <w:rPr>
          <w:rFonts w:cs="SimSun"/>
          <w:kern w:val="0"/>
          <w:lang w:val="zh-CN"/>
        </w:rPr>
        <w:t>”</w:t>
      </w:r>
      <w:r>
        <w:rPr>
          <w:rFonts w:cs="SimSun" w:hint="eastAsia"/>
          <w:kern w:val="0"/>
          <w:lang w:val="zh-CN"/>
        </w:rPr>
        <w:t>，飞机在机场滑行也算时间。</w:t>
      </w:r>
    </w:p>
    <w:p w14:paraId="676CFD44" w14:textId="77777777" w:rsidR="00B566EC" w:rsidRDefault="003A3150">
      <w:pPr>
        <w:rPr>
          <w:rFonts w:cs="SimSun"/>
          <w:kern w:val="0"/>
          <w:lang w:val="zh-CN"/>
        </w:rPr>
      </w:pPr>
      <w:r>
        <w:rPr>
          <w:rFonts w:cs="SimSun" w:hint="eastAsia"/>
          <w:bCs/>
          <w:kern w:val="0"/>
          <w:lang w:val="zh-CN"/>
        </w:rPr>
        <w:t xml:space="preserve">  </w:t>
      </w:r>
      <w:r>
        <w:rPr>
          <w:rFonts w:cs="SimSun" w:hint="eastAsia"/>
          <w:bCs/>
          <w:kern w:val="0"/>
          <w:lang w:val="zh-CN"/>
        </w:rPr>
        <w:t>将乘客弄进机舱</w:t>
      </w:r>
      <w:r>
        <w:rPr>
          <w:rFonts w:cs="SimSun"/>
          <w:bCs/>
          <w:kern w:val="0"/>
          <w:lang w:val="zh-CN"/>
        </w:rPr>
        <w:t>“</w:t>
      </w:r>
      <w:r>
        <w:rPr>
          <w:rFonts w:cs="SimSun" w:hint="eastAsia"/>
          <w:bCs/>
          <w:kern w:val="0"/>
          <w:lang w:val="zh-CN"/>
        </w:rPr>
        <w:t>干等</w:t>
      </w:r>
      <w:r>
        <w:rPr>
          <w:rFonts w:cs="SimSun"/>
          <w:bCs/>
          <w:kern w:val="0"/>
          <w:lang w:val="zh-CN"/>
        </w:rPr>
        <w:t>”</w:t>
      </w:r>
      <w:r>
        <w:rPr>
          <w:rFonts w:cs="SimSun" w:hint="eastAsia"/>
          <w:kern w:val="0"/>
          <w:lang w:val="zh-CN"/>
        </w:rPr>
        <w:t>，</w:t>
      </w:r>
      <w:r>
        <w:rPr>
          <w:rFonts w:cs="SimSun" w:hint="eastAsia"/>
          <w:bCs/>
          <w:kern w:val="0"/>
          <w:lang w:val="zh-CN"/>
        </w:rPr>
        <w:t>算</w:t>
      </w:r>
      <w:r>
        <w:rPr>
          <w:rFonts w:cs="SimSun"/>
          <w:bCs/>
          <w:kern w:val="0"/>
          <w:lang w:val="zh-CN"/>
        </w:rPr>
        <w:t>“</w:t>
      </w:r>
      <w:r>
        <w:rPr>
          <w:rFonts w:cs="SimSun" w:hint="eastAsia"/>
          <w:bCs/>
          <w:kern w:val="0"/>
          <w:lang w:val="zh-CN"/>
        </w:rPr>
        <w:t>机上延误</w:t>
      </w:r>
      <w:r>
        <w:rPr>
          <w:rFonts w:cs="SimSun"/>
          <w:bCs/>
          <w:kern w:val="0"/>
          <w:lang w:val="zh-CN"/>
        </w:rPr>
        <w:t>”</w:t>
      </w:r>
    </w:p>
    <w:p w14:paraId="5B3D114A" w14:textId="77777777" w:rsidR="00B566EC" w:rsidRDefault="003A3150">
      <w:pPr>
        <w:rPr>
          <w:rFonts w:cs="SimSun"/>
          <w:kern w:val="0"/>
          <w:lang w:val="zh-CN"/>
        </w:rPr>
      </w:pPr>
      <w:r>
        <w:rPr>
          <w:rFonts w:cs="SimSun" w:hint="eastAsia"/>
          <w:kern w:val="0"/>
          <w:lang w:val="zh-CN"/>
        </w:rPr>
        <w:t xml:space="preserve">　　航班飞机关舱门后至起飞前，或者降落后至开舱门前，旅客在航空器内等待，超过机场规定的地面滑行时间，就算是</w:t>
      </w:r>
      <w:r>
        <w:rPr>
          <w:rFonts w:cs="SimSun"/>
          <w:kern w:val="0"/>
          <w:lang w:val="zh-CN"/>
        </w:rPr>
        <w:t>“</w:t>
      </w:r>
      <w:r>
        <w:rPr>
          <w:rFonts w:cs="SimSun" w:hint="eastAsia"/>
          <w:kern w:val="0"/>
          <w:lang w:val="zh-CN"/>
        </w:rPr>
        <w:t>机上延误</w:t>
      </w:r>
      <w:r>
        <w:rPr>
          <w:rFonts w:cs="SimSun"/>
          <w:kern w:val="0"/>
          <w:lang w:val="zh-CN"/>
        </w:rPr>
        <w:t>”</w:t>
      </w:r>
      <w:r>
        <w:rPr>
          <w:rFonts w:cs="SimSun" w:hint="eastAsia"/>
          <w:kern w:val="0"/>
          <w:lang w:val="zh-CN"/>
        </w:rPr>
        <w:t>。</w:t>
      </w:r>
    </w:p>
    <w:p w14:paraId="50CD19D3" w14:textId="77777777" w:rsidR="00B566EC" w:rsidRDefault="003A3150">
      <w:pPr>
        <w:rPr>
          <w:rFonts w:cs="SimSun"/>
          <w:kern w:val="0"/>
          <w:lang w:val="zh-CN"/>
        </w:rPr>
      </w:pPr>
      <w:r>
        <w:rPr>
          <w:rFonts w:cs="SimSun" w:hint="eastAsia"/>
          <w:bCs/>
          <w:kern w:val="0"/>
          <w:lang w:val="zh-CN"/>
        </w:rPr>
        <w:t>购票时应告知旅客出港延误</w:t>
      </w:r>
      <w:r>
        <w:rPr>
          <w:rFonts w:cs="SimSun" w:hint="eastAsia"/>
          <w:kern w:val="0"/>
          <w:lang w:val="zh-CN"/>
        </w:rPr>
        <w:t>，</w:t>
      </w:r>
      <w:r>
        <w:rPr>
          <w:rFonts w:cs="SimSun" w:hint="eastAsia"/>
          <w:bCs/>
          <w:kern w:val="0"/>
          <w:lang w:val="zh-CN"/>
        </w:rPr>
        <w:t>及取消后是否补偿？</w:t>
      </w:r>
    </w:p>
    <w:p w14:paraId="67649A9A" w14:textId="77777777" w:rsidR="00B566EC" w:rsidRDefault="003A3150">
      <w:pPr>
        <w:rPr>
          <w:rFonts w:cs="SimSun"/>
          <w:kern w:val="0"/>
          <w:lang w:val="zh-CN"/>
        </w:rPr>
      </w:pPr>
      <w:r>
        <w:rPr>
          <w:rFonts w:cs="SimSun" w:hint="eastAsia"/>
          <w:kern w:val="0"/>
          <w:lang w:val="zh-CN"/>
        </w:rPr>
        <w:t xml:space="preserve">　　航空公司应当明确航班出港延误及取消后，是否对</w:t>
      </w:r>
      <w:r>
        <w:rPr>
          <w:rFonts w:cs="SimSun" w:hint="eastAsia"/>
          <w:bCs/>
          <w:kern w:val="0"/>
          <w:lang w:val="zh-CN"/>
        </w:rPr>
        <w:t>航班延误</w:t>
      </w:r>
      <w:r>
        <w:rPr>
          <w:rFonts w:cs="SimSun" w:hint="eastAsia"/>
          <w:kern w:val="0"/>
          <w:lang w:val="zh-CN"/>
        </w:rPr>
        <w:t>进行补偿；若给予补偿，应当明确补偿条件、标准和方式等，并在购票环节中明确告</w:t>
      </w:r>
      <w:r>
        <w:rPr>
          <w:rFonts w:cs="SimSun" w:hint="eastAsia"/>
          <w:kern w:val="0"/>
          <w:lang w:val="zh-CN"/>
        </w:rPr>
        <w:lastRenderedPageBreak/>
        <w:t>知旅客。</w:t>
      </w:r>
    </w:p>
    <w:p w14:paraId="198BF5D1" w14:textId="77777777" w:rsidR="00B566EC" w:rsidRDefault="003A3150">
      <w:pPr>
        <w:rPr>
          <w:rFonts w:cs="SimSun"/>
          <w:kern w:val="0"/>
          <w:lang w:val="zh-CN"/>
        </w:rPr>
      </w:pPr>
      <w:r>
        <w:rPr>
          <w:rFonts w:cs="SimSun"/>
          <w:bCs/>
          <w:kern w:val="0"/>
          <w:lang w:val="zh-CN"/>
        </w:rPr>
        <w:t>30</w:t>
      </w:r>
      <w:r>
        <w:rPr>
          <w:rFonts w:cs="SimSun" w:hint="eastAsia"/>
          <w:bCs/>
          <w:kern w:val="0"/>
          <w:lang w:val="zh-CN"/>
        </w:rPr>
        <w:t>分钟内必须通报</w:t>
      </w:r>
      <w:r>
        <w:rPr>
          <w:rFonts w:cs="SimSun" w:hint="eastAsia"/>
          <w:kern w:val="0"/>
          <w:lang w:val="zh-CN"/>
        </w:rPr>
        <w:t>，</w:t>
      </w:r>
      <w:r>
        <w:rPr>
          <w:rFonts w:cs="SimSun" w:hint="eastAsia"/>
          <w:bCs/>
          <w:kern w:val="0"/>
          <w:lang w:val="zh-CN"/>
        </w:rPr>
        <w:t>延误和取消情况</w:t>
      </w:r>
    </w:p>
    <w:p w14:paraId="29620DAC" w14:textId="77777777" w:rsidR="00B566EC" w:rsidRDefault="003A3150">
      <w:pPr>
        <w:rPr>
          <w:rFonts w:cs="SimSun"/>
          <w:kern w:val="0"/>
          <w:lang w:val="zh-CN"/>
        </w:rPr>
      </w:pPr>
      <w:r>
        <w:rPr>
          <w:rFonts w:cs="SimSun" w:hint="eastAsia"/>
          <w:kern w:val="0"/>
          <w:lang w:val="zh-CN"/>
        </w:rPr>
        <w:t xml:space="preserve">　　发生延误后，航空公司要在</w:t>
      </w:r>
      <w:r>
        <w:rPr>
          <w:rFonts w:cs="SimSun"/>
          <w:kern w:val="0"/>
          <w:lang w:val="zh-CN"/>
        </w:rPr>
        <w:t>30</w:t>
      </w:r>
      <w:r>
        <w:rPr>
          <w:rFonts w:cs="SimSun" w:hint="eastAsia"/>
          <w:kern w:val="0"/>
          <w:lang w:val="zh-CN"/>
        </w:rPr>
        <w:t>分钟内告知旅客</w:t>
      </w:r>
      <w:r>
        <w:rPr>
          <w:rFonts w:cs="SimSun" w:hint="eastAsia"/>
          <w:bCs/>
          <w:kern w:val="0"/>
          <w:lang w:val="zh-CN"/>
        </w:rPr>
        <w:t>航班延误</w:t>
      </w:r>
      <w:r>
        <w:rPr>
          <w:rFonts w:cs="SimSun" w:hint="eastAsia"/>
          <w:kern w:val="0"/>
          <w:lang w:val="zh-CN"/>
        </w:rPr>
        <w:t>或者取消信息。发生机上延误时，要每</w:t>
      </w:r>
      <w:r>
        <w:rPr>
          <w:rFonts w:cs="SimSun"/>
          <w:kern w:val="0"/>
          <w:lang w:val="zh-CN"/>
        </w:rPr>
        <w:t>30</w:t>
      </w:r>
      <w:r>
        <w:rPr>
          <w:rFonts w:cs="SimSun" w:hint="eastAsia"/>
          <w:kern w:val="0"/>
          <w:lang w:val="zh-CN"/>
        </w:rPr>
        <w:t>分钟向机上旅客通报动态信息，机上延误超过</w:t>
      </w:r>
      <w:r>
        <w:rPr>
          <w:rFonts w:cs="SimSun"/>
          <w:kern w:val="0"/>
          <w:lang w:val="zh-CN"/>
        </w:rPr>
        <w:t>2</w:t>
      </w:r>
      <w:r>
        <w:rPr>
          <w:rFonts w:cs="SimSun" w:hint="eastAsia"/>
          <w:kern w:val="0"/>
          <w:lang w:val="zh-CN"/>
        </w:rPr>
        <w:t>小时（含）的，应当为机上旅客提供饮用水和食品。超过</w:t>
      </w:r>
      <w:r>
        <w:rPr>
          <w:rFonts w:cs="SimSun"/>
          <w:kern w:val="0"/>
          <w:lang w:val="zh-CN"/>
        </w:rPr>
        <w:t>3</w:t>
      </w:r>
      <w:r>
        <w:rPr>
          <w:rFonts w:cs="SimSun" w:hint="eastAsia"/>
          <w:kern w:val="0"/>
          <w:lang w:val="zh-CN"/>
        </w:rPr>
        <w:t>小时的，要在安全允许的情况下，安排旅客下飞机等待。</w:t>
      </w:r>
    </w:p>
    <w:p w14:paraId="31B3428C" w14:textId="77777777" w:rsidR="00B566EC" w:rsidRDefault="003A3150">
      <w:pPr>
        <w:rPr>
          <w:rFonts w:cs="SimSun"/>
          <w:kern w:val="0"/>
          <w:lang w:val="zh-CN"/>
        </w:rPr>
      </w:pPr>
      <w:r>
        <w:rPr>
          <w:rFonts w:cs="SimSun" w:hint="eastAsia"/>
          <w:bCs/>
          <w:kern w:val="0"/>
          <w:lang w:val="zh-CN"/>
        </w:rPr>
        <w:t>如何获知航班延误具体原因？</w:t>
      </w:r>
    </w:p>
    <w:p w14:paraId="450CBE24" w14:textId="77777777" w:rsidR="00B566EC" w:rsidRDefault="003A3150">
      <w:pPr>
        <w:rPr>
          <w:rFonts w:cs="SimSun"/>
          <w:kern w:val="0"/>
          <w:lang w:val="zh-CN"/>
        </w:rPr>
      </w:pPr>
      <w:r>
        <w:rPr>
          <w:rFonts w:cs="SimSun" w:hint="eastAsia"/>
          <w:kern w:val="0"/>
          <w:lang w:val="zh-CN"/>
        </w:rPr>
        <w:t xml:space="preserve">　　以往，无论是天气状况、空中交通管制，还是机场和航空公司方面的原因，面对</w:t>
      </w:r>
      <w:r>
        <w:rPr>
          <w:rFonts w:cs="SimSun" w:hint="eastAsia"/>
          <w:bCs/>
          <w:kern w:val="0"/>
          <w:lang w:val="zh-CN"/>
        </w:rPr>
        <w:t>航班延误</w:t>
      </w:r>
      <w:r>
        <w:rPr>
          <w:rFonts w:cs="SimSun" w:hint="eastAsia"/>
          <w:kern w:val="0"/>
          <w:lang w:val="zh-CN"/>
        </w:rPr>
        <w:t>或取消，旅客听到的往往是航空公司或者机场单方面给出的理由，至于是不是和实际情况相符合，旅客通常也无从知晓。</w:t>
      </w:r>
    </w:p>
    <w:p w14:paraId="14E73748" w14:textId="77777777" w:rsidR="00B566EC" w:rsidRDefault="003A3150">
      <w:pPr>
        <w:rPr>
          <w:rFonts w:cs="SimSun"/>
          <w:kern w:val="0"/>
          <w:lang w:val="zh-CN"/>
        </w:rPr>
      </w:pPr>
      <w:r>
        <w:rPr>
          <w:rFonts w:cs="SimSun" w:hint="eastAsia"/>
          <w:kern w:val="0"/>
          <w:lang w:val="zh-CN"/>
        </w:rPr>
        <w:t xml:space="preserve">　　而《规定》实施后，由不同原因导致的</w:t>
      </w:r>
      <w:r>
        <w:rPr>
          <w:rFonts w:cs="SimSun" w:hint="eastAsia"/>
          <w:bCs/>
          <w:kern w:val="0"/>
          <w:lang w:val="zh-CN"/>
        </w:rPr>
        <w:t>航班延误</w:t>
      </w:r>
      <w:r>
        <w:rPr>
          <w:rFonts w:cs="SimSun" w:hint="eastAsia"/>
          <w:kern w:val="0"/>
          <w:lang w:val="zh-CN"/>
        </w:rPr>
        <w:t>，承担责任的主体将大不相同，</w:t>
      </w:r>
      <w:r>
        <w:rPr>
          <w:rFonts w:cs="SimSun" w:hint="eastAsia"/>
          <w:bCs/>
          <w:kern w:val="0"/>
          <w:lang w:val="zh-CN"/>
        </w:rPr>
        <w:t>这让航班延误或取消的原因成为旅客能否得到赔偿的关键因素。</w:t>
      </w:r>
      <w:r>
        <w:rPr>
          <w:rFonts w:cs="SimSun" w:hint="eastAsia"/>
          <w:kern w:val="0"/>
          <w:lang w:val="zh-CN"/>
        </w:rPr>
        <w:t>那么，作为旅客，我们该如何获知自己乘坐的</w:t>
      </w:r>
      <w:r>
        <w:rPr>
          <w:rFonts w:cs="SimSun" w:hint="eastAsia"/>
          <w:bCs/>
          <w:kern w:val="0"/>
          <w:lang w:val="zh-CN"/>
        </w:rPr>
        <w:t>航班延误</w:t>
      </w:r>
      <w:r>
        <w:rPr>
          <w:rFonts w:cs="SimSun" w:hint="eastAsia"/>
          <w:kern w:val="0"/>
          <w:lang w:val="zh-CN"/>
        </w:rPr>
        <w:t>的具体原因呢？</w:t>
      </w:r>
    </w:p>
    <w:p w14:paraId="05409496" w14:textId="77777777" w:rsidR="00B566EC" w:rsidRDefault="003A3150">
      <w:pPr>
        <w:rPr>
          <w:rFonts w:cs="SimSun"/>
          <w:kern w:val="0"/>
          <w:lang w:val="zh-CN"/>
        </w:rPr>
      </w:pPr>
      <w:r>
        <w:rPr>
          <w:rFonts w:cs="SimSun" w:hint="eastAsia"/>
          <w:kern w:val="0"/>
          <w:lang w:val="zh-CN"/>
        </w:rPr>
        <w:t xml:space="preserve">　　不要着急，这一点民航局显然也考虑到了：</w:t>
      </w:r>
    </w:p>
    <w:p w14:paraId="1990E04A" w14:textId="77777777" w:rsidR="00B566EC" w:rsidRDefault="003A3150">
      <w:pPr>
        <w:rPr>
          <w:rFonts w:cs="SimSun"/>
          <w:kern w:val="0"/>
          <w:lang w:val="zh-CN"/>
        </w:rPr>
      </w:pPr>
      <w:r>
        <w:rPr>
          <w:rFonts w:cs="SimSun" w:hint="eastAsia"/>
          <w:kern w:val="0"/>
          <w:lang w:val="zh-CN"/>
        </w:rPr>
        <w:t xml:space="preserve">　　民航局近日制定并印发的《</w:t>
      </w:r>
      <w:r>
        <w:rPr>
          <w:rFonts w:cs="SimSun" w:hint="eastAsia"/>
          <w:bCs/>
          <w:kern w:val="0"/>
          <w:lang w:val="zh-CN"/>
        </w:rPr>
        <w:t>航班延误</w:t>
      </w:r>
      <w:r>
        <w:rPr>
          <w:rFonts w:cs="SimSun" w:hint="eastAsia"/>
          <w:kern w:val="0"/>
          <w:lang w:val="zh-CN"/>
        </w:rPr>
        <w:t>取消原因确认工作程序》明确，从明年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日起，旅客可以向民航局提出申请，确认</w:t>
      </w:r>
      <w:r>
        <w:rPr>
          <w:rFonts w:cs="SimSun" w:hint="eastAsia"/>
          <w:bCs/>
          <w:kern w:val="0"/>
          <w:lang w:val="zh-CN"/>
        </w:rPr>
        <w:t>航班延误</w:t>
      </w:r>
      <w:r>
        <w:rPr>
          <w:rFonts w:cs="SimSun" w:hint="eastAsia"/>
          <w:kern w:val="0"/>
          <w:lang w:val="zh-CN"/>
        </w:rPr>
        <w:t>、取消的原因。</w:t>
      </w:r>
    </w:p>
    <w:p w14:paraId="65F92749" w14:textId="77777777" w:rsidR="00B566EC" w:rsidRDefault="003A3150">
      <w:pPr>
        <w:rPr>
          <w:rFonts w:cs="SimSun"/>
          <w:kern w:val="0"/>
          <w:lang w:val="zh-CN"/>
        </w:rPr>
      </w:pPr>
      <w:r>
        <w:rPr>
          <w:rFonts w:cs="SimSun" w:hint="eastAsia"/>
          <w:kern w:val="0"/>
          <w:lang w:val="zh-CN"/>
        </w:rPr>
        <w:lastRenderedPageBreak/>
        <w:t xml:space="preserve">　　这意味着，</w:t>
      </w:r>
      <w:r>
        <w:rPr>
          <w:rFonts w:cs="SimSun" w:hint="eastAsia"/>
          <w:bCs/>
          <w:kern w:val="0"/>
          <w:lang w:val="zh-CN"/>
        </w:rPr>
        <w:t>对于航班延误或取消的原因，旅客将有据可查，而不再是只听取航空公司或机场的一面之词。</w:t>
      </w:r>
    </w:p>
    <w:p w14:paraId="22650266" w14:textId="77777777" w:rsidR="00B566EC" w:rsidRDefault="003A3150">
      <w:pPr>
        <w:rPr>
          <w:rFonts w:cs="SimSun"/>
          <w:kern w:val="0"/>
          <w:lang w:val="zh-CN"/>
        </w:rPr>
      </w:pPr>
      <w:r>
        <w:rPr>
          <w:rFonts w:cs="SimSun" w:hint="eastAsia"/>
          <w:bCs/>
          <w:kern w:val="0"/>
          <w:lang w:val="zh-CN"/>
        </w:rPr>
        <w:t>如何申请？</w:t>
      </w:r>
    </w:p>
    <w:p w14:paraId="1819C598" w14:textId="77777777" w:rsidR="00B566EC" w:rsidRDefault="003A3150">
      <w:pPr>
        <w:rPr>
          <w:rFonts w:cs="SimSun"/>
          <w:kern w:val="0"/>
          <w:lang w:val="zh-CN"/>
        </w:rPr>
      </w:pPr>
      <w:r>
        <w:rPr>
          <w:rFonts w:cs="SimSun" w:hint="eastAsia"/>
          <w:kern w:val="0"/>
          <w:lang w:val="zh-CN"/>
        </w:rPr>
        <w:t xml:space="preserve">　　旅客可通过中国民用航空局消费者事务中心网站向民航局申请确认所乘航班的延误或取消原因。</w:t>
      </w:r>
    </w:p>
    <w:p w14:paraId="2FBE1716" w14:textId="77777777" w:rsidR="00B566EC" w:rsidRDefault="003A3150">
      <w:pPr>
        <w:rPr>
          <w:rFonts w:cs="SimSun"/>
          <w:kern w:val="0"/>
          <w:lang w:val="zh-CN"/>
        </w:rPr>
      </w:pPr>
      <w:r>
        <w:rPr>
          <w:rFonts w:cs="SimSun" w:hint="eastAsia"/>
          <w:kern w:val="0"/>
          <w:lang w:val="zh-CN"/>
        </w:rPr>
        <w:t>确认网址：</w:t>
      </w:r>
      <w:r>
        <w:rPr>
          <w:rFonts w:cs="SimSun"/>
          <w:kern w:val="0"/>
          <w:lang w:val="zh-CN"/>
        </w:rPr>
        <w:t>www.caacca.org.cn</w:t>
      </w:r>
    </w:p>
    <w:p w14:paraId="2A8869AE" w14:textId="77777777" w:rsidR="00B566EC" w:rsidRDefault="003A3150">
      <w:pPr>
        <w:rPr>
          <w:rFonts w:cs="SimSun"/>
          <w:kern w:val="0"/>
          <w:lang w:val="zh-CN"/>
        </w:rPr>
      </w:pPr>
      <w:r>
        <w:rPr>
          <w:rFonts w:cs="SimSun" w:hint="eastAsia"/>
          <w:kern w:val="0"/>
          <w:lang w:val="zh-CN"/>
        </w:rPr>
        <w:t>咨询电话：</w:t>
      </w:r>
      <w:r>
        <w:rPr>
          <w:rFonts w:cs="SimSun"/>
          <w:kern w:val="0"/>
          <w:lang w:val="zh-CN"/>
        </w:rPr>
        <w:t>010-64287798</w:t>
      </w:r>
    </w:p>
    <w:p w14:paraId="4E4B0503" w14:textId="77777777" w:rsidR="00B566EC" w:rsidRDefault="003A3150">
      <w:pPr>
        <w:rPr>
          <w:rFonts w:cs="SimSun"/>
          <w:kern w:val="0"/>
          <w:lang w:val="zh-CN"/>
        </w:rPr>
      </w:pPr>
      <w:r>
        <w:rPr>
          <w:rFonts w:cs="SimSun" w:hint="eastAsia"/>
          <w:kern w:val="0"/>
          <w:lang w:val="zh-CN"/>
        </w:rPr>
        <w:t>注意：咨询电话人工接听时间为工作日上午</w:t>
      </w:r>
      <w:r>
        <w:rPr>
          <w:rFonts w:cs="SimSun"/>
          <w:kern w:val="0"/>
          <w:lang w:val="zh-CN"/>
        </w:rPr>
        <w:t>8</w:t>
      </w:r>
      <w:r>
        <w:rPr>
          <w:rFonts w:cs="SimSun" w:hint="eastAsia"/>
          <w:kern w:val="0"/>
          <w:lang w:val="zh-CN"/>
        </w:rPr>
        <w:t>：</w:t>
      </w:r>
      <w:r>
        <w:rPr>
          <w:rFonts w:cs="SimSun"/>
          <w:kern w:val="0"/>
          <w:lang w:val="zh-CN"/>
        </w:rPr>
        <w:t>00</w:t>
      </w:r>
      <w:r>
        <w:rPr>
          <w:rFonts w:cs="SimSun" w:hint="eastAsia"/>
          <w:kern w:val="0"/>
          <w:lang w:val="zh-CN"/>
        </w:rPr>
        <w:t>点至</w:t>
      </w:r>
      <w:r>
        <w:rPr>
          <w:rFonts w:cs="SimSun"/>
          <w:kern w:val="0"/>
          <w:lang w:val="zh-CN"/>
        </w:rPr>
        <w:t>12</w:t>
      </w:r>
      <w:r>
        <w:rPr>
          <w:rFonts w:cs="SimSun" w:hint="eastAsia"/>
          <w:kern w:val="0"/>
          <w:lang w:val="zh-CN"/>
        </w:rPr>
        <w:t>：</w:t>
      </w:r>
      <w:r>
        <w:rPr>
          <w:rFonts w:cs="SimSun"/>
          <w:kern w:val="0"/>
          <w:lang w:val="zh-CN"/>
        </w:rPr>
        <w:t>00</w:t>
      </w:r>
      <w:r>
        <w:rPr>
          <w:rFonts w:cs="SimSun" w:hint="eastAsia"/>
          <w:kern w:val="0"/>
          <w:lang w:val="zh-CN"/>
        </w:rPr>
        <w:t>，下</w:t>
      </w:r>
      <w:r>
        <w:rPr>
          <w:rFonts w:cs="SimSun"/>
          <w:kern w:val="0"/>
          <w:lang w:val="zh-CN"/>
        </w:rPr>
        <w:t>1</w:t>
      </w:r>
      <w:r>
        <w:rPr>
          <w:rFonts w:cs="SimSun" w:hint="eastAsia"/>
          <w:kern w:val="0"/>
          <w:lang w:val="zh-CN"/>
        </w:rPr>
        <w:t>：</w:t>
      </w:r>
      <w:r>
        <w:rPr>
          <w:rFonts w:cs="SimSun"/>
          <w:kern w:val="0"/>
          <w:lang w:val="zh-CN"/>
        </w:rPr>
        <w:t>30</w:t>
      </w:r>
      <w:r>
        <w:rPr>
          <w:rFonts w:cs="SimSun" w:hint="eastAsia"/>
          <w:kern w:val="0"/>
          <w:lang w:val="zh-CN"/>
        </w:rPr>
        <w:t>至</w:t>
      </w:r>
      <w:r>
        <w:rPr>
          <w:rFonts w:cs="SimSun"/>
          <w:kern w:val="0"/>
          <w:lang w:val="zh-CN"/>
        </w:rPr>
        <w:t>16</w:t>
      </w:r>
      <w:r>
        <w:rPr>
          <w:rFonts w:cs="SimSun" w:hint="eastAsia"/>
          <w:kern w:val="0"/>
          <w:lang w:val="zh-CN"/>
        </w:rPr>
        <w:t>：</w:t>
      </w:r>
      <w:r>
        <w:rPr>
          <w:rFonts w:cs="SimSun"/>
          <w:kern w:val="0"/>
          <w:lang w:val="zh-CN"/>
        </w:rPr>
        <w:t>30</w:t>
      </w:r>
      <w:r>
        <w:rPr>
          <w:rFonts w:cs="SimSun" w:hint="eastAsia"/>
          <w:kern w:val="0"/>
          <w:lang w:val="zh-CN"/>
        </w:rPr>
        <w:t>。</w:t>
      </w:r>
    </w:p>
    <w:p w14:paraId="2F0C24E6" w14:textId="77777777" w:rsidR="00B566EC" w:rsidRDefault="003A3150">
      <w:pPr>
        <w:rPr>
          <w:rFonts w:cs="SimSun"/>
          <w:kern w:val="0"/>
          <w:lang w:val="zh-CN"/>
        </w:rPr>
      </w:pPr>
      <w:r>
        <w:rPr>
          <w:rFonts w:cs="SimSun" w:hint="eastAsia"/>
          <w:kern w:val="0"/>
          <w:lang w:val="zh-CN"/>
        </w:rPr>
        <w:t xml:space="preserve">　　旅客提出</w:t>
      </w:r>
      <w:r>
        <w:rPr>
          <w:rFonts w:cs="SimSun" w:hint="eastAsia"/>
          <w:bCs/>
          <w:kern w:val="0"/>
          <w:lang w:val="zh-CN"/>
        </w:rPr>
        <w:t>航班延误</w:t>
      </w:r>
      <w:r>
        <w:rPr>
          <w:rFonts w:cs="SimSun" w:hint="eastAsia"/>
          <w:kern w:val="0"/>
          <w:lang w:val="zh-CN"/>
        </w:rPr>
        <w:t>、取消原因的确认申请需满足以下条件：</w:t>
      </w:r>
    </w:p>
    <w:p w14:paraId="7FF0591A"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一</w:t>
      </w:r>
      <w:r>
        <w:rPr>
          <w:rFonts w:cs="SimSun"/>
          <w:kern w:val="0"/>
          <w:lang w:val="zh-CN"/>
        </w:rPr>
        <w:t>)</w:t>
      </w:r>
      <w:r>
        <w:rPr>
          <w:rFonts w:cs="SimSun" w:hint="eastAsia"/>
          <w:kern w:val="0"/>
          <w:lang w:val="zh-CN"/>
        </w:rPr>
        <w:t>由旅客本人或其授权人提出，授权人须出具旅客本人授权证明；</w:t>
      </w:r>
    </w:p>
    <w:p w14:paraId="42973A93"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二</w:t>
      </w:r>
      <w:r>
        <w:rPr>
          <w:rFonts w:cs="SimSun"/>
          <w:kern w:val="0"/>
          <w:lang w:val="zh-CN"/>
        </w:rPr>
        <w:t>)</w:t>
      </w:r>
      <w:r>
        <w:rPr>
          <w:rFonts w:cs="SimSun" w:hint="eastAsia"/>
          <w:kern w:val="0"/>
          <w:lang w:val="zh-CN"/>
        </w:rPr>
        <w:t>提供旅客定座或乘机凭证</w:t>
      </w:r>
      <w:r>
        <w:rPr>
          <w:rFonts w:cs="SimSun"/>
          <w:kern w:val="0"/>
          <w:lang w:val="zh-CN"/>
        </w:rPr>
        <w:t>(</w:t>
      </w:r>
      <w:r>
        <w:rPr>
          <w:rFonts w:cs="SimSun" w:hint="eastAsia"/>
          <w:kern w:val="0"/>
          <w:lang w:val="zh-CN"/>
        </w:rPr>
        <w:t>包括电子凭证</w:t>
      </w:r>
      <w:r>
        <w:rPr>
          <w:rFonts w:cs="SimSun"/>
          <w:kern w:val="0"/>
          <w:lang w:val="zh-CN"/>
        </w:rPr>
        <w:t>)</w:t>
      </w:r>
      <w:r>
        <w:rPr>
          <w:rFonts w:cs="SimSun" w:hint="eastAsia"/>
          <w:kern w:val="0"/>
          <w:lang w:val="zh-CN"/>
        </w:rPr>
        <w:t>；</w:t>
      </w:r>
    </w:p>
    <w:p w14:paraId="3EAEE442"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三</w:t>
      </w:r>
      <w:r>
        <w:rPr>
          <w:rFonts w:cs="SimSun"/>
          <w:kern w:val="0"/>
          <w:lang w:val="zh-CN"/>
        </w:rPr>
        <w:t>)</w:t>
      </w:r>
      <w:r>
        <w:rPr>
          <w:rFonts w:cs="SimSun" w:hint="eastAsia"/>
          <w:kern w:val="0"/>
          <w:lang w:val="zh-CN"/>
        </w:rPr>
        <w:t>有准确的航班号、航班日期、始发地和目的地；</w:t>
      </w:r>
    </w:p>
    <w:p w14:paraId="56777D0F"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四</w:t>
      </w:r>
      <w:r>
        <w:rPr>
          <w:rFonts w:cs="SimSun"/>
          <w:kern w:val="0"/>
          <w:lang w:val="zh-CN"/>
        </w:rPr>
        <w:t>)</w:t>
      </w:r>
      <w:r>
        <w:rPr>
          <w:rFonts w:cs="SimSun" w:hint="eastAsia"/>
          <w:kern w:val="0"/>
          <w:lang w:val="zh-CN"/>
        </w:rPr>
        <w:t>申请确认的航班应当是国内承运人航班，以及港澳台地区承运人、外国承运人航班始发点或者经停点在中国境内</w:t>
      </w:r>
      <w:r>
        <w:rPr>
          <w:rFonts w:cs="SimSun"/>
          <w:kern w:val="0"/>
          <w:lang w:val="zh-CN"/>
        </w:rPr>
        <w:t>(</w:t>
      </w:r>
      <w:r>
        <w:rPr>
          <w:rFonts w:cs="SimSun" w:hint="eastAsia"/>
          <w:kern w:val="0"/>
          <w:lang w:val="zh-CN"/>
        </w:rPr>
        <w:t>不含港澳台</w:t>
      </w:r>
      <w:r>
        <w:rPr>
          <w:rFonts w:cs="SimSun"/>
          <w:kern w:val="0"/>
          <w:lang w:val="zh-CN"/>
        </w:rPr>
        <w:t>)</w:t>
      </w:r>
      <w:r>
        <w:rPr>
          <w:rFonts w:cs="SimSun" w:hint="eastAsia"/>
          <w:kern w:val="0"/>
          <w:lang w:val="zh-CN"/>
        </w:rPr>
        <w:t>机场的航班；</w:t>
      </w:r>
    </w:p>
    <w:p w14:paraId="4105946C"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五</w:t>
      </w:r>
      <w:r>
        <w:rPr>
          <w:rFonts w:cs="SimSun"/>
          <w:kern w:val="0"/>
          <w:lang w:val="zh-CN"/>
        </w:rPr>
        <w:t>)</w:t>
      </w:r>
      <w:r>
        <w:rPr>
          <w:rFonts w:cs="SimSun" w:hint="eastAsia"/>
          <w:kern w:val="0"/>
          <w:lang w:val="zh-CN"/>
        </w:rPr>
        <w:t>提供有效联系方式；</w:t>
      </w:r>
    </w:p>
    <w:p w14:paraId="0E1BC343" w14:textId="77777777" w:rsidR="00B566EC" w:rsidRDefault="003A3150">
      <w:pPr>
        <w:rPr>
          <w:rFonts w:cs="SimSun"/>
          <w:kern w:val="0"/>
          <w:lang w:val="zh-CN"/>
        </w:rPr>
      </w:pPr>
      <w:r>
        <w:rPr>
          <w:rFonts w:cs="SimSun" w:hint="eastAsia"/>
          <w:kern w:val="0"/>
          <w:lang w:val="zh-CN"/>
        </w:rPr>
        <w:t xml:space="preserve">　　</w:t>
      </w:r>
      <w:r>
        <w:rPr>
          <w:rFonts w:cs="SimSun"/>
          <w:kern w:val="0"/>
          <w:lang w:val="zh-CN"/>
        </w:rPr>
        <w:t>(</w:t>
      </w:r>
      <w:r>
        <w:rPr>
          <w:rFonts w:cs="SimSun" w:hint="eastAsia"/>
          <w:kern w:val="0"/>
          <w:lang w:val="zh-CN"/>
        </w:rPr>
        <w:t>六</w:t>
      </w:r>
      <w:r>
        <w:rPr>
          <w:rFonts w:cs="SimSun"/>
          <w:kern w:val="0"/>
          <w:lang w:val="zh-CN"/>
        </w:rPr>
        <w:t>)</w:t>
      </w:r>
      <w:r>
        <w:rPr>
          <w:rFonts w:cs="SimSun" w:hint="eastAsia"/>
          <w:kern w:val="0"/>
          <w:lang w:val="zh-CN"/>
        </w:rPr>
        <w:t>自客票载明乘机日期之日起一年之内提出。</w:t>
      </w:r>
    </w:p>
    <w:p w14:paraId="5A1E9484" w14:textId="77777777" w:rsidR="00B566EC" w:rsidRDefault="003A3150">
      <w:pPr>
        <w:rPr>
          <w:rFonts w:cs="SimSun"/>
          <w:kern w:val="0"/>
          <w:lang w:val="zh-CN"/>
        </w:rPr>
      </w:pPr>
      <w:r>
        <w:rPr>
          <w:rFonts w:cs="SimSun" w:hint="eastAsia"/>
          <w:kern w:val="0"/>
          <w:lang w:val="zh-CN"/>
        </w:rPr>
        <w:lastRenderedPageBreak/>
        <w:t xml:space="preserve">　　民航局表示，旅客应当在中国民用航空局消费者事务中心网站</w:t>
      </w:r>
      <w:r>
        <w:rPr>
          <w:rFonts w:cs="SimSun"/>
          <w:kern w:val="0"/>
          <w:lang w:val="zh-CN"/>
        </w:rPr>
        <w:t>www.caacca.org.cn</w:t>
      </w:r>
      <w:r>
        <w:rPr>
          <w:rFonts w:cs="SimSun" w:hint="eastAsia"/>
          <w:kern w:val="0"/>
          <w:lang w:val="zh-CN"/>
        </w:rPr>
        <w:t>在线自行填写《</w:t>
      </w:r>
      <w:r>
        <w:rPr>
          <w:rFonts w:cs="SimSun" w:hint="eastAsia"/>
          <w:bCs/>
          <w:kern w:val="0"/>
          <w:lang w:val="zh-CN"/>
        </w:rPr>
        <w:t>航班延误</w:t>
      </w:r>
      <w:r>
        <w:rPr>
          <w:rFonts w:cs="SimSun" w:hint="eastAsia"/>
          <w:kern w:val="0"/>
          <w:lang w:val="zh-CN"/>
        </w:rPr>
        <w:t>、取消原因确认申请单》。民航局消费者事务中心应当在收到申请之日起</w:t>
      </w:r>
      <w:r>
        <w:rPr>
          <w:rFonts w:cs="SimSun"/>
          <w:kern w:val="0"/>
          <w:lang w:val="zh-CN"/>
        </w:rPr>
        <w:t>3</w:t>
      </w:r>
      <w:r>
        <w:rPr>
          <w:rFonts w:cs="SimSun" w:hint="eastAsia"/>
          <w:kern w:val="0"/>
          <w:lang w:val="zh-CN"/>
        </w:rPr>
        <w:t>个工作日内进行审核并处理。</w:t>
      </w:r>
    </w:p>
    <w:p w14:paraId="6234681D" w14:textId="77777777" w:rsidR="00B566EC" w:rsidRDefault="003A3150">
      <w:pPr>
        <w:rPr>
          <w:rFonts w:cs="SimSun"/>
          <w:kern w:val="0"/>
          <w:lang w:val="zh-CN"/>
        </w:rPr>
      </w:pPr>
      <w:r>
        <w:rPr>
          <w:rFonts w:cs="SimSun" w:hint="eastAsia"/>
          <w:kern w:val="0"/>
          <w:lang w:val="zh-CN"/>
        </w:rPr>
        <w:t xml:space="preserve">　　申请满足规定条件的，应当转民航局运行监控中心处理，并告知旅客。申请不满足规定条件的，应当在《</w:t>
      </w:r>
      <w:r>
        <w:rPr>
          <w:rFonts w:cs="SimSun" w:hint="eastAsia"/>
          <w:bCs/>
          <w:kern w:val="0"/>
          <w:lang w:val="zh-CN"/>
        </w:rPr>
        <w:t>航班延误</w:t>
      </w:r>
      <w:r>
        <w:rPr>
          <w:rFonts w:cs="SimSun" w:hint="eastAsia"/>
          <w:kern w:val="0"/>
          <w:lang w:val="zh-CN"/>
        </w:rPr>
        <w:t>、取消原因确认申请单》上注明理由，并告知旅客不予受理的原因。</w:t>
      </w:r>
    </w:p>
    <w:p w14:paraId="0F8B0A6A" w14:textId="77777777" w:rsidR="00B566EC" w:rsidRDefault="003A3150">
      <w:pPr>
        <w:rPr>
          <w:rFonts w:cs="SimSun"/>
          <w:bCs/>
          <w:kern w:val="0"/>
          <w:lang w:val="zh-CN"/>
        </w:rPr>
      </w:pPr>
      <w:r>
        <w:rPr>
          <w:rFonts w:cs="SimSun" w:hint="eastAsia"/>
          <w:bCs/>
          <w:kern w:val="0"/>
          <w:lang w:val="zh-CN"/>
        </w:rPr>
        <w:t>涉及经济赔偿怎么办？</w:t>
      </w:r>
    </w:p>
    <w:p w14:paraId="641B2ADF" w14:textId="77777777" w:rsidR="00B566EC" w:rsidRDefault="003A3150">
      <w:pPr>
        <w:rPr>
          <w:rFonts w:cs="SimSun"/>
          <w:kern w:val="0"/>
          <w:lang w:val="zh-CN"/>
        </w:rPr>
      </w:pPr>
      <w:r>
        <w:rPr>
          <w:rFonts w:cs="SimSun" w:hint="eastAsia"/>
          <w:kern w:val="0"/>
          <w:lang w:val="zh-CN"/>
        </w:rPr>
        <w:t xml:space="preserve">　　</w:t>
      </w:r>
      <w:r>
        <w:rPr>
          <w:rFonts w:cs="SimSun" w:hint="eastAsia"/>
          <w:bCs/>
          <w:kern w:val="0"/>
          <w:lang w:val="zh-CN"/>
        </w:rPr>
        <w:t>航班延误</w:t>
      </w:r>
      <w:r>
        <w:rPr>
          <w:rFonts w:cs="SimSun" w:hint="eastAsia"/>
          <w:kern w:val="0"/>
          <w:lang w:val="zh-CN"/>
        </w:rPr>
        <w:t>后发生在航空公司和乘客之间最主要的矛盾之一是经济补偿问题，不少旅客并不清楚补偿的额度。对此，《规定》明确指出：</w:t>
      </w:r>
    </w:p>
    <w:p w14:paraId="014886DB" w14:textId="77777777" w:rsidR="00B566EC" w:rsidRDefault="003A3150">
      <w:pPr>
        <w:rPr>
          <w:rFonts w:cs="SimSun"/>
          <w:kern w:val="0"/>
          <w:lang w:val="zh-CN"/>
        </w:rPr>
      </w:pPr>
      <w:r>
        <w:rPr>
          <w:rFonts w:cs="SimSun" w:hint="eastAsia"/>
          <w:kern w:val="0"/>
          <w:lang w:val="zh-CN"/>
        </w:rPr>
        <w:t xml:space="preserve">　　航空公司应制定并对社会公布</w:t>
      </w:r>
      <w:r>
        <w:rPr>
          <w:rFonts w:cs="SimSun" w:hint="eastAsia"/>
          <w:bCs/>
          <w:kern w:val="0"/>
          <w:lang w:val="zh-CN"/>
        </w:rPr>
        <w:t>航班延误</w:t>
      </w:r>
      <w:r>
        <w:rPr>
          <w:rFonts w:cs="SimSun" w:hint="eastAsia"/>
          <w:kern w:val="0"/>
          <w:lang w:val="zh-CN"/>
        </w:rPr>
        <w:t>经济补偿方案，</w:t>
      </w:r>
      <w:r>
        <w:rPr>
          <w:rFonts w:ascii="SimSun" w:eastAsia="SimSun" w:hAnsi="SimSun" w:cs="SimSun" w:hint="eastAsia"/>
          <w:kern w:val="0"/>
          <w:lang w:val="zh-CN"/>
        </w:rPr>
        <w:t> </w:t>
      </w:r>
      <w:r>
        <w:rPr>
          <w:rFonts w:cs="SimSun" w:hint="eastAsia"/>
          <w:kern w:val="0"/>
          <w:lang w:val="zh-CN"/>
        </w:rPr>
        <w:t>方案中应明确是否对</w:t>
      </w:r>
      <w:r>
        <w:rPr>
          <w:rFonts w:cs="SimSun" w:hint="eastAsia"/>
          <w:bCs/>
          <w:kern w:val="0"/>
          <w:lang w:val="zh-CN"/>
        </w:rPr>
        <w:t>航班延误</w:t>
      </w:r>
      <w:r>
        <w:rPr>
          <w:rFonts w:cs="SimSun" w:hint="eastAsia"/>
          <w:kern w:val="0"/>
          <w:lang w:val="zh-CN"/>
        </w:rPr>
        <w:t>进行补偿、</w:t>
      </w:r>
      <w:r>
        <w:rPr>
          <w:rFonts w:ascii="SimSun" w:eastAsia="SimSun" w:hAnsi="SimSun" w:cs="SimSun" w:hint="eastAsia"/>
          <w:kern w:val="0"/>
          <w:lang w:val="zh-CN"/>
        </w:rPr>
        <w:t> </w:t>
      </w:r>
      <w:r>
        <w:rPr>
          <w:rFonts w:cs="SimSun" w:hint="eastAsia"/>
          <w:kern w:val="0"/>
          <w:lang w:val="zh-CN"/>
        </w:rPr>
        <w:t>补偿的范围、条件、标准等内容。</w:t>
      </w:r>
    </w:p>
    <w:p w14:paraId="566A2ADE" w14:textId="77777777" w:rsidR="00B566EC" w:rsidRDefault="003A3150">
      <w:pPr>
        <w:rPr>
          <w:rFonts w:cs="SimSun"/>
          <w:kern w:val="0"/>
          <w:lang w:val="zh-CN"/>
        </w:rPr>
      </w:pPr>
      <w:r>
        <w:rPr>
          <w:rFonts w:cs="SimSun" w:hint="eastAsia"/>
          <w:kern w:val="0"/>
          <w:lang w:val="zh-CN"/>
        </w:rPr>
        <w:t xml:space="preserve">　　</w:t>
      </w:r>
      <w:r>
        <w:rPr>
          <w:rFonts w:cs="SimSun" w:hint="eastAsia"/>
          <w:bCs/>
          <w:kern w:val="0"/>
          <w:lang w:val="zh-CN"/>
        </w:rPr>
        <w:t>航班延误</w:t>
      </w:r>
      <w:r>
        <w:rPr>
          <w:rFonts w:cs="SimSun" w:hint="eastAsia"/>
          <w:kern w:val="0"/>
          <w:lang w:val="zh-CN"/>
        </w:rPr>
        <w:t>时，承运人应严格执行经济补偿方案。</w:t>
      </w:r>
    </w:p>
    <w:p w14:paraId="41FB600A" w14:textId="77777777" w:rsidR="00B566EC" w:rsidRDefault="003A3150">
      <w:pPr>
        <w:rPr>
          <w:rFonts w:cs="SimSun"/>
          <w:kern w:val="0"/>
          <w:lang w:val="zh-CN"/>
        </w:rPr>
      </w:pPr>
      <w:r>
        <w:rPr>
          <w:rFonts w:cs="SimSun" w:hint="eastAsia"/>
          <w:kern w:val="0"/>
          <w:lang w:val="zh-CN"/>
        </w:rPr>
        <w:t xml:space="preserve">　　航空公司应制定并对社会公布机坪长时间延误应急预案，预案内容应包括机坪延误时的信息告知、餐饮服务提供时间、下机的条件及限制。</w:t>
      </w:r>
    </w:p>
    <w:p w14:paraId="63A03952" w14:textId="77777777" w:rsidR="00B566EC" w:rsidRDefault="003A3150">
      <w:pPr>
        <w:rPr>
          <w:rFonts w:cs="SimSun"/>
          <w:kern w:val="0"/>
          <w:lang w:val="zh-CN"/>
        </w:rPr>
      </w:pPr>
      <w:r>
        <w:rPr>
          <w:rFonts w:cs="SimSun" w:hint="eastAsia"/>
          <w:kern w:val="0"/>
          <w:lang w:val="zh-CN"/>
        </w:rPr>
        <w:t xml:space="preserve">　　航空公司、机场管理机构、地面服务代理人应在收到旅客投诉起</w:t>
      </w:r>
      <w:r>
        <w:rPr>
          <w:rFonts w:cs="SimSun"/>
          <w:kern w:val="0"/>
          <w:lang w:val="zh-CN"/>
        </w:rPr>
        <w:t>7</w:t>
      </w:r>
      <w:r>
        <w:rPr>
          <w:rFonts w:cs="SimSun" w:hint="eastAsia"/>
          <w:kern w:val="0"/>
          <w:lang w:val="zh-CN"/>
        </w:rPr>
        <w:t>日内，向旅客作出具有实质性内容的回复。投诉记录至少保留</w:t>
      </w:r>
      <w:r>
        <w:rPr>
          <w:rFonts w:cs="SimSun"/>
          <w:kern w:val="0"/>
          <w:lang w:val="zh-CN"/>
        </w:rPr>
        <w:t>2</w:t>
      </w:r>
      <w:r>
        <w:rPr>
          <w:rFonts w:cs="SimSun" w:hint="eastAsia"/>
          <w:kern w:val="0"/>
          <w:lang w:val="zh-CN"/>
        </w:rPr>
        <w:t>年。</w:t>
      </w:r>
    </w:p>
    <w:p w14:paraId="14C3E8E4" w14:textId="77777777" w:rsidR="00B566EC" w:rsidRDefault="003A3150">
      <w:pPr>
        <w:rPr>
          <w:rFonts w:cs="SimSun"/>
          <w:kern w:val="0"/>
          <w:lang w:val="zh-CN"/>
        </w:rPr>
      </w:pPr>
      <w:r>
        <w:rPr>
          <w:rFonts w:cs="SimSun"/>
          <w:bCs/>
          <w:kern w:val="0"/>
          <w:lang w:val="zh-CN"/>
        </w:rPr>
        <w:t>8</w:t>
      </w:r>
      <w:r>
        <w:rPr>
          <w:rFonts w:cs="SimSun" w:hint="eastAsia"/>
          <w:bCs/>
          <w:kern w:val="0"/>
          <w:lang w:val="zh-CN"/>
        </w:rPr>
        <w:t>、携带贵重物品及残疾旅客</w:t>
      </w:r>
      <w:r>
        <w:rPr>
          <w:rFonts w:cs="SimSun" w:hint="eastAsia"/>
          <w:kern w:val="0"/>
          <w:lang w:val="zh-CN"/>
        </w:rPr>
        <w:t>，</w:t>
      </w:r>
      <w:r>
        <w:rPr>
          <w:rFonts w:cs="SimSun" w:hint="eastAsia"/>
          <w:bCs/>
          <w:kern w:val="0"/>
          <w:lang w:val="zh-CN"/>
        </w:rPr>
        <w:t>不用在公开场所安检</w:t>
      </w:r>
    </w:p>
    <w:p w14:paraId="3ACA2E19" w14:textId="77777777" w:rsidR="00B566EC" w:rsidRDefault="003A3150">
      <w:pPr>
        <w:rPr>
          <w:rFonts w:cs="SimSun"/>
          <w:kern w:val="0"/>
          <w:lang w:val="zh-CN"/>
        </w:rPr>
      </w:pPr>
      <w:r>
        <w:rPr>
          <w:rFonts w:cs="SimSun" w:hint="eastAsia"/>
          <w:kern w:val="0"/>
          <w:lang w:val="zh-CN"/>
        </w:rPr>
        <w:lastRenderedPageBreak/>
        <w:t xml:space="preserve">　　乘坐飞机前的安检环节可能曾给很多旅客带来过困扰，尤其是在旅客身体有残疾或者携带贵重物品的情况下。因为通常情况下，安检场所是公开场所，这就意味着旅客的个人隐私可能无法得道妥善的保护。</w:t>
      </w:r>
    </w:p>
    <w:p w14:paraId="7957428E" w14:textId="77777777" w:rsidR="00B566EC" w:rsidRDefault="003A3150">
      <w:pPr>
        <w:rPr>
          <w:rFonts w:cs="SimSun"/>
          <w:kern w:val="0"/>
          <w:lang w:val="zh-CN"/>
        </w:rPr>
      </w:pPr>
      <w:r>
        <w:rPr>
          <w:rFonts w:cs="SimSun" w:hint="eastAsia"/>
          <w:kern w:val="0"/>
          <w:lang w:val="zh-CN"/>
        </w:rPr>
        <w:t>而《规定》指出，</w:t>
      </w:r>
      <w:r>
        <w:rPr>
          <w:rFonts w:cs="SimSun"/>
          <w:kern w:val="0"/>
          <w:lang w:val="zh-CN"/>
        </w:rPr>
        <w:t>2017</w:t>
      </w:r>
      <w:r>
        <w:rPr>
          <w:rFonts w:cs="SimSun" w:hint="eastAsia"/>
          <w:kern w:val="0"/>
          <w:lang w:val="zh-CN"/>
        </w:rPr>
        <w:t>年</w:t>
      </w:r>
      <w:r>
        <w:rPr>
          <w:rFonts w:cs="SimSun"/>
          <w:kern w:val="0"/>
          <w:lang w:val="zh-CN"/>
        </w:rPr>
        <w:t>1</w:t>
      </w:r>
      <w:r>
        <w:rPr>
          <w:rFonts w:cs="SimSun" w:hint="eastAsia"/>
          <w:kern w:val="0"/>
          <w:lang w:val="zh-CN"/>
        </w:rPr>
        <w:t>月</w:t>
      </w:r>
      <w:r>
        <w:rPr>
          <w:rFonts w:cs="SimSun"/>
          <w:kern w:val="0"/>
          <w:lang w:val="zh-CN"/>
        </w:rPr>
        <w:t>1</w:t>
      </w:r>
      <w:r>
        <w:rPr>
          <w:rFonts w:cs="SimSun" w:hint="eastAsia"/>
          <w:kern w:val="0"/>
          <w:lang w:val="zh-CN"/>
        </w:rPr>
        <w:t>日起，如有旅客携带贵重物品、旅客植入心脏起搏器或身患残疾等情况，旅客本人可要求在非公开场所进行安检。此时，将由两名以上与旅客同性别的安检员对旅客进行安检。</w:t>
      </w:r>
    </w:p>
    <w:p w14:paraId="23A13ABF" w14:textId="77777777" w:rsidR="00B566EC" w:rsidRDefault="003A3150">
      <w:pPr>
        <w:pStyle w:val="Heading4"/>
        <w:rPr>
          <w:rFonts w:ascii="仿宋" w:hAnsi="仿宋" w:cs="SimSun"/>
          <w:kern w:val="0"/>
          <w:lang w:val="zh-CN"/>
        </w:rPr>
      </w:pPr>
      <w:r>
        <w:rPr>
          <w:rFonts w:ascii="仿宋" w:hAnsi="仿宋" w:cs="SimSun" w:hint="eastAsia"/>
          <w:kern w:val="0"/>
          <w:lang w:val="zh-CN"/>
        </w:rPr>
        <w:t>2.2</w:t>
      </w:r>
      <w:r>
        <w:rPr>
          <w:rFonts w:hint="eastAsia"/>
        </w:rPr>
        <w:t>航班延误常见问题</w:t>
      </w:r>
    </w:p>
    <w:p w14:paraId="7B578048" w14:textId="77777777" w:rsidR="00B566EC" w:rsidRDefault="003A3150">
      <w:pPr>
        <w:pStyle w:val="ListParagraph"/>
        <w:numPr>
          <w:ilvl w:val="0"/>
          <w:numId w:val="11"/>
        </w:numPr>
        <w:ind w:firstLineChars="0"/>
        <w:jc w:val="left"/>
        <w:rPr>
          <w:rFonts w:ascii="仿宋" w:hAnsi="仿宋" w:cs="SimSun"/>
          <w:szCs w:val="28"/>
        </w:rPr>
      </w:pPr>
      <w:r>
        <w:rPr>
          <w:rFonts w:ascii="仿宋" w:hAnsi="仿宋" w:cs="SimSun" w:hint="eastAsia"/>
          <w:szCs w:val="28"/>
        </w:rPr>
        <w:t>航班延误分为临时延误以及计划性延误，临时延误的航班一般由机械故障、流量控制、天气原因等不可控因素引起，航班变动信息由机场临时通知，建议旅客按原计划时间到机场办理乘机手续，旅客在现场可通过关注机场广播以及航显屏了解航班最新动态。计划性延误一般由航司原因引起，如销售政策，航线调整等，航司会提前发布延误信息，旅客可按照航司更新后的信息办理乘机手续。</w:t>
      </w:r>
    </w:p>
    <w:p w14:paraId="66E1549F" w14:textId="77777777" w:rsidR="00B566EC" w:rsidRDefault="003A3150">
      <w:pPr>
        <w:pStyle w:val="ListParagraph"/>
        <w:numPr>
          <w:ilvl w:val="0"/>
          <w:numId w:val="11"/>
        </w:numPr>
        <w:ind w:firstLineChars="0"/>
        <w:jc w:val="left"/>
        <w:rPr>
          <w:rFonts w:ascii="仿宋" w:hAnsi="仿宋" w:cs="SimSun"/>
          <w:szCs w:val="28"/>
        </w:rPr>
      </w:pPr>
      <w:r>
        <w:rPr>
          <w:rFonts w:ascii="仿宋" w:hAnsi="仿宋" w:cs="SimSun" w:hint="eastAsia"/>
          <w:szCs w:val="28"/>
        </w:rPr>
        <w:t>航班延误赔偿以及酒店安排机场地面只负责协调由航司统一安排，旅客咨询相关事宜可联系航延小组了解航班具体安排。</w:t>
      </w:r>
      <w:r>
        <w:rPr>
          <w:rFonts w:ascii="仿宋" w:hAnsi="仿宋" w:cs="SimSun"/>
          <w:szCs w:val="28"/>
        </w:rPr>
        <w:t xml:space="preserve"> </w:t>
      </w:r>
    </w:p>
    <w:p w14:paraId="6D784B60" w14:textId="77777777" w:rsidR="00B566EC" w:rsidRDefault="003A3150">
      <w:pPr>
        <w:pStyle w:val="ListParagraph"/>
        <w:numPr>
          <w:ilvl w:val="0"/>
          <w:numId w:val="11"/>
        </w:numPr>
        <w:ind w:firstLineChars="0"/>
        <w:jc w:val="left"/>
        <w:rPr>
          <w:rFonts w:ascii="仿宋" w:hAnsi="仿宋" w:cs="SimSun"/>
          <w:szCs w:val="28"/>
        </w:rPr>
      </w:pPr>
      <w:r>
        <w:rPr>
          <w:rFonts w:ascii="仿宋" w:hAnsi="仿宋" w:cs="楷体" w:hint="eastAsia"/>
          <w:szCs w:val="28"/>
          <w:lang w:val="zh-CN"/>
        </w:rPr>
        <w:t>航班延误后第二天有补班的情况，以下规定是区分第二天针对前一天哪</w:t>
      </w:r>
      <w:r>
        <w:rPr>
          <w:rFonts w:ascii="仿宋" w:hAnsi="仿宋" w:cs="楷体" w:hint="eastAsia"/>
          <w:szCs w:val="28"/>
          <w:lang w:val="zh-CN"/>
        </w:rPr>
        <w:lastRenderedPageBreak/>
        <w:t>个航班的补班：第二天补班的航班号最后一位数是英文字母，英文字母对应不同的数字就是前一天延误的航班号的最后一位数</w:t>
      </w:r>
    </w:p>
    <w:p w14:paraId="13F5C68C" w14:textId="77777777" w:rsidR="00B566EC" w:rsidRDefault="003A3150">
      <w:pPr>
        <w:pStyle w:val="ListParagraph"/>
        <w:numPr>
          <w:ilvl w:val="0"/>
          <w:numId w:val="12"/>
        </w:numPr>
        <w:ind w:firstLineChars="0"/>
        <w:jc w:val="left"/>
        <w:rPr>
          <w:rFonts w:ascii="仿宋" w:hAnsi="仿宋" w:cs="SimSun"/>
          <w:szCs w:val="28"/>
        </w:rPr>
      </w:pPr>
      <w:r>
        <w:rPr>
          <w:rFonts w:ascii="仿宋" w:hAnsi="仿宋" w:cs="SimSun" w:hint="eastAsia"/>
          <w:szCs w:val="28"/>
        </w:rPr>
        <w:t>航班延误不论什么原因，目前大部分航司都支持免费退改签，若旅客行程紧急，可建议旅客前往航司相应柜台改签，退票需要联系原售票处，目前大部分航司都支持网上下载航班延误证明。</w:t>
      </w:r>
    </w:p>
    <w:p w14:paraId="0F0D7D93" w14:textId="7DC9BBB4" w:rsidR="00B566EC" w:rsidRPr="00FF1E73" w:rsidRDefault="003A3150" w:rsidP="00FF1E73">
      <w:pPr>
        <w:pStyle w:val="ListParagraph"/>
        <w:numPr>
          <w:ilvl w:val="0"/>
          <w:numId w:val="12"/>
        </w:numPr>
        <w:ind w:firstLineChars="0"/>
        <w:jc w:val="left"/>
        <w:rPr>
          <w:rFonts w:ascii="仿宋" w:hAnsi="仿宋" w:cs="SimSun"/>
          <w:szCs w:val="28"/>
        </w:rPr>
      </w:pPr>
      <w:r>
        <w:rPr>
          <w:rFonts w:ascii="仿宋" w:hAnsi="仿宋" w:cs="SimSun" w:hint="eastAsia"/>
          <w:szCs w:val="28"/>
        </w:rPr>
        <w:t>旅客值机后航班延误需要取消行程办理退票，若旅客还在机场可到原值机柜台退回登机牌，再联系原售票处办理退票，若已经离开机场，可不退回登机牌，旅客客票状态会在飞机起飞后自动变回未使用，建议旅客次日再联系售票处办理退票，若旅客客票状态一直未值机状态不能退票，客服人员可记录旅客客票信息再联系值机取消。</w:t>
      </w:r>
    </w:p>
    <w:p w14:paraId="13972202" w14:textId="77777777" w:rsidR="00B566EC" w:rsidRDefault="00B566EC"/>
    <w:p w14:paraId="462EE3CF" w14:textId="77777777" w:rsidR="00B566EC" w:rsidRDefault="00B566EC">
      <w:pPr>
        <w:sectPr w:rsidR="00B566EC">
          <w:pgSz w:w="11906" w:h="16838"/>
          <w:pgMar w:top="1797" w:right="1440" w:bottom="1797" w:left="1440" w:header="851" w:footer="992" w:gutter="0"/>
          <w:cols w:space="425"/>
          <w:docGrid w:type="lines" w:linePitch="381"/>
        </w:sectPr>
      </w:pPr>
    </w:p>
    <w:p w14:paraId="005C535D" w14:textId="77777777" w:rsidR="00B566EC" w:rsidRDefault="003A3150">
      <w:pPr>
        <w:pStyle w:val="Heading4"/>
      </w:pPr>
      <w:r>
        <w:rPr>
          <w:rFonts w:hint="eastAsia"/>
        </w:rPr>
        <w:lastRenderedPageBreak/>
        <w:t xml:space="preserve">2.6  </w:t>
      </w:r>
      <w:r>
        <w:rPr>
          <w:rFonts w:hint="eastAsia"/>
        </w:rPr>
        <w:t>候机相关知识点</w:t>
      </w:r>
    </w:p>
    <w:p w14:paraId="70F6B5F4" w14:textId="77777777" w:rsidR="00B566EC" w:rsidRDefault="003A3150">
      <w:pPr>
        <w:adjustRightInd w:val="0"/>
        <w:jc w:val="left"/>
        <w:textAlignment w:val="baseline"/>
        <w:rPr>
          <w:rFonts w:ascii="仿宋" w:hAnsi="仿宋"/>
          <w:szCs w:val="28"/>
        </w:rPr>
      </w:pPr>
      <w:r>
        <w:rPr>
          <w:rFonts w:ascii="仿宋" w:hAnsi="仿宋" w:hint="eastAsia"/>
          <w:b/>
          <w:szCs w:val="28"/>
        </w:rPr>
        <w:t xml:space="preserve">     </w:t>
      </w:r>
      <w:r>
        <w:rPr>
          <w:rFonts w:ascii="仿宋" w:hAnsi="仿宋" w:hint="eastAsia"/>
          <w:szCs w:val="28"/>
        </w:rPr>
        <w:t xml:space="preserve"> 1、航班起飞前4</w:t>
      </w:r>
      <w:r w:rsidR="005E48A6">
        <w:rPr>
          <w:rFonts w:ascii="仿宋" w:hAnsi="仿宋"/>
          <w:szCs w:val="28"/>
        </w:rPr>
        <w:t>0</w:t>
      </w:r>
      <w:r>
        <w:rPr>
          <w:rFonts w:ascii="仿宋" w:hAnsi="仿宋" w:hint="eastAsia"/>
          <w:szCs w:val="28"/>
        </w:rPr>
        <w:t>分钟开始登机，航班起飞前15分钟停止登机，开始登机时机场中央大广播会自动播放登机广播，主要是催促已经办理值机手续但还未过安检的旅客尽快过安检，开始登机后登机口也会有相应区域广播，主要是航班动态、登机口变更以及催促旅客登机广播，该广播覆盖范围有限，若旅客离开登机口则有可能听不到。若旅客来电质疑没有听到广播通知，中央大广播记录可联系广播室查询，登机口区域广播可联系候机查询，但广播录音均不可对外。</w:t>
      </w:r>
    </w:p>
    <w:p w14:paraId="43AF4110"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2、旅客质疑登机口无工作人员，可告知旅客候机工作人员工作地点并不固定，可能目前还在其他登机口办理旅客登机服务，等旅客的航班快到登机时间工作人员会提前过来。若已经到登机时间还无工作人员可联系候机室确认。</w:t>
      </w:r>
    </w:p>
    <w:p w14:paraId="355FC892" w14:textId="77777777" w:rsidR="00B566EC" w:rsidRDefault="003A3150">
      <w:pPr>
        <w:adjustRightInd w:val="0"/>
        <w:jc w:val="left"/>
        <w:textAlignment w:val="baseline"/>
        <w:rPr>
          <w:rFonts w:ascii="仿宋" w:hAnsi="仿宋"/>
          <w:szCs w:val="28"/>
        </w:rPr>
      </w:pPr>
      <w:r>
        <w:rPr>
          <w:rFonts w:ascii="仿宋" w:hAnsi="仿宋" w:hint="eastAsia"/>
          <w:szCs w:val="28"/>
        </w:rPr>
        <w:t xml:space="preserve">     3、旅客来电反映将物品遗失在飞机上，若是刚刚下机，可联系候机寻找。</w:t>
      </w:r>
    </w:p>
    <w:p w14:paraId="369E6700" w14:textId="77777777" w:rsidR="00B566EC" w:rsidRDefault="003A3150">
      <w:pPr>
        <w:pStyle w:val="Heading3"/>
      </w:pPr>
      <w:r>
        <w:rPr>
          <w:rFonts w:hint="eastAsia"/>
        </w:rPr>
        <w:lastRenderedPageBreak/>
        <w:t>第三章</w:t>
      </w:r>
      <w:r>
        <w:rPr>
          <w:rFonts w:hint="eastAsia"/>
        </w:rPr>
        <w:t xml:space="preserve"> </w:t>
      </w:r>
      <w:r>
        <w:rPr>
          <w:rFonts w:hint="eastAsia"/>
        </w:rPr>
        <w:t>安检业务</w:t>
      </w:r>
    </w:p>
    <w:p w14:paraId="539DC715" w14:textId="77777777" w:rsidR="00B566EC" w:rsidRDefault="003A3150">
      <w:pPr>
        <w:pStyle w:val="Heading4"/>
      </w:pPr>
      <w:r>
        <w:rPr>
          <w:rFonts w:hint="eastAsia"/>
        </w:rPr>
        <w:t xml:space="preserve">3.2 </w:t>
      </w:r>
      <w:r>
        <w:rPr>
          <w:rFonts w:hint="eastAsia"/>
        </w:rPr>
        <w:t>证件类</w:t>
      </w:r>
    </w:p>
    <w:p w14:paraId="66EB504F" w14:textId="77777777" w:rsidR="00B566EC" w:rsidRDefault="003A3150">
      <w:pPr>
        <w:pStyle w:val="Heading5"/>
      </w:pPr>
      <w:r>
        <w:rPr>
          <w:rFonts w:hint="eastAsia"/>
        </w:rPr>
        <w:t>3.2.1</w:t>
      </w:r>
      <w:r>
        <w:rPr>
          <w:rFonts w:hint="eastAsia"/>
        </w:rPr>
        <w:t>有效乘机证件</w:t>
      </w:r>
    </w:p>
    <w:p w14:paraId="6C74E52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 xml:space="preserve">　    有效乘机身份证件的种类包括：中国大陆地区居民的居民身份证、临时居民身份证、护照、军官证、文职干部证、义务兵证、士官证、文职人员证、职工证、武警警官证、武警士兵证、海员证，香港、澳门地区居民的港澳居民来往内地通行证，台湾地区居民的台湾居民来往大陆通行证；外籍旅客的护照、外交部签发的驻华外交人员证、外国人永久居留证；民航局规定的其他有效乘机身份证件。十六周岁以下的中国大陆地区居民的有效乘机身份证件，还包括出生医学证明、户口簿、学生证或户口所在地公安机关出具的身份证明。</w:t>
      </w:r>
    </w:p>
    <w:p w14:paraId="5B88E090" w14:textId="77777777" w:rsidR="001F273E" w:rsidRPr="001F273E" w:rsidRDefault="001F273E" w:rsidP="001F273E">
      <w:pPr>
        <w:rPr>
          <w:rFonts w:ascii="Microsoft YaHei" w:eastAsia="Microsoft YaHei" w:hAnsi="Microsoft YaHei"/>
          <w:b/>
          <w:sz w:val="24"/>
          <w:szCs w:val="24"/>
        </w:rPr>
      </w:pPr>
      <w:r w:rsidRPr="001F273E">
        <w:rPr>
          <w:rFonts w:ascii="Microsoft YaHei" w:eastAsia="Microsoft YaHei" w:hAnsi="Microsoft YaHei" w:hint="eastAsia"/>
          <w:b/>
          <w:sz w:val="24"/>
          <w:szCs w:val="24"/>
        </w:rPr>
        <w:t>电子</w:t>
      </w:r>
      <w:r w:rsidRPr="001F273E">
        <w:rPr>
          <w:rFonts w:ascii="Microsoft YaHei" w:eastAsia="Microsoft YaHei" w:hAnsi="Microsoft YaHei"/>
          <w:b/>
          <w:sz w:val="24"/>
          <w:szCs w:val="24"/>
        </w:rPr>
        <w:t>身份证生成</w:t>
      </w:r>
      <w:r w:rsidRPr="001F273E">
        <w:rPr>
          <w:rFonts w:ascii="Microsoft YaHei" w:eastAsia="Microsoft YaHei" w:hAnsi="Microsoft YaHei" w:hint="eastAsia"/>
          <w:b/>
          <w:sz w:val="24"/>
          <w:szCs w:val="24"/>
        </w:rPr>
        <w:t>以及</w:t>
      </w:r>
      <w:r w:rsidRPr="001F273E">
        <w:rPr>
          <w:rFonts w:ascii="Microsoft YaHei" w:eastAsia="Microsoft YaHei" w:hAnsi="Microsoft YaHei"/>
          <w:b/>
          <w:sz w:val="24"/>
          <w:szCs w:val="24"/>
        </w:rPr>
        <w:t>使用步骤：</w:t>
      </w:r>
    </w:p>
    <w:p w14:paraId="2D1BDFD6"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lastRenderedPageBreak/>
        <w:t>1、关注“湖南公安服务平台”微信</w:t>
      </w:r>
      <w:r w:rsidRPr="001F273E">
        <w:rPr>
          <w:rFonts w:ascii="Microsoft YaHei" w:eastAsia="Microsoft YaHei" w:hAnsi="Microsoft YaHei"/>
          <w:sz w:val="24"/>
          <w:szCs w:val="24"/>
        </w:rPr>
        <w:t>公众号</w:t>
      </w:r>
    </w:p>
    <w:p w14:paraId="2166E15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sz w:val="24"/>
          <w:szCs w:val="24"/>
        </w:rPr>
        <w:t>2</w:t>
      </w:r>
      <w:r w:rsidRPr="001F273E">
        <w:rPr>
          <w:rFonts w:ascii="Microsoft YaHei" w:eastAsia="Microsoft YaHei" w:hAnsi="Microsoft YaHei" w:hint="eastAsia"/>
          <w:sz w:val="24"/>
          <w:szCs w:val="24"/>
        </w:rPr>
        <w:t>、首次</w:t>
      </w:r>
      <w:r w:rsidRPr="001F273E">
        <w:rPr>
          <w:rFonts w:ascii="Microsoft YaHei" w:eastAsia="Microsoft YaHei" w:hAnsi="Microsoft YaHei"/>
          <w:sz w:val="24"/>
          <w:szCs w:val="24"/>
        </w:rPr>
        <w:t>登录请先</w:t>
      </w:r>
      <w:r w:rsidRPr="001F273E">
        <w:rPr>
          <w:rFonts w:ascii="Microsoft YaHei" w:eastAsia="Microsoft YaHei" w:hAnsi="Microsoft YaHei" w:hint="eastAsia"/>
          <w:sz w:val="24"/>
          <w:szCs w:val="24"/>
        </w:rPr>
        <w:t>填写</w:t>
      </w:r>
      <w:r w:rsidRPr="001F273E">
        <w:rPr>
          <w:rFonts w:ascii="Microsoft YaHei" w:eastAsia="Microsoft YaHei" w:hAnsi="Microsoft YaHei"/>
          <w:sz w:val="24"/>
          <w:szCs w:val="24"/>
        </w:rPr>
        <w:t>个人准确信息进行注册</w:t>
      </w:r>
    </w:p>
    <w:p w14:paraId="02DED2B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sz w:val="24"/>
          <w:szCs w:val="24"/>
        </w:rPr>
        <w:t>3</w:t>
      </w:r>
      <w:r w:rsidRPr="001F273E">
        <w:rPr>
          <w:rFonts w:ascii="Microsoft YaHei" w:eastAsia="Microsoft YaHei" w:hAnsi="Microsoft YaHei" w:hint="eastAsia"/>
          <w:sz w:val="24"/>
          <w:szCs w:val="24"/>
        </w:rPr>
        <w:t>、实人</w:t>
      </w:r>
      <w:r w:rsidRPr="001F273E">
        <w:rPr>
          <w:rFonts w:ascii="Microsoft YaHei" w:eastAsia="Microsoft YaHei" w:hAnsi="Microsoft YaHei"/>
          <w:sz w:val="24"/>
          <w:szCs w:val="24"/>
        </w:rPr>
        <w:t>视频认证</w:t>
      </w:r>
    </w:p>
    <w:p w14:paraId="3945AA37"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4、【个人中心】，点击【电子证照】→ 【电子身份证】</w:t>
      </w:r>
    </w:p>
    <w:p w14:paraId="409FD8A0"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5、办理</w:t>
      </w:r>
      <w:r w:rsidRPr="001F273E">
        <w:rPr>
          <w:rFonts w:ascii="Microsoft YaHei" w:eastAsia="Microsoft YaHei" w:hAnsi="Microsoft YaHei"/>
          <w:sz w:val="24"/>
          <w:szCs w:val="24"/>
        </w:rPr>
        <w:t>值机</w:t>
      </w:r>
      <w:r w:rsidRPr="001F273E">
        <w:rPr>
          <w:rFonts w:ascii="Microsoft YaHei" w:eastAsia="Microsoft YaHei" w:hAnsi="Microsoft YaHei" w:hint="eastAsia"/>
          <w:sz w:val="24"/>
          <w:szCs w:val="24"/>
        </w:rPr>
        <w:t>手续</w:t>
      </w:r>
      <w:r w:rsidRPr="001F273E">
        <w:rPr>
          <w:rFonts w:ascii="Microsoft YaHei" w:eastAsia="Microsoft YaHei" w:hAnsi="Microsoft YaHei"/>
          <w:sz w:val="24"/>
          <w:szCs w:val="24"/>
        </w:rPr>
        <w:t>时，</w:t>
      </w:r>
      <w:r w:rsidRPr="001F273E">
        <w:rPr>
          <w:rFonts w:ascii="Microsoft YaHei" w:eastAsia="Microsoft YaHei" w:hAnsi="Microsoft YaHei" w:hint="eastAsia"/>
          <w:sz w:val="24"/>
          <w:szCs w:val="24"/>
        </w:rPr>
        <w:t>出示该</w:t>
      </w:r>
      <w:r w:rsidRPr="001F273E">
        <w:rPr>
          <w:rFonts w:ascii="Microsoft YaHei" w:eastAsia="Microsoft YaHei" w:hAnsi="Microsoft YaHei"/>
          <w:sz w:val="24"/>
          <w:szCs w:val="24"/>
        </w:rPr>
        <w:t>电子身份证</w:t>
      </w:r>
      <w:r w:rsidRPr="001F273E">
        <w:rPr>
          <w:rFonts w:ascii="Microsoft YaHei" w:eastAsia="Microsoft YaHei" w:hAnsi="Microsoft YaHei" w:hint="eastAsia"/>
          <w:sz w:val="24"/>
          <w:szCs w:val="24"/>
        </w:rPr>
        <w:t>给</w:t>
      </w:r>
      <w:r w:rsidRPr="001F273E">
        <w:rPr>
          <w:rFonts w:ascii="Microsoft YaHei" w:eastAsia="Microsoft YaHei" w:hAnsi="Microsoft YaHei"/>
          <w:sz w:val="24"/>
          <w:szCs w:val="24"/>
        </w:rPr>
        <w:t>值机员目测即可</w:t>
      </w:r>
    </w:p>
    <w:p w14:paraId="4F463808"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6、</w:t>
      </w:r>
      <w:r w:rsidRPr="001F273E">
        <w:rPr>
          <w:rFonts w:ascii="Microsoft YaHei" w:eastAsia="Microsoft YaHei" w:hAnsi="Microsoft YaHei"/>
          <w:sz w:val="24"/>
          <w:szCs w:val="24"/>
        </w:rPr>
        <w:t>过安检</w:t>
      </w:r>
      <w:r w:rsidRPr="001F273E">
        <w:rPr>
          <w:rFonts w:ascii="Microsoft YaHei" w:eastAsia="Microsoft YaHei" w:hAnsi="Microsoft YaHei" w:hint="eastAsia"/>
          <w:sz w:val="24"/>
          <w:szCs w:val="24"/>
        </w:rPr>
        <w:t>时，</w:t>
      </w:r>
      <w:r w:rsidRPr="001F273E">
        <w:rPr>
          <w:rFonts w:ascii="Microsoft YaHei" w:eastAsia="Microsoft YaHei" w:hAnsi="Microsoft YaHei"/>
          <w:sz w:val="24"/>
          <w:szCs w:val="24"/>
        </w:rPr>
        <w:t>点击下方的“</w:t>
      </w:r>
      <w:r w:rsidRPr="001F273E">
        <w:rPr>
          <w:rFonts w:ascii="Microsoft YaHei" w:eastAsia="Microsoft YaHei" w:hAnsi="Microsoft YaHei" w:hint="eastAsia"/>
          <w:sz w:val="24"/>
          <w:szCs w:val="24"/>
        </w:rPr>
        <w:t>电子</w:t>
      </w:r>
      <w:r w:rsidRPr="001F273E">
        <w:rPr>
          <w:rFonts w:ascii="Microsoft YaHei" w:eastAsia="Microsoft YaHei" w:hAnsi="Microsoft YaHei"/>
          <w:sz w:val="24"/>
          <w:szCs w:val="24"/>
        </w:rPr>
        <w:t>证照</w:t>
      </w:r>
      <w:r w:rsidRPr="001F273E">
        <w:rPr>
          <w:rFonts w:ascii="Microsoft YaHei" w:eastAsia="Microsoft YaHei" w:hAnsi="Microsoft YaHei" w:hint="eastAsia"/>
          <w:sz w:val="24"/>
          <w:szCs w:val="24"/>
        </w:rPr>
        <w:t>登机</w:t>
      </w:r>
      <w:r w:rsidRPr="001F273E">
        <w:rPr>
          <w:rFonts w:ascii="Microsoft YaHei" w:eastAsia="Microsoft YaHei" w:hAnsi="Microsoft YaHei"/>
          <w:sz w:val="24"/>
          <w:szCs w:val="24"/>
        </w:rPr>
        <w:t>”</w:t>
      </w:r>
      <w:r w:rsidRPr="001F273E">
        <w:rPr>
          <w:rFonts w:ascii="Microsoft YaHei" w:eastAsia="Microsoft YaHei" w:hAnsi="Microsoft YaHei" w:hint="eastAsia"/>
          <w:sz w:val="24"/>
          <w:szCs w:val="24"/>
        </w:rPr>
        <w:t>→</w:t>
      </w:r>
      <w:r w:rsidRPr="001F273E">
        <w:rPr>
          <w:rFonts w:ascii="Microsoft YaHei" w:eastAsia="Microsoft YaHei" w:hAnsi="Microsoft YaHei"/>
          <w:sz w:val="24"/>
          <w:szCs w:val="24"/>
        </w:rPr>
        <w:t>“</w:t>
      </w:r>
      <w:r w:rsidRPr="001F273E">
        <w:rPr>
          <w:rFonts w:ascii="Microsoft YaHei" w:eastAsia="Microsoft YaHei" w:hAnsi="Microsoft YaHei" w:hint="eastAsia"/>
          <w:sz w:val="24"/>
          <w:szCs w:val="24"/>
        </w:rPr>
        <w:t>我的</w:t>
      </w:r>
      <w:r w:rsidRPr="001F273E">
        <w:rPr>
          <w:rFonts w:ascii="Microsoft YaHei" w:eastAsia="Microsoft YaHei" w:hAnsi="Microsoft YaHei"/>
          <w:sz w:val="24"/>
          <w:szCs w:val="24"/>
        </w:rPr>
        <w:t>扫描二维码”</w:t>
      </w:r>
      <w:r w:rsidRPr="001F273E">
        <w:rPr>
          <w:rFonts w:ascii="Microsoft YaHei" w:eastAsia="Microsoft YaHei" w:hAnsi="Microsoft YaHei" w:hint="eastAsia"/>
          <w:sz w:val="24"/>
          <w:szCs w:val="24"/>
        </w:rPr>
        <w:t>，把手机对准闸口扫描二维码，正脸平视验证摄像头即可。</w:t>
      </w:r>
    </w:p>
    <w:p w14:paraId="53E076CD"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注意</w:t>
      </w:r>
      <w:r w:rsidRPr="001F273E">
        <w:rPr>
          <w:rFonts w:ascii="Microsoft YaHei" w:eastAsia="Microsoft YaHei" w:hAnsi="Microsoft YaHei"/>
          <w:sz w:val="24"/>
          <w:szCs w:val="24"/>
        </w:rPr>
        <w:t>事项：</w:t>
      </w:r>
    </w:p>
    <w:p w14:paraId="653A85E4"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1、目前，只实现了湖南省内公民的电子身份证在长沙黄花国际机场过安检，其他省份的会陆续开放。</w:t>
      </w:r>
    </w:p>
    <w:p w14:paraId="112F597E" w14:textId="77777777" w:rsidR="001F273E" w:rsidRPr="001F273E" w:rsidRDefault="001F273E" w:rsidP="001F273E">
      <w:pPr>
        <w:spacing w:line="240" w:lineRule="auto"/>
        <w:rPr>
          <w:rFonts w:ascii="Microsoft YaHei" w:eastAsia="Microsoft YaHei" w:hAnsi="Microsoft YaHei"/>
          <w:sz w:val="24"/>
          <w:szCs w:val="24"/>
        </w:rPr>
      </w:pPr>
      <w:r>
        <w:rPr>
          <w:rFonts w:ascii="Microsoft YaHei" w:eastAsia="Microsoft YaHei" w:hAnsi="Microsoft YaHei" w:hint="eastAsia"/>
          <w:sz w:val="24"/>
          <w:szCs w:val="24"/>
        </w:rPr>
        <w:t>2、</w:t>
      </w:r>
      <w:r w:rsidRPr="001F273E">
        <w:rPr>
          <w:rFonts w:ascii="Microsoft YaHei" w:eastAsia="Microsoft YaHei" w:hAnsi="Microsoft YaHei" w:hint="eastAsia"/>
          <w:sz w:val="24"/>
          <w:szCs w:val="24"/>
        </w:rPr>
        <w:t>安检时</w:t>
      </w:r>
      <w:r w:rsidRPr="001F273E">
        <w:rPr>
          <w:rFonts w:ascii="Microsoft YaHei" w:eastAsia="Microsoft YaHei" w:hAnsi="Microsoft YaHei"/>
          <w:sz w:val="24"/>
          <w:szCs w:val="24"/>
        </w:rPr>
        <w:t>扫描二维码注意有效时限，过期请刷新</w:t>
      </w:r>
    </w:p>
    <w:p w14:paraId="6088EC32" w14:textId="77777777" w:rsidR="001F273E" w:rsidRPr="001F273E" w:rsidRDefault="001F273E" w:rsidP="001F273E">
      <w:pPr>
        <w:rPr>
          <w:rFonts w:ascii="Microsoft YaHei" w:eastAsia="Microsoft YaHei" w:hAnsi="Microsoft YaHei"/>
          <w:sz w:val="24"/>
          <w:szCs w:val="24"/>
        </w:rPr>
      </w:pPr>
      <w:r w:rsidRPr="001F273E">
        <w:rPr>
          <w:rFonts w:ascii="Microsoft YaHei" w:eastAsia="Microsoft YaHei" w:hAnsi="Microsoft YaHei" w:hint="eastAsia"/>
          <w:sz w:val="24"/>
          <w:szCs w:val="24"/>
        </w:rPr>
        <w:t>3、目前</w:t>
      </w:r>
      <w:r w:rsidRPr="001F273E">
        <w:rPr>
          <w:rFonts w:ascii="Microsoft YaHei" w:eastAsia="Microsoft YaHei" w:hAnsi="Microsoft YaHei"/>
          <w:sz w:val="24"/>
          <w:szCs w:val="24"/>
        </w:rPr>
        <w:t>机场开通的电子身份证使用</w:t>
      </w:r>
      <w:r w:rsidRPr="001F273E">
        <w:rPr>
          <w:rFonts w:ascii="Microsoft YaHei" w:eastAsia="Microsoft YaHei" w:hAnsi="Microsoft YaHei" w:hint="eastAsia"/>
          <w:sz w:val="24"/>
          <w:szCs w:val="24"/>
        </w:rPr>
        <w:t>安检通道</w:t>
      </w:r>
      <w:r w:rsidRPr="001F273E">
        <w:rPr>
          <w:rFonts w:ascii="Microsoft YaHei" w:eastAsia="Microsoft YaHei" w:hAnsi="Microsoft YaHei"/>
          <w:sz w:val="24"/>
          <w:szCs w:val="24"/>
        </w:rPr>
        <w:t>，仅</w:t>
      </w:r>
      <w:r w:rsidRPr="001F273E">
        <w:rPr>
          <w:rFonts w:ascii="Microsoft YaHei" w:eastAsia="Microsoft YaHei" w:hAnsi="Microsoft YaHei" w:hint="eastAsia"/>
          <w:sz w:val="24"/>
          <w:szCs w:val="24"/>
        </w:rPr>
        <w:t>为T1的1号</w:t>
      </w:r>
      <w:r w:rsidRPr="001F273E">
        <w:rPr>
          <w:rFonts w:ascii="Microsoft YaHei" w:eastAsia="Microsoft YaHei" w:hAnsi="Microsoft YaHei"/>
          <w:sz w:val="24"/>
          <w:szCs w:val="24"/>
        </w:rPr>
        <w:t>安检通道与</w:t>
      </w:r>
      <w:r w:rsidRPr="001F273E">
        <w:rPr>
          <w:rFonts w:ascii="Microsoft YaHei" w:eastAsia="Microsoft YaHei" w:hAnsi="Microsoft YaHei" w:hint="eastAsia"/>
          <w:sz w:val="24"/>
          <w:szCs w:val="24"/>
        </w:rPr>
        <w:t>T2的</w:t>
      </w:r>
      <w:r w:rsidR="00E6125B">
        <w:rPr>
          <w:rFonts w:ascii="Microsoft YaHei" w:eastAsia="Microsoft YaHei" w:hAnsi="Microsoft YaHei" w:hint="eastAsia"/>
          <w:sz w:val="24"/>
          <w:szCs w:val="24"/>
        </w:rPr>
        <w:t>6号与</w:t>
      </w:r>
      <w:r w:rsidRPr="001F273E">
        <w:rPr>
          <w:rFonts w:ascii="Microsoft YaHei" w:eastAsia="Microsoft YaHei" w:hAnsi="Microsoft YaHei" w:hint="eastAsia"/>
          <w:sz w:val="24"/>
          <w:szCs w:val="24"/>
        </w:rPr>
        <w:t>15号</w:t>
      </w:r>
      <w:r w:rsidRPr="001F273E">
        <w:rPr>
          <w:rFonts w:ascii="Microsoft YaHei" w:eastAsia="Microsoft YaHei" w:hAnsi="Microsoft YaHei"/>
          <w:sz w:val="24"/>
          <w:szCs w:val="24"/>
        </w:rPr>
        <w:t>安检通道</w:t>
      </w:r>
    </w:p>
    <w:p w14:paraId="7FDA278E" w14:textId="77777777" w:rsidR="001F273E" w:rsidRPr="001F273E" w:rsidRDefault="001F273E" w:rsidP="001F273E">
      <w:pPr>
        <w:pStyle w:val="BodyTextFirstIndent2"/>
      </w:pPr>
    </w:p>
    <w:p w14:paraId="6F2C7A47" w14:textId="77777777" w:rsidR="00B566EC" w:rsidRDefault="003A3150">
      <w:pPr>
        <w:pStyle w:val="Heading5"/>
      </w:pPr>
      <w:r>
        <w:rPr>
          <w:rFonts w:hint="eastAsia"/>
        </w:rPr>
        <w:lastRenderedPageBreak/>
        <w:t>3.2.2</w:t>
      </w:r>
      <w:r>
        <w:rPr>
          <w:rFonts w:hint="eastAsia"/>
        </w:rPr>
        <w:t>证件过期、证件剪角</w:t>
      </w:r>
    </w:p>
    <w:p w14:paraId="185BF433" w14:textId="77777777" w:rsidR="00B566EC" w:rsidRDefault="003A3150">
      <w:pPr>
        <w:jc w:val="left"/>
        <w:rPr>
          <w:rFonts w:ascii="仿宋" w:hAnsi="仿宋"/>
          <w:szCs w:val="28"/>
        </w:rPr>
      </w:pPr>
      <w:r>
        <w:rPr>
          <w:rFonts w:ascii="仿宋" w:hAnsi="仿宋" w:hint="eastAsia"/>
          <w:szCs w:val="28"/>
        </w:rPr>
        <w:t>（1）根据《安检工作手册》第一百一十二条 乘坐国内航班的旅客有效乘机身份证件过期的，不予放行。</w:t>
      </w:r>
    </w:p>
    <w:p w14:paraId="1AB40C7D" w14:textId="77777777" w:rsidR="00B566EC" w:rsidRDefault="003A3150">
      <w:pPr>
        <w:jc w:val="left"/>
        <w:rPr>
          <w:rFonts w:ascii="仿宋" w:hAnsi="仿宋"/>
          <w:szCs w:val="28"/>
        </w:rPr>
      </w:pPr>
      <w:r>
        <w:rPr>
          <w:rFonts w:ascii="仿宋" w:hAnsi="仿宋" w:hint="eastAsia"/>
          <w:szCs w:val="28"/>
        </w:rPr>
        <w:t>（2）证件剪角视为无效证件</w:t>
      </w:r>
    </w:p>
    <w:p w14:paraId="084FE796" w14:textId="77777777" w:rsidR="00B566EC" w:rsidRDefault="003A3150">
      <w:pPr>
        <w:pStyle w:val="Heading5"/>
      </w:pPr>
      <w:r>
        <w:rPr>
          <w:rFonts w:hint="eastAsia"/>
        </w:rPr>
        <w:t>3.2.3</w:t>
      </w:r>
      <w:r>
        <w:rPr>
          <w:rFonts w:hint="eastAsia"/>
        </w:rPr>
        <w:t>用身份证买票持护照过检，或者用护照买票持身份证过检</w:t>
      </w:r>
    </w:p>
    <w:p w14:paraId="7C74269A" w14:textId="77777777" w:rsidR="00B566EC" w:rsidRDefault="003A3150">
      <w:pPr>
        <w:widowControl/>
        <w:shd w:val="clear" w:color="auto" w:fill="FFFFFF"/>
        <w:ind w:firstLineChars="200" w:firstLine="560"/>
        <w:jc w:val="left"/>
        <w:rPr>
          <w:rFonts w:ascii="仿宋" w:hAnsi="仿宋" w:cstheme="minorEastAsia"/>
          <w:kern w:val="0"/>
          <w:szCs w:val="28"/>
        </w:rPr>
      </w:pPr>
      <w:r>
        <w:rPr>
          <w:rFonts w:ascii="仿宋" w:hAnsi="仿宋" w:hint="eastAsia"/>
          <w:szCs w:val="28"/>
        </w:rPr>
        <w:t>根据《民用航空安全检查规则》第三十一条</w:t>
      </w:r>
      <w:r>
        <w:rPr>
          <w:rFonts w:ascii="仿宋" w:hAnsi="仿宋" w:cstheme="minorEastAsia" w:hint="eastAsia"/>
          <w:kern w:val="0"/>
          <w:szCs w:val="28"/>
        </w:rPr>
        <w:t>用身份证买票持护照过检，原则上不予放行，可请旅客前往机场派出所开具临时乘机证明。</w:t>
      </w:r>
    </w:p>
    <w:p w14:paraId="0EF9DC3B" w14:textId="77777777" w:rsidR="00B566EC" w:rsidRDefault="003A3150">
      <w:pPr>
        <w:widowControl/>
        <w:shd w:val="clear" w:color="auto" w:fill="FFFFFF"/>
        <w:jc w:val="left"/>
        <w:rPr>
          <w:rFonts w:ascii="仿宋" w:hAnsi="仿宋" w:cstheme="minorEastAsia"/>
          <w:kern w:val="0"/>
          <w:szCs w:val="28"/>
        </w:rPr>
      </w:pPr>
      <w:r>
        <w:rPr>
          <w:rFonts w:ascii="仿宋" w:hAnsi="仿宋" w:hint="eastAsia"/>
          <w:szCs w:val="28"/>
        </w:rPr>
        <w:t>用护照买票持身份证过检，旅客可以提供护照复印件或护照照片，与旅客的身份证一起进行比对核实后放行。</w:t>
      </w:r>
    </w:p>
    <w:p w14:paraId="228287B2" w14:textId="77777777" w:rsidR="00B566EC" w:rsidRDefault="003A3150">
      <w:pPr>
        <w:pStyle w:val="Heading5"/>
      </w:pPr>
      <w:r>
        <w:rPr>
          <w:rFonts w:hint="eastAsia"/>
        </w:rPr>
        <w:t xml:space="preserve">3.2.4  </w:t>
      </w:r>
      <w:r>
        <w:rPr>
          <w:rFonts w:hint="eastAsia"/>
        </w:rPr>
        <w:t>《安检工作手册》</w:t>
      </w:r>
      <w:r>
        <w:rPr>
          <w:rFonts w:hint="eastAsia"/>
        </w:rPr>
        <w:t xml:space="preserve"> </w:t>
      </w:r>
      <w:r>
        <w:t>第一百一十九条对国内航班旅客验证检查中遇有下列情形的，不予放</w:t>
      </w:r>
      <w:r>
        <w:rPr>
          <w:rFonts w:hint="eastAsia"/>
        </w:rPr>
        <w:t>行</w:t>
      </w:r>
    </w:p>
    <w:p w14:paraId="049C7D5A"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（1）</w:t>
      </w:r>
      <w:r>
        <w:rPr>
          <w:rFonts w:ascii="仿宋" w:hAnsi="仿宋" w:cs="微?雅?"/>
          <w:kern w:val="0"/>
          <w:szCs w:val="28"/>
        </w:rPr>
        <w:t>使用有效乘机身份证件复印件的；</w:t>
      </w:r>
    </w:p>
    <w:p w14:paraId="0281965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lastRenderedPageBreak/>
        <w:t>（2）</w:t>
      </w:r>
      <w:r>
        <w:rPr>
          <w:rFonts w:ascii="仿宋" w:hAnsi="仿宋" w:cs="微?雅?"/>
          <w:kern w:val="0"/>
          <w:szCs w:val="28"/>
        </w:rPr>
        <w:t>港澳居民使用香港、澳门特别行政区护照或香港、澳门特别行政区政府签发的身份证件的；</w:t>
      </w:r>
    </w:p>
    <w:p w14:paraId="4070C392"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（3）</w:t>
      </w:r>
      <w:r>
        <w:rPr>
          <w:rFonts w:ascii="仿宋" w:hAnsi="仿宋" w:cs="微?雅?"/>
          <w:kern w:val="0"/>
          <w:szCs w:val="28"/>
        </w:rPr>
        <w:t>台胞使用台湾当局签发的身份证件的；</w:t>
      </w:r>
    </w:p>
    <w:p w14:paraId="410B9494"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（4）</w:t>
      </w:r>
      <w:r>
        <w:rPr>
          <w:rFonts w:ascii="仿宋" w:hAnsi="仿宋" w:cs="微?雅?"/>
          <w:kern w:val="0"/>
          <w:szCs w:val="28"/>
        </w:rPr>
        <w:t>使用边防检查部门出具的暂扣护照证明的；</w:t>
      </w:r>
    </w:p>
    <w:p w14:paraId="744FC8C1"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（5）</w:t>
      </w:r>
      <w:r>
        <w:rPr>
          <w:rFonts w:ascii="仿宋" w:hAnsi="仿宋" w:cs="微?雅?"/>
          <w:kern w:val="0"/>
          <w:szCs w:val="28"/>
        </w:rPr>
        <w:t>使用退伍证的；</w:t>
      </w:r>
    </w:p>
    <w:p w14:paraId="33D58FE5" w14:textId="77777777" w:rsidR="00B566EC" w:rsidRDefault="003A3150">
      <w:pPr>
        <w:autoSpaceDE w:val="0"/>
        <w:autoSpaceDN w:val="0"/>
        <w:adjustRightInd w:val="0"/>
        <w:rPr>
          <w:rFonts w:ascii="仿宋" w:hAnsi="仿宋" w:cs="微?雅?"/>
          <w:kern w:val="0"/>
          <w:szCs w:val="28"/>
        </w:rPr>
      </w:pPr>
      <w:r>
        <w:rPr>
          <w:rFonts w:ascii="仿宋" w:hAnsi="仿宋" w:hint="eastAsia"/>
          <w:szCs w:val="28"/>
        </w:rPr>
        <w:t>（6）</w:t>
      </w:r>
      <w:r>
        <w:rPr>
          <w:rFonts w:ascii="仿宋" w:hAnsi="仿宋" w:cs="微?雅?"/>
          <w:kern w:val="0"/>
          <w:szCs w:val="28"/>
        </w:rPr>
        <w:t>使用公安机关出具的要素不全的身份证明的。</w:t>
      </w:r>
    </w:p>
    <w:p w14:paraId="22FE20BB" w14:textId="77777777" w:rsidR="00B566EC" w:rsidRDefault="003A3150">
      <w:pPr>
        <w:pStyle w:val="Heading5"/>
      </w:pPr>
      <w:r>
        <w:rPr>
          <w:rFonts w:hint="eastAsia"/>
        </w:rPr>
        <w:t xml:space="preserve">3.2.5  </w:t>
      </w:r>
      <w:r>
        <w:rPr>
          <w:rFonts w:hint="eastAsia"/>
        </w:rPr>
        <w:t>临时乘机证明</w:t>
      </w:r>
    </w:p>
    <w:p w14:paraId="0A3A65ED" w14:textId="77777777" w:rsidR="00B566EC" w:rsidRDefault="003A3150">
      <w:pPr>
        <w:widowControl/>
        <w:shd w:val="clear" w:color="auto" w:fill="FFFFFF"/>
        <w:jc w:val="left"/>
        <w:rPr>
          <w:rFonts w:ascii="仿宋" w:hAnsi="仿宋" w:cstheme="minorEastAsia"/>
          <w:kern w:val="0"/>
          <w:szCs w:val="28"/>
        </w:rPr>
      </w:pPr>
      <w:r>
        <w:rPr>
          <w:rFonts w:ascii="仿宋" w:hAnsi="仿宋" w:cstheme="minorEastAsia" w:hint="eastAsia"/>
          <w:kern w:val="0"/>
          <w:szCs w:val="28"/>
        </w:rPr>
        <w:t>黄花机场机公安办理临时乘机证明的位置：T2航站楼安检1</w:t>
      </w:r>
      <w:r w:rsidR="00572D5A">
        <w:rPr>
          <w:rFonts w:ascii="仿宋" w:hAnsi="仿宋" w:cstheme="minorEastAsia"/>
          <w:kern w:val="0"/>
          <w:szCs w:val="28"/>
        </w:rPr>
        <w:t>6</w:t>
      </w:r>
      <w:r>
        <w:rPr>
          <w:rFonts w:ascii="仿宋" w:hAnsi="仿宋" w:cstheme="minorEastAsia" w:hint="eastAsia"/>
          <w:kern w:val="0"/>
          <w:szCs w:val="28"/>
        </w:rPr>
        <w:t>号通道边设有办理柜台</w:t>
      </w:r>
    </w:p>
    <w:p w14:paraId="7D64ED37" w14:textId="77777777" w:rsidR="00B566EC" w:rsidRDefault="003A3150">
      <w:pPr>
        <w:ind w:left="840" w:hangingChars="300" w:hanging="840"/>
        <w:jc w:val="left"/>
        <w:rPr>
          <w:rFonts w:ascii="仿宋" w:hAnsi="仿宋" w:cs="SimSun"/>
          <w:szCs w:val="28"/>
        </w:rPr>
      </w:pPr>
      <w:r>
        <w:rPr>
          <w:rFonts w:ascii="仿宋" w:hAnsi="仿宋" w:cs="SimSun" w:hint="eastAsia"/>
          <w:szCs w:val="28"/>
        </w:rPr>
        <w:t>旅客由于特殊原因无法提供有效证件，可通过以下方式办理临时乘机证明。</w:t>
      </w:r>
    </w:p>
    <w:p w14:paraId="23ED590F"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a.</w:t>
      </w:r>
      <w:r>
        <w:rPr>
          <w:rFonts w:ascii="仿宋" w:hAnsi="仿宋" w:cs="SimSun" w:hint="eastAsia"/>
          <w:szCs w:val="28"/>
          <w:lang w:val="zh-CN"/>
        </w:rPr>
        <w:t>需要办理临时登机证明的旅客，可到</w:t>
      </w:r>
      <w:r w:rsidR="00CD798F">
        <w:rPr>
          <w:rFonts w:ascii="仿宋" w:hAnsi="仿宋" w:cstheme="minorEastAsia" w:hint="eastAsia"/>
          <w:kern w:val="0"/>
          <w:szCs w:val="28"/>
        </w:rPr>
        <w:t>T2航站楼</w:t>
      </w:r>
      <w:r>
        <w:rPr>
          <w:rFonts w:ascii="仿宋" w:hAnsi="仿宋" w:cs="SimSun" w:hint="eastAsia"/>
          <w:szCs w:val="28"/>
          <w:lang w:val="zh-CN"/>
        </w:rPr>
        <w:t>始发层1</w:t>
      </w:r>
      <w:r w:rsidR="009D7123">
        <w:rPr>
          <w:rFonts w:ascii="仿宋" w:hAnsi="仿宋" w:cs="SimSun"/>
          <w:szCs w:val="28"/>
          <w:lang w:val="zh-CN"/>
        </w:rPr>
        <w:t>6</w:t>
      </w:r>
      <w:r>
        <w:rPr>
          <w:rFonts w:ascii="仿宋" w:hAnsi="仿宋" w:cs="SimSun" w:hint="eastAsia"/>
          <w:szCs w:val="28"/>
          <w:lang w:val="zh-CN"/>
        </w:rPr>
        <w:t>号号安检口附近公安执勤点办理。</w:t>
      </w:r>
    </w:p>
    <w:p w14:paraId="637E5483" w14:textId="77777777" w:rsidR="00B566EC" w:rsidRDefault="003A3150">
      <w:pPr>
        <w:autoSpaceDE w:val="0"/>
        <w:autoSpaceDN w:val="0"/>
        <w:ind w:left="420" w:hanging="420"/>
        <w:jc w:val="left"/>
        <w:rPr>
          <w:rFonts w:ascii="仿宋" w:hAnsi="仿宋"/>
          <w:szCs w:val="28"/>
        </w:rPr>
      </w:pPr>
      <w:r>
        <w:rPr>
          <w:rFonts w:ascii="仿宋" w:hAnsi="仿宋" w:cs="Wingdings" w:hint="eastAsia"/>
          <w:szCs w:val="28"/>
        </w:rPr>
        <w:t>b.</w:t>
      </w:r>
      <w:r>
        <w:rPr>
          <w:rFonts w:ascii="仿宋" w:hAnsi="仿宋" w:cs="SimSun" w:hint="eastAsia"/>
          <w:szCs w:val="28"/>
          <w:lang w:val="zh-CN"/>
        </w:rPr>
        <w:t>异地机场开具的，有标注有效期的临时乘机证明，在有效期内可以在长沙机场直接使用。</w:t>
      </w:r>
    </w:p>
    <w:p w14:paraId="007D0B0C" w14:textId="77777777" w:rsidR="00B566EC" w:rsidRDefault="003A3150">
      <w:pPr>
        <w:autoSpaceDE w:val="0"/>
        <w:autoSpaceDN w:val="0"/>
        <w:jc w:val="left"/>
        <w:rPr>
          <w:rFonts w:ascii="仿宋" w:hAnsi="仿宋"/>
          <w:szCs w:val="28"/>
        </w:rPr>
      </w:pPr>
      <w:r>
        <w:rPr>
          <w:rFonts w:ascii="仿宋" w:hAnsi="仿宋" w:hint="eastAsia"/>
          <w:szCs w:val="28"/>
        </w:rPr>
        <w:lastRenderedPageBreak/>
        <w:t>c.</w:t>
      </w:r>
      <w:r>
        <w:rPr>
          <w:rFonts w:ascii="仿宋" w:hAnsi="仿宋" w:cs="SimSun" w:hint="eastAsia"/>
          <w:szCs w:val="28"/>
          <w:lang w:val="zh-CN"/>
        </w:rPr>
        <w:t>部分地区停止开具户籍证明，改开常住人口基本信息，同样为</w:t>
      </w:r>
      <w:r>
        <w:rPr>
          <w:rFonts w:ascii="仿宋" w:hAnsi="仿宋" w:cs="SimSun"/>
          <w:szCs w:val="28"/>
          <w:lang w:val="zh-CN"/>
        </w:rPr>
        <w:t>A4</w:t>
      </w:r>
      <w:r>
        <w:rPr>
          <w:rFonts w:ascii="仿宋" w:hAnsi="仿宋" w:cs="SimSun" w:hint="eastAsia"/>
          <w:szCs w:val="28"/>
          <w:lang w:val="zh-CN"/>
        </w:rPr>
        <w:t>纸打印，有统一格式，内容有照片、户籍信息、户籍公章，效力等同于户籍证明。</w:t>
      </w:r>
    </w:p>
    <w:p w14:paraId="581D7C96" w14:textId="77777777" w:rsidR="00B566EC" w:rsidRDefault="003A3150">
      <w:pPr>
        <w:autoSpaceDE w:val="0"/>
        <w:autoSpaceDN w:val="0"/>
        <w:jc w:val="left"/>
        <w:rPr>
          <w:rFonts w:ascii="仿宋" w:hAnsi="仿宋"/>
          <w:szCs w:val="28"/>
        </w:rPr>
      </w:pPr>
      <w:r>
        <w:rPr>
          <w:rFonts w:ascii="仿宋" w:hAnsi="仿宋" w:cs="Wingdings" w:hint="eastAsia"/>
          <w:szCs w:val="28"/>
          <w:lang w:val="zh-CN"/>
        </w:rPr>
        <w:t>d.</w:t>
      </w:r>
      <w:r>
        <w:rPr>
          <w:rFonts w:ascii="仿宋" w:hAnsi="仿宋"/>
          <w:szCs w:val="28"/>
        </w:rPr>
        <w:tab/>
      </w:r>
      <w:r>
        <w:rPr>
          <w:rFonts w:ascii="仿宋" w:hAnsi="仿宋" w:cs="SimSun" w:hint="eastAsia"/>
          <w:szCs w:val="28"/>
          <w:lang w:val="zh-CN"/>
        </w:rPr>
        <w:t>证件只认可扫描件、复印件以及传真件，用手机拍照下来的或是拍照下来后打印出来的不认可，拍照之后打印出来的能够证明身份的证件，可以在公安执勤点换取临时乘机证明。</w:t>
      </w:r>
    </w:p>
    <w:p w14:paraId="7E416D4B" w14:textId="77777777" w:rsidR="00B566EC" w:rsidRDefault="003A3150">
      <w:pPr>
        <w:autoSpaceDE w:val="0"/>
        <w:autoSpaceDN w:val="0"/>
        <w:jc w:val="left"/>
        <w:rPr>
          <w:rFonts w:ascii="仿宋" w:hAnsi="仿宋"/>
          <w:szCs w:val="28"/>
        </w:rPr>
      </w:pPr>
      <w:r>
        <w:rPr>
          <w:rFonts w:ascii="仿宋" w:hAnsi="仿宋" w:hint="eastAsia"/>
          <w:szCs w:val="28"/>
        </w:rPr>
        <w:t>e.</w:t>
      </w:r>
      <w:r>
        <w:rPr>
          <w:rFonts w:ascii="仿宋" w:hAnsi="仿宋" w:cs="SimSun" w:hint="eastAsia"/>
          <w:szCs w:val="28"/>
          <w:lang w:val="zh-CN"/>
        </w:rPr>
        <w:t>临时登机证明可以提前来机场办理，在证明上标明有效期即可，在有效期以内都可以使用。</w:t>
      </w:r>
    </w:p>
    <w:p w14:paraId="2F0AC3A5" w14:textId="77777777" w:rsidR="00B566EC" w:rsidRDefault="003A3150">
      <w:pPr>
        <w:autoSpaceDE w:val="0"/>
        <w:autoSpaceDN w:val="0"/>
        <w:ind w:left="420" w:hanging="420"/>
        <w:jc w:val="left"/>
        <w:rPr>
          <w:rFonts w:ascii="仿宋" w:hAnsi="仿宋"/>
          <w:szCs w:val="28"/>
        </w:rPr>
      </w:pPr>
      <w:r>
        <w:rPr>
          <w:rFonts w:ascii="仿宋" w:hAnsi="仿宋" w:hint="eastAsia"/>
          <w:szCs w:val="28"/>
        </w:rPr>
        <w:t>f.</w:t>
      </w:r>
      <w:r>
        <w:rPr>
          <w:rFonts w:ascii="仿宋" w:hAnsi="仿宋" w:cs="SimSun" w:hint="eastAsia"/>
          <w:szCs w:val="28"/>
          <w:lang w:val="zh-CN"/>
        </w:rPr>
        <w:t>没有公章的常住人口信息和一个有公章的接警证明（有各类信息没有照片）可以换到临时登机证明。</w:t>
      </w:r>
    </w:p>
    <w:p w14:paraId="4B004BE9" w14:textId="77777777" w:rsidR="00B566EC" w:rsidRDefault="003A3150">
      <w:pPr>
        <w:autoSpaceDE w:val="0"/>
        <w:autoSpaceDN w:val="0"/>
        <w:ind w:left="480" w:hanging="480"/>
        <w:jc w:val="left"/>
        <w:rPr>
          <w:rFonts w:ascii="仿宋" w:hAnsi="仿宋"/>
          <w:szCs w:val="28"/>
        </w:rPr>
      </w:pPr>
      <w:r>
        <w:rPr>
          <w:rFonts w:ascii="仿宋" w:hAnsi="仿宋" w:hint="eastAsia"/>
          <w:szCs w:val="28"/>
        </w:rPr>
        <w:t>g.</w:t>
      </w:r>
      <w:r>
        <w:rPr>
          <w:rFonts w:ascii="仿宋" w:hAnsi="仿宋" w:cs="SimSun" w:hint="eastAsia"/>
          <w:szCs w:val="28"/>
          <w:lang w:val="zh-CN"/>
        </w:rPr>
        <w:t>如果儿童未上户，公安在系统中查询不到其户籍信息，凭出生证明等证件也无法开具临时乘机证明。12周岁以下儿童乘机可以凭户口本，出生证明原件或者复印件。</w:t>
      </w:r>
    </w:p>
    <w:p w14:paraId="656D019C" w14:textId="77777777" w:rsidR="00B566EC" w:rsidRDefault="003A3150">
      <w:pPr>
        <w:autoSpaceDE w:val="0"/>
        <w:autoSpaceDN w:val="0"/>
        <w:ind w:left="480" w:hanging="480"/>
        <w:jc w:val="left"/>
        <w:rPr>
          <w:rFonts w:ascii="仿宋" w:hAnsi="仿宋"/>
          <w:szCs w:val="28"/>
        </w:rPr>
      </w:pPr>
      <w:r>
        <w:rPr>
          <w:rFonts w:ascii="仿宋" w:hAnsi="仿宋" w:hint="eastAsia"/>
          <w:szCs w:val="28"/>
        </w:rPr>
        <w:t>h.</w:t>
      </w:r>
      <w:r>
        <w:rPr>
          <w:rFonts w:ascii="仿宋" w:hAnsi="仿宋" w:cs="SimSun"/>
          <w:szCs w:val="28"/>
          <w:lang w:val="zh-CN"/>
        </w:rPr>
        <w:t>12</w:t>
      </w:r>
      <w:r>
        <w:rPr>
          <w:rFonts w:ascii="仿宋" w:hAnsi="仿宋" w:cs="SimSun" w:hint="eastAsia"/>
          <w:szCs w:val="28"/>
          <w:lang w:val="zh-CN"/>
        </w:rPr>
        <w:t>岁以下儿童或婴儿无法提供任何纸质证明，家人也不清楚孩子的任何证件号码，如果已经上户且为湖南省内户口，机场公安办可以根据父母的信息调取孩子的信息，如查实真实有效，可以开具临时登机证明。</w:t>
      </w:r>
    </w:p>
    <w:p w14:paraId="21E3A0F4" w14:textId="77777777" w:rsidR="00B566EC" w:rsidRDefault="003A3150">
      <w:pPr>
        <w:autoSpaceDE w:val="0"/>
        <w:autoSpaceDN w:val="0"/>
        <w:jc w:val="left"/>
        <w:rPr>
          <w:rFonts w:ascii="仿宋" w:hAnsi="仿宋"/>
          <w:szCs w:val="28"/>
        </w:rPr>
      </w:pPr>
      <w:r>
        <w:rPr>
          <w:rFonts w:ascii="仿宋" w:hAnsi="仿宋" w:cs="Wingdings" w:hint="eastAsia"/>
          <w:szCs w:val="28"/>
          <w:lang w:val="zh-CN"/>
        </w:rPr>
        <w:t>i.</w:t>
      </w:r>
      <w:r>
        <w:rPr>
          <w:rFonts w:ascii="仿宋" w:hAnsi="仿宋"/>
          <w:szCs w:val="28"/>
        </w:rPr>
        <w:tab/>
      </w:r>
      <w:r>
        <w:rPr>
          <w:rFonts w:ascii="仿宋" w:hAnsi="仿宋" w:cs="SimSun" w:hint="eastAsia"/>
          <w:szCs w:val="28"/>
          <w:lang w:val="zh-CN"/>
        </w:rPr>
        <w:t>符合办理《临时身份证明》的旅客（现役军人除外）须提供户口本或驾驶证、社保卡、暂住证（居住证）、</w:t>
      </w:r>
      <w:r>
        <w:rPr>
          <w:rFonts w:ascii="仿宋" w:hAnsi="仿宋" w:cs="SimSun" w:hint="eastAsia"/>
          <w:szCs w:val="28"/>
          <w:lang w:val="zh-CN"/>
        </w:rPr>
        <w:lastRenderedPageBreak/>
        <w:t>工作证、介绍信，或过期的身份证、护照、《临时身份证明》等任一项身份证明材料（原件或复印件）及两张本人近期</w:t>
      </w:r>
      <w:r>
        <w:rPr>
          <w:rFonts w:ascii="仿宋" w:hAnsi="仿宋" w:cs="SimSun"/>
          <w:szCs w:val="28"/>
          <w:lang w:val="zh-CN"/>
        </w:rPr>
        <w:t>1</w:t>
      </w:r>
      <w:r>
        <w:rPr>
          <w:rFonts w:ascii="仿宋" w:hAnsi="仿宋" w:cs="SimSun" w:hint="eastAsia"/>
          <w:szCs w:val="28"/>
          <w:lang w:val="zh-CN"/>
        </w:rPr>
        <w:t>存证件照片。</w:t>
      </w:r>
    </w:p>
    <w:p w14:paraId="34A27DF8" w14:textId="77777777" w:rsidR="00CD798F" w:rsidRDefault="003A3150">
      <w:pPr>
        <w:autoSpaceDE w:val="0"/>
        <w:autoSpaceDN w:val="0"/>
        <w:jc w:val="left"/>
        <w:rPr>
          <w:rFonts w:ascii="仿宋" w:hAnsi="仿宋"/>
          <w:szCs w:val="28"/>
        </w:rPr>
      </w:pPr>
      <w:r>
        <w:rPr>
          <w:rFonts w:ascii="仿宋" w:hAnsi="仿宋" w:cs="Wingdings" w:hint="eastAsia"/>
          <w:szCs w:val="28"/>
          <w:lang w:val="zh-CN"/>
        </w:rPr>
        <w:t>j.</w:t>
      </w:r>
      <w:r>
        <w:rPr>
          <w:rFonts w:ascii="仿宋" w:hAnsi="仿宋"/>
          <w:szCs w:val="28"/>
        </w:rPr>
        <w:tab/>
      </w:r>
      <w:r>
        <w:rPr>
          <w:rFonts w:ascii="仿宋" w:hAnsi="仿宋" w:cs="SimSun" w:hint="eastAsia"/>
          <w:szCs w:val="28"/>
          <w:lang w:val="zh-CN"/>
        </w:rPr>
        <w:t>无法提供上述身份证明材料的，有其他能够证明其身份的书面材料，申请人应如实提供本人姓名、身份证件号、户籍所在地、家庭住址、同户籍亲属人员情况等相关信息，</w:t>
      </w:r>
    </w:p>
    <w:p w14:paraId="58C757F4" w14:textId="77777777" w:rsidR="00B566EC" w:rsidRDefault="003A3150">
      <w:pPr>
        <w:autoSpaceDE w:val="0"/>
        <w:autoSpaceDN w:val="0"/>
        <w:jc w:val="left"/>
        <w:rPr>
          <w:rFonts w:ascii="仿宋" w:hAnsi="仿宋"/>
          <w:szCs w:val="28"/>
        </w:rPr>
      </w:pPr>
      <w:r>
        <w:rPr>
          <w:rFonts w:ascii="仿宋" w:hAnsi="仿宋" w:hint="eastAsia"/>
          <w:szCs w:val="28"/>
        </w:rPr>
        <w:t>k.</w:t>
      </w:r>
      <w:r>
        <w:rPr>
          <w:rFonts w:ascii="仿宋" w:hAnsi="仿宋" w:cs="SimSun" w:hint="eastAsia"/>
          <w:szCs w:val="28"/>
          <w:lang w:val="zh-CN"/>
        </w:rPr>
        <w:t>现役军人申请《临时身份证明》，应当提供所在单位保卫或政府部门出具的介绍信原件，经机场公安机关查验无误后签发《临时身份证明》</w:t>
      </w:r>
    </w:p>
    <w:p w14:paraId="728602B4" w14:textId="77777777" w:rsidR="00B566EC" w:rsidRDefault="003A3150">
      <w:pPr>
        <w:autoSpaceDE w:val="0"/>
        <w:autoSpaceDN w:val="0"/>
        <w:jc w:val="left"/>
        <w:rPr>
          <w:rFonts w:ascii="仿宋" w:hAnsi="仿宋"/>
          <w:szCs w:val="28"/>
        </w:rPr>
      </w:pPr>
      <w:r>
        <w:rPr>
          <w:rFonts w:ascii="仿宋" w:hAnsi="仿宋" w:hint="eastAsia"/>
          <w:szCs w:val="28"/>
        </w:rPr>
        <w:t>l.</w:t>
      </w:r>
      <w:r>
        <w:rPr>
          <w:rFonts w:ascii="仿宋" w:hAnsi="仿宋" w:cs="SimSun" w:hint="eastAsia"/>
          <w:szCs w:val="28"/>
          <w:lang w:val="zh-CN"/>
        </w:rPr>
        <w:t>根据湖南物价局规定，收取</w:t>
      </w:r>
      <w:r>
        <w:rPr>
          <w:rFonts w:ascii="仿宋" w:hAnsi="仿宋" w:cs="SimSun"/>
          <w:szCs w:val="28"/>
          <w:lang w:val="zh-CN"/>
        </w:rPr>
        <w:t>30</w:t>
      </w:r>
      <w:r>
        <w:rPr>
          <w:rFonts w:ascii="仿宋" w:hAnsi="仿宋" w:cs="SimSun" w:hint="eastAsia"/>
          <w:szCs w:val="28"/>
          <w:lang w:val="zh-CN"/>
        </w:rPr>
        <w:t>元办证服务费。</w:t>
      </w:r>
    </w:p>
    <w:p w14:paraId="1A22B625" w14:textId="77777777" w:rsidR="00B566EC" w:rsidRDefault="003A3150">
      <w:pPr>
        <w:autoSpaceDE w:val="0"/>
        <w:autoSpaceDN w:val="0"/>
        <w:jc w:val="left"/>
        <w:rPr>
          <w:rFonts w:ascii="仿宋" w:hAnsi="仿宋"/>
          <w:szCs w:val="28"/>
        </w:rPr>
      </w:pPr>
      <w:r>
        <w:rPr>
          <w:rFonts w:ascii="仿宋" w:hAnsi="仿宋" w:hint="eastAsia"/>
          <w:szCs w:val="28"/>
        </w:rPr>
        <w:t>m.</w:t>
      </w:r>
      <w:r>
        <w:rPr>
          <w:rFonts w:ascii="仿宋" w:hAnsi="仿宋" w:cs="SimSun" w:hint="eastAsia"/>
          <w:szCs w:val="28"/>
          <w:lang w:val="zh-CN"/>
        </w:rPr>
        <w:t>《临时身份证明》仅限于中华人民共和国国籍（不含港澳台）旅客乘坐国内民航飞机时作为有效乘机证明使用，不得作为其他用途。</w:t>
      </w:r>
    </w:p>
    <w:p w14:paraId="40B25B92" w14:textId="77777777" w:rsidR="00B566EC" w:rsidRDefault="003A3150">
      <w:pPr>
        <w:autoSpaceDE w:val="0"/>
        <w:autoSpaceDN w:val="0"/>
        <w:jc w:val="left"/>
        <w:rPr>
          <w:rFonts w:ascii="仿宋" w:hAnsi="仿宋"/>
          <w:szCs w:val="28"/>
        </w:rPr>
      </w:pPr>
      <w:r>
        <w:rPr>
          <w:rFonts w:ascii="仿宋" w:hAnsi="仿宋" w:hint="eastAsia"/>
          <w:szCs w:val="28"/>
        </w:rPr>
        <w:t>n.</w:t>
      </w:r>
      <w:r>
        <w:rPr>
          <w:rFonts w:ascii="仿宋" w:hAnsi="仿宋" w:cs="SimSun" w:hint="eastAsia"/>
          <w:szCs w:val="28"/>
          <w:lang w:val="zh-CN"/>
        </w:rPr>
        <w:t>临时乘机证明不能代办，必须本人办理。长沙机场办理临时乘机证明有效期最短为</w:t>
      </w:r>
      <w:r>
        <w:rPr>
          <w:rFonts w:ascii="仿宋" w:hAnsi="仿宋" w:cs="SimSun"/>
          <w:szCs w:val="28"/>
          <w:lang w:val="zh-CN"/>
        </w:rPr>
        <w:t>7</w:t>
      </w:r>
      <w:r>
        <w:rPr>
          <w:rFonts w:ascii="仿宋" w:hAnsi="仿宋" w:cs="SimSun" w:hint="eastAsia"/>
          <w:szCs w:val="28"/>
          <w:lang w:val="zh-CN"/>
        </w:rPr>
        <w:t>天，最长为</w:t>
      </w:r>
      <w:r>
        <w:rPr>
          <w:rFonts w:ascii="仿宋" w:hAnsi="仿宋" w:cs="SimSun"/>
          <w:szCs w:val="28"/>
          <w:lang w:val="zh-CN"/>
        </w:rPr>
        <w:t>15</w:t>
      </w:r>
      <w:r>
        <w:rPr>
          <w:rFonts w:ascii="仿宋" w:hAnsi="仿宋" w:cs="SimSun" w:hint="eastAsia"/>
          <w:szCs w:val="28"/>
          <w:lang w:val="zh-CN"/>
        </w:rPr>
        <w:t>天，一次性乘机。办理时间一般为</w:t>
      </w:r>
      <w:r>
        <w:rPr>
          <w:rFonts w:ascii="仿宋" w:hAnsi="仿宋" w:cs="SimSun"/>
          <w:szCs w:val="28"/>
          <w:lang w:val="zh-CN"/>
        </w:rPr>
        <w:t>5-10</w:t>
      </w:r>
      <w:r>
        <w:rPr>
          <w:rFonts w:ascii="仿宋" w:hAnsi="仿宋" w:cs="SimSun" w:hint="eastAsia"/>
          <w:szCs w:val="28"/>
          <w:lang w:val="zh-CN"/>
        </w:rPr>
        <w:t>分钟</w:t>
      </w:r>
      <w:r>
        <w:rPr>
          <w:rFonts w:ascii="仿宋" w:hAnsi="仿宋" w:cs="SimSun"/>
          <w:szCs w:val="28"/>
          <w:lang w:val="zh-CN"/>
        </w:rPr>
        <w:t>/</w:t>
      </w:r>
      <w:r>
        <w:rPr>
          <w:rFonts w:ascii="仿宋" w:hAnsi="仿宋" w:cs="SimSun" w:hint="eastAsia"/>
          <w:szCs w:val="28"/>
          <w:lang w:val="zh-CN"/>
        </w:rPr>
        <w:t>人，具体要看现场操作及排队情况。</w:t>
      </w:r>
    </w:p>
    <w:p w14:paraId="156FB760" w14:textId="77777777" w:rsidR="00B566EC" w:rsidRDefault="003A3150">
      <w:pPr>
        <w:jc w:val="left"/>
        <w:rPr>
          <w:rFonts w:ascii="仿宋" w:hAnsi="仿宋" w:cs="Arial"/>
          <w:szCs w:val="28"/>
        </w:rPr>
      </w:pPr>
      <w:r>
        <w:rPr>
          <w:rFonts w:ascii="仿宋" w:hAnsi="仿宋" w:cs="Wingdings" w:hint="eastAsia"/>
          <w:szCs w:val="28"/>
          <w:lang w:val="zh-CN"/>
        </w:rPr>
        <w:lastRenderedPageBreak/>
        <w:t>o.</w:t>
      </w:r>
      <w:r>
        <w:rPr>
          <w:rFonts w:ascii="仿宋" w:hAnsi="仿宋" w:cs="SimSun" w:hint="eastAsia"/>
          <w:szCs w:val="28"/>
          <w:lang w:val="zh-CN"/>
        </w:rPr>
        <w:t xml:space="preserve">  《临时身份证明》式样统一，在全国民用航空运输机场（不含港澳台）通用、有效。</w:t>
      </w:r>
      <w:bookmarkStart w:id="38" w:name="OLE_LINK11"/>
      <w:bookmarkStart w:id="39" w:name="OLE_LINK9"/>
      <w:bookmarkStart w:id="40" w:name="OLE_LINK8"/>
      <w:bookmarkStart w:id="41" w:name="OLE_LINK10"/>
      <w:bookmarkStart w:id="42" w:name="OLE_LINK7"/>
    </w:p>
    <w:bookmarkEnd w:id="38"/>
    <w:bookmarkEnd w:id="39"/>
    <w:bookmarkEnd w:id="40"/>
    <w:bookmarkEnd w:id="41"/>
    <w:bookmarkEnd w:id="42"/>
    <w:p w14:paraId="79DA8E5A" w14:textId="77777777" w:rsidR="00B566EC" w:rsidRDefault="003A3150">
      <w:pPr>
        <w:pStyle w:val="Heading5"/>
      </w:pPr>
      <w:r>
        <w:rPr>
          <w:rFonts w:hint="eastAsia"/>
        </w:rPr>
        <w:t xml:space="preserve">3.2.6  </w:t>
      </w:r>
      <w:r>
        <w:rPr>
          <w:rFonts w:hint="eastAsia"/>
        </w:rPr>
        <w:t>国际及港澳台证件有关事项</w:t>
      </w:r>
    </w:p>
    <w:p w14:paraId="5094008A"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台湾居民往来大陆通行证过期后不能使用，海关不能办证明，要联系对台办，长沙的对台办电话为</w:t>
      </w:r>
      <w:r>
        <w:rPr>
          <w:rFonts w:ascii="仿宋" w:eastAsia="仿宋" w:hAnsi="仿宋" w:cs="Arial"/>
          <w:szCs w:val="28"/>
        </w:rPr>
        <w:t>88667410</w:t>
      </w:r>
      <w:r>
        <w:rPr>
          <w:rFonts w:ascii="仿宋" w:eastAsia="仿宋" w:hAnsi="仿宋" w:cs="Arial" w:hint="eastAsia"/>
          <w:szCs w:val="28"/>
        </w:rPr>
        <w:t>。</w:t>
      </w:r>
    </w:p>
    <w:p w14:paraId="58E5930F"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护照有效期不足六个月，一般无法办到签证，不能出境。</w:t>
      </w:r>
    </w:p>
    <w:p w14:paraId="7A4799FC"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如果旅客是长沙到香港的航班，持L签可以自由行出发。</w:t>
      </w:r>
    </w:p>
    <w:p w14:paraId="27EB5C33"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台湾居民的大陆配偶（台湾新娘）要去台湾，在办理值机时必须出具返程的行程单</w:t>
      </w:r>
    </w:p>
    <w:p w14:paraId="0B3CC98D"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外籍人的护照被出入境管理局扣住，可凭出入境管理局开具的回执单乘机，回执单包含照片、个人信息、出入境管理局的公章。如无照片与公章，可凭回执单原件与护照复印件乘机。</w:t>
      </w:r>
    </w:p>
    <w:p w14:paraId="360CE277"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台湾居民来往大陆通行证俗台胞证，港澳居民来往内地通行证俗称回乡证。</w:t>
      </w:r>
    </w:p>
    <w:p w14:paraId="2758CA92"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lastRenderedPageBreak/>
        <w:t>如果旅客使用护照购买了国内转国际的联程机票，可以建议旅客请原售票点在国内段备注身份证号码；如无法备注可以使用护照复印件和身份证从长沙机场乘机前往转机地。</w:t>
      </w:r>
    </w:p>
    <w:p w14:paraId="146006A1" w14:textId="77777777" w:rsidR="00B566EC" w:rsidRDefault="003A3150">
      <w:pPr>
        <w:numPr>
          <w:ilvl w:val="0"/>
          <w:numId w:val="14"/>
        </w:numPr>
        <w:autoSpaceDE w:val="0"/>
        <w:autoSpaceDN w:val="0"/>
        <w:adjustRightInd w:val="0"/>
        <w:jc w:val="left"/>
        <w:rPr>
          <w:rFonts w:ascii="仿宋" w:hAnsi="仿宋"/>
          <w:szCs w:val="28"/>
        </w:rPr>
      </w:pPr>
      <w:r>
        <w:rPr>
          <w:rFonts w:ascii="仿宋" w:hAnsi="仿宋" w:cs="SimSun" w:hint="eastAsia"/>
          <w:szCs w:val="28"/>
          <w:lang w:val="zh-CN"/>
        </w:rPr>
        <w:t>国际团队领队带领团队出境，团队的领队必须要有领队证并提供团队旅客名单方可出境。</w:t>
      </w:r>
    </w:p>
    <w:p w14:paraId="42EAFBD2" w14:textId="77777777" w:rsidR="00B566EC" w:rsidRDefault="003A3150">
      <w:pPr>
        <w:numPr>
          <w:ilvl w:val="0"/>
          <w:numId w:val="14"/>
        </w:numPr>
        <w:autoSpaceDE w:val="0"/>
        <w:autoSpaceDN w:val="0"/>
        <w:adjustRightInd w:val="0"/>
        <w:jc w:val="left"/>
        <w:rPr>
          <w:rFonts w:ascii="仿宋" w:hAnsi="仿宋" w:cs="SimSun"/>
          <w:szCs w:val="28"/>
          <w:lang w:val="zh-CN"/>
        </w:rPr>
      </w:pPr>
      <w:r>
        <w:rPr>
          <w:rFonts w:ascii="仿宋" w:hAnsi="仿宋" w:cs="SimSun" w:hint="eastAsia"/>
          <w:szCs w:val="28"/>
          <w:lang w:val="zh-CN"/>
        </w:rPr>
        <w:t>护照丢失乘机要求：1、中国人丢失护照到当地公安局补办护照。2、外国人或者港澳同胞乘坐国内航班：丢失护照，到出入境管理局办理遗失证明。3、外国人乘坐国际航班：方式一：去大使馆补办护照；方式二：去当地出入境管理局咨询是否可以办理外国人出入境通行证。4、港澳台同胞乘坐地区航班：到当地出入境管理局办理证件。</w:t>
      </w:r>
    </w:p>
    <w:p w14:paraId="4BCB7D02"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台胞证等相关证件，若签注过期了，只要证件是有效期内，不影响乘坐国内航班。</w:t>
      </w:r>
    </w:p>
    <w:p w14:paraId="588787C6"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港台儿童乘坐国内航班：</w:t>
      </w:r>
    </w:p>
    <w:p w14:paraId="62708CCC"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0-2周岁香港或台湾婴儿，可凭任何证明其身份的证明（例如：出生证明、疫苗证明等）乘坐国内航班。</w:t>
      </w:r>
    </w:p>
    <w:p w14:paraId="12D64E1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2-12岁香港儿童，如无回乡证，可使用香港身份证、护照，或者回港证（此证是香港颁发的）乘坐国内</w:t>
      </w:r>
      <w:r>
        <w:rPr>
          <w:rFonts w:ascii="仿宋" w:hAnsi="仿宋" w:hint="eastAsia"/>
          <w:szCs w:val="28"/>
        </w:rPr>
        <w:lastRenderedPageBreak/>
        <w:t>航班。</w:t>
      </w:r>
    </w:p>
    <w:p w14:paraId="427EBC58"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2-12岁台湾儿童乘坐国内航班，只能凭有效台胞证。</w:t>
      </w:r>
    </w:p>
    <w:p w14:paraId="130C5CB4" w14:textId="77777777" w:rsidR="00B566EC" w:rsidRDefault="003A3150">
      <w:pPr>
        <w:autoSpaceDE w:val="0"/>
        <w:autoSpaceDN w:val="0"/>
        <w:ind w:firstLineChars="200" w:firstLine="560"/>
        <w:jc w:val="left"/>
        <w:rPr>
          <w:rFonts w:ascii="仿宋" w:hAnsi="仿宋"/>
          <w:szCs w:val="28"/>
        </w:rPr>
      </w:pPr>
      <w:r>
        <w:rPr>
          <w:rFonts w:ascii="仿宋" w:hAnsi="仿宋" w:hint="eastAsia"/>
          <w:szCs w:val="28"/>
        </w:rPr>
        <w:t>12岁以上必须使用回乡证。</w:t>
      </w:r>
    </w:p>
    <w:p w14:paraId="5C4D2BF9"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从香港转机第三国的旅客，需要有有效护照和第三国有效签证可以在香港停留</w:t>
      </w:r>
      <w:r>
        <w:rPr>
          <w:rFonts w:ascii="仿宋" w:eastAsia="仿宋" w:hAnsi="仿宋" w:cs="Arial"/>
          <w:szCs w:val="28"/>
        </w:rPr>
        <w:t>7</w:t>
      </w:r>
      <w:r>
        <w:rPr>
          <w:rFonts w:ascii="仿宋" w:eastAsia="仿宋" w:hAnsi="仿宋" w:cs="Arial" w:hint="eastAsia"/>
          <w:szCs w:val="28"/>
        </w:rPr>
        <w:t>天；如第三国为落地签，旅客凭有效护照和来回程的行程单也可乘机。</w:t>
      </w:r>
    </w:p>
    <w:p w14:paraId="179CCD58"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人在长沙丢失台胞证，需要到长沙市公安局出入境接待大厅补办《一次性台胞证》。需要准备的文件有：1、台湾身份证原件；2、临时住宿登记表；3、登报遗失声明；4、派出所报失证明；5、本人遗失声明；6、照片三张。</w:t>
      </w:r>
    </w:p>
    <w:p w14:paraId="757E734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外国人用护照购买国内航段的机票，护照名字按中国人的习惯姓在前名在后，买票时名在前姓在后，例如：护照是ZHOU MARK，订票时用的MARK  ZHOU，安检值机都没影响，不会影响乘机。</w:t>
      </w:r>
    </w:p>
    <w:p w14:paraId="0F1A0BA5"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港澳台同胞从长沙出境至其他国家，长沙边检只检查台胞证或者回乡证上的签注是否在有效期之内。关于</w:t>
      </w:r>
      <w:r>
        <w:rPr>
          <w:rFonts w:ascii="仿宋" w:eastAsia="仿宋" w:hAnsi="仿宋" w:cs="Arial" w:hint="eastAsia"/>
          <w:szCs w:val="28"/>
        </w:rPr>
        <w:lastRenderedPageBreak/>
        <w:t>是否可以入境其他国家，由旅客自行承担相关责任。</w:t>
      </w:r>
    </w:p>
    <w:p w14:paraId="753D751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外籍旅客凭由出入境管理局开具的“外国人申办签证事项“回执单（上面必须要有本人照片），可以直接乘坐国内航班。</w:t>
      </w:r>
    </w:p>
    <w:p w14:paraId="51C2878A"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台湾落地签办理时间是跟港澳台航班走，台湾同胞如果从地区航线或国际航线到达长沙需办理落地签，可告知旅客拨打值班手机13755000637提前申请办理。</w:t>
      </w:r>
    </w:p>
    <w:p w14:paraId="2ED6A75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如果团队旅客所办签证全部为个人签证，出境时无须提供团队旅客名单。</w:t>
      </w:r>
    </w:p>
    <w:p w14:paraId="7BDF08F3"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如果香港旅客想从长沙出港到台湾，无论成人还是小孩都不可以用香港护照，必须用回乡卡（港澳居民来往内地通行证）才能从长沙出境。</w:t>
      </w:r>
    </w:p>
    <w:p w14:paraId="366749A4"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外籍旅客从长沙出港乘坐国内航班，购票姓名只能使用中文或英文，安检不认可其他文字。</w:t>
      </w:r>
    </w:p>
    <w:p w14:paraId="3380D9B1"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外国人护照过期无法乘坐国际航班，必须到护照国驻华大使馆办理相关手续。出入境管理局开立证明无效。</w:t>
      </w:r>
    </w:p>
    <w:p w14:paraId="712C2F38"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旅客持有效境外签证及护照则可以从长沙出港，并不要求签证颁发国与旅客目的地一致。至于是否可以入</w:t>
      </w:r>
      <w:r>
        <w:rPr>
          <w:rFonts w:ascii="仿宋" w:eastAsia="仿宋" w:hAnsi="仿宋" w:cs="Arial" w:hint="eastAsia"/>
          <w:szCs w:val="28"/>
        </w:rPr>
        <w:lastRenderedPageBreak/>
        <w:t>境目的国，由旅客自行承担。</w:t>
      </w:r>
    </w:p>
    <w:p w14:paraId="471C61F7"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szCs w:val="28"/>
        </w:rPr>
        <w:t>1月28日开始，包括泰国在内的37个国家对中国实行有条件落地签，对中国公民持普通护照赴上述国家（地区），出入境边防检查机关查验有效护照和定妥座位的联程客票（直飞航班查验登机牌）无误后放行。须提醒旅客，落地签并非免签，请旅客出发前了解目的国落地签办理相关政策，做好相关准备。</w:t>
      </w:r>
    </w:p>
    <w:p w14:paraId="26E72CDB"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泰国办理个人落地签需要具备以下条件：1、护照有效期在6个月以上，且有空白页。2、两张2寸白底照片。3、来回程或者联程的行程单（信息仅供参考，政策随时可能变化，具体请旅客自行了解）</w:t>
      </w:r>
    </w:p>
    <w:p w14:paraId="0DB08529"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去台湾必须出具往返程机票。如回程不直接回长沙，也要出具离开台湾去其他地方的行程单·</w:t>
      </w:r>
    </w:p>
    <w:p w14:paraId="47F120D4" w14:textId="77777777" w:rsidR="00B566EC" w:rsidRDefault="003A3150">
      <w:pPr>
        <w:pStyle w:val="3"/>
        <w:numPr>
          <w:ilvl w:val="0"/>
          <w:numId w:val="14"/>
        </w:numPr>
        <w:adjustRightInd/>
        <w:ind w:firstLineChars="0"/>
        <w:jc w:val="left"/>
        <w:textAlignment w:val="auto"/>
        <w:rPr>
          <w:rFonts w:ascii="仿宋" w:eastAsia="仿宋" w:hAnsi="仿宋" w:cs="Arial"/>
          <w:szCs w:val="28"/>
        </w:rPr>
      </w:pPr>
      <w:r>
        <w:rPr>
          <w:rFonts w:ascii="仿宋" w:eastAsia="仿宋" w:hAnsi="仿宋" w:cs="Arial" w:hint="eastAsia"/>
          <w:szCs w:val="28"/>
        </w:rPr>
        <w:t>美国国籍的6岁儿童可用旅游证复印件或传真件乘坐长沙出港航班。机场公安方面：外籍旅客不能开具临时乘机证明（因为中国公安户籍系统中查询不到户籍记录）</w:t>
      </w:r>
    </w:p>
    <w:p w14:paraId="088541EE"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香港居民使用的回乡证的证件号码为 H + 10位数字。</w:t>
      </w:r>
    </w:p>
    <w:p w14:paraId="7B3F03ED"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台胞证过期，让旅客携带过期的证件和新台胞证领取的回执单，在有效期内可以乘坐国内的航班。</w:t>
      </w:r>
    </w:p>
    <w:p w14:paraId="3B868B57"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lastRenderedPageBreak/>
        <w:t>已注销大陆户籍，准备落户台湾，大陆公安开具了户籍注销证明，台湾方面出具了入台证，不可凭借以上两个证件乘坐前往台湾的航班，户籍注销证明边检不认可，入台证大陆这边是不承认的，让旅客联系出入境解决。</w:t>
      </w:r>
    </w:p>
    <w:p w14:paraId="339C6658" w14:textId="77777777" w:rsidR="00B566EC" w:rsidRDefault="003A3150">
      <w:pPr>
        <w:numPr>
          <w:ilvl w:val="0"/>
          <w:numId w:val="14"/>
        </w:numPr>
        <w:autoSpaceDE w:val="0"/>
        <w:autoSpaceDN w:val="0"/>
        <w:adjustRightInd w:val="0"/>
        <w:jc w:val="left"/>
        <w:rPr>
          <w:rFonts w:ascii="仿宋" w:hAnsi="仿宋"/>
          <w:szCs w:val="28"/>
        </w:rPr>
      </w:pPr>
      <w:r>
        <w:rPr>
          <w:rFonts w:ascii="仿宋" w:hAnsi="仿宋" w:hint="eastAsia"/>
          <w:szCs w:val="28"/>
        </w:rPr>
        <w:t>旅客用台胞证拼音购买机票，登机牌只能是大陆版本拼英，请旅客在办值机的时候与值机说清楚情况请值机在登机牌上盖章，否则安检会阻拦。</w:t>
      </w:r>
    </w:p>
    <w:p w14:paraId="120EFA5D" w14:textId="77777777" w:rsidR="00B566EC" w:rsidRDefault="003A3150">
      <w:pPr>
        <w:pStyle w:val="Heading4"/>
      </w:pPr>
      <w:r>
        <w:rPr>
          <w:rFonts w:hint="eastAsia"/>
        </w:rPr>
        <w:t xml:space="preserve">3.3  </w:t>
      </w:r>
      <w:r>
        <w:rPr>
          <w:rFonts w:hint="eastAsia"/>
        </w:rPr>
        <w:t>行李类</w:t>
      </w:r>
    </w:p>
    <w:p w14:paraId="63A784B2" w14:textId="77777777" w:rsidR="00B566EC" w:rsidRDefault="003A3150">
      <w:pPr>
        <w:pStyle w:val="Heading5"/>
      </w:pPr>
      <w:r>
        <w:rPr>
          <w:rFonts w:hint="eastAsia"/>
        </w:rPr>
        <w:t xml:space="preserve">3.3.1 </w:t>
      </w:r>
      <w:r>
        <w:rPr>
          <w:rFonts w:hint="eastAsia"/>
        </w:rPr>
        <w:t>安检产检物品携带规定</w:t>
      </w:r>
    </w:p>
    <w:p w14:paraId="3E884AF5" w14:textId="0AB53EAD" w:rsidR="002D228F" w:rsidRDefault="003A3150" w:rsidP="00A80C72">
      <w:pPr>
        <w:autoSpaceDE w:val="0"/>
        <w:autoSpaceDN w:val="0"/>
        <w:adjustRightInd w:val="0"/>
        <w:ind w:leftChars="50" w:left="140" w:firstLineChars="150" w:firstLine="420"/>
        <w:rPr>
          <w:rFonts w:ascii="仿宋" w:cs="SimSun"/>
          <w:kern w:val="0"/>
          <w:szCs w:val="28"/>
          <w:lang w:val="zh-CN"/>
        </w:rPr>
      </w:pPr>
      <w:r>
        <w:rPr>
          <w:rFonts w:ascii="仿宋" w:hAnsi="仿宋" w:cs="SimSun" w:hint="eastAsia"/>
          <w:kern w:val="0"/>
          <w:szCs w:val="28"/>
        </w:rPr>
        <w:t>1.</w:t>
      </w:r>
      <w:r w:rsidR="002D228F" w:rsidRPr="002D228F">
        <w:rPr>
          <w:rFonts w:ascii="仿宋" w:hAnsi="仿宋" w:cs="SimSun" w:hint="eastAsia"/>
          <w:kern w:val="0"/>
          <w:szCs w:val="28"/>
        </w:rPr>
        <w:t xml:space="preserve"> </w:t>
      </w:r>
      <w:r w:rsidR="002D228F">
        <w:rPr>
          <w:rFonts w:ascii="仿宋" w:hAnsi="仿宋" w:cs="SimSun" w:hint="eastAsia"/>
          <w:kern w:val="0"/>
          <w:szCs w:val="28"/>
        </w:rPr>
        <w:t>酒精饮料仅限</w:t>
      </w:r>
      <w:r w:rsidR="002D228F">
        <w:rPr>
          <w:rFonts w:ascii="仿宋" w:hAnsi="仿宋" w:cs="SimSun" w:hint="eastAsia"/>
          <w:kern w:val="0"/>
          <w:szCs w:val="28"/>
          <w:lang w:val="zh-CN"/>
        </w:rPr>
        <w:t>托运行李携带，候机楼隔离区或机上购买的免税品除外，条件是未出候机楼隔离区、有购物凭证、免税品专有密封包装完好无损。托运的酒精饮料的数量应符合以下规定：</w:t>
      </w:r>
    </w:p>
    <w:p w14:paraId="0DB067AF" w14:textId="77777777" w:rsidR="002D228F" w:rsidRDefault="002D228F" w:rsidP="002D228F">
      <w:pPr>
        <w:autoSpaceDE w:val="0"/>
        <w:autoSpaceDN w:val="0"/>
        <w:adjustRightInd w:val="0"/>
        <w:ind w:leftChars="50" w:left="140" w:firstLineChars="150" w:firstLine="420"/>
        <w:rPr>
          <w:rFonts w:ascii="仿宋" w:cs="SimSun"/>
          <w:kern w:val="0"/>
          <w:szCs w:val="28"/>
        </w:rPr>
      </w:pPr>
      <w:r>
        <w:rPr>
          <w:rFonts w:ascii="仿宋" w:hAnsi="仿宋" w:cs="SimSun"/>
          <w:kern w:val="0"/>
          <w:szCs w:val="28"/>
        </w:rPr>
        <w:t>a.</w:t>
      </w:r>
      <w:r>
        <w:rPr>
          <w:rFonts w:ascii="仿宋" w:hAnsi="仿宋" w:cs="SimSun" w:hint="eastAsia"/>
          <w:kern w:val="0"/>
          <w:szCs w:val="28"/>
        </w:rPr>
        <w:t>酒精的体积百分含量小于或等于</w:t>
      </w:r>
      <w:r>
        <w:rPr>
          <w:rFonts w:ascii="仿宋" w:hAnsi="仿宋" w:cs="SimSun"/>
          <w:kern w:val="0"/>
          <w:szCs w:val="28"/>
        </w:rPr>
        <w:t>24%</w:t>
      </w:r>
      <w:r>
        <w:rPr>
          <w:rFonts w:ascii="仿宋" w:hAnsi="仿宋" w:cs="SimSun" w:hint="eastAsia"/>
          <w:kern w:val="0"/>
          <w:szCs w:val="28"/>
        </w:rPr>
        <w:t>的，不受限制；</w:t>
      </w:r>
    </w:p>
    <w:p w14:paraId="12548EC3" w14:textId="61FEE572" w:rsidR="00B566EC" w:rsidRPr="00A80C72" w:rsidRDefault="002D228F" w:rsidP="00A80C72">
      <w:pPr>
        <w:autoSpaceDE w:val="0"/>
        <w:autoSpaceDN w:val="0"/>
        <w:adjustRightInd w:val="0"/>
        <w:ind w:leftChars="50" w:left="140" w:firstLineChars="150" w:firstLine="420"/>
        <w:rPr>
          <w:rFonts w:ascii="仿宋" w:cs="SimSun"/>
          <w:kern w:val="0"/>
          <w:szCs w:val="28"/>
        </w:rPr>
      </w:pPr>
      <w:r>
        <w:rPr>
          <w:rFonts w:ascii="仿宋" w:hAnsi="仿宋" w:cs="SimSun"/>
          <w:kern w:val="0"/>
          <w:szCs w:val="28"/>
        </w:rPr>
        <w:lastRenderedPageBreak/>
        <w:t>b.</w:t>
      </w:r>
      <w:r>
        <w:rPr>
          <w:rFonts w:ascii="仿宋" w:hAnsi="仿宋" w:cs="SimSun" w:hint="eastAsia"/>
          <w:kern w:val="0"/>
          <w:szCs w:val="28"/>
        </w:rPr>
        <w:t>酒精的体积百分含量在</w:t>
      </w:r>
      <w:r>
        <w:rPr>
          <w:rFonts w:ascii="仿宋" w:hAnsi="仿宋" w:cs="SimSun"/>
          <w:kern w:val="0"/>
          <w:szCs w:val="28"/>
        </w:rPr>
        <w:t>24%-70%</w:t>
      </w:r>
      <w:r>
        <w:rPr>
          <w:rFonts w:ascii="仿宋" w:hAnsi="仿宋" w:cs="SimSun" w:hint="eastAsia"/>
          <w:kern w:val="0"/>
          <w:szCs w:val="28"/>
        </w:rPr>
        <w:t>（含</w:t>
      </w:r>
      <w:r>
        <w:rPr>
          <w:rFonts w:ascii="仿宋" w:hAnsi="仿宋" w:cs="SimSun"/>
          <w:kern w:val="0"/>
          <w:szCs w:val="28"/>
        </w:rPr>
        <w:t>70%</w:t>
      </w:r>
      <w:r>
        <w:rPr>
          <w:rFonts w:ascii="仿宋" w:hAnsi="仿宋" w:cs="SimSun" w:hint="eastAsia"/>
          <w:kern w:val="0"/>
          <w:szCs w:val="28"/>
        </w:rPr>
        <w:t>）范围内的，每人交运净数量不超过</w:t>
      </w:r>
      <w:r>
        <w:rPr>
          <w:rFonts w:ascii="仿宋" w:hAnsi="仿宋" w:cs="SimSun"/>
          <w:kern w:val="0"/>
          <w:szCs w:val="28"/>
        </w:rPr>
        <w:t>5L</w:t>
      </w:r>
      <w:r>
        <w:rPr>
          <w:rFonts w:ascii="仿宋" w:hAnsi="仿宋" w:cs="SimSun" w:hint="eastAsia"/>
          <w:kern w:val="0"/>
          <w:szCs w:val="28"/>
        </w:rPr>
        <w:t>，且每个容器不超过</w:t>
      </w:r>
      <w:r>
        <w:rPr>
          <w:rFonts w:ascii="仿宋" w:hAnsi="仿宋" w:cs="SimSun"/>
          <w:kern w:val="0"/>
          <w:szCs w:val="28"/>
        </w:rPr>
        <w:t>5L;</w:t>
      </w:r>
    </w:p>
    <w:p w14:paraId="50F58B9B" w14:textId="77777777" w:rsidR="002D228F" w:rsidRPr="002D228F" w:rsidRDefault="002D228F" w:rsidP="002D228F">
      <w:pPr>
        <w:autoSpaceDE w:val="0"/>
        <w:autoSpaceDN w:val="0"/>
        <w:adjustRightInd w:val="0"/>
        <w:ind w:leftChars="50" w:left="140" w:firstLineChars="150" w:firstLine="420"/>
        <w:rPr>
          <w:rFonts w:ascii="仿宋"/>
          <w:kern w:val="0"/>
          <w:szCs w:val="28"/>
        </w:rPr>
      </w:pPr>
      <w:r>
        <w:rPr>
          <w:rFonts w:ascii="仿宋" w:hAnsi="仿宋" w:cs="SimSun"/>
          <w:kern w:val="0"/>
          <w:szCs w:val="28"/>
        </w:rPr>
        <w:t>c.</w:t>
      </w:r>
      <w:r>
        <w:rPr>
          <w:rFonts w:ascii="仿宋" w:hAnsi="仿宋" w:cs="SimSun" w:hint="eastAsia"/>
          <w:kern w:val="0"/>
          <w:szCs w:val="28"/>
        </w:rPr>
        <w:t>酒精的体积百分含量大于</w:t>
      </w:r>
      <w:r>
        <w:rPr>
          <w:rFonts w:ascii="仿宋" w:hAnsi="仿宋" w:cs="SimSun"/>
          <w:kern w:val="0"/>
          <w:szCs w:val="28"/>
        </w:rPr>
        <w:t>70%</w:t>
      </w:r>
      <w:r>
        <w:rPr>
          <w:rFonts w:ascii="仿宋" w:hAnsi="仿宋" w:cs="SimSun" w:hint="eastAsia"/>
          <w:kern w:val="0"/>
          <w:szCs w:val="28"/>
        </w:rPr>
        <w:t>，旅客和机组不应作为行李</w:t>
      </w:r>
      <w:r>
        <w:rPr>
          <w:rFonts w:ascii="仿宋" w:hAnsi="仿宋" w:cs="SimSun"/>
          <w:kern w:val="0"/>
          <w:szCs w:val="28"/>
        </w:rPr>
        <w:t>(</w:t>
      </w:r>
      <w:r>
        <w:rPr>
          <w:rFonts w:ascii="仿宋" w:hAnsi="仿宋" w:cs="SimSun" w:hint="eastAsia"/>
          <w:kern w:val="0"/>
          <w:szCs w:val="28"/>
        </w:rPr>
        <w:t>指手提行李和托运行李的统称）携带。</w:t>
      </w:r>
    </w:p>
    <w:p w14:paraId="76F99F0F" w14:textId="4B3AB888"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w:t>
      </w:r>
      <w:r>
        <w:rPr>
          <w:rFonts w:ascii="仿宋" w:hAnsi="仿宋" w:cs="SimSun" w:hint="eastAsia"/>
          <w:kern w:val="0"/>
          <w:szCs w:val="28"/>
          <w:lang w:val="zh-CN"/>
        </w:rPr>
        <w:t>油的携带：原厂原包装符合包装要求下可以办理行李托运，暂无数量限制，建议少带。食用油无论是否原厂原包装均不可货运。有特殊用途的散装的食用油，如参展、科研等，如果能够出具权威的成分证明或生产许可证，征得承运人同意，经检查确认其安全性之后可以进行托运。</w:t>
      </w:r>
    </w:p>
    <w:p w14:paraId="6157F5E9" w14:textId="26C609E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w:t>
      </w:r>
      <w:r>
        <w:rPr>
          <w:rFonts w:ascii="仿宋" w:hAnsi="仿宋" w:cs="SimSun" w:hint="eastAsia"/>
          <w:kern w:val="0"/>
          <w:szCs w:val="28"/>
          <w:lang w:val="zh-CN"/>
        </w:rPr>
        <w:t>蜂蜜的携带：原厂原包装1000ML内可以托运，也可以货运，非原包装不可以携带也不可以货运。</w:t>
      </w:r>
    </w:p>
    <w:p w14:paraId="0681E867" w14:textId="1675D9B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Times New Roman"/>
          <w:kern w:val="0"/>
          <w:szCs w:val="28"/>
        </w:rPr>
        <w:t xml:space="preserve"> </w:t>
      </w:r>
      <w:r>
        <w:rPr>
          <w:rFonts w:ascii="仿宋" w:hAnsi="仿宋" w:cs="Times New Roman" w:hint="eastAsia"/>
          <w:kern w:val="0"/>
          <w:szCs w:val="28"/>
        </w:rPr>
        <w:t>4.</w:t>
      </w:r>
      <w:r>
        <w:rPr>
          <w:rFonts w:ascii="仿宋" w:hAnsi="仿宋" w:cs="SimSun" w:hint="eastAsia"/>
          <w:kern w:val="0"/>
          <w:szCs w:val="28"/>
          <w:lang w:val="zh-CN"/>
        </w:rPr>
        <w:t>整片的面膜不算在液体范围内，携带无数量限制。</w:t>
      </w:r>
    </w:p>
    <w:p w14:paraId="40BD7B74" w14:textId="422E7802" w:rsidR="00B566EC" w:rsidRDefault="003A3150">
      <w:pPr>
        <w:autoSpaceDE w:val="0"/>
        <w:autoSpaceDN w:val="0"/>
        <w:adjustRightInd w:val="0"/>
        <w:ind w:left="420" w:hanging="420"/>
        <w:rPr>
          <w:rFonts w:ascii="仿宋" w:hAnsi="仿宋" w:cs="SimSun"/>
          <w:kern w:val="0"/>
          <w:szCs w:val="28"/>
          <w:lang w:val="zh-CN"/>
        </w:rPr>
      </w:pPr>
      <w:r>
        <w:rPr>
          <w:rFonts w:ascii="仿宋" w:hAnsi="仿宋" w:cs="Wingdings" w:hint="eastAsia"/>
          <w:kern w:val="0"/>
          <w:szCs w:val="28"/>
          <w:lang w:val="zh-CN"/>
        </w:rPr>
        <w:t xml:space="preserve"> </w:t>
      </w:r>
      <w:r>
        <w:rPr>
          <w:rFonts w:ascii="仿宋" w:hAnsi="仿宋" w:cs="SimSun" w:hint="eastAsia"/>
          <w:kern w:val="0"/>
          <w:szCs w:val="28"/>
          <w:lang w:val="zh-CN"/>
        </w:rPr>
        <w:t>5.</w:t>
      </w:r>
      <w:r>
        <w:rPr>
          <w:rFonts w:ascii="SimSun" w:eastAsia="SimSun" w:cs="SimSun" w:hint="eastAsia"/>
          <w:kern w:val="0"/>
          <w:sz w:val="24"/>
          <w:szCs w:val="24"/>
          <w:lang w:val="zh-CN"/>
        </w:rPr>
        <w:t xml:space="preserve"> </w:t>
      </w:r>
      <w:r>
        <w:rPr>
          <w:rFonts w:ascii="仿宋" w:hAnsi="仿宋" w:cs="SimSun" w:hint="eastAsia"/>
          <w:kern w:val="0"/>
          <w:szCs w:val="28"/>
          <w:lang w:val="zh-CN"/>
        </w:rPr>
        <w:t>香水、牙膏、洗发水、沐浴露建议办理托运。指甲油是易燃物品不能带上飞机和托运；</w:t>
      </w:r>
    </w:p>
    <w:p w14:paraId="4035E848" w14:textId="77777777" w:rsidR="002D228F" w:rsidRDefault="003A3150" w:rsidP="002D228F">
      <w:pPr>
        <w:autoSpaceDE w:val="0"/>
        <w:autoSpaceDN w:val="0"/>
        <w:adjustRightInd w:val="0"/>
        <w:ind w:firstLineChars="150" w:firstLine="420"/>
        <w:rPr>
          <w:rFonts w:ascii="仿宋" w:hAnsi="仿宋" w:cs="SimSun"/>
          <w:kern w:val="0"/>
          <w:szCs w:val="28"/>
          <w:lang w:val="zh-CN"/>
        </w:rPr>
      </w:pPr>
      <w:r>
        <w:rPr>
          <w:rFonts w:ascii="仿宋" w:hAnsi="仿宋" w:cs="Times New Roman" w:hint="eastAsia"/>
          <w:kern w:val="0"/>
          <w:szCs w:val="28"/>
        </w:rPr>
        <w:t>6.</w:t>
      </w:r>
      <w:r w:rsidR="002D228F" w:rsidRPr="002D228F">
        <w:rPr>
          <w:rFonts w:ascii="仿宋" w:hAnsi="仿宋" w:cs="SimSun" w:hint="eastAsia"/>
          <w:kern w:val="0"/>
          <w:szCs w:val="28"/>
          <w:lang w:val="zh-CN"/>
        </w:rPr>
        <w:t xml:space="preserve"> </w:t>
      </w:r>
      <w:r w:rsidR="002D228F">
        <w:rPr>
          <w:rFonts w:ascii="仿宋" w:hAnsi="仿宋" w:cs="SimSun" w:hint="eastAsia"/>
          <w:kern w:val="0"/>
          <w:szCs w:val="28"/>
          <w:lang w:val="zh-CN"/>
        </w:rPr>
        <w:t>花露水（属含酒精的液态物品）只能作托运行李携带。（所有液体如果其成分含有酒精或者易燃均属于危险品，不能随身携带也不能托运）云南白药、蛇油精、双飞人等药品中</w:t>
      </w:r>
      <w:r w:rsidR="002D228F">
        <w:rPr>
          <w:rFonts w:ascii="仿宋" w:hAnsi="仿宋" w:cs="SimSun" w:hint="eastAsia"/>
          <w:kern w:val="0"/>
          <w:szCs w:val="28"/>
        </w:rPr>
        <w:t>酒精的体积百分含量都超</w:t>
      </w:r>
      <w:r w:rsidR="002D228F">
        <w:rPr>
          <w:rFonts w:ascii="仿宋" w:hAnsi="仿宋" w:cs="SimSun"/>
          <w:kern w:val="0"/>
          <w:szCs w:val="28"/>
        </w:rPr>
        <w:t>70%</w:t>
      </w:r>
      <w:r w:rsidR="002D228F">
        <w:rPr>
          <w:rFonts w:ascii="仿宋" w:hAnsi="仿宋" w:cs="SimSun" w:hint="eastAsia"/>
          <w:kern w:val="0"/>
          <w:szCs w:val="28"/>
        </w:rPr>
        <w:t>，</w:t>
      </w:r>
      <w:r w:rsidR="002D228F">
        <w:rPr>
          <w:rFonts w:ascii="仿宋" w:hAnsi="仿宋" w:cs="SimSun" w:hint="eastAsia"/>
          <w:kern w:val="0"/>
          <w:szCs w:val="28"/>
          <w:lang w:val="zh-CN"/>
        </w:rPr>
        <w:lastRenderedPageBreak/>
        <w:t>所以此类药品不能作行李携带。活络油只能作托运行李携带，风油精可以随身携带。</w:t>
      </w:r>
    </w:p>
    <w:p w14:paraId="6F1CF582" w14:textId="0BBEAA7D" w:rsidR="00B566EC" w:rsidRDefault="003A3150" w:rsidP="002D228F">
      <w:pPr>
        <w:autoSpaceDE w:val="0"/>
        <w:autoSpaceDN w:val="0"/>
        <w:adjustRightInd w:val="0"/>
        <w:rPr>
          <w:rFonts w:ascii="仿宋" w:hAnsi="仿宋" w:cs="Times New Roman"/>
          <w:kern w:val="0"/>
          <w:szCs w:val="28"/>
        </w:rPr>
      </w:pPr>
      <w:r>
        <w:rPr>
          <w:rFonts w:ascii="仿宋" w:hAnsi="仿宋" w:cs="Wingdings" w:hint="eastAsia"/>
          <w:kern w:val="0"/>
          <w:szCs w:val="28"/>
          <w:lang w:val="zh-CN"/>
        </w:rPr>
        <w:tab/>
      </w:r>
      <w:r>
        <w:rPr>
          <w:rFonts w:ascii="仿宋" w:hAnsi="仿宋" w:cs="Times New Roman" w:hint="eastAsia"/>
          <w:kern w:val="0"/>
          <w:szCs w:val="28"/>
        </w:rPr>
        <w:t>7.</w:t>
      </w:r>
      <w:r>
        <w:rPr>
          <w:rFonts w:ascii="仿宋" w:hAnsi="仿宋" w:cs="SimSun" w:hint="eastAsia"/>
          <w:kern w:val="0"/>
          <w:szCs w:val="28"/>
          <w:lang w:val="zh-CN"/>
        </w:rPr>
        <w:t>超过1000毫升的冷冻母乳，只要包装完好，不会有液体溢出，可以进行托运，但是到现场需要通过安全检查才能放行。</w:t>
      </w:r>
    </w:p>
    <w:p w14:paraId="450376E2" w14:textId="2C9F350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8.</w:t>
      </w:r>
      <w:r>
        <w:rPr>
          <w:rFonts w:ascii="仿宋" w:hAnsi="仿宋" w:cs="SimSun" w:hint="eastAsia"/>
          <w:kern w:val="0"/>
          <w:szCs w:val="28"/>
          <w:lang w:val="zh-CN"/>
        </w:rPr>
        <w:t>现金的携带：国内航班没有限制；关于出入境现金携带。入境：人民币20000元，外币只要申报没有限制。出境：人民币20000元，外币5000美金。关于携带旅行支票出入境，一般无金额限制。</w:t>
      </w:r>
    </w:p>
    <w:p w14:paraId="30F4A347" w14:textId="72C15F05" w:rsidR="00B566EC" w:rsidRDefault="003A3150">
      <w:pPr>
        <w:tabs>
          <w:tab w:val="left" w:pos="420"/>
        </w:tabs>
        <w:autoSpaceDE w:val="0"/>
        <w:autoSpaceDN w:val="0"/>
        <w:adjustRightInd w:val="0"/>
        <w:ind w:left="420" w:hanging="420"/>
        <w:rPr>
          <w:rFonts w:ascii="仿宋" w:hAnsi="仿宋" w:cs="SimSun"/>
          <w:kern w:val="0"/>
          <w:szCs w:val="28"/>
          <w:lang w:val="zh-CN"/>
        </w:rPr>
      </w:pPr>
      <w:r>
        <w:rPr>
          <w:rFonts w:ascii="仿宋" w:hAnsi="仿宋" w:cs="Wingdings" w:hint="eastAsia"/>
          <w:kern w:val="0"/>
          <w:szCs w:val="28"/>
          <w:lang w:val="zh-CN"/>
        </w:rPr>
        <w:tab/>
        <w:t>9.</w:t>
      </w:r>
      <w:r>
        <w:rPr>
          <w:rFonts w:ascii="仿宋" w:hAnsi="仿宋" w:cs="SimSun" w:hint="eastAsia"/>
          <w:kern w:val="0"/>
          <w:szCs w:val="28"/>
          <w:lang w:val="zh-CN"/>
        </w:rPr>
        <w:t>充电型暖手宝，填充物为液体的不可以携带与托运；固体暖手饼不可以随身携带，如果旅客要求办理托运，须到现场经过安全检测后，确定非易燃易爆物品才可以办理。</w:t>
      </w:r>
    </w:p>
    <w:p w14:paraId="3428B934" w14:textId="7F674616"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10.</w:t>
      </w:r>
      <w:r>
        <w:rPr>
          <w:rFonts w:ascii="仿宋" w:hAnsi="仿宋" w:cs="SimSun" w:hint="eastAsia"/>
          <w:kern w:val="0"/>
          <w:szCs w:val="28"/>
          <w:lang w:val="zh-CN"/>
        </w:rPr>
        <w:t>电动的剃须刀可以带上飞机，手动的需要托运；</w:t>
      </w:r>
    </w:p>
    <w:p w14:paraId="1955D4A3" w14:textId="37F8C3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11.</w:t>
      </w:r>
      <w:r w:rsidR="00A45DC1" w:rsidRPr="00A45DC1">
        <w:rPr>
          <w:rFonts w:hint="eastAsia"/>
        </w:rPr>
        <w:t xml:space="preserve"> </w:t>
      </w:r>
      <w:r w:rsidR="00A45DC1" w:rsidRPr="00A45DC1">
        <w:rPr>
          <w:rFonts w:ascii="仿宋" w:hAnsi="仿宋" w:cs="SimSun" w:hint="eastAsia"/>
          <w:kern w:val="0"/>
          <w:szCs w:val="28"/>
          <w:lang w:val="zh-CN"/>
        </w:rPr>
        <w:t>鞋油禁止随身携带，若有易燃标识也不能托运</w:t>
      </w:r>
      <w:r w:rsidR="00A45DC1">
        <w:rPr>
          <w:rFonts w:ascii="仿宋" w:hAnsi="仿宋" w:cs="SimSun" w:hint="eastAsia"/>
          <w:kern w:val="0"/>
          <w:szCs w:val="28"/>
          <w:lang w:val="zh-CN"/>
        </w:rPr>
        <w:t>；</w:t>
      </w:r>
    </w:p>
    <w:p w14:paraId="0CCB3567" w14:textId="5D64D264"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12.</w:t>
      </w:r>
      <w:r>
        <w:rPr>
          <w:rFonts w:ascii="仿宋" w:hAnsi="仿宋" w:cs="SimSun" w:hint="eastAsia"/>
          <w:kern w:val="0"/>
          <w:szCs w:val="28"/>
          <w:lang w:val="zh-CN"/>
        </w:rPr>
        <w:t>强光手电筒可以随身携带，带有电击功能的不行；</w:t>
      </w:r>
    </w:p>
    <w:p w14:paraId="6ACC6F21" w14:textId="7FE82AE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13</w:t>
      </w:r>
      <w:r w:rsidR="0011258A">
        <w:rPr>
          <w:rFonts w:ascii="仿宋" w:hAnsi="仿宋" w:cs="Wingdings"/>
          <w:kern w:val="0"/>
          <w:szCs w:val="28"/>
          <w:lang w:val="zh-CN"/>
        </w:rPr>
        <w:t>.</w:t>
      </w:r>
      <w:r w:rsidR="0011258A">
        <w:rPr>
          <w:rFonts w:ascii="仿宋" w:hAnsi="仿宋" w:cs="SimSun" w:hint="eastAsia"/>
          <w:kern w:val="0"/>
          <w:szCs w:val="28"/>
          <w:lang w:val="zh-CN"/>
        </w:rPr>
        <w:t>洗洁精只能托运，</w:t>
      </w:r>
      <w:r w:rsidR="0011258A">
        <w:rPr>
          <w:rFonts w:ascii="仿宋" w:hAnsi="仿宋" w:cs="SimSun"/>
          <w:kern w:val="0"/>
          <w:szCs w:val="28"/>
          <w:lang w:val="zh-CN"/>
        </w:rPr>
        <w:t>1000</w:t>
      </w:r>
      <w:r w:rsidR="0011258A">
        <w:rPr>
          <w:rFonts w:ascii="仿宋" w:hAnsi="仿宋" w:cs="SimSun" w:hint="eastAsia"/>
          <w:kern w:val="0"/>
          <w:szCs w:val="28"/>
          <w:lang w:val="zh-CN"/>
        </w:rPr>
        <w:t>毫升之内。</w:t>
      </w:r>
      <w:r w:rsidR="0011258A">
        <w:rPr>
          <w:rFonts w:ascii="仿宋" w:hAnsi="仿宋" w:cs="SimSun"/>
          <w:kern w:val="0"/>
          <w:szCs w:val="28"/>
          <w:lang w:val="zh-CN"/>
        </w:rPr>
        <w:t>84</w:t>
      </w:r>
      <w:r w:rsidR="0011258A">
        <w:rPr>
          <w:rFonts w:ascii="仿宋" w:hAnsi="仿宋" w:cs="SimSun" w:hint="eastAsia"/>
          <w:kern w:val="0"/>
          <w:szCs w:val="28"/>
          <w:lang w:val="zh-CN"/>
        </w:rPr>
        <w:t>消毒液不能作行李携带</w:t>
      </w:r>
      <w:r>
        <w:rPr>
          <w:rFonts w:ascii="仿宋" w:hAnsi="仿宋" w:cs="SimSun" w:hint="eastAsia"/>
          <w:kern w:val="0"/>
          <w:szCs w:val="28"/>
          <w:lang w:val="zh-CN"/>
        </w:rPr>
        <w:t>。</w:t>
      </w:r>
    </w:p>
    <w:p w14:paraId="1AAC157E" w14:textId="0B449B1A" w:rsidR="00B566EC" w:rsidRPr="00A80C72" w:rsidRDefault="003A3150" w:rsidP="00A80C72">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lastRenderedPageBreak/>
        <w:tab/>
        <w:t>14.</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关于电蚊片与电蚊器运输规定：电蚊片和液态的药水都不能携带和托运，但是使用的电器可以携带和托运，电蚊拍可限量（每人一个）作手提行李携带，无防启动装置的电蚊拍不能作托运行李携带。</w:t>
      </w:r>
    </w:p>
    <w:p w14:paraId="56C13101" w14:textId="133FB414"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15.</w:t>
      </w:r>
      <w:r>
        <w:rPr>
          <w:rFonts w:ascii="仿宋" w:hAnsi="仿宋" w:cs="SimSun" w:hint="eastAsia"/>
          <w:kern w:val="0"/>
          <w:szCs w:val="28"/>
          <w:lang w:val="zh-CN"/>
        </w:rPr>
        <w:t>少量的樟脑丸（家用的量），可以随身携带上飞机。量较大时必须托运。</w:t>
      </w:r>
    </w:p>
    <w:p w14:paraId="4C81CFF9" w14:textId="0DEC214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 xml:space="preserve"> 16.</w:t>
      </w:r>
      <w:r>
        <w:rPr>
          <w:rFonts w:ascii="仿宋" w:hAnsi="仿宋" w:cs="SimSun" w:hint="eastAsia"/>
          <w:kern w:val="0"/>
          <w:szCs w:val="28"/>
          <w:lang w:val="zh-CN"/>
        </w:rPr>
        <w:t>打印机必须托运，如果含有墨粉，工作人员将开包检查，确认后则可托运</w:t>
      </w:r>
    </w:p>
    <w:p w14:paraId="4A375CA8" w14:textId="5F5D4A0B" w:rsidR="00B566EC" w:rsidRPr="0011258A" w:rsidRDefault="003A3150" w:rsidP="00D22017">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17.</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手绘颜料和喷状颜料属液态物品范畴，一律禁止作手提行李携带，可作托运行李携带</w:t>
      </w:r>
      <w:r>
        <w:rPr>
          <w:rFonts w:ascii="仿宋" w:hAnsi="仿宋" w:cs="SimSun" w:hint="eastAsia"/>
          <w:kern w:val="0"/>
          <w:szCs w:val="28"/>
          <w:lang w:val="zh-CN"/>
        </w:rPr>
        <w:t xml:space="preserve">； </w:t>
      </w:r>
    </w:p>
    <w:p w14:paraId="659BE2CD" w14:textId="6F4EAF49"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18.</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通过电阻丝发热的电导火形式发热的打火机（俗名：点烟器），也不能作行李携带，任何形式的打火机都不能作行李携带。</w:t>
      </w:r>
    </w:p>
    <w:p w14:paraId="2858C9AF" w14:textId="053049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19.</w:t>
      </w:r>
      <w:r w:rsidR="0011258A" w:rsidRPr="0011258A">
        <w:rPr>
          <w:rFonts w:ascii="仿宋" w:hAnsi="仿宋" w:cs="SimSun" w:hint="eastAsia"/>
          <w:kern w:val="0"/>
          <w:szCs w:val="28"/>
          <w:lang w:val="zh-CN"/>
        </w:rPr>
        <w:t xml:space="preserve"> </w:t>
      </w:r>
      <w:r w:rsidR="0011258A">
        <w:rPr>
          <w:rFonts w:ascii="仿宋" w:hAnsi="仿宋" w:cs="SimSun" w:hint="eastAsia"/>
          <w:kern w:val="0"/>
          <w:szCs w:val="28"/>
          <w:lang w:val="zh-CN"/>
        </w:rPr>
        <w:t>钢铁材质的卷尺（属工具类别）不可作手提行李携带</w:t>
      </w:r>
      <w:r>
        <w:rPr>
          <w:rFonts w:ascii="仿宋" w:hAnsi="仿宋" w:cs="SimSun" w:hint="eastAsia"/>
          <w:kern w:val="0"/>
          <w:szCs w:val="28"/>
          <w:lang w:val="zh-CN"/>
        </w:rPr>
        <w:t>。</w:t>
      </w:r>
    </w:p>
    <w:p w14:paraId="713E1809" w14:textId="288FF0E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20.</w:t>
      </w:r>
      <w:r>
        <w:rPr>
          <w:rFonts w:ascii="仿宋" w:hAnsi="仿宋" w:cs="SimSun" w:hint="eastAsia"/>
          <w:kern w:val="0"/>
          <w:szCs w:val="28"/>
          <w:lang w:val="zh-CN"/>
        </w:rPr>
        <w:t>木炭不可以随身携带及托运。</w:t>
      </w:r>
    </w:p>
    <w:p w14:paraId="762D0CD3" w14:textId="351A4495"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21.</w:t>
      </w:r>
      <w:r>
        <w:rPr>
          <w:rFonts w:ascii="仿宋" w:hAnsi="仿宋" w:cs="SimSun" w:hint="eastAsia"/>
          <w:kern w:val="0"/>
          <w:szCs w:val="28"/>
          <w:lang w:val="zh-CN"/>
        </w:rPr>
        <w:t>固体蜡烛少量可以随身携带也可托运。非自用的大量固体蜡烛建议走货运。</w:t>
      </w:r>
    </w:p>
    <w:p w14:paraId="3951E8B9" w14:textId="4BC5E07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22.</w:t>
      </w:r>
      <w:r>
        <w:rPr>
          <w:rFonts w:ascii="仿宋" w:hAnsi="仿宋" w:cs="SimSun" w:hint="eastAsia"/>
          <w:kern w:val="0"/>
          <w:szCs w:val="28"/>
          <w:lang w:val="zh-CN"/>
        </w:rPr>
        <w:t>除异味的竹炭包装完好后可以托运，不可随身携带。</w:t>
      </w:r>
    </w:p>
    <w:p w14:paraId="7850F165" w14:textId="0B419DC8"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lastRenderedPageBreak/>
        <w:tab/>
        <w:t>23.</w:t>
      </w:r>
      <w:r w:rsidR="0011258A" w:rsidRPr="0011258A">
        <w:rPr>
          <w:rFonts w:ascii="仿宋" w:hAnsi="仿宋" w:cs="Wingdings" w:hint="eastAsia"/>
          <w:kern w:val="0"/>
          <w:szCs w:val="28"/>
          <w:lang w:val="zh-CN"/>
        </w:rPr>
        <w:t xml:space="preserve"> </w:t>
      </w:r>
      <w:r w:rsidR="0011258A">
        <w:rPr>
          <w:rFonts w:ascii="仿宋" w:hAnsi="仿宋" w:cs="Wingdings" w:hint="eastAsia"/>
          <w:kern w:val="0"/>
          <w:szCs w:val="28"/>
          <w:lang w:val="zh-CN"/>
        </w:rPr>
        <w:t>旧材料的</w:t>
      </w:r>
      <w:r w:rsidR="0011258A">
        <w:rPr>
          <w:rFonts w:ascii="仿宋" w:hAnsi="仿宋" w:cs="SimSun" w:hint="eastAsia"/>
          <w:kern w:val="0"/>
          <w:szCs w:val="28"/>
          <w:lang w:val="zh-CN"/>
        </w:rPr>
        <w:t>乒乓球材质含赛璐珞（硝化纤维塑料），属易燃物品，燃烧的时候释放大量刺激性有毒气体，不可以作行李携带。新材料的乒乓球是以绿色环保的醋酸纤维素为材料的，不自燃，可以作行李携带（国际乒联要求新材料乒乓球一律采用“</w:t>
      </w:r>
      <w:r w:rsidR="0011258A">
        <w:rPr>
          <w:rFonts w:ascii="仿宋" w:hAnsi="仿宋" w:cs="SimSun"/>
          <w:kern w:val="0"/>
          <w:szCs w:val="28"/>
        </w:rPr>
        <w:t>40+</w:t>
      </w:r>
      <w:r w:rsidR="0011258A">
        <w:rPr>
          <w:rFonts w:ascii="仿宋" w:hAnsi="仿宋" w:cs="SimSun" w:hint="eastAsia"/>
          <w:kern w:val="0"/>
          <w:szCs w:val="28"/>
          <w:lang w:val="zh-CN"/>
        </w:rPr>
        <w:t>”的标注方法）</w:t>
      </w:r>
      <w:r w:rsidR="0011258A">
        <w:rPr>
          <w:rFonts w:ascii="仿宋" w:hAnsi="仿宋" w:cs="SimSun"/>
          <w:kern w:val="0"/>
          <w:szCs w:val="28"/>
          <w:lang w:val="zh-CN"/>
        </w:rPr>
        <w:t xml:space="preserve"> </w:t>
      </w:r>
    </w:p>
    <w:p w14:paraId="54499DC3" w14:textId="3E8ECAC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24.</w:t>
      </w:r>
      <w:r>
        <w:rPr>
          <w:rFonts w:ascii="仿宋" w:hAnsi="仿宋" w:cs="SimSun" w:hint="eastAsia"/>
          <w:kern w:val="0"/>
          <w:szCs w:val="28"/>
          <w:lang w:val="zh-CN"/>
        </w:rPr>
        <w:t>一般小玩具里的小磁铁或者保温杯里的磁铁可以随身携带。但是对于磁铁一般不建议旅客携带，因为无法预知磁量的大小，只有现场通过机器判定，磁量大则无法通过安检。</w:t>
      </w:r>
    </w:p>
    <w:p w14:paraId="2736153D" w14:textId="0706216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25.</w:t>
      </w:r>
      <w:r>
        <w:rPr>
          <w:rFonts w:ascii="仿宋" w:hAnsi="仿宋" w:cs="SimSun" w:hint="eastAsia"/>
          <w:kern w:val="0"/>
          <w:szCs w:val="28"/>
          <w:lang w:val="zh-CN"/>
        </w:rPr>
        <w:t>乐器不超过一米可以随身携带（国内国际航班均可）；</w:t>
      </w:r>
    </w:p>
    <w:p w14:paraId="60D97F01" w14:textId="1A9F8DE2" w:rsidR="00B566EC" w:rsidRDefault="003A3150">
      <w:pPr>
        <w:autoSpaceDE w:val="0"/>
        <w:autoSpaceDN w:val="0"/>
        <w:adjustRightInd w:val="0"/>
        <w:ind w:left="420" w:hanging="420"/>
        <w:rPr>
          <w:rFonts w:ascii="仿宋" w:hAnsi="仿宋" w:cs="Wingdings"/>
          <w:kern w:val="0"/>
          <w:szCs w:val="28"/>
          <w:lang w:val="zh-CN"/>
        </w:rPr>
      </w:pPr>
      <w:r>
        <w:rPr>
          <w:rFonts w:ascii="仿宋" w:hAnsi="仿宋" w:cs="Wingdings" w:hint="eastAsia"/>
          <w:kern w:val="0"/>
          <w:szCs w:val="28"/>
          <w:lang w:val="zh-CN"/>
        </w:rPr>
        <w:t>26.</w:t>
      </w:r>
      <w:r>
        <w:rPr>
          <w:rFonts w:ascii="仿宋" w:hAnsi="仿宋" w:cs="SimSun" w:hint="eastAsia"/>
          <w:kern w:val="0"/>
          <w:szCs w:val="28"/>
          <w:lang w:val="zh-CN"/>
        </w:rPr>
        <w:t>国内航班可携带不超过随身</w:t>
      </w:r>
      <w:r>
        <w:rPr>
          <w:rFonts w:ascii="仿宋" w:hAnsi="仿宋" w:cs="SimSun" w:hint="eastAsia"/>
          <w:bCs/>
          <w:kern w:val="0"/>
          <w:szCs w:val="28"/>
          <w:lang w:val="zh-CN"/>
        </w:rPr>
        <w:t>行李</w:t>
      </w:r>
      <w:r>
        <w:rPr>
          <w:rFonts w:ascii="仿宋" w:hAnsi="仿宋" w:cs="SimSun" w:hint="eastAsia"/>
          <w:kern w:val="0"/>
          <w:szCs w:val="28"/>
          <w:lang w:val="zh-CN"/>
        </w:rPr>
        <w:t>重量的水果(榴莲除外)上飞机，国际航班不允许携带水果登机；如果旅客需要托运榴莲，需要向相关航空公司确认，机场这边安检一般没有问题。</w:t>
      </w:r>
    </w:p>
    <w:p w14:paraId="12EA2BE6" w14:textId="113BCA41"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27.</w:t>
      </w:r>
      <w:r>
        <w:rPr>
          <w:rFonts w:ascii="仿宋" w:hAnsi="仿宋" w:cs="SimSun" w:hint="eastAsia"/>
          <w:kern w:val="0"/>
          <w:szCs w:val="28"/>
          <w:lang w:val="zh-CN"/>
        </w:rPr>
        <w:t>香烟的携带：10条以内（含10条）可以带上飞机，超过10条需要办理</w:t>
      </w:r>
      <w:r>
        <w:rPr>
          <w:rFonts w:ascii="仿宋" w:hAnsi="仿宋" w:cs="SimSun" w:hint="eastAsia"/>
          <w:bCs/>
          <w:kern w:val="0"/>
          <w:szCs w:val="28"/>
          <w:lang w:val="zh-CN"/>
        </w:rPr>
        <w:t>行李</w:t>
      </w:r>
      <w:r>
        <w:rPr>
          <w:rFonts w:ascii="仿宋" w:hAnsi="仿宋" w:cs="SimSun" w:hint="eastAsia"/>
          <w:kern w:val="0"/>
          <w:szCs w:val="28"/>
          <w:lang w:val="zh-CN"/>
        </w:rPr>
        <w:t>托运，超过50条需要出具烟草准运证；国内航班烟叶和烟丝可以进行携带或者托运，国际航班经检验检疫无问题则可放行，对方是否能够入境建议咨询入境国。</w:t>
      </w:r>
    </w:p>
    <w:p w14:paraId="3CA2C490" w14:textId="3DCAD9A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lastRenderedPageBreak/>
        <w:tab/>
        <w:t>28.</w:t>
      </w:r>
      <w:r>
        <w:rPr>
          <w:rFonts w:ascii="仿宋" w:hAnsi="仿宋" w:cs="SimSun" w:hint="eastAsia"/>
          <w:kern w:val="0"/>
          <w:szCs w:val="28"/>
          <w:lang w:val="zh-CN"/>
        </w:rPr>
        <w:t>豆腐乳、辣椒酱、家常菜等物品建议旅客包装完好后办理</w:t>
      </w:r>
      <w:r>
        <w:rPr>
          <w:rFonts w:ascii="仿宋" w:hAnsi="仿宋" w:cs="SimSun" w:hint="eastAsia"/>
          <w:bCs/>
          <w:kern w:val="0"/>
          <w:szCs w:val="28"/>
          <w:lang w:val="zh-CN"/>
        </w:rPr>
        <w:t>行李</w:t>
      </w:r>
      <w:r>
        <w:rPr>
          <w:rFonts w:ascii="仿宋" w:hAnsi="仿宋" w:cs="SimSun" w:hint="eastAsia"/>
          <w:kern w:val="0"/>
          <w:szCs w:val="28"/>
          <w:lang w:val="zh-CN"/>
        </w:rPr>
        <w:t>托运。</w:t>
      </w:r>
    </w:p>
    <w:p w14:paraId="12B0E324" w14:textId="58FDD818" w:rsidR="00B566EC" w:rsidRPr="005701A6" w:rsidRDefault="003A3150" w:rsidP="005701A6">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29.</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用保温杯装好的口味虾只要包装完好没有液体（汤汁）可以带上飞机；</w:t>
      </w:r>
    </w:p>
    <w:p w14:paraId="27068EF5" w14:textId="7149AB4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30.</w:t>
      </w:r>
      <w:r>
        <w:rPr>
          <w:rFonts w:ascii="仿宋" w:hAnsi="仿宋" w:cs="SimSun" w:hint="eastAsia"/>
          <w:kern w:val="0"/>
          <w:szCs w:val="28"/>
          <w:lang w:val="zh-CN"/>
        </w:rPr>
        <w:t>腊鱼腊肉需没有异味，不会污染客舱可以带上飞机（5公斤），超过重量包装完好可以办理</w:t>
      </w:r>
      <w:r>
        <w:rPr>
          <w:rFonts w:ascii="仿宋" w:hAnsi="仿宋" w:cs="SimSun" w:hint="eastAsia"/>
          <w:bCs/>
          <w:kern w:val="0"/>
          <w:szCs w:val="28"/>
          <w:lang w:val="zh-CN"/>
        </w:rPr>
        <w:t>行李</w:t>
      </w:r>
      <w:r>
        <w:rPr>
          <w:rFonts w:ascii="仿宋" w:hAnsi="仿宋" w:cs="SimSun" w:hint="eastAsia"/>
          <w:kern w:val="0"/>
          <w:szCs w:val="28"/>
          <w:lang w:val="zh-CN"/>
        </w:rPr>
        <w:t>托运</w:t>
      </w:r>
    </w:p>
    <w:p w14:paraId="41A70D4B" w14:textId="323DE4E5"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31.</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鸡蛋长沙机场暂可以作手提行李携带上飞机</w:t>
      </w:r>
      <w:r>
        <w:rPr>
          <w:rFonts w:ascii="仿宋" w:hAnsi="仿宋" w:cs="SimSun" w:hint="eastAsia"/>
          <w:kern w:val="0"/>
          <w:szCs w:val="28"/>
          <w:lang w:val="zh-CN"/>
        </w:rPr>
        <w:t>。</w:t>
      </w:r>
    </w:p>
    <w:p w14:paraId="191C77C1" w14:textId="523C3351" w:rsidR="00025EC5" w:rsidRPr="00A80C72" w:rsidRDefault="003A3150" w:rsidP="00A80C72">
      <w:pPr>
        <w:tabs>
          <w:tab w:val="left" w:pos="420"/>
        </w:tabs>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32.</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婴儿的奶粉少量（一到两次食用的量）经机场安检部门检查确认后可以作手提行李携带，建议作托运行李携带。</w:t>
      </w:r>
    </w:p>
    <w:p w14:paraId="2D2D0C37" w14:textId="6863A84B" w:rsidR="00B566EC" w:rsidRPr="00A80C72"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33.</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龟苓膏属液态物品范畴（胶泥状物品），不可以手提行李携带但可作托运行李携带，数量比较多，建议托运。</w:t>
      </w:r>
    </w:p>
    <w:p w14:paraId="404F1E69" w14:textId="13596AD2" w:rsidR="00B566EC" w:rsidRPr="00A80C72" w:rsidRDefault="003A3150" w:rsidP="00A80C72">
      <w:pPr>
        <w:autoSpaceDE w:val="0"/>
        <w:autoSpaceDN w:val="0"/>
        <w:adjustRightInd w:val="0"/>
        <w:ind w:left="420" w:hanging="420"/>
        <w:rPr>
          <w:rFonts w:ascii="仿宋" w:cs="SimSun"/>
          <w:kern w:val="0"/>
          <w:szCs w:val="28"/>
          <w:lang w:val="zh-CN"/>
        </w:rPr>
      </w:pPr>
      <w:r>
        <w:rPr>
          <w:rFonts w:ascii="仿宋" w:hAnsi="仿宋" w:cs="Wingdings" w:hint="eastAsia"/>
          <w:kern w:val="0"/>
          <w:szCs w:val="28"/>
          <w:lang w:val="zh-CN"/>
        </w:rPr>
        <w:tab/>
        <w:t>34.</w:t>
      </w:r>
      <w:r w:rsidR="00025EC5" w:rsidRPr="00025EC5">
        <w:rPr>
          <w:rFonts w:ascii="仿宋" w:hAnsi="仿宋" w:cs="SimSun" w:hint="eastAsia"/>
          <w:kern w:val="0"/>
          <w:szCs w:val="28"/>
          <w:lang w:val="zh-CN"/>
        </w:rPr>
        <w:t xml:space="preserve"> </w:t>
      </w:r>
      <w:r w:rsidR="00025EC5">
        <w:rPr>
          <w:rFonts w:ascii="仿宋" w:hAnsi="仿宋" w:cs="SimSun" w:hint="eastAsia"/>
          <w:kern w:val="0"/>
          <w:szCs w:val="28"/>
          <w:lang w:val="zh-CN"/>
        </w:rPr>
        <w:t>冷冻食品海鲜类的不能托运，建议走货运（建议询问公共航空运输企业相关标准）；</w:t>
      </w:r>
    </w:p>
    <w:p w14:paraId="7CE2F99C" w14:textId="260E72DE" w:rsidR="00A17620" w:rsidRPr="00A17620" w:rsidRDefault="003A3150" w:rsidP="00A80C72">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35.</w:t>
      </w:r>
      <w:r w:rsidR="00A17620" w:rsidRPr="00A17620">
        <w:rPr>
          <w:rFonts w:ascii="仿宋" w:hAnsi="仿宋" w:cs="SimSun" w:hint="eastAsia"/>
          <w:kern w:val="0"/>
          <w:szCs w:val="28"/>
          <w:lang w:val="zh-CN"/>
        </w:rPr>
        <w:t xml:space="preserve"> </w:t>
      </w:r>
      <w:r w:rsidR="00A17620">
        <w:rPr>
          <w:rFonts w:ascii="仿宋" w:hAnsi="仿宋" w:cs="SimSun" w:hint="eastAsia"/>
          <w:kern w:val="0"/>
          <w:szCs w:val="28"/>
          <w:lang w:val="zh-CN"/>
        </w:rPr>
        <w:t>国内航班粘稠状的麦芽糖属液态物品范畴，不能作手提行李携带</w:t>
      </w:r>
      <w:r w:rsidR="00A17620">
        <w:rPr>
          <w:rFonts w:ascii="仿宋" w:hAnsi="仿宋" w:cs="SimSun"/>
          <w:kern w:val="0"/>
          <w:szCs w:val="28"/>
          <w:lang w:val="zh-CN"/>
        </w:rPr>
        <w:t>,1000ML</w:t>
      </w:r>
      <w:r w:rsidR="00A17620">
        <w:rPr>
          <w:rFonts w:ascii="仿宋" w:hAnsi="仿宋" w:cs="SimSun" w:hint="eastAsia"/>
          <w:kern w:val="0"/>
          <w:szCs w:val="28"/>
          <w:lang w:val="zh-CN"/>
        </w:rPr>
        <w:t>之内可以办理</w:t>
      </w:r>
      <w:r w:rsidR="00A17620">
        <w:rPr>
          <w:rFonts w:ascii="仿宋" w:hAnsi="仿宋" w:cs="SimSun" w:hint="eastAsia"/>
          <w:bCs/>
          <w:kern w:val="0"/>
          <w:szCs w:val="28"/>
          <w:lang w:val="zh-CN"/>
        </w:rPr>
        <w:t>行李</w:t>
      </w:r>
      <w:r w:rsidR="00A17620">
        <w:rPr>
          <w:rFonts w:ascii="仿宋" w:hAnsi="仿宋" w:cs="SimSun" w:hint="eastAsia"/>
          <w:kern w:val="0"/>
          <w:szCs w:val="28"/>
          <w:lang w:val="zh-CN"/>
        </w:rPr>
        <w:t>托运，固体的麦芽糖可以行李携带。</w:t>
      </w:r>
    </w:p>
    <w:p w14:paraId="2A8EDCC5" w14:textId="78A2EC18" w:rsidR="00A17620" w:rsidRDefault="00A17620" w:rsidP="00A17620">
      <w:pPr>
        <w:autoSpaceDE w:val="0"/>
        <w:autoSpaceDN w:val="0"/>
        <w:adjustRightInd w:val="0"/>
        <w:jc w:val="left"/>
        <w:rPr>
          <w:rFonts w:ascii="仿宋"/>
          <w:kern w:val="0"/>
          <w:szCs w:val="28"/>
        </w:rPr>
      </w:pPr>
      <w:r>
        <w:rPr>
          <w:rFonts w:ascii="仿宋" w:hAnsi="仿宋" w:cs="Wingdings"/>
          <w:kern w:val="0"/>
          <w:szCs w:val="28"/>
          <w:lang w:val="zh-CN"/>
        </w:rPr>
        <w:lastRenderedPageBreak/>
        <w:t xml:space="preserve"> </w:t>
      </w:r>
      <w:r w:rsidR="003A3150">
        <w:rPr>
          <w:rFonts w:ascii="仿宋" w:hAnsi="仿宋" w:cs="Times New Roman" w:hint="eastAsia"/>
          <w:kern w:val="0"/>
          <w:szCs w:val="28"/>
        </w:rPr>
        <w:t>36.</w:t>
      </w:r>
      <w:r w:rsidRPr="00A17620">
        <w:rPr>
          <w:rFonts w:ascii="仿宋" w:hAnsi="仿宋" w:cs="SimSun" w:hint="eastAsia"/>
          <w:kern w:val="0"/>
          <w:szCs w:val="28"/>
          <w:lang w:val="zh-CN"/>
        </w:rPr>
        <w:t xml:space="preserve"> </w:t>
      </w:r>
      <w:r>
        <w:rPr>
          <w:rFonts w:ascii="仿宋" w:hAnsi="仿宋" w:cs="SimSun" w:hint="eastAsia"/>
          <w:kern w:val="0"/>
          <w:szCs w:val="28"/>
          <w:lang w:val="zh-CN"/>
        </w:rPr>
        <w:t>药品的携带规定：干的中药国内航班可以随身携带，中药药粉建议托运，如果需要随身携带需经过安检检测，液态中药需要托运。如因患病等特殊原因需要随身携带液态药品，经开瓶检查确认无疑后，可予携带。熬好的中药限带</w:t>
      </w:r>
      <w:r>
        <w:rPr>
          <w:rFonts w:ascii="仿宋" w:hAnsi="仿宋" w:cs="SimSun"/>
          <w:kern w:val="0"/>
          <w:szCs w:val="28"/>
          <w:lang w:val="zh-CN"/>
        </w:rPr>
        <w:t>1000ML</w:t>
      </w:r>
      <w:r>
        <w:rPr>
          <w:rFonts w:ascii="仿宋" w:hAnsi="仿宋" w:cs="SimSun" w:hint="eastAsia"/>
          <w:kern w:val="0"/>
          <w:szCs w:val="28"/>
          <w:lang w:val="zh-CN"/>
        </w:rPr>
        <w:t>以内可以托运，需要医院证明；</w:t>
      </w:r>
    </w:p>
    <w:p w14:paraId="45B83839" w14:textId="1D4858B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37.</w:t>
      </w:r>
      <w:r>
        <w:rPr>
          <w:rFonts w:ascii="仿宋" w:hAnsi="仿宋" w:cs="SimSun" w:hint="eastAsia"/>
          <w:kern w:val="0"/>
          <w:szCs w:val="28"/>
          <w:lang w:val="zh-CN"/>
        </w:rPr>
        <w:t>像维生素E类的胶囊，里面是含液体的也可以随身携带上飞机的，也可以办理托运。</w:t>
      </w:r>
    </w:p>
    <w:p w14:paraId="6817C0B9" w14:textId="30B3F2E0" w:rsidR="00B566EC" w:rsidRPr="00C773CB" w:rsidRDefault="003A3150" w:rsidP="00C773CB">
      <w:pPr>
        <w:autoSpaceDE w:val="0"/>
        <w:autoSpaceDN w:val="0"/>
        <w:adjustRightInd w:val="0"/>
        <w:ind w:left="420" w:hanging="420"/>
        <w:jc w:val="left"/>
        <w:rPr>
          <w:rFonts w:ascii="仿宋" w:cs="SimSun"/>
          <w:kern w:val="0"/>
          <w:szCs w:val="28"/>
          <w:lang w:val="zh-CN"/>
        </w:rPr>
      </w:pPr>
      <w:r>
        <w:rPr>
          <w:rFonts w:ascii="仿宋" w:hAnsi="仿宋" w:cs="Wingdings" w:hint="eastAsia"/>
          <w:kern w:val="0"/>
          <w:szCs w:val="28"/>
          <w:lang w:val="zh-CN"/>
        </w:rPr>
        <w:tab/>
        <w:t>38.</w:t>
      </w:r>
      <w:r w:rsidR="00A17620" w:rsidRPr="00A17620">
        <w:rPr>
          <w:rFonts w:ascii="仿宋" w:hAnsi="仿宋" w:cs="Wingdings" w:hint="eastAsia"/>
          <w:kern w:val="0"/>
          <w:szCs w:val="28"/>
          <w:lang w:val="zh-CN"/>
        </w:rPr>
        <w:t xml:space="preserve"> </w:t>
      </w:r>
      <w:r w:rsidR="00A17620">
        <w:rPr>
          <w:rFonts w:ascii="仿宋" w:hAnsi="仿宋" w:cs="Wingdings" w:hint="eastAsia"/>
          <w:kern w:val="0"/>
          <w:szCs w:val="28"/>
          <w:lang w:val="zh-CN"/>
        </w:rPr>
        <w:t>小型医用</w:t>
      </w:r>
      <w:r w:rsidR="00A17620">
        <w:rPr>
          <w:rFonts w:ascii="仿宋" w:hAnsi="仿宋" w:cs="SimSun" w:hint="eastAsia"/>
          <w:bCs/>
          <w:kern w:val="0"/>
          <w:szCs w:val="28"/>
          <w:lang w:val="zh-CN"/>
        </w:rPr>
        <w:t>水银体</w:t>
      </w:r>
      <w:r w:rsidR="00A17620">
        <w:rPr>
          <w:rFonts w:ascii="仿宋" w:hAnsi="仿宋" w:cs="SimSun" w:hint="eastAsia"/>
          <w:kern w:val="0"/>
          <w:szCs w:val="28"/>
          <w:lang w:val="zh-CN"/>
        </w:rPr>
        <w:t>温计在包装完好的情况下可以托运一支，但不能随身携带；水银气压计或水银温度计在包装完好的情况下，每人限带一支，且仅作手提行李携带，但必须获得经营人批准。</w:t>
      </w:r>
    </w:p>
    <w:p w14:paraId="72495823" w14:textId="2A724E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39.</w:t>
      </w:r>
      <w:r>
        <w:rPr>
          <w:rFonts w:ascii="仿宋" w:hAnsi="仿宋" w:cs="SimSun" w:hint="eastAsia"/>
          <w:kern w:val="0"/>
          <w:szCs w:val="28"/>
          <w:lang w:val="zh-CN"/>
        </w:rPr>
        <w:t>胰岛素或类似于胰岛素的药品，若用干冰包裹，其包装符合航空公司规定，少量的可以但是要经过安检检查才放行；</w:t>
      </w:r>
    </w:p>
    <w:p w14:paraId="02C73C3E" w14:textId="7E34127A"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40.</w:t>
      </w:r>
      <w:r>
        <w:rPr>
          <w:rFonts w:ascii="仿宋" w:hAnsi="仿宋" w:cs="SimSun" w:hint="eastAsia"/>
          <w:kern w:val="0"/>
          <w:szCs w:val="28"/>
          <w:lang w:val="zh-CN"/>
        </w:rPr>
        <w:t>联程航班需要带胰岛素，旅客可以携带两次使用的量，备齐病历本和登机牌，现场与安检沟通即可。</w:t>
      </w:r>
    </w:p>
    <w:p w14:paraId="305EBE03" w14:textId="2EB5DF5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如国内航班托运狂犬疫苗等物品需要使用冰袋，少量的普通冰袋装在保温杯内不会溢出可以办理托运。</w:t>
      </w:r>
    </w:p>
    <w:p w14:paraId="3DAC485E" w14:textId="1245BA6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41.</w:t>
      </w:r>
      <w:r>
        <w:rPr>
          <w:rFonts w:ascii="仿宋" w:hAnsi="仿宋" w:cs="SimSun" w:hint="eastAsia"/>
          <w:kern w:val="0"/>
          <w:szCs w:val="28"/>
          <w:lang w:val="zh-CN"/>
        </w:rPr>
        <w:t>疫苗的携带：疫苗要用干冰包裹，须在医院开具疫苗干冰证明，干冰可以用透气袋子装好，限带1KG</w:t>
      </w:r>
      <w:r>
        <w:rPr>
          <w:rFonts w:ascii="仿宋" w:hAnsi="仿宋" w:cs="SimSun" w:hint="eastAsia"/>
          <w:kern w:val="0"/>
          <w:szCs w:val="28"/>
          <w:lang w:val="zh-CN"/>
        </w:rPr>
        <w:lastRenderedPageBreak/>
        <w:t>以内，旅客需要自己携带保温杯，机上不予保存；</w:t>
      </w:r>
    </w:p>
    <w:p w14:paraId="15610F60" w14:textId="180C4122"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42.</w:t>
      </w:r>
      <w:r>
        <w:rPr>
          <w:rFonts w:ascii="仿宋" w:hAnsi="仿宋" w:cs="SimSun" w:hint="eastAsia"/>
          <w:kern w:val="0"/>
          <w:szCs w:val="28"/>
          <w:lang w:val="zh-CN"/>
        </w:rPr>
        <w:t>血液一般要求托运，建议带上医院证明，方便安检检查。如果一定要带上飞机，必须要有市级或以上的医院的证明，需要证明血液来源的合法性和血液的无传染性。</w:t>
      </w:r>
    </w:p>
    <w:p w14:paraId="47978574" w14:textId="292B6EAC"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43.</w:t>
      </w:r>
      <w:r>
        <w:rPr>
          <w:rFonts w:ascii="仿宋" w:hAnsi="仿宋" w:cs="SimSun" w:hint="eastAsia"/>
          <w:kern w:val="0"/>
          <w:szCs w:val="28"/>
          <w:lang w:val="zh-CN"/>
        </w:rPr>
        <w:t>医院活体器官携带需要有市级以上医院出具的医院证明；能证明其携带物品无毒无害，不具备传染物质，并能详细说明其物品的名称与用途；</w:t>
      </w:r>
    </w:p>
    <w:p w14:paraId="1AE79A18" w14:textId="0241949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44.</w:t>
      </w:r>
      <w:r>
        <w:rPr>
          <w:rFonts w:ascii="仿宋" w:hAnsi="仿宋" w:cs="SimSun" w:hint="eastAsia"/>
          <w:kern w:val="0"/>
          <w:szCs w:val="28"/>
          <w:lang w:val="zh-CN"/>
        </w:rPr>
        <w:t>医用或食用胎盘，用干冰（限1公斤）包装完好，可以携带或托运。</w:t>
      </w:r>
    </w:p>
    <w:p w14:paraId="420F5439" w14:textId="28EEA2CD"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45.</w:t>
      </w:r>
      <w:r>
        <w:rPr>
          <w:rFonts w:ascii="仿宋" w:hAnsi="仿宋" w:cs="SimSun" w:hint="eastAsia"/>
          <w:kern w:val="0"/>
          <w:szCs w:val="28"/>
          <w:lang w:val="zh-CN"/>
        </w:rPr>
        <w:t>注射器、液态注射药品以及需要冰袋保护的固态药品需要托运, 最好带上药品成分说明。</w:t>
      </w:r>
    </w:p>
    <w:p w14:paraId="611EEFD0" w14:textId="65E8578F" w:rsidR="00B566EC" w:rsidRDefault="003A3150">
      <w:pPr>
        <w:tabs>
          <w:tab w:val="left" w:pos="420"/>
        </w:tabs>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46.</w:t>
      </w:r>
      <w:r>
        <w:rPr>
          <w:rFonts w:ascii="仿宋" w:hAnsi="仿宋" w:cs="SimSun" w:hint="eastAsia"/>
          <w:kern w:val="0"/>
          <w:szCs w:val="28"/>
          <w:lang w:val="zh-CN"/>
        </w:rPr>
        <w:t>氯化钠液体一般不允许携带，如果一定要带，必须办理托运。旅客可提前到现场，安检会用仪器进行检查。如果旅客提供医院相关证明（盖公章），可免开瓶检查</w:t>
      </w:r>
    </w:p>
    <w:p w14:paraId="7AE2E7FC" w14:textId="1D73E590"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47.</w:t>
      </w:r>
      <w:r>
        <w:rPr>
          <w:rFonts w:ascii="仿宋" w:hAnsi="仿宋" w:cs="SimSun" w:hint="eastAsia"/>
          <w:kern w:val="0"/>
          <w:szCs w:val="28"/>
          <w:lang w:val="zh-CN"/>
        </w:rPr>
        <w:t>手术器材可以办理托运；</w:t>
      </w:r>
    </w:p>
    <w:p w14:paraId="6DEA9E30" w14:textId="023A8C4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48。</w:t>
      </w:r>
      <w:r>
        <w:rPr>
          <w:rFonts w:ascii="仿宋" w:hAnsi="仿宋" w:cs="SimSun" w:hint="eastAsia"/>
          <w:kern w:val="0"/>
          <w:szCs w:val="28"/>
          <w:lang w:val="zh-CN"/>
        </w:rPr>
        <w:t>氧气瓶、氧气袋/包的运输规定：</w:t>
      </w:r>
    </w:p>
    <w:p w14:paraId="5CC38A27" w14:textId="77777777" w:rsidR="008868E9" w:rsidRDefault="008868E9" w:rsidP="008868E9">
      <w:pPr>
        <w:autoSpaceDE w:val="0"/>
        <w:autoSpaceDN w:val="0"/>
        <w:adjustRightInd w:val="0"/>
        <w:ind w:left="420"/>
        <w:jc w:val="left"/>
        <w:rPr>
          <w:rFonts w:ascii="仿宋"/>
          <w:kern w:val="0"/>
          <w:szCs w:val="28"/>
        </w:rPr>
      </w:pPr>
      <w:r>
        <w:rPr>
          <w:rFonts w:ascii="仿宋" w:hAnsi="仿宋" w:cs="SimSun"/>
          <w:kern w:val="0"/>
          <w:szCs w:val="28"/>
        </w:rPr>
        <w:lastRenderedPageBreak/>
        <w:t>49.</w:t>
      </w:r>
      <w:r>
        <w:rPr>
          <w:rFonts w:ascii="仿宋" w:hAnsi="仿宋" w:cs="SimSun" w:hint="eastAsia"/>
          <w:kern w:val="0"/>
          <w:szCs w:val="28"/>
          <w:lang w:val="zh-CN"/>
        </w:rPr>
        <w:t>氧气瓶：旅客须购票时提前向航司提出申请，经同意后，无论其材质、尺寸，重量如何只要是空气瓶，都可以办理行李托运但不可以随身携带。</w:t>
      </w:r>
      <w:r>
        <w:rPr>
          <w:rFonts w:ascii="仿宋" w:hAnsi="仿宋" w:cs="SimSun"/>
          <w:kern w:val="0"/>
          <w:szCs w:val="28"/>
          <w:lang w:val="zh-CN"/>
        </w:rPr>
        <w:t xml:space="preserve">                                                                              50.</w:t>
      </w:r>
      <w:r>
        <w:rPr>
          <w:rFonts w:ascii="仿宋" w:hAnsi="仿宋" w:cs="SimSun" w:hint="eastAsia"/>
          <w:kern w:val="0"/>
          <w:szCs w:val="28"/>
          <w:lang w:val="zh-CN"/>
        </w:rPr>
        <w:t>氧气袋</w:t>
      </w:r>
      <w:r>
        <w:rPr>
          <w:rFonts w:ascii="仿宋" w:hAnsi="仿宋" w:cs="SimSun"/>
          <w:kern w:val="0"/>
          <w:szCs w:val="28"/>
          <w:lang w:val="zh-CN"/>
        </w:rPr>
        <w:t>/</w:t>
      </w:r>
      <w:r>
        <w:rPr>
          <w:rFonts w:ascii="仿宋" w:hAnsi="仿宋" w:cs="SimSun" w:hint="eastAsia"/>
          <w:kern w:val="0"/>
          <w:szCs w:val="28"/>
          <w:lang w:val="zh-CN"/>
        </w:rPr>
        <w:t>包：普通旅客不允许随身携带和办理托运。病重旅客须购票时向航司申请，经航司同意后可以随身携带</w:t>
      </w:r>
    </w:p>
    <w:p w14:paraId="5497D79A" w14:textId="1B240D6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rPr>
        <w:tab/>
        <w:t>51.</w:t>
      </w:r>
      <w:r>
        <w:rPr>
          <w:rFonts w:ascii="仿宋" w:hAnsi="仿宋" w:cs="SimSun" w:hint="eastAsia"/>
          <w:kern w:val="0"/>
          <w:szCs w:val="28"/>
          <w:lang w:val="zh-CN"/>
        </w:rPr>
        <w:t>旅客</w:t>
      </w:r>
      <w:r>
        <w:rPr>
          <w:rFonts w:ascii="仿宋" w:hAnsi="仿宋" w:cs="SimSun" w:hint="eastAsia"/>
          <w:bCs/>
          <w:kern w:val="0"/>
          <w:szCs w:val="28"/>
          <w:lang w:val="zh-CN"/>
        </w:rPr>
        <w:t>拐杖</w:t>
      </w:r>
      <w:r>
        <w:rPr>
          <w:rFonts w:ascii="仿宋" w:hAnsi="仿宋" w:cs="SimSun" w:hint="eastAsia"/>
          <w:kern w:val="0"/>
          <w:szCs w:val="28"/>
          <w:lang w:val="zh-CN"/>
        </w:rPr>
        <w:t>的材质需要通过安全检查才能带上飞机，金属</w:t>
      </w:r>
      <w:r>
        <w:rPr>
          <w:rFonts w:ascii="仿宋" w:hAnsi="仿宋" w:cs="SimSun" w:hint="eastAsia"/>
          <w:bCs/>
          <w:kern w:val="0"/>
          <w:szCs w:val="28"/>
          <w:lang w:val="zh-CN"/>
        </w:rPr>
        <w:t>拐杖</w:t>
      </w:r>
      <w:r>
        <w:rPr>
          <w:rFonts w:ascii="仿宋" w:hAnsi="仿宋" w:cs="SimSun" w:hint="eastAsia"/>
          <w:kern w:val="0"/>
          <w:szCs w:val="28"/>
          <w:lang w:val="zh-CN"/>
        </w:rPr>
        <w:t>必须托运，但是航司有权拒绝旅客乘机，可建议旅客在购票同时咨询航空公司；</w:t>
      </w:r>
    </w:p>
    <w:p w14:paraId="60371C30" w14:textId="5124110D"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52.</w:t>
      </w:r>
      <w:r>
        <w:rPr>
          <w:rFonts w:ascii="仿宋" w:hAnsi="仿宋" w:cs="SimSun" w:hint="eastAsia"/>
          <w:kern w:val="0"/>
          <w:szCs w:val="28"/>
          <w:lang w:val="zh-CN"/>
        </w:rPr>
        <w:t>宠物的托运：购票乘机时提出并提供动物检疫证明，经承运人同意后方可托运；办理值机时要提供动物检疫证明，装宠物的笼子必须符合包装规定；小动物及其容器的重量应按逾重</w:t>
      </w:r>
      <w:r>
        <w:rPr>
          <w:rFonts w:ascii="仿宋" w:hAnsi="仿宋" w:cs="SimSun" w:hint="eastAsia"/>
          <w:bCs/>
          <w:kern w:val="0"/>
          <w:szCs w:val="28"/>
          <w:lang w:val="zh-CN"/>
        </w:rPr>
        <w:t>行李</w:t>
      </w:r>
      <w:r>
        <w:rPr>
          <w:rFonts w:ascii="仿宋" w:hAnsi="仿宋" w:cs="SimSun" w:hint="eastAsia"/>
          <w:kern w:val="0"/>
          <w:szCs w:val="28"/>
          <w:lang w:val="zh-CN"/>
        </w:rPr>
        <w:t>费的标准收取；</w:t>
      </w:r>
    </w:p>
    <w:p w14:paraId="3D415732" w14:textId="6FAEF344" w:rsidR="008868E9" w:rsidRDefault="008868E9" w:rsidP="008868E9">
      <w:pPr>
        <w:autoSpaceDE w:val="0"/>
        <w:autoSpaceDN w:val="0"/>
        <w:adjustRightInd w:val="0"/>
        <w:ind w:left="420" w:hanging="420"/>
        <w:rPr>
          <w:rFonts w:ascii="仿宋" w:cs="SimSun"/>
          <w:kern w:val="0"/>
          <w:szCs w:val="28"/>
          <w:lang w:val="zh-CN"/>
        </w:rPr>
      </w:pPr>
      <w:r>
        <w:rPr>
          <w:rFonts w:ascii="仿宋" w:cs="Wingdings"/>
          <w:kern w:val="0"/>
          <w:szCs w:val="28"/>
          <w:lang w:val="zh-CN"/>
        </w:rPr>
        <w:tab/>
      </w:r>
      <w:r>
        <w:rPr>
          <w:rFonts w:ascii="仿宋" w:hAnsi="仿宋" w:cs="SimSun" w:hint="eastAsia"/>
          <w:kern w:val="0"/>
          <w:szCs w:val="28"/>
          <w:lang w:val="zh-CN"/>
        </w:rPr>
        <w:t>宠物托运流程，小宠物狗托运时，旅客在航空公司办好相关申请手续后，可以提前到机场值机柜台办理托运手续，大型狗需要走货物托运，如无法判断宠物的大小，建议旅客提前与航空公司联系，或提前到机场咨询现场工作人员；</w:t>
      </w:r>
    </w:p>
    <w:p w14:paraId="0EBAF960" w14:textId="258941B2" w:rsidR="008868E9" w:rsidRDefault="008868E9" w:rsidP="008868E9">
      <w:pPr>
        <w:autoSpaceDE w:val="0"/>
        <w:autoSpaceDN w:val="0"/>
        <w:adjustRightInd w:val="0"/>
        <w:ind w:left="420" w:hanging="420"/>
        <w:rPr>
          <w:rFonts w:ascii="仿宋"/>
          <w:kern w:val="0"/>
          <w:szCs w:val="28"/>
        </w:rPr>
      </w:pPr>
      <w:r>
        <w:rPr>
          <w:rFonts w:ascii="仿宋" w:hAnsi="仿宋" w:cs="SimSun" w:hint="eastAsia"/>
          <w:kern w:val="0"/>
          <w:szCs w:val="28"/>
          <w:lang w:val="zh-CN"/>
        </w:rPr>
        <w:lastRenderedPageBreak/>
        <w:t>长沙机场的宠物托运可以运输宠物</w:t>
      </w:r>
      <w:r>
        <w:rPr>
          <w:rFonts w:ascii="仿宋" w:hAnsi="仿宋" w:cs="SimSun" w:hint="eastAsia"/>
          <w:bCs/>
          <w:kern w:val="0"/>
          <w:szCs w:val="28"/>
          <w:lang w:val="zh-CN"/>
        </w:rPr>
        <w:t>猫</w:t>
      </w:r>
      <w:r>
        <w:rPr>
          <w:rFonts w:ascii="仿宋" w:hAnsi="仿宋" w:cs="SimSun" w:hint="eastAsia"/>
          <w:kern w:val="0"/>
          <w:szCs w:val="28"/>
          <w:lang w:val="zh-CN"/>
        </w:rPr>
        <w:t>，具体要求需要咨询航空公司，部分航司不予运输。</w:t>
      </w:r>
    </w:p>
    <w:p w14:paraId="35FD940B" w14:textId="07CB10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如果旅客需要办理宠物托运（跟航班走）必须要有由正规的检验检疫单位开具的动物检疫证明与消毒证明（一般宠物医院开具的无效），旅客如果有湖南省宠物免疫证也是无法办理宠物托运的。建议旅客先要咨询好办证点是否是正规单位，最后就是购票同时向航司确认，乘坐的航班是否是有氧舱，航司是否同意办理宠物托运。</w:t>
      </w:r>
    </w:p>
    <w:p w14:paraId="5C253E5D" w14:textId="1DAA1FE9" w:rsidR="008868E9" w:rsidRDefault="008868E9" w:rsidP="008868E9">
      <w:pPr>
        <w:autoSpaceDE w:val="0"/>
        <w:autoSpaceDN w:val="0"/>
        <w:adjustRightInd w:val="0"/>
        <w:ind w:left="420" w:hanging="420"/>
        <w:jc w:val="left"/>
        <w:rPr>
          <w:rFonts w:ascii="仿宋"/>
          <w:kern w:val="0"/>
          <w:szCs w:val="28"/>
        </w:rPr>
      </w:pPr>
      <w:r>
        <w:rPr>
          <w:rFonts w:ascii="仿宋" w:hAnsi="仿宋" w:cs="SimSun" w:hint="eastAsia"/>
          <w:kern w:val="0"/>
          <w:szCs w:val="28"/>
          <w:lang w:val="zh-CN"/>
        </w:rPr>
        <w:t>开具动物检验检疫证明的地址为长沙市岳麓区咸嘉湖路</w:t>
      </w:r>
      <w:r>
        <w:rPr>
          <w:rFonts w:ascii="仿宋" w:hAnsi="仿宋" w:cs="SimSun"/>
          <w:kern w:val="0"/>
          <w:szCs w:val="28"/>
          <w:lang w:val="zh-CN"/>
        </w:rPr>
        <w:t xml:space="preserve"> 62</w:t>
      </w:r>
      <w:r>
        <w:rPr>
          <w:rFonts w:ascii="仿宋" w:hAnsi="仿宋" w:cs="SimSun" w:hint="eastAsia"/>
          <w:kern w:val="0"/>
          <w:szCs w:val="28"/>
          <w:lang w:val="zh-CN"/>
        </w:rPr>
        <w:t>号，需携带动物及动物疫苗卡办理，咨询电话</w:t>
      </w:r>
      <w:r>
        <w:rPr>
          <w:rFonts w:ascii="仿宋" w:hAnsi="仿宋" w:cs="SimSun"/>
          <w:kern w:val="0"/>
          <w:szCs w:val="28"/>
          <w:lang w:val="zh-CN"/>
        </w:rPr>
        <w:t>88905389</w:t>
      </w:r>
      <w:r>
        <w:rPr>
          <w:rFonts w:ascii="仿宋" w:hAnsi="仿宋" w:cs="SimSun" w:hint="eastAsia"/>
          <w:kern w:val="0"/>
          <w:szCs w:val="28"/>
          <w:lang w:val="zh-CN"/>
        </w:rPr>
        <w:t>（周一至周五</w:t>
      </w:r>
      <w:r>
        <w:rPr>
          <w:rFonts w:ascii="仿宋" w:hAnsi="仿宋" w:cs="SimSun"/>
          <w:kern w:val="0"/>
          <w:szCs w:val="28"/>
          <w:lang w:val="zh-CN"/>
        </w:rPr>
        <w:t>8:00-17:30</w:t>
      </w:r>
      <w:r>
        <w:rPr>
          <w:rFonts w:ascii="仿宋" w:hAnsi="仿宋" w:cs="SimSun" w:hint="eastAsia"/>
          <w:kern w:val="0"/>
          <w:szCs w:val="28"/>
          <w:lang w:val="zh-CN"/>
        </w:rPr>
        <w:t>），动物疫苗卡为宠物医院开具，联系方式：</w:t>
      </w:r>
      <w:r>
        <w:rPr>
          <w:rFonts w:ascii="仿宋" w:hAnsi="仿宋" w:cs="SimSun"/>
          <w:kern w:val="0"/>
          <w:szCs w:val="28"/>
          <w:lang w:val="zh-CN"/>
        </w:rPr>
        <w:t>88806456</w:t>
      </w:r>
      <w:r>
        <w:rPr>
          <w:rFonts w:ascii="仿宋" w:hAnsi="仿宋" w:cs="SimSun" w:hint="eastAsia"/>
          <w:kern w:val="0"/>
          <w:szCs w:val="28"/>
          <w:lang w:val="zh-CN"/>
        </w:rPr>
        <w:t>。</w:t>
      </w:r>
    </w:p>
    <w:p w14:paraId="1BD663DB" w14:textId="5E5D260B" w:rsidR="008868E9" w:rsidRDefault="008868E9" w:rsidP="008868E9">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一人限带一只小狗或者小</w:t>
      </w:r>
      <w:r>
        <w:rPr>
          <w:rFonts w:ascii="仿宋" w:hAnsi="仿宋" w:cs="SimSun" w:hint="eastAsia"/>
          <w:bCs/>
          <w:kern w:val="0"/>
          <w:szCs w:val="28"/>
          <w:lang w:val="zh-CN"/>
        </w:rPr>
        <w:t>猫</w:t>
      </w:r>
      <w:r>
        <w:rPr>
          <w:rFonts w:ascii="仿宋" w:hAnsi="仿宋" w:cs="SimSun" w:hint="eastAsia"/>
          <w:kern w:val="0"/>
          <w:szCs w:val="28"/>
          <w:lang w:val="zh-CN"/>
        </w:rPr>
        <w:t>入境，需要办理托运，且必须有出境国的动物检疫证明和接种证明。</w:t>
      </w:r>
    </w:p>
    <w:p w14:paraId="0AC19BE2" w14:textId="36896B95"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在承运人允许的情况下，机场对国内航班小动物托运的数量不做限制，但包装箱必须符合航空公司要求，且每只小动物需单独包装。</w:t>
      </w:r>
    </w:p>
    <w:p w14:paraId="4085DFFA" w14:textId="50F10912" w:rsidR="008868E9" w:rsidRDefault="008868E9" w:rsidP="008868E9">
      <w:pPr>
        <w:autoSpaceDE w:val="0"/>
        <w:autoSpaceDN w:val="0"/>
        <w:adjustRightInd w:val="0"/>
        <w:ind w:left="420" w:hanging="420"/>
        <w:jc w:val="left"/>
        <w:rPr>
          <w:rFonts w:ascii="仿宋"/>
          <w:kern w:val="0"/>
          <w:szCs w:val="28"/>
        </w:rPr>
      </w:pPr>
      <w:r>
        <w:rPr>
          <w:rFonts w:ascii="仿宋" w:hAnsi="仿宋" w:cs="Wingdings"/>
          <w:kern w:val="0"/>
          <w:szCs w:val="28"/>
          <w:lang w:val="zh-CN"/>
        </w:rPr>
        <w:t xml:space="preserve">     </w:t>
      </w:r>
      <w:r>
        <w:rPr>
          <w:rFonts w:ascii="仿宋" w:hAnsi="仿宋" w:cs="SimSun" w:hint="eastAsia"/>
          <w:kern w:val="0"/>
          <w:szCs w:val="28"/>
          <w:lang w:val="zh-CN"/>
        </w:rPr>
        <w:t>旅客如需携带导盲犬上飞机，首先应向航司申请，经航司同意，证件齐全，在有效期内可以从长沙通过。</w:t>
      </w:r>
      <w:r>
        <w:rPr>
          <w:rFonts w:ascii="仿宋" w:hAnsi="仿宋" w:cs="SimSun" w:hint="eastAsia"/>
          <w:kern w:val="0"/>
          <w:szCs w:val="28"/>
          <w:lang w:val="zh-CN"/>
        </w:rPr>
        <w:lastRenderedPageBreak/>
        <w:t>在外地正规防疫部门开立的动物检验检疫证明，如在有效期内也可以在长沙使用。</w:t>
      </w:r>
    </w:p>
    <w:p w14:paraId="6AEE6078" w14:textId="49F5DE7E" w:rsidR="008868E9" w:rsidRDefault="008868E9" w:rsidP="008868E9">
      <w:pPr>
        <w:tabs>
          <w:tab w:val="left" w:pos="420"/>
        </w:tabs>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国内航班，未孵化的虫卵，绝对不允许带入客舱，也不建议托运，最好先咨询承运人征得同意之后走货运。如果是标本，也建议打包好了之后托运，但也要经过安检现场检测后才可放行。</w:t>
      </w:r>
    </w:p>
    <w:p w14:paraId="55F7D5F3" w14:textId="78655146" w:rsidR="008868E9" w:rsidRDefault="008868E9" w:rsidP="008868E9">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国内和国际航班托运动物的尿液和粪便规定：国内段不可以携带，托运需要有相关证明，必须经航司同意，尿液按液体的规定，包装完好，无污染客舱方可托运。国际段如果有相关证明长沙机场可以托运出境，入境建议咨询入境国相关规定。</w:t>
      </w:r>
    </w:p>
    <w:p w14:paraId="1FD7BCF2" w14:textId="61EBF1E6"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53.</w:t>
      </w:r>
      <w:r>
        <w:rPr>
          <w:rFonts w:ascii="仿宋" w:hAnsi="仿宋" w:cs="SimSun" w:hint="eastAsia"/>
          <w:kern w:val="0"/>
          <w:szCs w:val="28"/>
          <w:lang w:val="zh-CN"/>
        </w:rPr>
        <w:t>警员执行任务携带枪支：具有《持枪证》及相关部门开的证件；报航空公司申请，并报机场公安和机场安检部同意。</w:t>
      </w:r>
    </w:p>
    <w:p w14:paraId="32785872" w14:textId="33ABEDF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54.</w:t>
      </w:r>
      <w:r>
        <w:rPr>
          <w:rFonts w:ascii="仿宋" w:hAnsi="仿宋" w:cs="SimSun" w:hint="eastAsia"/>
          <w:kern w:val="0"/>
          <w:szCs w:val="28"/>
          <w:lang w:val="zh-CN"/>
        </w:rPr>
        <w:t>手铐不可以随身带上飞机，如果需要托运，须事先与机场公安（84799109）取得联系及备案，具体托运事宜由公安与安检进行接洽。</w:t>
      </w:r>
    </w:p>
    <w:p w14:paraId="4DE5E0A9" w14:textId="65D57F76"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55.</w:t>
      </w:r>
      <w:r>
        <w:rPr>
          <w:rFonts w:ascii="仿宋" w:hAnsi="仿宋" w:cs="SimSun" w:hint="eastAsia"/>
          <w:kern w:val="0"/>
          <w:szCs w:val="28"/>
          <w:lang w:val="zh-CN"/>
        </w:rPr>
        <w:t>关于窃听器，公安局，检查院，法院的工作人员和记者如有正当用途，可以携带，需提供身份证明（公</w:t>
      </w:r>
      <w:r>
        <w:rPr>
          <w:rFonts w:ascii="仿宋" w:hAnsi="仿宋" w:cs="SimSun" w:hint="eastAsia"/>
          <w:kern w:val="0"/>
          <w:szCs w:val="28"/>
          <w:lang w:val="zh-CN"/>
        </w:rPr>
        <w:lastRenderedPageBreak/>
        <w:t>安局工作证，警官证之类）。普通旅客不能随身携带或者托运窃听器。如有携带，会移交到派出所。</w:t>
      </w:r>
    </w:p>
    <w:p w14:paraId="06E885AB" w14:textId="4A87C46F"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用来戒毒的美沙酮药水（包括其他神经类药品）属于违禁药品，如一定要携带，请旅客先与机场公安联系，公安确认其合法性之后，由机场公安联系安检放行。</w:t>
      </w:r>
    </w:p>
    <w:p w14:paraId="215CB588" w14:textId="5587A5B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56.</w:t>
      </w:r>
      <w:r>
        <w:rPr>
          <w:rFonts w:ascii="仿宋" w:hAnsi="仿宋" w:cs="SimSun" w:hint="eastAsia"/>
          <w:kern w:val="0"/>
          <w:szCs w:val="28"/>
          <w:lang w:val="zh-CN"/>
        </w:rPr>
        <w:t>电烙铁携带标准：符合尺寸可以托运</w:t>
      </w:r>
    </w:p>
    <w:p w14:paraId="7CACF606" w14:textId="4FEE7EE8"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57.</w:t>
      </w:r>
      <w:r>
        <w:rPr>
          <w:rFonts w:ascii="仿宋" w:hAnsi="仿宋" w:cs="SimSun" w:hint="eastAsia"/>
          <w:kern w:val="0"/>
          <w:szCs w:val="28"/>
          <w:lang w:val="zh-CN"/>
        </w:rPr>
        <w:t>飞机模型的发动机，如果可以通过现场安全监测，不含汽油等其他危险物质，体积不超可以办理托运。</w:t>
      </w:r>
    </w:p>
    <w:p w14:paraId="1267394C" w14:textId="0B87610D"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58.</w:t>
      </w:r>
      <w:r>
        <w:rPr>
          <w:rFonts w:ascii="仿宋" w:hAnsi="仿宋" w:cs="SimSun" w:hint="eastAsia"/>
          <w:kern w:val="0"/>
          <w:szCs w:val="28"/>
          <w:lang w:val="zh-CN"/>
        </w:rPr>
        <w:t>电焊机只要未超过托运</w:t>
      </w:r>
      <w:r>
        <w:rPr>
          <w:rFonts w:ascii="仿宋" w:hAnsi="仿宋" w:cs="SimSun" w:hint="eastAsia"/>
          <w:bCs/>
          <w:kern w:val="0"/>
          <w:szCs w:val="28"/>
          <w:lang w:val="zh-CN"/>
        </w:rPr>
        <w:t>行李</w:t>
      </w:r>
      <w:r>
        <w:rPr>
          <w:rFonts w:ascii="仿宋" w:hAnsi="仿宋" w:cs="SimSun" w:hint="eastAsia"/>
          <w:kern w:val="0"/>
          <w:szCs w:val="28"/>
          <w:lang w:val="zh-CN"/>
        </w:rPr>
        <w:t>规格，可以托运。</w:t>
      </w:r>
    </w:p>
    <w:p w14:paraId="1D0DC87E" w14:textId="63A2F03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59.</w:t>
      </w:r>
      <w:r>
        <w:rPr>
          <w:rFonts w:ascii="仿宋" w:hAnsi="仿宋" w:cs="SimSun" w:hint="eastAsia"/>
          <w:kern w:val="0"/>
          <w:szCs w:val="28"/>
          <w:lang w:val="zh-CN"/>
        </w:rPr>
        <w:t>枪状的电钻不超过托运</w:t>
      </w:r>
      <w:r>
        <w:rPr>
          <w:rFonts w:ascii="仿宋" w:hAnsi="仿宋" w:cs="SimSun" w:hint="eastAsia"/>
          <w:bCs/>
          <w:kern w:val="0"/>
          <w:szCs w:val="28"/>
          <w:lang w:val="zh-CN"/>
        </w:rPr>
        <w:t>行李</w:t>
      </w:r>
      <w:r>
        <w:rPr>
          <w:rFonts w:ascii="仿宋" w:hAnsi="仿宋" w:cs="SimSun" w:hint="eastAsia"/>
          <w:kern w:val="0"/>
          <w:szCs w:val="28"/>
          <w:lang w:val="zh-CN"/>
        </w:rPr>
        <w:t>的尺寸可以托运。</w:t>
      </w:r>
    </w:p>
    <w:p w14:paraId="34D13FDF" w14:textId="7CE716B1"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60.</w:t>
      </w:r>
      <w:r>
        <w:rPr>
          <w:rFonts w:ascii="仿宋" w:hAnsi="仿宋" w:cs="SimSun" w:hint="eastAsia"/>
          <w:kern w:val="0"/>
          <w:szCs w:val="28"/>
          <w:lang w:val="zh-CN"/>
        </w:rPr>
        <w:t>在托运</w:t>
      </w:r>
      <w:r>
        <w:rPr>
          <w:rFonts w:ascii="仿宋" w:hAnsi="仿宋" w:cs="SimSun" w:hint="eastAsia"/>
          <w:bCs/>
          <w:kern w:val="0"/>
          <w:szCs w:val="28"/>
          <w:lang w:val="zh-CN"/>
        </w:rPr>
        <w:t>行李</w:t>
      </w:r>
      <w:r>
        <w:rPr>
          <w:rFonts w:ascii="仿宋" w:hAnsi="仿宋" w:cs="SimSun" w:hint="eastAsia"/>
          <w:kern w:val="0"/>
          <w:szCs w:val="28"/>
          <w:lang w:val="zh-CN"/>
        </w:rPr>
        <w:t>大小及重量范围内的小型切割机，不含锂电池，把刀片拆卸后，包装完好，可以进行托运。</w:t>
      </w:r>
    </w:p>
    <w:p w14:paraId="5A8C2D65" w14:textId="485E8FE4"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无法判断的器材或是装置一般要求托运，体积不能超过40*60*100cm，但托运器材的材质能否通过安全检查，建议旅客咨询安检部门；</w:t>
      </w:r>
    </w:p>
    <w:p w14:paraId="4EB65E4C" w14:textId="6EC306F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61.</w:t>
      </w:r>
      <w:r>
        <w:rPr>
          <w:rFonts w:ascii="仿宋" w:hAnsi="仿宋" w:cs="SimSun" w:hint="eastAsia"/>
          <w:kern w:val="0"/>
          <w:szCs w:val="28"/>
          <w:lang w:val="zh-CN"/>
        </w:rPr>
        <w:t>锄头、斧头等生产工具，刀刃超过6cm的工具用刀及生活用刀（管制刀具除外），在托运</w:t>
      </w:r>
      <w:r>
        <w:rPr>
          <w:rFonts w:ascii="仿宋" w:hAnsi="仿宋" w:cs="SimSun" w:hint="eastAsia"/>
          <w:bCs/>
          <w:kern w:val="0"/>
          <w:szCs w:val="28"/>
          <w:lang w:val="zh-CN"/>
        </w:rPr>
        <w:t>行李</w:t>
      </w:r>
      <w:r>
        <w:rPr>
          <w:rFonts w:ascii="仿宋" w:hAnsi="仿宋" w:cs="SimSun" w:hint="eastAsia"/>
          <w:kern w:val="0"/>
          <w:szCs w:val="28"/>
          <w:lang w:val="zh-CN"/>
        </w:rPr>
        <w:t>体积范</w:t>
      </w:r>
      <w:r>
        <w:rPr>
          <w:rFonts w:ascii="仿宋" w:hAnsi="仿宋" w:cs="SimSun" w:hint="eastAsia"/>
          <w:kern w:val="0"/>
          <w:szCs w:val="28"/>
          <w:lang w:val="zh-CN"/>
        </w:rPr>
        <w:lastRenderedPageBreak/>
        <w:t>围内均可以办理托运。</w:t>
      </w:r>
    </w:p>
    <w:p w14:paraId="454C64F2" w14:textId="4AEE9269"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62.</w:t>
      </w:r>
      <w:r>
        <w:rPr>
          <w:rFonts w:ascii="仿宋" w:hAnsi="仿宋" w:cs="SimSun" w:hint="eastAsia"/>
          <w:kern w:val="0"/>
          <w:szCs w:val="28"/>
          <w:lang w:val="zh-CN"/>
        </w:rPr>
        <w:t>电机马达不可以随身携带，在尺寸范围内的可以托运。</w:t>
      </w:r>
    </w:p>
    <w:p w14:paraId="1EC981DD" w14:textId="3D73A2FB"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63.</w:t>
      </w:r>
      <w:r>
        <w:rPr>
          <w:rFonts w:ascii="仿宋" w:hAnsi="仿宋" w:cs="SimSun" w:hint="eastAsia"/>
          <w:kern w:val="0"/>
          <w:szCs w:val="28"/>
          <w:lang w:val="zh-CN"/>
        </w:rPr>
        <w:t>有色金属</w:t>
      </w:r>
      <w:r>
        <w:rPr>
          <w:rFonts w:ascii="仿宋" w:hAnsi="仿宋" w:cs="Times New Roman"/>
          <w:kern w:val="0"/>
          <w:szCs w:val="28"/>
        </w:rPr>
        <w:t>“</w:t>
      </w:r>
      <w:r>
        <w:rPr>
          <w:rFonts w:ascii="仿宋" w:hAnsi="仿宋" w:cs="SimSun" w:hint="eastAsia"/>
          <w:kern w:val="0"/>
          <w:szCs w:val="28"/>
          <w:lang w:val="zh-CN"/>
        </w:rPr>
        <w:t>锡</w:t>
      </w:r>
      <w:r>
        <w:rPr>
          <w:rFonts w:ascii="仿宋" w:hAnsi="仿宋" w:cs="Times New Roman"/>
          <w:kern w:val="0"/>
          <w:szCs w:val="28"/>
        </w:rPr>
        <w:t>”</w:t>
      </w:r>
      <w:r>
        <w:rPr>
          <w:rFonts w:ascii="仿宋" w:hAnsi="仿宋" w:cs="SimSun" w:hint="eastAsia"/>
          <w:kern w:val="0"/>
          <w:szCs w:val="28"/>
          <w:lang w:val="zh-CN"/>
        </w:rPr>
        <w:t>通过安检确认后可以带上飞机；</w:t>
      </w:r>
    </w:p>
    <w:p w14:paraId="3387CEFB" w14:textId="1840530C"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64.</w:t>
      </w:r>
      <w:r>
        <w:rPr>
          <w:rFonts w:ascii="仿宋" w:hAnsi="仿宋" w:cs="SimSun" w:hint="eastAsia"/>
          <w:kern w:val="0"/>
          <w:szCs w:val="28"/>
          <w:lang w:val="zh-CN"/>
        </w:rPr>
        <w:t>染皮具的化工染料有毒，即使有工厂的证明和权威的无毒检查报告，也不能携带及托运。</w:t>
      </w:r>
    </w:p>
    <w:p w14:paraId="7C1C48E6" w14:textId="76BEC15B"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r>
      <w:r>
        <w:rPr>
          <w:rFonts w:ascii="仿宋" w:hAnsi="仿宋" w:cs="SimSun" w:hint="eastAsia"/>
          <w:kern w:val="0"/>
          <w:szCs w:val="28"/>
          <w:lang w:val="zh-CN"/>
        </w:rPr>
        <w:t>明矾只可托运。</w:t>
      </w:r>
    </w:p>
    <w:p w14:paraId="642597F6" w14:textId="0F0CC3A3"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65.</w:t>
      </w:r>
      <w:r>
        <w:rPr>
          <w:rFonts w:ascii="仿宋" w:hAnsi="仿宋" w:cs="SimSun" w:hint="eastAsia"/>
          <w:kern w:val="0"/>
          <w:szCs w:val="28"/>
          <w:lang w:val="zh-CN"/>
        </w:rPr>
        <w:t>半成品的树脂（半固体）不能随身携带，也无法办理托运和货运，建议旅客采取其他方式运输。成品的树脂（眼镜片、模型等）可以托运也可以随身携带。</w:t>
      </w:r>
    </w:p>
    <w:p w14:paraId="1143B4AD" w14:textId="77B9F630" w:rsidR="00B566EC" w:rsidRDefault="003A3150">
      <w:pPr>
        <w:autoSpaceDE w:val="0"/>
        <w:autoSpaceDN w:val="0"/>
        <w:adjustRightInd w:val="0"/>
        <w:ind w:left="420" w:hanging="420"/>
        <w:jc w:val="left"/>
        <w:rPr>
          <w:rFonts w:ascii="仿宋" w:hAnsi="仿宋" w:cs="Times New Roman"/>
          <w:kern w:val="0"/>
          <w:szCs w:val="28"/>
        </w:rPr>
      </w:pPr>
      <w:r>
        <w:rPr>
          <w:rFonts w:ascii="仿宋" w:hAnsi="仿宋" w:cs="Wingdings" w:hint="eastAsia"/>
          <w:kern w:val="0"/>
          <w:szCs w:val="28"/>
          <w:lang w:val="zh-CN"/>
        </w:rPr>
        <w:tab/>
        <w:t>66.</w:t>
      </w:r>
      <w:r>
        <w:rPr>
          <w:rFonts w:ascii="仿宋" w:hAnsi="仿宋" w:cs="SimSun" w:hint="eastAsia"/>
          <w:kern w:val="0"/>
          <w:szCs w:val="28"/>
          <w:lang w:val="zh-CN"/>
        </w:rPr>
        <w:t>水泥属于有毒物质，不能随身携带和托运，添加到水泥里的减水剂不可携带也不可办理托运。</w:t>
      </w:r>
    </w:p>
    <w:p w14:paraId="6D77116F" w14:textId="3426958F" w:rsidR="00B566EC" w:rsidRDefault="003A3150">
      <w:pPr>
        <w:autoSpaceDE w:val="0"/>
        <w:autoSpaceDN w:val="0"/>
        <w:adjustRightInd w:val="0"/>
        <w:ind w:left="420" w:hanging="420"/>
        <w:rPr>
          <w:rFonts w:ascii="仿宋" w:hAnsi="仿宋" w:cs="Times New Roman"/>
          <w:kern w:val="0"/>
          <w:szCs w:val="28"/>
        </w:rPr>
      </w:pPr>
      <w:r>
        <w:rPr>
          <w:rFonts w:ascii="仿宋" w:hAnsi="仿宋" w:cs="Wingdings" w:hint="eastAsia"/>
          <w:kern w:val="0"/>
          <w:szCs w:val="28"/>
          <w:lang w:val="zh-CN"/>
        </w:rPr>
        <w:tab/>
        <w:t>67.</w:t>
      </w:r>
      <w:r>
        <w:rPr>
          <w:rFonts w:ascii="仿宋" w:hAnsi="仿宋" w:cs="SimSun" w:hint="eastAsia"/>
          <w:kern w:val="0"/>
          <w:szCs w:val="28"/>
          <w:lang w:val="zh-CN"/>
        </w:rPr>
        <w:t>苏打粉如果是原厂原包装，建议托运，现场会检查。散装的不行。如果是苏打水，液体状，托运携带均不可以。</w:t>
      </w:r>
    </w:p>
    <w:p w14:paraId="0BE4BF32" w14:textId="47446E2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68.</w:t>
      </w:r>
      <w:r>
        <w:rPr>
          <w:rFonts w:ascii="仿宋" w:hAnsi="仿宋" w:cs="SimSun" w:hint="eastAsia"/>
          <w:kern w:val="0"/>
          <w:szCs w:val="28"/>
          <w:lang w:val="zh-CN"/>
        </w:rPr>
        <w:t>化肥的运输规定：化肥属于违禁品，既不能随身携带也不可以托运。</w:t>
      </w:r>
    </w:p>
    <w:p w14:paraId="61879BFB" w14:textId="2743D5BF"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lastRenderedPageBreak/>
        <w:tab/>
      </w:r>
      <w:r>
        <w:rPr>
          <w:rFonts w:ascii="仿宋" w:hAnsi="仿宋" w:cs="Wingdings"/>
          <w:kern w:val="0"/>
          <w:szCs w:val="28"/>
          <w:lang w:val="zh-CN"/>
        </w:rPr>
        <w:t>69.</w:t>
      </w:r>
      <w:r>
        <w:rPr>
          <w:rFonts w:ascii="仿宋" w:hAnsi="仿宋" w:cs="SimSun" w:hint="eastAsia"/>
          <w:kern w:val="0"/>
          <w:szCs w:val="28"/>
          <w:lang w:val="zh-CN"/>
        </w:rPr>
        <w:t>工业润滑油不能随身携带，可以托运，限带一公斤以内，必须原厂原包装。工业润滑油纸不可以托运和携带。</w:t>
      </w:r>
    </w:p>
    <w:p w14:paraId="2A77DC94" w14:textId="706BBD9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粉末状的制氧剂肯定不能随身携带，如果包装完好，保证其不会遇到水分释放氧气的情况下，可以办理托运。</w:t>
      </w:r>
    </w:p>
    <w:p w14:paraId="5355DEEC" w14:textId="7055A624"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70.</w:t>
      </w:r>
      <w:r>
        <w:rPr>
          <w:rFonts w:ascii="仿宋" w:hAnsi="仿宋" w:cs="SimSun" w:hint="eastAsia"/>
          <w:kern w:val="0"/>
          <w:szCs w:val="28"/>
          <w:lang w:val="zh-CN"/>
        </w:rPr>
        <w:t>用于矿石加工的松节油，是易燃液体，不能进行托运和携带。</w:t>
      </w:r>
    </w:p>
    <w:p w14:paraId="2055F6AD" w14:textId="20D3B42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71.</w:t>
      </w:r>
      <w:r>
        <w:rPr>
          <w:rFonts w:ascii="仿宋" w:hAnsi="仿宋" w:cs="SimSun" w:hint="eastAsia"/>
          <w:kern w:val="0"/>
          <w:szCs w:val="28"/>
          <w:lang w:val="zh-CN"/>
        </w:rPr>
        <w:t>气溶胶不可以携带与托运。</w:t>
      </w:r>
    </w:p>
    <w:p w14:paraId="1CE516C1" w14:textId="74B4215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72.</w:t>
      </w:r>
      <w:r>
        <w:rPr>
          <w:rFonts w:ascii="仿宋" w:hAnsi="仿宋" w:cs="SimSun" w:hint="eastAsia"/>
          <w:kern w:val="0"/>
          <w:szCs w:val="28"/>
          <w:lang w:val="zh-CN"/>
        </w:rPr>
        <w:t>汽车美容所用到的蜡，少量的可以进行托运，不可以随身携带。</w:t>
      </w:r>
    </w:p>
    <w:p w14:paraId="1BA69DAB" w14:textId="3D704EF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73.</w:t>
      </w:r>
      <w:r>
        <w:rPr>
          <w:rFonts w:ascii="仿宋" w:hAnsi="仿宋" w:cs="SimSun" w:hint="eastAsia"/>
          <w:kern w:val="0"/>
          <w:szCs w:val="28"/>
          <w:lang w:val="zh-CN"/>
        </w:rPr>
        <w:t>烟花的样品和宣传纸都不能携带和办理托运。</w:t>
      </w:r>
    </w:p>
    <w:p w14:paraId="61FB5B65" w14:textId="1892287C"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74.</w:t>
      </w:r>
      <w:r>
        <w:rPr>
          <w:rFonts w:ascii="仿宋" w:hAnsi="仿宋" w:cs="SimSun" w:hint="eastAsia"/>
          <w:kern w:val="0"/>
          <w:szCs w:val="28"/>
          <w:lang w:val="zh-CN"/>
        </w:rPr>
        <w:t>桐油属于易燃液体，不能随身携带和托运。</w:t>
      </w:r>
    </w:p>
    <w:p w14:paraId="02EE2D54" w14:textId="3A27CCDA"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Wingdings"/>
          <w:kern w:val="0"/>
          <w:szCs w:val="28"/>
          <w:lang w:val="zh-CN"/>
        </w:rPr>
        <w:t>75.</w:t>
      </w:r>
      <w:r>
        <w:rPr>
          <w:rFonts w:ascii="仿宋" w:hAnsi="仿宋" w:cs="SimSun" w:hint="eastAsia"/>
          <w:kern w:val="0"/>
          <w:szCs w:val="28"/>
          <w:lang w:val="zh-CN"/>
        </w:rPr>
        <w:t>微波炉，电磁炉可以办理</w:t>
      </w:r>
      <w:r>
        <w:rPr>
          <w:rFonts w:ascii="仿宋" w:hAnsi="仿宋" w:cs="SimSun" w:hint="eastAsia"/>
          <w:bCs/>
          <w:kern w:val="0"/>
          <w:szCs w:val="28"/>
          <w:lang w:val="zh-CN"/>
        </w:rPr>
        <w:t>行李</w:t>
      </w:r>
      <w:r>
        <w:rPr>
          <w:rFonts w:ascii="仿宋" w:hAnsi="仿宋" w:cs="SimSun" w:hint="eastAsia"/>
          <w:kern w:val="0"/>
          <w:szCs w:val="28"/>
          <w:lang w:val="zh-CN"/>
        </w:rPr>
        <w:t>托运，需要签署免责</w:t>
      </w:r>
      <w:r>
        <w:rPr>
          <w:rFonts w:ascii="仿宋" w:hAnsi="仿宋" w:cs="SimSun" w:hint="eastAsia"/>
          <w:bCs/>
          <w:kern w:val="0"/>
          <w:szCs w:val="28"/>
          <w:lang w:val="zh-CN"/>
        </w:rPr>
        <w:t>行李</w:t>
      </w:r>
      <w:r>
        <w:rPr>
          <w:rFonts w:ascii="仿宋" w:hAnsi="仿宋" w:cs="SimSun" w:hint="eastAsia"/>
          <w:kern w:val="0"/>
          <w:szCs w:val="28"/>
          <w:lang w:val="zh-CN"/>
        </w:rPr>
        <w:t>牌；</w:t>
      </w:r>
    </w:p>
    <w:p w14:paraId="064D97C2" w14:textId="23EA9CB1"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76.</w:t>
      </w:r>
      <w:r>
        <w:rPr>
          <w:rFonts w:ascii="仿宋" w:hAnsi="仿宋" w:cs="SimSun" w:hint="eastAsia"/>
          <w:kern w:val="0"/>
          <w:szCs w:val="28"/>
          <w:lang w:val="zh-CN"/>
        </w:rPr>
        <w:t>电热毯、烤火炉尺寸符合随身携带和托运的标准，均可随身携带和托运。</w:t>
      </w:r>
    </w:p>
    <w:p w14:paraId="69C38F58" w14:textId="1B3E1111" w:rsidR="009A002C" w:rsidRDefault="009A002C" w:rsidP="009A002C">
      <w:pPr>
        <w:tabs>
          <w:tab w:val="left" w:pos="420"/>
        </w:tabs>
        <w:autoSpaceDE w:val="0"/>
        <w:autoSpaceDN w:val="0"/>
        <w:adjustRightInd w:val="0"/>
        <w:ind w:left="420" w:hanging="420"/>
        <w:rPr>
          <w:rFonts w:ascii="仿宋"/>
          <w:kern w:val="0"/>
          <w:szCs w:val="28"/>
        </w:rPr>
      </w:pPr>
      <w:r>
        <w:rPr>
          <w:rFonts w:ascii="仿宋" w:hAnsi="仿宋" w:cs="Wingdings"/>
          <w:kern w:val="0"/>
          <w:szCs w:val="28"/>
          <w:lang w:val="zh-CN"/>
        </w:rPr>
        <w:lastRenderedPageBreak/>
        <w:t>77.</w:t>
      </w:r>
      <w:r>
        <w:rPr>
          <w:rFonts w:ascii="仿宋" w:hAnsi="仿宋" w:cs="SimSun" w:hint="eastAsia"/>
          <w:kern w:val="0"/>
          <w:szCs w:val="28"/>
          <w:lang w:val="zh-CN"/>
        </w:rPr>
        <w:t>燃气灶的托运标准：尺寸不超可以托运，如果超过尺寸需与航司联系，超出公斤数收逾重</w:t>
      </w:r>
      <w:r>
        <w:rPr>
          <w:rFonts w:ascii="仿宋" w:hAnsi="仿宋" w:cs="SimSun" w:hint="eastAsia"/>
          <w:bCs/>
          <w:kern w:val="0"/>
          <w:szCs w:val="28"/>
          <w:lang w:val="zh-CN"/>
        </w:rPr>
        <w:t>行李</w:t>
      </w:r>
      <w:r>
        <w:rPr>
          <w:rFonts w:ascii="仿宋" w:hAnsi="仿宋" w:cs="SimSun" w:hint="eastAsia"/>
          <w:kern w:val="0"/>
          <w:szCs w:val="28"/>
          <w:lang w:val="zh-CN"/>
        </w:rPr>
        <w:t>费，燃气灶中如有电池必须取出，按照锂电池规定携带。</w:t>
      </w:r>
    </w:p>
    <w:p w14:paraId="0E5F17B3" w14:textId="05F13B55"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78.</w:t>
      </w:r>
      <w:r>
        <w:rPr>
          <w:rFonts w:ascii="仿宋" w:hAnsi="仿宋" w:cs="SimSun" w:hint="eastAsia"/>
          <w:kern w:val="0"/>
          <w:szCs w:val="28"/>
          <w:lang w:val="zh-CN"/>
        </w:rPr>
        <w:t>光碟和录象带的携带：国内航班只要符合法律要求即可，国际航班需要经过海关检查；</w:t>
      </w:r>
    </w:p>
    <w:p w14:paraId="711CF86E" w14:textId="127DCFC6"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79.</w:t>
      </w:r>
      <w:r>
        <w:rPr>
          <w:rFonts w:ascii="仿宋" w:hAnsi="仿宋" w:cs="SimSun" w:hint="eastAsia"/>
          <w:kern w:val="0"/>
          <w:szCs w:val="28"/>
          <w:lang w:val="zh-CN"/>
        </w:rPr>
        <w:t>小型</w:t>
      </w:r>
      <w:r>
        <w:rPr>
          <w:rFonts w:ascii="仿宋" w:hAnsi="仿宋" w:cs="SimSun"/>
          <w:kern w:val="0"/>
          <w:szCs w:val="28"/>
          <w:lang w:val="zh-CN"/>
        </w:rPr>
        <w:t>DVD</w:t>
      </w:r>
      <w:r>
        <w:rPr>
          <w:rFonts w:ascii="仿宋" w:hAnsi="仿宋" w:cs="SimSun" w:hint="eastAsia"/>
          <w:kern w:val="0"/>
          <w:szCs w:val="28"/>
          <w:lang w:val="zh-CN"/>
        </w:rPr>
        <w:t>可以带上飞机；</w:t>
      </w:r>
    </w:p>
    <w:p w14:paraId="7F737BF5" w14:textId="7F9892A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80.</w:t>
      </w:r>
      <w:r>
        <w:rPr>
          <w:rFonts w:ascii="仿宋" w:hAnsi="仿宋" w:cs="SimSun" w:hint="eastAsia"/>
          <w:kern w:val="0"/>
          <w:szCs w:val="28"/>
          <w:lang w:val="zh-CN"/>
        </w:rPr>
        <w:t>小型折叠电视尺寸符合随身携带和托运的标准，均可随身携带和托运。</w:t>
      </w:r>
    </w:p>
    <w:p w14:paraId="0C676AB5" w14:textId="6E35184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81.</w:t>
      </w:r>
      <w:r>
        <w:rPr>
          <w:rFonts w:ascii="仿宋" w:hAnsi="仿宋" w:cs="SimSun" w:hint="eastAsia"/>
          <w:kern w:val="0"/>
          <w:szCs w:val="28"/>
          <w:lang w:val="zh-CN"/>
        </w:rPr>
        <w:t>电脑主机和显示屏必须托运、电视机（小型）可以托运，超过托运</w:t>
      </w:r>
      <w:r>
        <w:rPr>
          <w:rFonts w:ascii="仿宋" w:hAnsi="仿宋" w:cs="SimSun" w:hint="eastAsia"/>
          <w:bCs/>
          <w:kern w:val="0"/>
          <w:szCs w:val="28"/>
          <w:lang w:val="zh-CN"/>
        </w:rPr>
        <w:t>行李</w:t>
      </w:r>
      <w:r>
        <w:rPr>
          <w:rFonts w:ascii="仿宋" w:hAnsi="仿宋" w:cs="SimSun" w:hint="eastAsia"/>
          <w:kern w:val="0"/>
          <w:szCs w:val="28"/>
          <w:lang w:val="zh-CN"/>
        </w:rPr>
        <w:t>的部分收取逾重费；</w:t>
      </w:r>
    </w:p>
    <w:p w14:paraId="7675493D" w14:textId="46D9D95E"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kern w:val="0"/>
          <w:szCs w:val="28"/>
          <w:lang w:val="zh-CN"/>
        </w:rPr>
        <w:t>1</w:t>
      </w:r>
      <w:r>
        <w:rPr>
          <w:rFonts w:ascii="仿宋" w:hAnsi="仿宋" w:cs="SimSun" w:hint="eastAsia"/>
          <w:kern w:val="0"/>
          <w:szCs w:val="28"/>
          <w:lang w:val="zh-CN"/>
        </w:rPr>
        <w:t>米长的灯管不可以带上飞机；</w:t>
      </w:r>
    </w:p>
    <w:p w14:paraId="0C879ECD" w14:textId="6D298DE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82.</w:t>
      </w:r>
      <w:r>
        <w:rPr>
          <w:rFonts w:ascii="仿宋" w:hAnsi="仿宋" w:cs="SimSun" w:hint="eastAsia"/>
          <w:kern w:val="0"/>
          <w:szCs w:val="28"/>
          <w:lang w:val="zh-CN"/>
        </w:rPr>
        <w:t>便携式电子装置的备用电池必须单个做好保护以防止短路（放入原零售包装或以其他方式将电极绝缘，如在暴露的电极上贴胶带，或将每个电池放入单独的塑料袋或保护盒中），并且仅能在手提</w:t>
      </w:r>
      <w:r>
        <w:rPr>
          <w:rFonts w:ascii="仿宋" w:hAnsi="仿宋" w:cs="SimSun" w:hint="eastAsia"/>
          <w:bCs/>
          <w:kern w:val="0"/>
          <w:szCs w:val="28"/>
          <w:lang w:val="zh-CN"/>
        </w:rPr>
        <w:t>行李</w:t>
      </w:r>
      <w:r>
        <w:rPr>
          <w:rFonts w:ascii="仿宋" w:hAnsi="仿宋" w:cs="SimSun" w:hint="eastAsia"/>
          <w:kern w:val="0"/>
          <w:szCs w:val="28"/>
          <w:lang w:val="zh-CN"/>
        </w:rPr>
        <w:t>中携带。经航空公司批准的</w:t>
      </w:r>
      <w:r>
        <w:rPr>
          <w:rFonts w:ascii="仿宋" w:hAnsi="仿宋" w:cs="SimSun"/>
          <w:kern w:val="0"/>
          <w:szCs w:val="28"/>
          <w:lang w:val="zh-CN"/>
        </w:rPr>
        <w:t>100-160Wh</w:t>
      </w:r>
      <w:r>
        <w:rPr>
          <w:rFonts w:ascii="仿宋" w:hAnsi="仿宋" w:cs="SimSun" w:hint="eastAsia"/>
          <w:kern w:val="0"/>
          <w:szCs w:val="28"/>
          <w:lang w:val="zh-CN"/>
        </w:rPr>
        <w:t>的备用电池只能携带两个。</w:t>
      </w:r>
    </w:p>
    <w:p w14:paraId="49E3D8D7" w14:textId="7612E20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83.</w:t>
      </w:r>
      <w:r>
        <w:rPr>
          <w:rFonts w:ascii="仿宋" w:hAnsi="仿宋" w:cs="SimSun" w:hint="eastAsia"/>
          <w:kern w:val="0"/>
          <w:szCs w:val="28"/>
          <w:lang w:val="zh-CN"/>
        </w:rPr>
        <w:t>充电宝（移动电源）只可以随身携带上飞机；带上飞机的设备内的锂电池或者备用电池必须符合以下锂含</w:t>
      </w:r>
      <w:r>
        <w:rPr>
          <w:rFonts w:ascii="仿宋" w:hAnsi="仿宋" w:cs="SimSun" w:hint="eastAsia"/>
          <w:kern w:val="0"/>
          <w:szCs w:val="28"/>
          <w:lang w:val="zh-CN"/>
        </w:rPr>
        <w:lastRenderedPageBreak/>
        <w:t>量和额定能量限制：</w:t>
      </w:r>
    </w:p>
    <w:p w14:paraId="45029D0D" w14:textId="4D7618F5" w:rsidR="009A002C" w:rsidRDefault="003A3150" w:rsidP="007348ED">
      <w:pPr>
        <w:autoSpaceDE w:val="0"/>
        <w:autoSpaceDN w:val="0"/>
        <w:adjustRightInd w:val="0"/>
        <w:rPr>
          <w:rFonts w:ascii="仿宋"/>
          <w:kern w:val="0"/>
          <w:szCs w:val="28"/>
        </w:rPr>
      </w:pPr>
      <w:r>
        <w:rPr>
          <w:rFonts w:ascii="仿宋" w:hAnsi="仿宋" w:cs="SimSun" w:hint="eastAsia"/>
          <w:kern w:val="0"/>
          <w:szCs w:val="28"/>
          <w:lang w:val="zh-CN"/>
        </w:rPr>
        <w:t>84.</w:t>
      </w:r>
      <w:r w:rsidR="009A002C" w:rsidRPr="009A002C">
        <w:rPr>
          <w:rFonts w:ascii="仿宋" w:hAnsi="仿宋" w:cs="SimSun" w:hint="eastAsia"/>
          <w:kern w:val="0"/>
          <w:szCs w:val="28"/>
          <w:lang w:val="zh-CN"/>
        </w:rPr>
        <w:t xml:space="preserve"> </w:t>
      </w:r>
      <w:r w:rsidR="009A002C">
        <w:rPr>
          <w:rFonts w:ascii="仿宋" w:hAnsi="仿宋" w:cs="SimSun" w:hint="eastAsia"/>
          <w:kern w:val="0"/>
          <w:szCs w:val="28"/>
          <w:lang w:val="zh-CN"/>
        </w:rPr>
        <w:t>锂金属或锂合金电池的锂含量不超过</w:t>
      </w:r>
      <w:r w:rsidR="009A002C">
        <w:rPr>
          <w:rFonts w:ascii="仿宋" w:hAnsi="仿宋" w:cs="SimSun"/>
          <w:kern w:val="0"/>
          <w:szCs w:val="28"/>
          <w:lang w:val="zh-CN"/>
        </w:rPr>
        <w:t>2g</w:t>
      </w:r>
      <w:r w:rsidR="009A002C">
        <w:rPr>
          <w:rFonts w:ascii="仿宋" w:hAnsi="仿宋" w:cs="SimSun" w:hint="eastAsia"/>
          <w:kern w:val="0"/>
          <w:szCs w:val="28"/>
          <w:lang w:val="zh-CN"/>
        </w:rPr>
        <w:t>，锂离子电池的额定能量不超过</w:t>
      </w:r>
      <w:r w:rsidR="009A002C">
        <w:rPr>
          <w:rFonts w:ascii="仿宋" w:hAnsi="仿宋" w:cs="SimSun"/>
          <w:kern w:val="0"/>
          <w:szCs w:val="28"/>
          <w:lang w:val="zh-CN"/>
        </w:rPr>
        <w:t>160Wh;</w:t>
      </w:r>
      <w:r w:rsidR="009A002C">
        <w:rPr>
          <w:rFonts w:ascii="仿宋" w:hAnsi="仿宋" w:cs="SimSun" w:hint="eastAsia"/>
          <w:kern w:val="0"/>
          <w:szCs w:val="28"/>
          <w:lang w:val="zh-CN"/>
        </w:rPr>
        <w:t>对于额定能量在</w:t>
      </w:r>
      <w:r w:rsidR="009A002C">
        <w:rPr>
          <w:rFonts w:ascii="仿宋" w:hAnsi="仿宋" w:cs="SimSun"/>
          <w:kern w:val="0"/>
          <w:szCs w:val="28"/>
          <w:lang w:val="zh-CN"/>
        </w:rPr>
        <w:t>100Wh-160Wh</w:t>
      </w:r>
      <w:r w:rsidR="009A002C">
        <w:rPr>
          <w:rFonts w:ascii="仿宋" w:hAnsi="仿宋" w:cs="SimSun" w:hint="eastAsia"/>
          <w:kern w:val="0"/>
          <w:szCs w:val="28"/>
          <w:lang w:val="zh-CN"/>
        </w:rPr>
        <w:t>的大型锂离子电池，必须经航空公司批准后才能带上飞机；超过</w:t>
      </w:r>
      <w:r w:rsidR="009A002C">
        <w:rPr>
          <w:rFonts w:ascii="仿宋" w:hAnsi="仿宋" w:cs="SimSun"/>
          <w:kern w:val="0"/>
          <w:szCs w:val="28"/>
          <w:lang w:val="zh-CN"/>
        </w:rPr>
        <w:t>160Wh</w:t>
      </w:r>
      <w:r w:rsidR="009A002C">
        <w:rPr>
          <w:rFonts w:ascii="仿宋" w:hAnsi="仿宋" w:cs="SimSun" w:hint="eastAsia"/>
          <w:kern w:val="0"/>
          <w:szCs w:val="28"/>
          <w:lang w:val="zh-CN"/>
        </w:rPr>
        <w:t>的锂电池严禁在航空器上携带</w:t>
      </w:r>
    </w:p>
    <w:p w14:paraId="104FD99C" w14:textId="52F4D5B7"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最终锂电池的携带规定</w:t>
      </w:r>
    </w:p>
    <w:p w14:paraId="625C0000"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①</w:t>
      </w:r>
      <w:r>
        <w:rPr>
          <w:rFonts w:ascii="仿宋" w:hAnsi="仿宋" w:cs="SimSun"/>
          <w:kern w:val="0"/>
          <w:szCs w:val="28"/>
          <w:lang w:val="zh-CN"/>
        </w:rPr>
        <w:t xml:space="preserve"> </w:t>
      </w:r>
      <w:r>
        <w:rPr>
          <w:rFonts w:ascii="仿宋" w:hAnsi="仿宋" w:cs="SimSun" w:hint="eastAsia"/>
          <w:kern w:val="0"/>
          <w:szCs w:val="28"/>
          <w:lang w:val="zh-CN"/>
        </w:rPr>
        <w:t>大于</w:t>
      </w:r>
      <w:r>
        <w:rPr>
          <w:rFonts w:ascii="仿宋" w:hAnsi="仿宋" w:cs="SimSun"/>
          <w:kern w:val="0"/>
          <w:szCs w:val="28"/>
          <w:lang w:val="zh-CN"/>
        </w:rPr>
        <w:t>100</w:t>
      </w:r>
      <w:r>
        <w:rPr>
          <w:rFonts w:ascii="仿宋" w:hAnsi="仿宋" w:cs="SimSun" w:hint="eastAsia"/>
          <w:kern w:val="0"/>
          <w:szCs w:val="28"/>
          <w:lang w:val="zh-CN"/>
        </w:rPr>
        <w:t>瓦特小时小于</w:t>
      </w:r>
      <w:r>
        <w:rPr>
          <w:rFonts w:ascii="仿宋" w:hAnsi="仿宋" w:cs="SimSun"/>
          <w:kern w:val="0"/>
          <w:szCs w:val="28"/>
          <w:lang w:val="zh-CN"/>
        </w:rPr>
        <w:t>160</w:t>
      </w:r>
      <w:r>
        <w:rPr>
          <w:rFonts w:ascii="仿宋" w:hAnsi="仿宋" w:cs="SimSun" w:hint="eastAsia"/>
          <w:kern w:val="0"/>
          <w:szCs w:val="28"/>
          <w:lang w:val="zh-CN"/>
        </w:rPr>
        <w:t>瓦特小时的可以携带</w:t>
      </w:r>
      <w:r>
        <w:rPr>
          <w:rFonts w:ascii="仿宋" w:hAnsi="仿宋" w:cs="SimSun"/>
          <w:kern w:val="0"/>
          <w:szCs w:val="28"/>
          <w:lang w:val="zh-CN"/>
        </w:rPr>
        <w:t>2</w:t>
      </w:r>
      <w:r>
        <w:rPr>
          <w:rFonts w:ascii="仿宋" w:hAnsi="仿宋" w:cs="SimSun" w:hint="eastAsia"/>
          <w:kern w:val="0"/>
          <w:szCs w:val="28"/>
          <w:lang w:val="zh-CN"/>
        </w:rPr>
        <w:t>块。</w:t>
      </w:r>
    </w:p>
    <w:p w14:paraId="7E78E107"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②</w:t>
      </w:r>
      <w:r>
        <w:rPr>
          <w:rFonts w:ascii="仿宋" w:hAnsi="仿宋" w:cs="SimSun"/>
          <w:kern w:val="0"/>
          <w:szCs w:val="28"/>
          <w:lang w:val="zh-CN"/>
        </w:rPr>
        <w:t xml:space="preserve"> </w:t>
      </w:r>
      <w:r>
        <w:rPr>
          <w:rFonts w:ascii="仿宋" w:hAnsi="仿宋" w:cs="SimSun" w:hint="eastAsia"/>
          <w:kern w:val="0"/>
          <w:szCs w:val="28"/>
          <w:lang w:val="zh-CN"/>
        </w:rPr>
        <w:t>大于等于</w:t>
      </w:r>
      <w:r>
        <w:rPr>
          <w:rFonts w:ascii="仿宋" w:hAnsi="仿宋" w:cs="SimSun"/>
          <w:kern w:val="0"/>
          <w:szCs w:val="28"/>
          <w:lang w:val="zh-CN"/>
        </w:rPr>
        <w:t>12</w:t>
      </w:r>
      <w:r>
        <w:rPr>
          <w:rFonts w:ascii="仿宋" w:hAnsi="仿宋" w:cs="SimSun" w:hint="eastAsia"/>
          <w:kern w:val="0"/>
          <w:szCs w:val="28"/>
          <w:lang w:val="zh-CN"/>
        </w:rPr>
        <w:t>伏小于等于</w:t>
      </w:r>
      <w:r>
        <w:rPr>
          <w:rFonts w:ascii="仿宋" w:hAnsi="仿宋" w:cs="SimSun"/>
          <w:kern w:val="0"/>
          <w:szCs w:val="28"/>
          <w:lang w:val="zh-CN"/>
        </w:rPr>
        <w:t>100</w:t>
      </w:r>
      <w:r>
        <w:rPr>
          <w:rFonts w:ascii="仿宋" w:hAnsi="仿宋" w:cs="SimSun" w:hint="eastAsia"/>
          <w:kern w:val="0"/>
          <w:szCs w:val="28"/>
          <w:lang w:val="zh-CN"/>
        </w:rPr>
        <w:t>瓦特小时的可以托运也可以携带</w:t>
      </w:r>
      <w:r>
        <w:rPr>
          <w:rFonts w:ascii="仿宋" w:hAnsi="仿宋" w:cs="SimSun"/>
          <w:kern w:val="0"/>
          <w:szCs w:val="28"/>
          <w:lang w:val="zh-CN"/>
        </w:rPr>
        <w:t>2</w:t>
      </w:r>
      <w:r>
        <w:rPr>
          <w:rFonts w:ascii="仿宋" w:hAnsi="仿宋" w:cs="SimSun" w:hint="eastAsia"/>
          <w:kern w:val="0"/>
          <w:szCs w:val="28"/>
          <w:lang w:val="zh-CN"/>
        </w:rPr>
        <w:t>块（建议旅客随身携带）。</w:t>
      </w:r>
    </w:p>
    <w:p w14:paraId="7E5DD25C"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③</w:t>
      </w:r>
      <w:r>
        <w:rPr>
          <w:rFonts w:ascii="仿宋" w:hAnsi="仿宋" w:cs="SimSun"/>
          <w:kern w:val="0"/>
          <w:szCs w:val="28"/>
          <w:lang w:val="zh-CN"/>
        </w:rPr>
        <w:t xml:space="preserve"> </w:t>
      </w:r>
      <w:r>
        <w:rPr>
          <w:rFonts w:ascii="仿宋" w:hAnsi="仿宋" w:cs="SimSun" w:hint="eastAsia"/>
          <w:kern w:val="0"/>
          <w:szCs w:val="28"/>
          <w:lang w:val="zh-CN"/>
        </w:rPr>
        <w:t>安装在设备上的锂电池其容量小于</w:t>
      </w:r>
      <w:r>
        <w:rPr>
          <w:rFonts w:ascii="仿宋" w:hAnsi="仿宋" w:cs="SimSun"/>
          <w:kern w:val="0"/>
          <w:szCs w:val="28"/>
          <w:lang w:val="zh-CN"/>
        </w:rPr>
        <w:t>160</w:t>
      </w:r>
      <w:r>
        <w:rPr>
          <w:rFonts w:ascii="仿宋" w:hAnsi="仿宋" w:cs="SimSun" w:hint="eastAsia"/>
          <w:kern w:val="0"/>
          <w:szCs w:val="28"/>
          <w:lang w:val="zh-CN"/>
        </w:rPr>
        <w:t>瓦特小时的可以托运也可以携带（建议旅客随身携带）。</w:t>
      </w:r>
    </w:p>
    <w:p w14:paraId="705C0755"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④</w:t>
      </w:r>
      <w:r>
        <w:rPr>
          <w:rFonts w:ascii="仿宋" w:hAnsi="仿宋" w:cs="SimSun"/>
          <w:kern w:val="0"/>
          <w:szCs w:val="28"/>
          <w:lang w:val="zh-CN"/>
        </w:rPr>
        <w:t xml:space="preserve"> </w:t>
      </w:r>
      <w:r>
        <w:rPr>
          <w:rFonts w:ascii="仿宋" w:hAnsi="仿宋" w:cs="SimSun" w:hint="eastAsia"/>
          <w:kern w:val="0"/>
          <w:szCs w:val="28"/>
          <w:lang w:val="zh-CN"/>
        </w:rPr>
        <w:t>手机电池一般在</w:t>
      </w:r>
      <w:r>
        <w:rPr>
          <w:rFonts w:ascii="仿宋" w:hAnsi="仿宋" w:cs="SimSun"/>
          <w:kern w:val="0"/>
          <w:szCs w:val="28"/>
          <w:lang w:val="zh-CN"/>
        </w:rPr>
        <w:t>3~10</w:t>
      </w:r>
      <w:r>
        <w:rPr>
          <w:rFonts w:ascii="仿宋" w:hAnsi="仿宋" w:cs="SimSun" w:hint="eastAsia"/>
          <w:kern w:val="0"/>
          <w:szCs w:val="28"/>
          <w:lang w:val="zh-CN"/>
        </w:rPr>
        <w:t>瓦特小时；单反相机</w:t>
      </w:r>
      <w:r>
        <w:rPr>
          <w:rFonts w:ascii="仿宋" w:hAnsi="仿宋" w:cs="SimSun"/>
          <w:kern w:val="0"/>
          <w:szCs w:val="28"/>
          <w:lang w:val="zh-CN"/>
        </w:rPr>
        <w:t>10~20</w:t>
      </w:r>
      <w:r>
        <w:rPr>
          <w:rFonts w:ascii="仿宋" w:hAnsi="仿宋" w:cs="SimSun" w:hint="eastAsia"/>
          <w:kern w:val="0"/>
          <w:szCs w:val="28"/>
          <w:lang w:val="zh-CN"/>
        </w:rPr>
        <w:t>瓦特小时；</w:t>
      </w:r>
      <w:r>
        <w:rPr>
          <w:rFonts w:ascii="仿宋" w:hAnsi="仿宋" w:cs="SimSun"/>
          <w:kern w:val="0"/>
          <w:szCs w:val="28"/>
          <w:lang w:val="zh-CN"/>
        </w:rPr>
        <w:t>20~40</w:t>
      </w:r>
      <w:r>
        <w:rPr>
          <w:rFonts w:ascii="仿宋" w:hAnsi="仿宋" w:cs="SimSun" w:hint="eastAsia"/>
          <w:kern w:val="0"/>
          <w:szCs w:val="28"/>
          <w:lang w:val="zh-CN"/>
        </w:rPr>
        <w:t>瓦特小时；笔记本</w:t>
      </w:r>
      <w:r>
        <w:rPr>
          <w:rFonts w:ascii="仿宋" w:hAnsi="仿宋" w:cs="SimSun"/>
          <w:kern w:val="0"/>
          <w:szCs w:val="28"/>
          <w:lang w:val="zh-CN"/>
        </w:rPr>
        <w:t>30~100</w:t>
      </w:r>
      <w:r>
        <w:rPr>
          <w:rFonts w:ascii="仿宋" w:hAnsi="仿宋" w:cs="SimSun" w:hint="eastAsia"/>
          <w:kern w:val="0"/>
          <w:szCs w:val="28"/>
          <w:lang w:val="zh-CN"/>
        </w:rPr>
        <w:t>瓦特小时。</w:t>
      </w:r>
    </w:p>
    <w:p w14:paraId="15924816"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⑤</w:t>
      </w:r>
      <w:r>
        <w:rPr>
          <w:rFonts w:ascii="仿宋" w:hAnsi="仿宋" w:cs="SimSun"/>
          <w:kern w:val="0"/>
          <w:szCs w:val="28"/>
          <w:lang w:val="zh-CN"/>
        </w:rPr>
        <w:t xml:space="preserve"> </w:t>
      </w:r>
      <w:r>
        <w:rPr>
          <w:rFonts w:ascii="仿宋" w:hAnsi="仿宋" w:cs="SimSun" w:hint="eastAsia"/>
          <w:kern w:val="0"/>
          <w:szCs w:val="28"/>
          <w:lang w:val="zh-CN"/>
        </w:rPr>
        <w:t>禁止运输超过</w:t>
      </w:r>
      <w:r>
        <w:rPr>
          <w:rFonts w:ascii="仿宋" w:hAnsi="仿宋" w:cs="SimSun"/>
          <w:kern w:val="0"/>
          <w:szCs w:val="28"/>
          <w:lang w:val="zh-CN"/>
        </w:rPr>
        <w:t>160</w:t>
      </w:r>
      <w:r>
        <w:rPr>
          <w:rFonts w:ascii="仿宋" w:hAnsi="仿宋" w:cs="SimSun" w:hint="eastAsia"/>
          <w:kern w:val="0"/>
          <w:szCs w:val="28"/>
          <w:lang w:val="zh-CN"/>
        </w:rPr>
        <w:t>瓦特小时的电池。</w:t>
      </w:r>
    </w:p>
    <w:p w14:paraId="27E41F61"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lastRenderedPageBreak/>
        <w:t>⑥</w:t>
      </w:r>
      <w:r>
        <w:rPr>
          <w:rFonts w:ascii="仿宋" w:hAnsi="仿宋" w:cs="SimSun"/>
          <w:kern w:val="0"/>
          <w:szCs w:val="28"/>
          <w:lang w:val="zh-CN"/>
        </w:rPr>
        <w:t xml:space="preserve"> </w:t>
      </w:r>
      <w:r>
        <w:rPr>
          <w:rFonts w:ascii="仿宋" w:hAnsi="仿宋" w:cs="SimSun" w:hint="eastAsia"/>
          <w:kern w:val="0"/>
          <w:szCs w:val="28"/>
          <w:lang w:val="zh-CN"/>
        </w:rPr>
        <w:t>电池背面的</w:t>
      </w:r>
      <w:r>
        <w:rPr>
          <w:rFonts w:ascii="仿宋" w:hAnsi="仿宋" w:cs="SimSun"/>
          <w:kern w:val="0"/>
          <w:szCs w:val="28"/>
          <w:lang w:val="zh-CN"/>
        </w:rPr>
        <w:t>3.7</w:t>
      </w:r>
      <w:r>
        <w:rPr>
          <w:rFonts w:ascii="仿宋" w:hAnsi="仿宋" w:cs="SimSun" w:hint="eastAsia"/>
          <w:kern w:val="0"/>
          <w:szCs w:val="28"/>
          <w:lang w:val="zh-CN"/>
        </w:rPr>
        <w:t>伏指的是电压，</w:t>
      </w:r>
      <w:r>
        <w:rPr>
          <w:rFonts w:ascii="仿宋" w:hAnsi="仿宋" w:cs="SimSun"/>
          <w:kern w:val="0"/>
          <w:szCs w:val="28"/>
          <w:lang w:val="zh-CN"/>
        </w:rPr>
        <w:t xml:space="preserve">1700mah </w:t>
      </w:r>
      <w:r>
        <w:rPr>
          <w:rFonts w:ascii="仿宋" w:hAnsi="仿宋" w:cs="SimSun" w:hint="eastAsia"/>
          <w:kern w:val="0"/>
          <w:szCs w:val="28"/>
          <w:lang w:val="zh-CN"/>
        </w:rPr>
        <w:t>是指容量（毫安）。</w:t>
      </w:r>
    </w:p>
    <w:p w14:paraId="7594863B"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⑦</w:t>
      </w:r>
      <w:r>
        <w:rPr>
          <w:rFonts w:ascii="仿宋" w:hAnsi="仿宋" w:cs="SimSun"/>
          <w:kern w:val="0"/>
          <w:szCs w:val="28"/>
          <w:lang w:val="zh-CN"/>
        </w:rPr>
        <w:t xml:space="preserve"> </w:t>
      </w:r>
      <w:r>
        <w:rPr>
          <w:rFonts w:ascii="仿宋" w:hAnsi="仿宋" w:cs="SimSun" w:hint="eastAsia"/>
          <w:kern w:val="0"/>
          <w:szCs w:val="28"/>
          <w:lang w:val="zh-CN"/>
        </w:rPr>
        <w:t>容量</w:t>
      </w:r>
      <w:r>
        <w:rPr>
          <w:rFonts w:ascii="仿宋" w:hAnsi="仿宋" w:cs="SimSun"/>
          <w:kern w:val="0"/>
          <w:szCs w:val="28"/>
          <w:lang w:val="zh-CN"/>
        </w:rPr>
        <w:t>/1000=</w:t>
      </w:r>
      <w:r>
        <w:rPr>
          <w:rFonts w:ascii="仿宋" w:hAnsi="仿宋" w:cs="SimSun" w:hint="eastAsia"/>
          <w:kern w:val="0"/>
          <w:szCs w:val="28"/>
          <w:lang w:val="zh-CN"/>
        </w:rPr>
        <w:t>安培。</w:t>
      </w:r>
    </w:p>
    <w:p w14:paraId="5DEE75E6"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⑧</w:t>
      </w:r>
      <w:r>
        <w:rPr>
          <w:rFonts w:ascii="仿宋" w:hAnsi="仿宋" w:cs="SimSun"/>
          <w:kern w:val="0"/>
          <w:szCs w:val="28"/>
          <w:lang w:val="zh-CN"/>
        </w:rPr>
        <w:t xml:space="preserve"> </w:t>
      </w:r>
      <w:r>
        <w:rPr>
          <w:rFonts w:ascii="仿宋" w:hAnsi="仿宋" w:cs="SimSun" w:hint="eastAsia"/>
          <w:kern w:val="0"/>
          <w:szCs w:val="28"/>
          <w:lang w:val="zh-CN"/>
        </w:rPr>
        <w:t>安培</w:t>
      </w:r>
      <w:r>
        <w:rPr>
          <w:rFonts w:ascii="仿宋" w:hAnsi="仿宋" w:cs="SimSun"/>
          <w:kern w:val="0"/>
          <w:szCs w:val="28"/>
          <w:lang w:val="zh-CN"/>
        </w:rPr>
        <w:t>*</w:t>
      </w:r>
      <w:r>
        <w:rPr>
          <w:rFonts w:ascii="仿宋" w:hAnsi="仿宋" w:cs="SimSun" w:hint="eastAsia"/>
          <w:kern w:val="0"/>
          <w:szCs w:val="28"/>
          <w:lang w:val="zh-CN"/>
        </w:rPr>
        <w:t>电压</w:t>
      </w:r>
      <w:r>
        <w:rPr>
          <w:rFonts w:ascii="仿宋" w:hAnsi="仿宋" w:cs="SimSun"/>
          <w:kern w:val="0"/>
          <w:szCs w:val="28"/>
          <w:lang w:val="zh-CN"/>
        </w:rPr>
        <w:t>=</w:t>
      </w:r>
      <w:r>
        <w:rPr>
          <w:rFonts w:ascii="仿宋" w:hAnsi="仿宋" w:cs="SimSun" w:hint="eastAsia"/>
          <w:kern w:val="0"/>
          <w:szCs w:val="28"/>
          <w:lang w:val="zh-CN"/>
        </w:rPr>
        <w:t>瓦特小时。</w:t>
      </w:r>
    </w:p>
    <w:p w14:paraId="202DEB1F" w14:textId="77777777" w:rsidR="009A002C" w:rsidRDefault="009A002C" w:rsidP="009A002C">
      <w:pPr>
        <w:autoSpaceDE w:val="0"/>
        <w:autoSpaceDN w:val="0"/>
        <w:adjustRightInd w:val="0"/>
        <w:ind w:firstLineChars="250" w:firstLine="700"/>
        <w:rPr>
          <w:rFonts w:ascii="仿宋"/>
          <w:kern w:val="0"/>
          <w:szCs w:val="28"/>
        </w:rPr>
      </w:pPr>
      <w:r>
        <w:rPr>
          <w:rFonts w:ascii="仿宋" w:hAnsi="仿宋" w:cs="SimSun" w:hint="eastAsia"/>
          <w:kern w:val="0"/>
          <w:szCs w:val="28"/>
          <w:lang w:val="zh-CN"/>
        </w:rPr>
        <w:t>只要电池容量不超过摄像机电池的容量，一般移动电源（充电宝）的容量属于安全范围。移动电源（充电宝）只能随身携带不能托运，携带数量是在两块以内。</w:t>
      </w:r>
    </w:p>
    <w:p w14:paraId="1CA1D3B0" w14:textId="77777777" w:rsidR="009A002C" w:rsidRDefault="009A002C" w:rsidP="009A002C">
      <w:pPr>
        <w:autoSpaceDE w:val="0"/>
        <w:autoSpaceDN w:val="0"/>
        <w:adjustRightInd w:val="0"/>
        <w:rPr>
          <w:rFonts w:ascii="仿宋"/>
          <w:kern w:val="0"/>
          <w:szCs w:val="28"/>
        </w:rPr>
      </w:pPr>
      <w:r>
        <w:rPr>
          <w:rFonts w:ascii="仿宋" w:hAnsi="仿宋" w:cs="SimSun" w:hint="eastAsia"/>
          <w:kern w:val="0"/>
          <w:szCs w:val="28"/>
          <w:lang w:val="zh-CN"/>
        </w:rPr>
        <w:t>如何计算瓦特小时：先询问旅客锂电池背面的毫安数据，如</w:t>
      </w:r>
      <w:r>
        <w:rPr>
          <w:rFonts w:ascii="仿宋" w:hAnsi="仿宋" w:cs="SimSun"/>
          <w:kern w:val="0"/>
          <w:szCs w:val="28"/>
          <w:lang w:val="zh-CN"/>
        </w:rPr>
        <w:t>20000ahm,</w:t>
      </w:r>
      <w:r>
        <w:rPr>
          <w:rFonts w:ascii="仿宋" w:hAnsi="仿宋" w:cs="SimSun" w:hint="eastAsia"/>
          <w:kern w:val="0"/>
          <w:szCs w:val="28"/>
          <w:lang w:val="zh-CN"/>
        </w:rPr>
        <w:t>再询问电压，如</w:t>
      </w:r>
      <w:r>
        <w:rPr>
          <w:rFonts w:ascii="仿宋" w:hAnsi="仿宋" w:cs="SimSun"/>
          <w:kern w:val="0"/>
          <w:szCs w:val="28"/>
          <w:lang w:val="zh-CN"/>
        </w:rPr>
        <w:t>5V</w:t>
      </w:r>
      <w:r>
        <w:rPr>
          <w:rFonts w:ascii="仿宋" w:hAnsi="仿宋" w:cs="SimSun" w:hint="eastAsia"/>
          <w:kern w:val="0"/>
          <w:szCs w:val="28"/>
          <w:lang w:val="zh-CN"/>
        </w:rPr>
        <w:t>，则</w:t>
      </w:r>
      <w:r>
        <w:rPr>
          <w:rFonts w:ascii="仿宋" w:hAnsi="仿宋" w:cs="SimSun"/>
          <w:kern w:val="0"/>
          <w:szCs w:val="28"/>
          <w:lang w:val="zh-CN"/>
        </w:rPr>
        <w:t>20000</w:t>
      </w:r>
      <w:r>
        <w:rPr>
          <w:rFonts w:ascii="仿宋" w:hAnsi="仿宋" w:cs="SimSun" w:hint="eastAsia"/>
          <w:kern w:val="0"/>
          <w:szCs w:val="28"/>
          <w:lang w:val="zh-CN"/>
        </w:rPr>
        <w:t>毫安</w:t>
      </w:r>
      <w:r>
        <w:rPr>
          <w:rFonts w:ascii="仿宋" w:hAnsi="仿宋" w:cs="SimSun"/>
          <w:kern w:val="0"/>
          <w:szCs w:val="28"/>
          <w:lang w:val="zh-CN"/>
        </w:rPr>
        <w:t>/1000*5</w:t>
      </w:r>
      <w:r>
        <w:rPr>
          <w:rFonts w:ascii="仿宋" w:hAnsi="仿宋" w:cs="SimSun" w:hint="eastAsia"/>
          <w:kern w:val="0"/>
          <w:szCs w:val="28"/>
          <w:lang w:val="zh-CN"/>
        </w:rPr>
        <w:t>伏</w:t>
      </w:r>
      <w:r>
        <w:rPr>
          <w:rFonts w:ascii="仿宋" w:hAnsi="仿宋" w:cs="SimSun"/>
          <w:kern w:val="0"/>
          <w:szCs w:val="28"/>
          <w:lang w:val="zh-CN"/>
        </w:rPr>
        <w:t>=100</w:t>
      </w:r>
      <w:r>
        <w:rPr>
          <w:rFonts w:ascii="仿宋" w:hAnsi="仿宋" w:cs="SimSun" w:hint="eastAsia"/>
          <w:kern w:val="0"/>
          <w:szCs w:val="28"/>
          <w:lang w:val="zh-CN"/>
        </w:rPr>
        <w:t>瓦特小时。</w:t>
      </w:r>
    </w:p>
    <w:p w14:paraId="0742CF19" w14:textId="15B7BAA7"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rPr>
        <w:tab/>
      </w:r>
      <w:r>
        <w:rPr>
          <w:rFonts w:ascii="仿宋" w:hAnsi="仿宋" w:cs="SimSun" w:hint="eastAsia"/>
          <w:kern w:val="0"/>
          <w:szCs w:val="28"/>
          <w:lang w:val="zh-CN"/>
        </w:rPr>
        <w:t>关于旅客</w:t>
      </w:r>
      <w:r>
        <w:rPr>
          <w:rFonts w:ascii="仿宋" w:hAnsi="仿宋" w:cs="SimSun" w:hint="eastAsia"/>
          <w:bCs/>
          <w:kern w:val="0"/>
          <w:szCs w:val="28"/>
          <w:lang w:val="zh-CN"/>
        </w:rPr>
        <w:t>行李</w:t>
      </w:r>
      <w:r>
        <w:rPr>
          <w:rFonts w:ascii="仿宋" w:hAnsi="仿宋" w:cs="SimSun" w:hint="eastAsia"/>
          <w:kern w:val="0"/>
          <w:szCs w:val="28"/>
          <w:lang w:val="zh-CN"/>
        </w:rPr>
        <w:t>中充电宝航空运输的安全警示：</w:t>
      </w:r>
    </w:p>
    <w:p w14:paraId="290FA27D"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锂电池移动电源，俗称</w:t>
      </w:r>
      <w:r>
        <w:rPr>
          <w:rFonts w:ascii="仿宋" w:hint="eastAsia"/>
          <w:kern w:val="0"/>
          <w:szCs w:val="28"/>
        </w:rPr>
        <w:t>“</w:t>
      </w:r>
      <w:r>
        <w:rPr>
          <w:rFonts w:ascii="仿宋" w:hAnsi="仿宋" w:cs="SimSun" w:hint="eastAsia"/>
          <w:kern w:val="0"/>
          <w:szCs w:val="28"/>
          <w:lang w:val="zh-CN"/>
        </w:rPr>
        <w:t>充电宝</w:t>
      </w:r>
      <w:r>
        <w:rPr>
          <w:rFonts w:ascii="仿宋" w:hint="eastAsia"/>
          <w:kern w:val="0"/>
          <w:szCs w:val="28"/>
        </w:rPr>
        <w:t>”</w:t>
      </w:r>
      <w:r>
        <w:rPr>
          <w:rFonts w:ascii="仿宋" w:hAnsi="仿宋" w:cs="SimSun" w:hint="eastAsia"/>
          <w:kern w:val="0"/>
          <w:szCs w:val="28"/>
          <w:lang w:val="zh-CN"/>
        </w:rPr>
        <w:t>（</w:t>
      </w:r>
      <w:r>
        <w:rPr>
          <w:rFonts w:ascii="仿宋" w:hAnsi="仿宋" w:cs="SimSun"/>
          <w:kern w:val="0"/>
          <w:szCs w:val="28"/>
          <w:lang w:val="zh-CN"/>
        </w:rPr>
        <w:t>Charge Pal</w:t>
      </w:r>
      <w:r>
        <w:rPr>
          <w:rFonts w:ascii="仿宋" w:hAnsi="仿宋" w:cs="SimSun" w:hint="eastAsia"/>
          <w:kern w:val="0"/>
          <w:szCs w:val="28"/>
          <w:lang w:val="zh-CN"/>
        </w:rPr>
        <w:t>），是指主要功能用于给手机等电子设备提供外部电源的锂电池装置。根据现行有效国际民航组织《危险物品安全航空运输技术细则》（</w:t>
      </w:r>
      <w:r>
        <w:rPr>
          <w:rFonts w:ascii="仿宋" w:hAnsi="仿宋" w:cs="SimSun"/>
          <w:kern w:val="0"/>
          <w:szCs w:val="28"/>
          <w:lang w:val="zh-CN"/>
        </w:rPr>
        <w:t>Doc9284 AN/905</w:t>
      </w:r>
      <w:r>
        <w:rPr>
          <w:rFonts w:ascii="仿宋" w:hAnsi="仿宋" w:cs="SimSun" w:hint="eastAsia"/>
          <w:kern w:val="0"/>
          <w:szCs w:val="28"/>
          <w:lang w:val="zh-CN"/>
        </w:rPr>
        <w:t>）关于锂电池的定义，结合锂电池的特性和危险性，旅客携带的锂电池移动电源，应当视为</w:t>
      </w:r>
      <w:r>
        <w:rPr>
          <w:rFonts w:ascii="仿宋" w:hint="eastAsia"/>
          <w:kern w:val="0"/>
          <w:szCs w:val="28"/>
        </w:rPr>
        <w:t>”</w:t>
      </w:r>
      <w:r>
        <w:rPr>
          <w:rFonts w:ascii="仿宋" w:hAnsi="仿宋" w:cs="SimSun" w:hint="eastAsia"/>
          <w:kern w:val="0"/>
          <w:szCs w:val="28"/>
          <w:lang w:val="zh-CN"/>
        </w:rPr>
        <w:t>锂离子或锂聚合物电</w:t>
      </w:r>
      <w:r>
        <w:rPr>
          <w:rFonts w:ascii="仿宋" w:hAnsi="仿宋" w:cs="SimSun" w:hint="eastAsia"/>
          <w:kern w:val="0"/>
          <w:szCs w:val="28"/>
          <w:lang w:val="zh-CN"/>
        </w:rPr>
        <w:lastRenderedPageBreak/>
        <w:t>池</w:t>
      </w:r>
      <w:r>
        <w:rPr>
          <w:rFonts w:ascii="仿宋" w:hint="eastAsia"/>
          <w:kern w:val="0"/>
          <w:szCs w:val="28"/>
        </w:rPr>
        <w:t>“</w:t>
      </w:r>
      <w:r>
        <w:rPr>
          <w:rFonts w:ascii="仿宋" w:hAnsi="仿宋" w:cs="SimSun" w:hint="eastAsia"/>
          <w:kern w:val="0"/>
          <w:szCs w:val="28"/>
          <w:lang w:val="zh-CN"/>
        </w:rPr>
        <w:t>，所以充电宝应当按照锂电池规定进行航空运输。旅客携带充电宝登机，应依据现行有效《技术细则》第</w:t>
      </w:r>
      <w:r>
        <w:rPr>
          <w:rFonts w:ascii="仿宋" w:hAnsi="仿宋" w:cs="SimSun"/>
          <w:kern w:val="0"/>
          <w:szCs w:val="28"/>
          <w:lang w:val="zh-CN"/>
        </w:rPr>
        <w:t>8</w:t>
      </w:r>
      <w:r>
        <w:rPr>
          <w:rFonts w:ascii="仿宋" w:hAnsi="仿宋" w:cs="SimSun" w:hint="eastAsia"/>
          <w:kern w:val="0"/>
          <w:szCs w:val="28"/>
          <w:lang w:val="zh-CN"/>
        </w:rPr>
        <w:t>部分关于旅客携带备用锂电池乘机的相关规定执行，严禁将充电宝作为</w:t>
      </w:r>
      <w:r>
        <w:rPr>
          <w:rFonts w:ascii="仿宋" w:hAnsi="仿宋" w:cs="SimSun" w:hint="eastAsia"/>
          <w:bCs/>
          <w:kern w:val="0"/>
          <w:szCs w:val="28"/>
          <w:lang w:val="zh-CN"/>
        </w:rPr>
        <w:t>行李</w:t>
      </w:r>
      <w:r>
        <w:rPr>
          <w:rFonts w:ascii="仿宋" w:hAnsi="仿宋" w:cs="SimSun" w:hint="eastAsia"/>
          <w:kern w:val="0"/>
          <w:szCs w:val="28"/>
          <w:lang w:val="zh-CN"/>
        </w:rPr>
        <w:t>托运，旅客不得在飞行过程中使用充电宝给电子设备充电。充电宝的额定容量值不得超过</w:t>
      </w:r>
      <w:r>
        <w:rPr>
          <w:rFonts w:ascii="仿宋" w:hAnsi="仿宋" w:cs="SimSun"/>
          <w:kern w:val="0"/>
          <w:szCs w:val="28"/>
          <w:lang w:val="zh-CN"/>
        </w:rPr>
        <w:t>100Wh</w:t>
      </w:r>
      <w:r>
        <w:rPr>
          <w:rFonts w:ascii="仿宋" w:hAnsi="仿宋" w:cs="SimSun" w:hint="eastAsia"/>
          <w:kern w:val="0"/>
          <w:szCs w:val="28"/>
          <w:lang w:val="zh-CN"/>
        </w:rPr>
        <w:t>（瓦特小时）。超过</w:t>
      </w:r>
      <w:r>
        <w:rPr>
          <w:rFonts w:ascii="仿宋" w:hAnsi="仿宋" w:cs="SimSun"/>
          <w:kern w:val="0"/>
          <w:szCs w:val="28"/>
          <w:lang w:val="zh-CN"/>
        </w:rPr>
        <w:t>100Wh</w:t>
      </w:r>
      <w:r>
        <w:rPr>
          <w:rFonts w:ascii="仿宋" w:hAnsi="仿宋" w:cs="SimSun" w:hint="eastAsia"/>
          <w:kern w:val="0"/>
          <w:szCs w:val="28"/>
          <w:lang w:val="zh-CN"/>
        </w:rPr>
        <w:t>但不超过</w:t>
      </w:r>
      <w:r>
        <w:rPr>
          <w:rFonts w:ascii="仿宋" w:hAnsi="仿宋" w:cs="SimSun"/>
          <w:kern w:val="0"/>
          <w:szCs w:val="28"/>
          <w:lang w:val="zh-CN"/>
        </w:rPr>
        <w:t>160Wh</w:t>
      </w:r>
      <w:r>
        <w:rPr>
          <w:rFonts w:ascii="仿宋" w:hAnsi="仿宋" w:cs="SimSun" w:hint="eastAsia"/>
          <w:kern w:val="0"/>
          <w:szCs w:val="28"/>
          <w:lang w:val="zh-CN"/>
        </w:rPr>
        <w:t>的，经航空公司批准后可以装在交运</w:t>
      </w:r>
      <w:r>
        <w:rPr>
          <w:rFonts w:ascii="仿宋" w:hAnsi="仿宋" w:cs="SimSun" w:hint="eastAsia"/>
          <w:bCs/>
          <w:kern w:val="0"/>
          <w:szCs w:val="28"/>
          <w:lang w:val="zh-CN"/>
        </w:rPr>
        <w:t>行李</w:t>
      </w:r>
      <w:r>
        <w:rPr>
          <w:rFonts w:ascii="仿宋" w:hAnsi="仿宋" w:cs="SimSun" w:hint="eastAsia"/>
          <w:kern w:val="0"/>
          <w:szCs w:val="28"/>
          <w:lang w:val="zh-CN"/>
        </w:rPr>
        <w:t>或手提</w:t>
      </w:r>
      <w:r>
        <w:rPr>
          <w:rFonts w:ascii="仿宋" w:hAnsi="仿宋" w:cs="SimSun" w:hint="eastAsia"/>
          <w:bCs/>
          <w:kern w:val="0"/>
          <w:szCs w:val="28"/>
          <w:lang w:val="zh-CN"/>
        </w:rPr>
        <w:t>行李</w:t>
      </w:r>
      <w:r>
        <w:rPr>
          <w:rFonts w:ascii="仿宋" w:hAnsi="仿宋" w:cs="SimSun" w:hint="eastAsia"/>
          <w:kern w:val="0"/>
          <w:szCs w:val="28"/>
          <w:lang w:val="zh-CN"/>
        </w:rPr>
        <w:t>中的设备上，超过</w:t>
      </w:r>
      <w:r>
        <w:rPr>
          <w:rFonts w:ascii="仿宋" w:hAnsi="仿宋" w:cs="SimSun"/>
          <w:kern w:val="0"/>
          <w:szCs w:val="28"/>
          <w:lang w:val="zh-CN"/>
        </w:rPr>
        <w:t>160Wh</w:t>
      </w:r>
      <w:r>
        <w:rPr>
          <w:rFonts w:ascii="仿宋" w:hAnsi="仿宋" w:cs="SimSun" w:hint="eastAsia"/>
          <w:kern w:val="0"/>
          <w:szCs w:val="28"/>
          <w:lang w:val="zh-CN"/>
        </w:rPr>
        <w:t>的锂电池严禁携带。</w:t>
      </w:r>
    </w:p>
    <w:p w14:paraId="57D955EC"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市场上充电宝有多种容量，超大容量锂电池能否上飞机如下表所示：</w:t>
      </w:r>
    </w:p>
    <w:p w14:paraId="75B1B73B" w14:textId="77777777" w:rsidR="009A002C" w:rsidRDefault="009A002C" w:rsidP="009A002C">
      <w:pPr>
        <w:autoSpaceDE w:val="0"/>
        <w:autoSpaceDN w:val="0"/>
        <w:adjustRightInd w:val="0"/>
        <w:ind w:firstLine="480"/>
        <w:rPr>
          <w:rFonts w:ascii="仿宋"/>
          <w:kern w:val="0"/>
          <w:szCs w:val="28"/>
        </w:rPr>
      </w:pPr>
      <w:r>
        <w:rPr>
          <w:rFonts w:ascii="仿宋" w:hAnsi="仿宋" w:cs="SimSun" w:hint="eastAsia"/>
          <w:kern w:val="0"/>
          <w:szCs w:val="28"/>
          <w:lang w:val="zh-CN"/>
        </w:rPr>
        <w:t>目前市场上主要品类多功能性充电宝，基本都配置一个或多个标准的</w:t>
      </w:r>
      <w:r>
        <w:rPr>
          <w:rFonts w:ascii="仿宋" w:hAnsi="仿宋" w:cs="SimSun"/>
          <w:kern w:val="0"/>
          <w:szCs w:val="28"/>
          <w:lang w:val="zh-CN"/>
        </w:rPr>
        <w:t>USB</w:t>
      </w:r>
      <w:r>
        <w:rPr>
          <w:rFonts w:ascii="仿宋" w:hAnsi="仿宋" w:cs="SimSun" w:hint="eastAsia"/>
          <w:kern w:val="0"/>
          <w:szCs w:val="28"/>
          <w:lang w:val="zh-CN"/>
        </w:rPr>
        <w:t>输出口，同时具备多种功能，如</w:t>
      </w:r>
      <w:r>
        <w:rPr>
          <w:rFonts w:ascii="仿宋" w:hAnsi="仿宋" w:cs="SimSun"/>
          <w:kern w:val="0"/>
          <w:szCs w:val="28"/>
          <w:lang w:val="zh-CN"/>
        </w:rPr>
        <w:t>LED</w:t>
      </w:r>
      <w:r>
        <w:rPr>
          <w:rFonts w:ascii="仿宋" w:hAnsi="仿宋" w:cs="SimSun" w:hint="eastAsia"/>
          <w:kern w:val="0"/>
          <w:szCs w:val="28"/>
          <w:lang w:val="zh-CN"/>
        </w:rPr>
        <w:t>照明、</w:t>
      </w:r>
      <w:r>
        <w:rPr>
          <w:rFonts w:ascii="仿宋" w:hAnsi="仿宋" w:cs="SimSun"/>
          <w:kern w:val="0"/>
          <w:szCs w:val="28"/>
          <w:lang w:val="zh-CN"/>
        </w:rPr>
        <w:t>MP3</w:t>
      </w:r>
      <w:r>
        <w:rPr>
          <w:rFonts w:ascii="仿宋" w:hAnsi="仿宋" w:cs="SimSun" w:hint="eastAsia"/>
          <w:kern w:val="0"/>
          <w:szCs w:val="28"/>
          <w:lang w:val="zh-CN"/>
        </w:rPr>
        <w:t>、</w:t>
      </w:r>
      <w:r>
        <w:rPr>
          <w:rFonts w:ascii="仿宋" w:hAnsi="仿宋" w:cs="SimSun"/>
          <w:kern w:val="0"/>
          <w:szCs w:val="28"/>
          <w:lang w:val="zh-CN"/>
        </w:rPr>
        <w:t>MP4</w:t>
      </w:r>
      <w:r>
        <w:rPr>
          <w:rFonts w:ascii="仿宋" w:hAnsi="仿宋" w:cs="SimSun" w:hint="eastAsia"/>
          <w:kern w:val="0"/>
          <w:szCs w:val="28"/>
          <w:lang w:val="zh-CN"/>
        </w:rPr>
        <w:t>、电子打火机、</w:t>
      </w:r>
      <w:r>
        <w:rPr>
          <w:rFonts w:ascii="仿宋" w:hAnsi="仿宋" w:cs="SimSun"/>
          <w:kern w:val="0"/>
          <w:szCs w:val="28"/>
          <w:lang w:val="zh-CN"/>
        </w:rPr>
        <w:t>GPS</w:t>
      </w:r>
      <w:r>
        <w:rPr>
          <w:rFonts w:ascii="仿宋" w:hAnsi="仿宋" w:cs="SimSun" w:hint="eastAsia"/>
          <w:kern w:val="0"/>
          <w:szCs w:val="28"/>
          <w:lang w:val="zh-CN"/>
        </w:rPr>
        <w:t>、移动</w:t>
      </w:r>
      <w:r>
        <w:rPr>
          <w:rFonts w:ascii="仿宋" w:hAnsi="仿宋" w:cs="SimSun"/>
          <w:kern w:val="0"/>
          <w:szCs w:val="28"/>
          <w:lang w:val="zh-CN"/>
        </w:rPr>
        <w:t>WIFI</w:t>
      </w:r>
      <w:r>
        <w:rPr>
          <w:rFonts w:ascii="仿宋" w:hAnsi="仿宋" w:cs="SimSun" w:hint="eastAsia"/>
          <w:kern w:val="0"/>
          <w:szCs w:val="28"/>
          <w:lang w:val="zh-CN"/>
        </w:rPr>
        <w:t>等；具备多种外观，如布偶、玩具、竹质、瓷质等，但只要其内含锂电池，具备给其他电子设备充电的功能，都应将其视为备用锂电池，并遵守民航局关于锂电池航空运输的相关规定。</w:t>
      </w:r>
    </w:p>
    <w:p w14:paraId="3DCF57CE" w14:textId="54BF140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85.</w:t>
      </w:r>
      <w:r>
        <w:rPr>
          <w:rFonts w:ascii="仿宋" w:hAnsi="仿宋" w:cs="SimSun" w:hint="eastAsia"/>
          <w:kern w:val="0"/>
          <w:szCs w:val="28"/>
          <w:lang w:val="zh-CN"/>
        </w:rPr>
        <w:t>易燃易爆、危险物品、腐蚀性液体等不允许带上飞机；</w:t>
      </w:r>
    </w:p>
    <w:p w14:paraId="56685FF6" w14:textId="416F7D5F"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86.</w:t>
      </w:r>
      <w:r>
        <w:rPr>
          <w:rFonts w:ascii="仿宋" w:hAnsi="仿宋" w:cs="SimSun" w:hint="eastAsia"/>
          <w:kern w:val="0"/>
          <w:szCs w:val="28"/>
          <w:lang w:val="zh-CN"/>
        </w:rPr>
        <w:t>机场安检站可根据旅客需要提供塑料密封袋，可用于电池绝缘和护肤品、化妆品的包装。</w:t>
      </w:r>
    </w:p>
    <w:p w14:paraId="7D36504F" w14:textId="178E9A38"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lastRenderedPageBreak/>
        <w:t>87.</w:t>
      </w:r>
      <w:r>
        <w:rPr>
          <w:rFonts w:ascii="仿宋" w:hAnsi="仿宋" w:cs="SimSun" w:hint="eastAsia"/>
          <w:kern w:val="0"/>
          <w:szCs w:val="28"/>
          <w:lang w:val="zh-CN"/>
        </w:rPr>
        <w:t>小型摩托车不可以办理</w:t>
      </w:r>
      <w:r>
        <w:rPr>
          <w:rFonts w:ascii="仿宋" w:hAnsi="仿宋" w:cs="SimSun" w:hint="eastAsia"/>
          <w:bCs/>
          <w:kern w:val="0"/>
          <w:szCs w:val="28"/>
          <w:lang w:val="zh-CN"/>
        </w:rPr>
        <w:t>行李</w:t>
      </w:r>
      <w:r>
        <w:rPr>
          <w:rFonts w:ascii="仿宋" w:hAnsi="仿宋" w:cs="SimSun" w:hint="eastAsia"/>
          <w:kern w:val="0"/>
          <w:szCs w:val="28"/>
          <w:lang w:val="zh-CN"/>
        </w:rPr>
        <w:t>托运建议办理货运；</w:t>
      </w:r>
    </w:p>
    <w:p w14:paraId="27B3CEC7" w14:textId="06C39097"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88.</w:t>
      </w:r>
      <w:r>
        <w:rPr>
          <w:rFonts w:ascii="仿宋" w:hAnsi="仿宋" w:cs="SimSun" w:hint="eastAsia"/>
          <w:kern w:val="0"/>
          <w:szCs w:val="28"/>
          <w:lang w:val="zh-CN"/>
        </w:rPr>
        <w:t>假子弹造的飞机、汽车模型不能办理</w:t>
      </w:r>
      <w:r>
        <w:rPr>
          <w:rFonts w:ascii="仿宋" w:hAnsi="仿宋" w:cs="SimSun" w:hint="eastAsia"/>
          <w:bCs/>
          <w:kern w:val="0"/>
          <w:szCs w:val="28"/>
          <w:lang w:val="zh-CN"/>
        </w:rPr>
        <w:t>行李</w:t>
      </w:r>
      <w:r>
        <w:rPr>
          <w:rFonts w:ascii="仿宋" w:hAnsi="仿宋" w:cs="SimSun" w:hint="eastAsia"/>
          <w:kern w:val="0"/>
          <w:szCs w:val="28"/>
          <w:lang w:val="zh-CN"/>
        </w:rPr>
        <w:t>托运，也不能随身携带</w:t>
      </w:r>
    </w:p>
    <w:p w14:paraId="3810674F" w14:textId="4A3C4F85" w:rsidR="009A002C" w:rsidRDefault="009A002C" w:rsidP="009A002C">
      <w:pPr>
        <w:autoSpaceDE w:val="0"/>
        <w:autoSpaceDN w:val="0"/>
        <w:adjustRightInd w:val="0"/>
        <w:ind w:left="480" w:hanging="480"/>
        <w:rPr>
          <w:rFonts w:ascii="仿宋"/>
          <w:kern w:val="0"/>
          <w:szCs w:val="28"/>
        </w:rPr>
      </w:pPr>
      <w:r>
        <w:rPr>
          <w:rFonts w:ascii="仿宋" w:hAnsi="仿宋" w:cs="Wingdings"/>
          <w:kern w:val="0"/>
          <w:szCs w:val="28"/>
          <w:lang w:val="zh-CN"/>
        </w:rPr>
        <w:t>89.</w:t>
      </w:r>
      <w:r>
        <w:rPr>
          <w:rFonts w:ascii="仿宋" w:hAnsi="仿宋" w:cs="SimSun" w:hint="eastAsia"/>
          <w:kern w:val="0"/>
          <w:szCs w:val="28"/>
          <w:lang w:val="zh-CN"/>
        </w:rPr>
        <w:t>菊花石、小体积的铜像、唐三彩可以直接带上飞机，不能超过手提行李尺寸</w:t>
      </w:r>
      <w:r>
        <w:rPr>
          <w:rFonts w:ascii="仿宋" w:hAnsi="仿宋" w:cs="SimSun"/>
          <w:kern w:val="0"/>
          <w:szCs w:val="28"/>
          <w:lang w:val="zh-CN"/>
        </w:rPr>
        <w:t>20*40*55CM</w:t>
      </w:r>
      <w:r>
        <w:rPr>
          <w:rFonts w:ascii="仿宋" w:hAnsi="仿宋" w:cs="SimSun" w:hint="eastAsia"/>
          <w:kern w:val="0"/>
          <w:szCs w:val="28"/>
          <w:lang w:val="zh-CN"/>
        </w:rPr>
        <w:t>，重量</w:t>
      </w:r>
      <w:r>
        <w:rPr>
          <w:rFonts w:ascii="仿宋" w:hAnsi="仿宋" w:cs="SimSun"/>
          <w:kern w:val="0"/>
          <w:szCs w:val="28"/>
          <w:lang w:val="zh-CN"/>
        </w:rPr>
        <w:t>5</w:t>
      </w:r>
      <w:r>
        <w:rPr>
          <w:rFonts w:ascii="仿宋" w:hAnsi="仿宋" w:cs="SimSun" w:hint="eastAsia"/>
          <w:kern w:val="0"/>
          <w:szCs w:val="28"/>
          <w:lang w:val="zh-CN"/>
        </w:rPr>
        <w:t>公斤以内；</w:t>
      </w:r>
    </w:p>
    <w:p w14:paraId="68581252" w14:textId="3AA79643" w:rsidR="009A002C" w:rsidRDefault="009A002C" w:rsidP="009A002C">
      <w:pPr>
        <w:autoSpaceDE w:val="0"/>
        <w:autoSpaceDN w:val="0"/>
        <w:adjustRightInd w:val="0"/>
        <w:rPr>
          <w:rFonts w:ascii="仿宋"/>
          <w:kern w:val="0"/>
          <w:szCs w:val="28"/>
        </w:rPr>
      </w:pPr>
      <w:r>
        <w:rPr>
          <w:rFonts w:ascii="仿宋" w:hAnsi="仿宋" w:cs="Wingdings"/>
          <w:kern w:val="0"/>
          <w:szCs w:val="28"/>
          <w:lang w:val="zh-CN"/>
        </w:rPr>
        <w:t>90.</w:t>
      </w:r>
      <w:r>
        <w:rPr>
          <w:rFonts w:ascii="仿宋" w:hAnsi="仿宋" w:cs="SimSun" w:hint="eastAsia"/>
          <w:kern w:val="0"/>
          <w:szCs w:val="28"/>
          <w:lang w:val="zh-CN"/>
        </w:rPr>
        <w:t>各类照片、湘绣等相框如需随身携带需要安检部门及航空公司同意；</w:t>
      </w:r>
    </w:p>
    <w:p w14:paraId="15C3BEB7" w14:textId="3F6F7B4B" w:rsidR="009A002C" w:rsidRDefault="009A002C" w:rsidP="009A002C">
      <w:pPr>
        <w:autoSpaceDE w:val="0"/>
        <w:autoSpaceDN w:val="0"/>
        <w:adjustRightInd w:val="0"/>
        <w:ind w:left="420" w:hanging="420"/>
        <w:rPr>
          <w:rFonts w:ascii="仿宋"/>
          <w:kern w:val="0"/>
          <w:szCs w:val="28"/>
        </w:rPr>
      </w:pPr>
      <w:r>
        <w:rPr>
          <w:rFonts w:ascii="仿宋" w:cs="Wingdings"/>
          <w:kern w:val="0"/>
          <w:szCs w:val="28"/>
          <w:lang w:val="zh-CN"/>
        </w:rPr>
        <w:tab/>
      </w:r>
      <w:r>
        <w:rPr>
          <w:rFonts w:ascii="仿宋" w:hAnsi="仿宋" w:cs="SimSun" w:hint="eastAsia"/>
          <w:kern w:val="0"/>
          <w:szCs w:val="28"/>
          <w:lang w:val="zh-CN"/>
        </w:rPr>
        <w:t>陶瓷属于易碎物品，在体积范围内可以随身携带，不超过手提</w:t>
      </w:r>
      <w:r>
        <w:rPr>
          <w:rFonts w:ascii="仿宋" w:hAnsi="仿宋" w:cs="SimSun" w:hint="eastAsia"/>
          <w:bCs/>
          <w:kern w:val="0"/>
          <w:szCs w:val="28"/>
          <w:lang w:val="zh-CN"/>
        </w:rPr>
        <w:t>行李</w:t>
      </w:r>
      <w:r>
        <w:rPr>
          <w:rFonts w:ascii="仿宋" w:hAnsi="仿宋" w:cs="SimSun" w:hint="eastAsia"/>
          <w:kern w:val="0"/>
          <w:szCs w:val="28"/>
          <w:lang w:val="zh-CN"/>
        </w:rPr>
        <w:t>重量及体积，如果旅客要求托运，需要签署免责</w:t>
      </w:r>
      <w:r>
        <w:rPr>
          <w:rFonts w:ascii="仿宋" w:hAnsi="仿宋" w:cs="SimSun" w:hint="eastAsia"/>
          <w:bCs/>
          <w:kern w:val="0"/>
          <w:szCs w:val="28"/>
          <w:lang w:val="zh-CN"/>
        </w:rPr>
        <w:t>行李</w:t>
      </w:r>
      <w:r>
        <w:rPr>
          <w:rFonts w:ascii="仿宋" w:hAnsi="仿宋" w:cs="SimSun" w:hint="eastAsia"/>
          <w:kern w:val="0"/>
          <w:szCs w:val="28"/>
          <w:lang w:val="zh-CN"/>
        </w:rPr>
        <w:t>牌；</w:t>
      </w:r>
    </w:p>
    <w:p w14:paraId="11782DAD" w14:textId="46A856EE"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91.</w:t>
      </w:r>
      <w:r>
        <w:rPr>
          <w:rFonts w:ascii="仿宋" w:hAnsi="仿宋" w:cs="SimSun" w:hint="eastAsia"/>
          <w:kern w:val="0"/>
          <w:szCs w:val="28"/>
          <w:lang w:val="zh-CN"/>
        </w:rPr>
        <w:t>有色金属喷绘牌匾在没有没超过规定尺寸和重量的情况下可以携带和托运。</w:t>
      </w:r>
    </w:p>
    <w:p w14:paraId="4A7D0C5B" w14:textId="37BBCCAB"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92.</w:t>
      </w:r>
      <w:r>
        <w:rPr>
          <w:rFonts w:ascii="仿宋" w:hAnsi="仿宋" w:cs="SimSun" w:hint="eastAsia"/>
          <w:kern w:val="0"/>
          <w:szCs w:val="28"/>
          <w:lang w:val="zh-CN"/>
        </w:rPr>
        <w:t>南航针对高尔夫球具托运的规定：携带高尔夫球具占托运</w:t>
      </w:r>
      <w:r>
        <w:rPr>
          <w:rFonts w:ascii="仿宋" w:hAnsi="仿宋" w:cs="SimSun" w:hint="eastAsia"/>
          <w:bCs/>
          <w:kern w:val="0"/>
          <w:szCs w:val="28"/>
          <w:lang w:val="zh-CN"/>
        </w:rPr>
        <w:t>行李</w:t>
      </w:r>
      <w:r>
        <w:rPr>
          <w:rFonts w:ascii="仿宋" w:hAnsi="仿宋" w:cs="SimSun"/>
          <w:kern w:val="0"/>
          <w:szCs w:val="28"/>
          <w:lang w:val="zh-CN"/>
        </w:rPr>
        <w:t>15</w:t>
      </w:r>
      <w:r>
        <w:rPr>
          <w:rFonts w:ascii="仿宋" w:hAnsi="仿宋" w:cs="SimSun" w:hint="eastAsia"/>
          <w:kern w:val="0"/>
          <w:szCs w:val="28"/>
          <w:lang w:val="zh-CN"/>
        </w:rPr>
        <w:t>公斤，如果有超出</w:t>
      </w:r>
      <w:r>
        <w:rPr>
          <w:rFonts w:ascii="仿宋" w:hAnsi="仿宋" w:cs="SimSun"/>
          <w:kern w:val="0"/>
          <w:szCs w:val="28"/>
          <w:lang w:val="zh-CN"/>
        </w:rPr>
        <w:t>15</w:t>
      </w:r>
      <w:r>
        <w:rPr>
          <w:rFonts w:ascii="仿宋" w:hAnsi="仿宋" w:cs="SimSun" w:hint="eastAsia"/>
          <w:kern w:val="0"/>
          <w:szCs w:val="28"/>
          <w:lang w:val="zh-CN"/>
        </w:rPr>
        <w:t>公斤的，超过的部分按</w:t>
      </w:r>
      <w:r>
        <w:rPr>
          <w:rFonts w:ascii="仿宋" w:hAnsi="仿宋" w:cs="SimSun"/>
          <w:kern w:val="0"/>
          <w:szCs w:val="28"/>
          <w:lang w:val="zh-CN"/>
        </w:rPr>
        <w:t>6</w:t>
      </w:r>
      <w:r>
        <w:rPr>
          <w:rFonts w:ascii="仿宋" w:hAnsi="仿宋" w:cs="SimSun" w:hint="eastAsia"/>
          <w:kern w:val="0"/>
          <w:szCs w:val="28"/>
          <w:lang w:val="zh-CN"/>
        </w:rPr>
        <w:t>公斤的逾重</w:t>
      </w:r>
      <w:r>
        <w:rPr>
          <w:rFonts w:ascii="仿宋" w:hAnsi="仿宋" w:cs="SimSun" w:hint="eastAsia"/>
          <w:bCs/>
          <w:kern w:val="0"/>
          <w:szCs w:val="28"/>
          <w:lang w:val="zh-CN"/>
        </w:rPr>
        <w:t>行李</w:t>
      </w:r>
      <w:r>
        <w:rPr>
          <w:rFonts w:ascii="仿宋" w:hAnsi="仿宋" w:cs="SimSun" w:hint="eastAsia"/>
          <w:kern w:val="0"/>
          <w:szCs w:val="28"/>
          <w:lang w:val="zh-CN"/>
        </w:rPr>
        <w:t>计算费用。其他航空公司有关高尔夫球具的规定建议旅客询问航空公司</w:t>
      </w:r>
    </w:p>
    <w:p w14:paraId="3A4FD5FA" w14:textId="1139750F"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黄金、银制品、矿物宝石等贵重物品可以随身携带，在随身携带物品的重量以内不需要收取费用，需要向</w:t>
      </w:r>
      <w:r>
        <w:rPr>
          <w:rFonts w:ascii="仿宋" w:hAnsi="仿宋" w:cs="SimSun" w:hint="eastAsia"/>
          <w:kern w:val="0"/>
          <w:szCs w:val="28"/>
          <w:lang w:val="zh-CN"/>
        </w:rPr>
        <w:lastRenderedPageBreak/>
        <w:t>安检部门提供由银行或是金器行开具的证明，表明其来源合法性以及标注具体重量。</w:t>
      </w:r>
    </w:p>
    <w:p w14:paraId="23D0A646" w14:textId="28E6C261"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93.</w:t>
      </w:r>
      <w:r>
        <w:rPr>
          <w:rFonts w:ascii="仿宋" w:hAnsi="仿宋" w:cs="SimSun" w:hint="eastAsia"/>
          <w:kern w:val="0"/>
          <w:szCs w:val="28"/>
          <w:lang w:val="zh-CN"/>
        </w:rPr>
        <w:t>国内航班不超过</w:t>
      </w:r>
      <w:r>
        <w:rPr>
          <w:rFonts w:ascii="仿宋" w:hAnsi="仿宋" w:cs="SimSun" w:hint="eastAsia"/>
          <w:bCs/>
          <w:kern w:val="0"/>
          <w:szCs w:val="28"/>
          <w:lang w:val="zh-CN"/>
        </w:rPr>
        <w:t>行李</w:t>
      </w:r>
      <w:r>
        <w:rPr>
          <w:rFonts w:ascii="仿宋" w:hAnsi="仿宋" w:cs="SimSun" w:hint="eastAsia"/>
          <w:kern w:val="0"/>
          <w:szCs w:val="28"/>
          <w:lang w:val="zh-CN"/>
        </w:rPr>
        <w:t>尺寸的植物可以带上飞机，也可以进行托运，有根茎或者土壤的也可以。</w:t>
      </w:r>
    </w:p>
    <w:p w14:paraId="168785BA" w14:textId="74FD4C1E"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SimSun" w:hint="eastAsia"/>
          <w:kern w:val="0"/>
          <w:szCs w:val="28"/>
          <w:lang w:val="zh-CN"/>
        </w:rPr>
        <w:t>国内航班树苗生长液只要是安全的均可办理</w:t>
      </w:r>
      <w:r>
        <w:rPr>
          <w:rFonts w:ascii="仿宋" w:hAnsi="仿宋" w:cs="SimSun" w:hint="eastAsia"/>
          <w:bCs/>
          <w:kern w:val="0"/>
          <w:szCs w:val="28"/>
          <w:lang w:val="zh-CN"/>
        </w:rPr>
        <w:t>行李</w:t>
      </w:r>
      <w:r>
        <w:rPr>
          <w:rFonts w:ascii="仿宋" w:hAnsi="仿宋" w:cs="SimSun" w:hint="eastAsia"/>
          <w:kern w:val="0"/>
          <w:szCs w:val="28"/>
          <w:lang w:val="zh-CN"/>
        </w:rPr>
        <w:t>托运，没有量的限制，但是超过免费</w:t>
      </w:r>
      <w:r>
        <w:rPr>
          <w:rFonts w:ascii="仿宋" w:hAnsi="仿宋" w:cs="SimSun" w:hint="eastAsia"/>
          <w:bCs/>
          <w:kern w:val="0"/>
          <w:szCs w:val="28"/>
          <w:lang w:val="zh-CN"/>
        </w:rPr>
        <w:t>行李</w:t>
      </w:r>
      <w:r>
        <w:rPr>
          <w:rFonts w:ascii="仿宋" w:hAnsi="仿宋" w:cs="SimSun" w:hint="eastAsia"/>
          <w:kern w:val="0"/>
          <w:szCs w:val="28"/>
          <w:lang w:val="zh-CN"/>
        </w:rPr>
        <w:t>额部分要收取逾重</w:t>
      </w:r>
      <w:r>
        <w:rPr>
          <w:rFonts w:ascii="仿宋" w:hAnsi="仿宋" w:cs="SimSun" w:hint="eastAsia"/>
          <w:bCs/>
          <w:kern w:val="0"/>
          <w:szCs w:val="28"/>
          <w:lang w:val="zh-CN"/>
        </w:rPr>
        <w:t>行李</w:t>
      </w:r>
      <w:r>
        <w:rPr>
          <w:rFonts w:ascii="仿宋" w:hAnsi="仿宋" w:cs="SimSun" w:hint="eastAsia"/>
          <w:kern w:val="0"/>
          <w:szCs w:val="28"/>
          <w:lang w:val="zh-CN"/>
        </w:rPr>
        <w:t>费用。</w:t>
      </w:r>
    </w:p>
    <w:p w14:paraId="6821F02F" w14:textId="628F2762"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94.</w:t>
      </w:r>
      <w:r>
        <w:rPr>
          <w:rFonts w:ascii="仿宋" w:hAnsi="仿宋" w:cs="SimSun" w:hint="eastAsia"/>
          <w:kern w:val="0"/>
          <w:szCs w:val="28"/>
          <w:lang w:val="zh-CN"/>
        </w:rPr>
        <w:t>油漆、强力胶、荧光棒、含有液体的夜光杯不能办理</w:t>
      </w:r>
      <w:r>
        <w:rPr>
          <w:rFonts w:ascii="仿宋" w:hAnsi="仿宋" w:cs="SimSun" w:hint="eastAsia"/>
          <w:bCs/>
          <w:kern w:val="0"/>
          <w:szCs w:val="28"/>
          <w:lang w:val="zh-CN"/>
        </w:rPr>
        <w:t>行李</w:t>
      </w:r>
      <w:r>
        <w:rPr>
          <w:rFonts w:ascii="仿宋" w:hAnsi="仿宋" w:cs="SimSun" w:hint="eastAsia"/>
          <w:kern w:val="0"/>
          <w:szCs w:val="28"/>
          <w:lang w:val="zh-CN"/>
        </w:rPr>
        <w:t>托运，也不能随身携带。</w:t>
      </w:r>
    </w:p>
    <w:p w14:paraId="79081D14" w14:textId="2A24D86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95.</w:t>
      </w:r>
      <w:r>
        <w:rPr>
          <w:rFonts w:ascii="仿宋" w:hAnsi="仿宋" w:cs="SimSun" w:hint="eastAsia"/>
          <w:kern w:val="0"/>
          <w:szCs w:val="28"/>
          <w:lang w:val="zh-CN"/>
        </w:rPr>
        <w:t>国内，梅花鹿的鹿角可以通过安检，国内安检对于旅客是否走私一般不管理，但是国际会过边检以及海关就会受一定的管制</w:t>
      </w:r>
    </w:p>
    <w:p w14:paraId="47507895" w14:textId="5556C0E9"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96.</w:t>
      </w:r>
      <w:r>
        <w:rPr>
          <w:rFonts w:ascii="仿宋" w:hAnsi="仿宋" w:cs="SimSun" w:hint="eastAsia"/>
          <w:kern w:val="0"/>
          <w:szCs w:val="28"/>
          <w:lang w:val="zh-CN"/>
        </w:rPr>
        <w:t>小汽车的轮胎如果在排空气体的前提下，经航空公司事前同意，可以办理</w:t>
      </w:r>
      <w:r>
        <w:rPr>
          <w:rFonts w:ascii="仿宋" w:hAnsi="仿宋" w:cs="SimSun" w:hint="eastAsia"/>
          <w:bCs/>
          <w:kern w:val="0"/>
          <w:szCs w:val="28"/>
          <w:lang w:val="zh-CN"/>
        </w:rPr>
        <w:t>行李</w:t>
      </w:r>
      <w:r>
        <w:rPr>
          <w:rFonts w:ascii="仿宋" w:hAnsi="仿宋" w:cs="SimSun" w:hint="eastAsia"/>
          <w:kern w:val="0"/>
          <w:szCs w:val="28"/>
          <w:lang w:val="zh-CN"/>
        </w:rPr>
        <w:t>托运，但是无论是否排空气体都不可以随身携带。</w:t>
      </w:r>
    </w:p>
    <w:p w14:paraId="752ED0C1" w14:textId="46724DF0"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t>97.</w:t>
      </w:r>
      <w:r>
        <w:rPr>
          <w:rFonts w:ascii="仿宋" w:hAnsi="仿宋" w:cs="SimSun" w:hint="eastAsia"/>
          <w:kern w:val="0"/>
          <w:szCs w:val="28"/>
          <w:lang w:val="zh-CN"/>
        </w:rPr>
        <w:t>对讲机的机身可以随身携带或者办理托运，</w:t>
      </w:r>
      <w:r>
        <w:rPr>
          <w:rFonts w:ascii="仿宋" w:hAnsi="仿宋" w:cs="SimSun"/>
          <w:kern w:val="0"/>
          <w:szCs w:val="28"/>
          <w:lang w:val="zh-CN"/>
        </w:rPr>
        <w:t xml:space="preserve"> </w:t>
      </w:r>
      <w:r>
        <w:rPr>
          <w:rFonts w:ascii="仿宋" w:hAnsi="仿宋" w:cs="SimSun" w:hint="eastAsia"/>
          <w:kern w:val="0"/>
          <w:szCs w:val="28"/>
          <w:lang w:val="zh-CN"/>
        </w:rPr>
        <w:t>若是含有锂电池，锂电池的运输必须符合锂电池运输的相关规定。对讲机不超过</w:t>
      </w:r>
      <w:r>
        <w:rPr>
          <w:rFonts w:ascii="仿宋" w:hAnsi="仿宋" w:cs="SimSun"/>
          <w:kern w:val="0"/>
          <w:szCs w:val="28"/>
          <w:lang w:val="zh-CN"/>
        </w:rPr>
        <w:t>10</w:t>
      </w:r>
      <w:r>
        <w:rPr>
          <w:rFonts w:ascii="仿宋" w:hAnsi="仿宋" w:cs="SimSun" w:hint="eastAsia"/>
          <w:kern w:val="0"/>
          <w:szCs w:val="28"/>
          <w:lang w:val="zh-CN"/>
        </w:rPr>
        <w:t>台可以随身携带或托运，但是超过</w:t>
      </w:r>
      <w:r>
        <w:rPr>
          <w:rFonts w:ascii="仿宋" w:hAnsi="仿宋" w:cs="SimSun"/>
          <w:kern w:val="0"/>
          <w:szCs w:val="28"/>
          <w:lang w:val="zh-CN"/>
        </w:rPr>
        <w:t>10</w:t>
      </w:r>
      <w:r>
        <w:rPr>
          <w:rFonts w:ascii="仿宋" w:hAnsi="仿宋" w:cs="SimSun" w:hint="eastAsia"/>
          <w:kern w:val="0"/>
          <w:szCs w:val="28"/>
          <w:lang w:val="zh-CN"/>
        </w:rPr>
        <w:t>台则建议货运。</w:t>
      </w:r>
    </w:p>
    <w:p w14:paraId="200B7A25" w14:textId="1A9AF9EA" w:rsidR="009A002C" w:rsidRDefault="009A002C" w:rsidP="009A002C">
      <w:pPr>
        <w:autoSpaceDE w:val="0"/>
        <w:autoSpaceDN w:val="0"/>
        <w:adjustRightInd w:val="0"/>
        <w:ind w:left="420" w:hanging="420"/>
        <w:jc w:val="left"/>
        <w:rPr>
          <w:rFonts w:ascii="仿宋"/>
          <w:kern w:val="0"/>
          <w:szCs w:val="28"/>
        </w:rPr>
      </w:pPr>
      <w:r>
        <w:rPr>
          <w:rFonts w:ascii="仿宋" w:hAnsi="仿宋" w:cs="Wingdings"/>
          <w:kern w:val="0"/>
          <w:szCs w:val="28"/>
          <w:lang w:val="zh-CN"/>
        </w:rPr>
        <w:lastRenderedPageBreak/>
        <w:t>98.</w:t>
      </w:r>
      <w:r>
        <w:rPr>
          <w:rFonts w:ascii="仿宋" w:hAnsi="仿宋" w:cs="SimSun" w:hint="eastAsia"/>
          <w:kern w:val="0"/>
          <w:szCs w:val="28"/>
          <w:lang w:val="zh-CN"/>
        </w:rPr>
        <w:t>经安检核实，旅客携带手机，随身携带只能带自用的量（</w:t>
      </w:r>
      <w:r>
        <w:rPr>
          <w:rFonts w:ascii="仿宋" w:hAnsi="仿宋" w:cs="SimSun"/>
          <w:kern w:val="0"/>
          <w:szCs w:val="28"/>
          <w:lang w:val="zh-CN"/>
        </w:rPr>
        <w:t>1</w:t>
      </w:r>
      <w:r>
        <w:rPr>
          <w:rFonts w:ascii="仿宋" w:hAnsi="仿宋" w:cs="SimSun" w:hint="eastAsia"/>
          <w:kern w:val="0"/>
          <w:szCs w:val="28"/>
          <w:lang w:val="zh-CN"/>
        </w:rPr>
        <w:t>到</w:t>
      </w:r>
      <w:r>
        <w:rPr>
          <w:rFonts w:ascii="仿宋" w:hAnsi="仿宋" w:cs="SimSun"/>
          <w:kern w:val="0"/>
          <w:szCs w:val="28"/>
          <w:lang w:val="zh-CN"/>
        </w:rPr>
        <w:t>2</w:t>
      </w:r>
      <w:r>
        <w:rPr>
          <w:rFonts w:ascii="仿宋" w:hAnsi="仿宋" w:cs="SimSun" w:hint="eastAsia"/>
          <w:kern w:val="0"/>
          <w:szCs w:val="28"/>
          <w:lang w:val="zh-CN"/>
        </w:rPr>
        <w:t>个），托运必须把电池取下来，电池随身携带参照电池的携带规定。货运现不接受手机空运，建议旅客走地面运输途径。</w:t>
      </w:r>
    </w:p>
    <w:p w14:paraId="7359A4FF" w14:textId="431BBFD4" w:rsidR="009A002C" w:rsidRDefault="009A002C" w:rsidP="009A002C">
      <w:pPr>
        <w:autoSpaceDE w:val="0"/>
        <w:autoSpaceDN w:val="0"/>
        <w:adjustRightInd w:val="0"/>
        <w:ind w:left="420" w:hanging="420"/>
        <w:rPr>
          <w:rFonts w:ascii="仿宋"/>
          <w:kern w:val="0"/>
          <w:szCs w:val="28"/>
        </w:rPr>
      </w:pPr>
      <w:r>
        <w:rPr>
          <w:rFonts w:ascii="仿宋" w:hAnsi="仿宋" w:cs="Wingdings"/>
          <w:kern w:val="0"/>
          <w:szCs w:val="28"/>
          <w:lang w:val="zh-CN"/>
        </w:rPr>
        <w:t>99.</w:t>
      </w:r>
      <w:r>
        <w:rPr>
          <w:rFonts w:ascii="仿宋" w:hAnsi="仿宋" w:cs="SimSun" w:hint="eastAsia"/>
          <w:kern w:val="0"/>
          <w:szCs w:val="28"/>
          <w:lang w:val="zh-CN"/>
        </w:rPr>
        <w:t>麦克风没有装电池的或直接插电的可以带上飞机，如果有电池的取下电池的就按锂电池的规定（小于等于</w:t>
      </w:r>
      <w:r>
        <w:rPr>
          <w:rFonts w:ascii="仿宋" w:hAnsi="仿宋" w:cs="SimSun"/>
          <w:kern w:val="0"/>
          <w:szCs w:val="28"/>
          <w:lang w:val="zh-CN"/>
        </w:rPr>
        <w:t>100</w:t>
      </w:r>
      <w:r>
        <w:rPr>
          <w:rFonts w:ascii="仿宋" w:hAnsi="仿宋" w:cs="SimSun" w:hint="eastAsia"/>
          <w:kern w:val="0"/>
          <w:szCs w:val="28"/>
          <w:lang w:val="zh-CN"/>
        </w:rPr>
        <w:t>瓦特）；</w:t>
      </w:r>
    </w:p>
    <w:p w14:paraId="511BB662" w14:textId="67D5181A" w:rsidR="009A002C" w:rsidRDefault="009A002C" w:rsidP="009A002C">
      <w:pPr>
        <w:autoSpaceDE w:val="0"/>
        <w:autoSpaceDN w:val="0"/>
        <w:adjustRightInd w:val="0"/>
        <w:ind w:left="420" w:hanging="420"/>
        <w:jc w:val="left"/>
        <w:rPr>
          <w:rFonts w:ascii="仿宋"/>
          <w:kern w:val="0"/>
          <w:szCs w:val="28"/>
        </w:rPr>
      </w:pPr>
      <w:r>
        <w:rPr>
          <w:rFonts w:ascii="仿宋" w:cs="Wingdings"/>
          <w:kern w:val="0"/>
          <w:szCs w:val="28"/>
          <w:lang w:val="zh-CN"/>
        </w:rPr>
        <w:tab/>
      </w:r>
      <w:r>
        <w:rPr>
          <w:rFonts w:ascii="仿宋" w:hAnsi="仿宋" w:cs="Wingdings"/>
          <w:kern w:val="0"/>
          <w:szCs w:val="28"/>
          <w:lang w:val="zh-CN"/>
        </w:rPr>
        <w:t>100.</w:t>
      </w:r>
      <w:r>
        <w:rPr>
          <w:rFonts w:ascii="仿宋" w:hAnsi="仿宋" w:cs="SimSun" w:hint="eastAsia"/>
          <w:kern w:val="0"/>
          <w:szCs w:val="28"/>
          <w:lang w:val="zh-CN"/>
        </w:rPr>
        <w:t>国内、国际尸体不可以托运，可办理货运运输，运输前需提前申请。由于运输规定繁杂，建议旅客直接联系货运站。</w:t>
      </w:r>
    </w:p>
    <w:p w14:paraId="2F30AF3C" w14:textId="77777777" w:rsidR="00B566EC" w:rsidRDefault="003A3150">
      <w:pPr>
        <w:pStyle w:val="Heading5"/>
      </w:pPr>
      <w:r>
        <w:rPr>
          <w:rFonts w:hint="eastAsia"/>
        </w:rPr>
        <w:t xml:space="preserve">3.3.2  </w:t>
      </w:r>
      <w:r>
        <w:rPr>
          <w:rFonts w:hint="eastAsia"/>
        </w:rPr>
        <w:t>民航旅客禁止随身携带和托运物品目录</w:t>
      </w:r>
    </w:p>
    <w:p w14:paraId="79BF5E45" w14:textId="77777777" w:rsidR="00B566EC" w:rsidRDefault="003A3150">
      <w:pPr>
        <w:rPr>
          <w:rFonts w:ascii="仿宋" w:hAnsi="仿宋"/>
          <w:b/>
          <w:szCs w:val="28"/>
        </w:rPr>
      </w:pPr>
      <w:r>
        <w:rPr>
          <w:rFonts w:ascii="仿宋" w:hAnsi="仿宋" w:hint="eastAsia"/>
          <w:b/>
          <w:szCs w:val="28"/>
        </w:rPr>
        <w:t>一</w:t>
      </w:r>
      <w:r>
        <w:rPr>
          <w:rFonts w:ascii="仿宋" w:hAnsi="仿宋"/>
          <w:b/>
          <w:szCs w:val="28"/>
        </w:rPr>
        <w:t>、</w:t>
      </w:r>
      <w:r>
        <w:rPr>
          <w:rFonts w:ascii="仿宋" w:hAnsi="仿宋" w:hint="eastAsia"/>
          <w:b/>
          <w:szCs w:val="28"/>
        </w:rPr>
        <w:t>枪支等武器（包括主要零部件）</w:t>
      </w:r>
    </w:p>
    <w:p w14:paraId="3D90763A" w14:textId="77777777" w:rsidR="00304431" w:rsidRDefault="00304431" w:rsidP="00304431">
      <w:pPr>
        <w:jc w:val="left"/>
        <w:rPr>
          <w:rFonts w:ascii="SimSun" w:hAnsi="SimSun" w:cs="SimSun"/>
          <w:szCs w:val="28"/>
        </w:rPr>
      </w:pPr>
      <w:r>
        <w:rPr>
          <w:rFonts w:ascii="SimSun" w:hAnsi="SimSun" w:cs="SimSun" w:hint="eastAsia"/>
          <w:szCs w:val="28"/>
        </w:rPr>
        <w:t>能够发射弹药（包括弹丸及其他物品）并造成人身严重伤害的装置或者可能被误认为是此类装置的物品，主要包括</w:t>
      </w:r>
      <w:r>
        <w:rPr>
          <w:rFonts w:ascii="SimSun" w:hAnsi="SimSun" w:cs="SimSun"/>
          <w:szCs w:val="28"/>
        </w:rPr>
        <w:t>:</w:t>
      </w:r>
    </w:p>
    <w:p w14:paraId="6A145DF8"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lastRenderedPageBreak/>
        <w:t>军用枪、公务枪，如手枪、步枪、冲锋枪、机枪、防暴枪；</w:t>
      </w:r>
    </w:p>
    <w:p w14:paraId="2A65D733"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民用枪，如气枪、猎枪、射击运动枪、麻醉注射枪；</w:t>
      </w:r>
    </w:p>
    <w:p w14:paraId="1FFD8CC8"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其他枪支，如道具枪、发令枪、钢珠枪、境外枪支以及各类非法制</w:t>
      </w:r>
    </w:p>
    <w:p w14:paraId="5D0E928C" w14:textId="77777777" w:rsidR="00304431" w:rsidRDefault="00304431" w:rsidP="00304431">
      <w:pPr>
        <w:jc w:val="left"/>
        <w:rPr>
          <w:rFonts w:ascii="SimSun" w:cs="SimSun"/>
          <w:szCs w:val="28"/>
        </w:rPr>
      </w:pPr>
      <w:r>
        <w:rPr>
          <w:rFonts w:ascii="SimSun" w:hAnsi="SimSun" w:cs="SimSun"/>
          <w:szCs w:val="28"/>
        </w:rPr>
        <w:t xml:space="preserve">      </w:t>
      </w:r>
      <w:r>
        <w:rPr>
          <w:rFonts w:ascii="SimSun" w:hAnsi="SimSun" w:cs="SimSun" w:hint="eastAsia"/>
          <w:szCs w:val="28"/>
        </w:rPr>
        <w:t>造的枪支；</w:t>
      </w:r>
    </w:p>
    <w:p w14:paraId="1318E00D" w14:textId="77777777" w:rsidR="00304431" w:rsidRDefault="00304431" w:rsidP="00304431">
      <w:pPr>
        <w:widowControl/>
        <w:numPr>
          <w:ilvl w:val="0"/>
          <w:numId w:val="342"/>
        </w:numPr>
        <w:spacing w:line="240" w:lineRule="auto"/>
        <w:jc w:val="left"/>
        <w:rPr>
          <w:rFonts w:ascii="SimSun" w:cs="SimSun"/>
          <w:szCs w:val="28"/>
        </w:rPr>
      </w:pPr>
      <w:r>
        <w:rPr>
          <w:rFonts w:ascii="SimSun" w:hAnsi="SimSun" w:cs="SimSun" w:hint="eastAsia"/>
          <w:szCs w:val="28"/>
        </w:rPr>
        <w:t>上述物品的仿真品。</w:t>
      </w:r>
    </w:p>
    <w:p w14:paraId="3C58085F" w14:textId="77777777" w:rsidR="00B566EC" w:rsidRDefault="003A3150">
      <w:pPr>
        <w:rPr>
          <w:rFonts w:ascii="仿宋" w:hAnsi="仿宋"/>
          <w:b/>
          <w:szCs w:val="28"/>
        </w:rPr>
      </w:pPr>
      <w:r>
        <w:rPr>
          <w:rFonts w:ascii="仿宋" w:hAnsi="仿宋" w:hint="eastAsia"/>
          <w:b/>
          <w:szCs w:val="28"/>
        </w:rPr>
        <w:t>二、爆炸或者燃烧物质和装置</w:t>
      </w:r>
    </w:p>
    <w:p w14:paraId="18460074" w14:textId="77777777" w:rsidR="00304431" w:rsidRDefault="00304431" w:rsidP="00304431">
      <w:pPr>
        <w:ind w:firstLineChars="150" w:firstLine="420"/>
        <w:jc w:val="left"/>
        <w:rPr>
          <w:rFonts w:ascii="SimSun" w:cs="SimSun"/>
          <w:szCs w:val="28"/>
        </w:rPr>
      </w:pPr>
      <w:r>
        <w:rPr>
          <w:rFonts w:ascii="SimSun" w:hAnsi="SimSun" w:cs="SimSun" w:hint="eastAsia"/>
          <w:szCs w:val="28"/>
        </w:rPr>
        <w:t>能够造成人身严重伤害或者危及航空器安全的爆炸或燃烧装置（物质）或者可能被误认为是此类装置（物质）的物品，主要包括：</w:t>
      </w:r>
    </w:p>
    <w:p w14:paraId="286B487A" w14:textId="42B90E9E" w:rsidR="00304431" w:rsidRPr="00C773CB" w:rsidRDefault="00304431" w:rsidP="00304431">
      <w:pPr>
        <w:widowControl/>
        <w:numPr>
          <w:ilvl w:val="0"/>
          <w:numId w:val="343"/>
        </w:numPr>
        <w:spacing w:line="240" w:lineRule="auto"/>
        <w:jc w:val="left"/>
        <w:rPr>
          <w:rFonts w:ascii="SimSun" w:hAnsi="SimSun" w:cs="SimSun"/>
          <w:szCs w:val="28"/>
        </w:rPr>
      </w:pPr>
      <w:r>
        <w:rPr>
          <w:rFonts w:ascii="SimSun" w:hAnsi="SimSun" w:cs="SimSun" w:hint="eastAsia"/>
          <w:szCs w:val="28"/>
        </w:rPr>
        <w:t>弹药，如炸弹、手榴弹、照明弹、燃烧弹、烟幕弹、信号弹、催泪</w:t>
      </w:r>
      <w:r w:rsidRPr="00C773CB">
        <w:rPr>
          <w:rFonts w:ascii="SimSun" w:hAnsi="SimSun" w:cs="SimSun" w:hint="eastAsia"/>
          <w:szCs w:val="28"/>
        </w:rPr>
        <w:t>弹、毒气弹、子弹（铅弹、空包弹、教练弹）；</w:t>
      </w:r>
    </w:p>
    <w:p w14:paraId="3CA6BA82" w14:textId="02A9D04E" w:rsidR="00304431" w:rsidRPr="00C773CB"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t>爆破器材，如炸药、雷管、引信、起爆管、导火索、导爆索、爆破</w:t>
      </w:r>
      <w:r w:rsidRPr="00C773CB">
        <w:rPr>
          <w:rFonts w:ascii="SimSun" w:hAnsi="SimSun" w:cs="SimSun" w:hint="eastAsia"/>
          <w:szCs w:val="28"/>
        </w:rPr>
        <w:t>剂；</w:t>
      </w:r>
    </w:p>
    <w:p w14:paraId="634DD7B4" w14:textId="77777777" w:rsidR="00304431"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lastRenderedPageBreak/>
        <w:t>烟火制品，如烟花爆竹、烟饼、黄烟、礼花弹；</w:t>
      </w:r>
    </w:p>
    <w:p w14:paraId="3C59035C" w14:textId="77777777" w:rsidR="00304431" w:rsidRDefault="00304431" w:rsidP="00304431">
      <w:pPr>
        <w:widowControl/>
        <w:numPr>
          <w:ilvl w:val="0"/>
          <w:numId w:val="343"/>
        </w:numPr>
        <w:spacing w:line="240" w:lineRule="auto"/>
        <w:jc w:val="left"/>
        <w:rPr>
          <w:rFonts w:ascii="SimSun" w:cs="SimSun"/>
          <w:szCs w:val="28"/>
        </w:rPr>
      </w:pPr>
      <w:r>
        <w:rPr>
          <w:rFonts w:ascii="SimSun" w:hAnsi="SimSun" w:cs="SimSun" w:hint="eastAsia"/>
          <w:szCs w:val="28"/>
        </w:rPr>
        <w:t>上述物品的仿真品。</w:t>
      </w:r>
    </w:p>
    <w:p w14:paraId="3DE2BAA3" w14:textId="77777777" w:rsidR="00B566EC" w:rsidRDefault="003A3150">
      <w:pPr>
        <w:rPr>
          <w:rFonts w:ascii="仿宋" w:hAnsi="仿宋"/>
          <w:b/>
          <w:szCs w:val="28"/>
        </w:rPr>
      </w:pPr>
      <w:r>
        <w:rPr>
          <w:rFonts w:ascii="仿宋" w:hAnsi="仿宋" w:hint="eastAsia"/>
          <w:b/>
          <w:szCs w:val="28"/>
        </w:rPr>
        <w:t>三、管制器具</w:t>
      </w:r>
    </w:p>
    <w:p w14:paraId="3E1ECD5E" w14:textId="77777777" w:rsidR="00304431" w:rsidRDefault="00304431" w:rsidP="00304431">
      <w:pPr>
        <w:ind w:firstLineChars="200" w:firstLine="560"/>
        <w:jc w:val="left"/>
        <w:rPr>
          <w:rFonts w:ascii="SimSun" w:cs="SimSun"/>
          <w:szCs w:val="28"/>
        </w:rPr>
      </w:pPr>
      <w:r>
        <w:rPr>
          <w:rFonts w:ascii="SimSun" w:hAnsi="SimSun" w:cs="SimSun" w:hint="eastAsia"/>
          <w:szCs w:val="28"/>
        </w:rPr>
        <w:t>能够造成人身伤害或者对航空安全和运输秩序构成较大危害的管制器具，主要包括：</w:t>
      </w:r>
    </w:p>
    <w:p w14:paraId="7EE5ED9F" w14:textId="36E59093" w:rsidR="00304431" w:rsidRPr="00C773CB"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管制刀具，如匕首（带有刀柄、刀格和血槽，刀尖角度小于</w:t>
      </w:r>
      <w:r>
        <w:rPr>
          <w:rFonts w:ascii="SimSun" w:hAnsi="SimSun" w:cs="SimSun"/>
          <w:szCs w:val="28"/>
        </w:rPr>
        <w:t>60</w:t>
      </w:r>
      <w:r>
        <w:rPr>
          <w:rFonts w:ascii="SimSun" w:hAnsi="SimSun" w:cs="SimSun" w:hint="eastAsia"/>
          <w:szCs w:val="28"/>
        </w:rPr>
        <w:t>度</w:t>
      </w:r>
      <w:r w:rsidRPr="00C773CB">
        <w:rPr>
          <w:rFonts w:ascii="SimSun" w:hAnsi="SimSun" w:cs="SimSun" w:hint="eastAsia"/>
          <w:szCs w:val="28"/>
        </w:rPr>
        <w:t>的单刃、双刃或多刃尖刀</w:t>
      </w:r>
      <w:r w:rsidRPr="00C773CB">
        <w:rPr>
          <w:rFonts w:ascii="SimSun" w:hAnsi="SimSun" w:cs="SimSun"/>
          <w:szCs w:val="28"/>
        </w:rPr>
        <w:t>)</w:t>
      </w:r>
      <w:r w:rsidRPr="00C773CB">
        <w:rPr>
          <w:rFonts w:ascii="SimSun" w:hAnsi="SimSun" w:cs="SimSun" w:hint="eastAsia"/>
          <w:szCs w:val="28"/>
        </w:rPr>
        <w:t>、三棱刮刀（具有三个刀刃的机械加工用刀具）、带有自锁装置的弹簧刀或跳刀（刀身展开或弹出后，可被刀柄内的弹簧或卡锁固定自锁的折叠刀具）、其他相类似的单刃双刃三棱尖刀（刀尖角度小于</w:t>
      </w:r>
      <w:r w:rsidRPr="00C773CB">
        <w:rPr>
          <w:rFonts w:ascii="SimSun" w:hAnsi="SimSun" w:cs="SimSun"/>
          <w:szCs w:val="28"/>
        </w:rPr>
        <w:t>60</w:t>
      </w:r>
      <w:r w:rsidRPr="00C773CB">
        <w:rPr>
          <w:rFonts w:ascii="SimSun" w:hAnsi="SimSun" w:cs="SimSun" w:hint="eastAsia"/>
          <w:szCs w:val="28"/>
        </w:rPr>
        <w:t>度刀身长度超过</w:t>
      </w:r>
      <w:r w:rsidRPr="00C773CB">
        <w:rPr>
          <w:rFonts w:ascii="SimSun" w:hAnsi="SimSun" w:cs="SimSun"/>
          <w:szCs w:val="28"/>
        </w:rPr>
        <w:t>150</w:t>
      </w:r>
      <w:r w:rsidRPr="00C773CB">
        <w:rPr>
          <w:rFonts w:ascii="SimSun" w:hAnsi="SimSun" w:cs="SimSun" w:hint="eastAsia"/>
          <w:szCs w:val="28"/>
        </w:rPr>
        <w:t>毫米的各类单刃、双刃、多刃刀具）以及其他刀尖角度大于</w:t>
      </w:r>
      <w:r w:rsidRPr="00C773CB">
        <w:rPr>
          <w:rFonts w:ascii="SimSun" w:hAnsi="SimSun" w:cs="SimSun"/>
          <w:szCs w:val="28"/>
        </w:rPr>
        <w:t>60</w:t>
      </w:r>
      <w:r w:rsidRPr="00C773CB">
        <w:rPr>
          <w:rFonts w:ascii="SimSun" w:hAnsi="SimSun" w:cs="SimSun" w:hint="eastAsia"/>
          <w:szCs w:val="28"/>
        </w:rPr>
        <w:t>度刀身长度超过</w:t>
      </w:r>
      <w:r w:rsidRPr="00C773CB">
        <w:rPr>
          <w:rFonts w:ascii="SimSun" w:hAnsi="SimSun" w:cs="SimSun"/>
          <w:szCs w:val="28"/>
        </w:rPr>
        <w:t>220</w:t>
      </w:r>
      <w:r w:rsidRPr="00C773CB">
        <w:rPr>
          <w:rFonts w:ascii="SimSun" w:hAnsi="SimSun" w:cs="SimSun" w:hint="eastAsia"/>
          <w:szCs w:val="28"/>
        </w:rPr>
        <w:t>毫米的各类单刃、双刃、多刃刀具；</w:t>
      </w:r>
    </w:p>
    <w:p w14:paraId="247E703E" w14:textId="5FBF6FBB" w:rsidR="00304431" w:rsidRPr="00C773CB"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军警械具，如警棍、警用电击器、军用或警用的匕首、手铐、拇指</w:t>
      </w:r>
      <w:r w:rsidRPr="00C773CB">
        <w:rPr>
          <w:rFonts w:ascii="SimSun" w:hAnsi="SimSun" w:cs="SimSun" w:hint="eastAsia"/>
          <w:szCs w:val="28"/>
        </w:rPr>
        <w:t>铐、脚镣、催泪喷射器；</w:t>
      </w:r>
    </w:p>
    <w:p w14:paraId="21A4AED3" w14:textId="77777777" w:rsidR="00304431" w:rsidRDefault="00304431" w:rsidP="00304431">
      <w:pPr>
        <w:widowControl/>
        <w:numPr>
          <w:ilvl w:val="0"/>
          <w:numId w:val="344"/>
        </w:numPr>
        <w:spacing w:line="240" w:lineRule="auto"/>
        <w:jc w:val="left"/>
        <w:rPr>
          <w:rFonts w:ascii="SimSun" w:cs="SimSun"/>
          <w:szCs w:val="28"/>
        </w:rPr>
      </w:pPr>
      <w:r>
        <w:rPr>
          <w:rFonts w:ascii="SimSun" w:hAnsi="SimSun" w:cs="SimSun" w:hint="eastAsia"/>
          <w:szCs w:val="28"/>
        </w:rPr>
        <w:t>其他属于国家规定的管制器具，如弩。</w:t>
      </w:r>
    </w:p>
    <w:p w14:paraId="45D3A640" w14:textId="77777777" w:rsidR="00B566EC" w:rsidRDefault="003A3150">
      <w:pPr>
        <w:rPr>
          <w:rFonts w:ascii="仿宋" w:hAnsi="仿宋"/>
          <w:b/>
          <w:szCs w:val="28"/>
        </w:rPr>
      </w:pPr>
      <w:r>
        <w:rPr>
          <w:rFonts w:ascii="仿宋" w:hAnsi="仿宋" w:hint="eastAsia"/>
          <w:b/>
          <w:szCs w:val="28"/>
        </w:rPr>
        <w:lastRenderedPageBreak/>
        <w:t>四、危险物品</w:t>
      </w:r>
    </w:p>
    <w:p w14:paraId="639DB7AB" w14:textId="77777777" w:rsidR="00062854" w:rsidRDefault="00062854" w:rsidP="00062854">
      <w:pPr>
        <w:ind w:firstLineChars="250" w:firstLine="700"/>
        <w:jc w:val="left"/>
        <w:rPr>
          <w:rFonts w:ascii="SimSun" w:cs="SimSun"/>
          <w:szCs w:val="28"/>
        </w:rPr>
      </w:pPr>
      <w:r>
        <w:rPr>
          <w:rFonts w:ascii="SimSun" w:hAnsi="SimSun" w:cs="SimSun" w:hint="eastAsia"/>
          <w:szCs w:val="28"/>
        </w:rPr>
        <w:t>能够造成人身伤害或者对航空安全和运输秩序构成较大危害的危险物品，主要包括：</w:t>
      </w:r>
    </w:p>
    <w:p w14:paraId="52FDEAFA" w14:textId="6DF7DE6E"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压缩气体和液化气体，如氢气、甲烷、乙烷、丁烷、天然气、乙</w:t>
      </w:r>
      <w:r w:rsidRPr="00C773CB">
        <w:rPr>
          <w:rFonts w:ascii="SimSun" w:hAnsi="SimSun" w:cs="SimSun" w:hint="eastAsia"/>
          <w:szCs w:val="28"/>
        </w:rPr>
        <w:t>烯、丙烯、乙炔（溶于介质的）、一氧化碳、液化石油气、氟利昂、氧气、二氧化碳、水煤气、打火机燃料及打火机用液化气体；</w:t>
      </w:r>
    </w:p>
    <w:p w14:paraId="722C47F1"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自燃物品，如黄磷、白磷、硝化纤维（含胶片）、油纸及其制品；</w:t>
      </w:r>
    </w:p>
    <w:p w14:paraId="27D0E190"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遇湿易燃物品，如金属钾、钠、锂、碳化钙（电石）、镁铝粉；</w:t>
      </w:r>
    </w:p>
    <w:p w14:paraId="674BF3C6" w14:textId="52C93469"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易燃液体，如汽油、煤油、柴油、笨、乙醇（酒精）、丙酮、乙</w:t>
      </w:r>
      <w:r w:rsidRPr="00C773CB">
        <w:rPr>
          <w:rFonts w:ascii="SimSun" w:hAnsi="SimSun" w:cs="SimSun" w:hint="eastAsia"/>
          <w:szCs w:val="28"/>
        </w:rPr>
        <w:t>醚、油漆、稀料、松香油及含易燃溶剂制品；</w:t>
      </w:r>
    </w:p>
    <w:p w14:paraId="67D3E5CB"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易燃固体，如红磷、闪光粉、固体酒精、赛璐珞、发泡剂；</w:t>
      </w:r>
    </w:p>
    <w:p w14:paraId="3926EC08" w14:textId="69C2100C"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氧化剂和有机过氧化物，如高锰酸钾、氯酸钾、过氧化钠、过氧化</w:t>
      </w:r>
      <w:r w:rsidRPr="00C773CB">
        <w:rPr>
          <w:rFonts w:ascii="SimSun" w:hAnsi="SimSun" w:cs="SimSun" w:hint="eastAsia"/>
          <w:szCs w:val="28"/>
        </w:rPr>
        <w:t>钾、过氧化铅、过醋酸、双氧水；</w:t>
      </w:r>
    </w:p>
    <w:p w14:paraId="2539C72C"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毒害品，如氰化物、砒霜、剧毒农药等剧毒化学品；</w:t>
      </w:r>
    </w:p>
    <w:p w14:paraId="2F227E23" w14:textId="7118EE02" w:rsidR="00062854" w:rsidRPr="00C773CB"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lastRenderedPageBreak/>
        <w:t>腐蚀性物品，如硫酸、盐酸、硝酸、氢氧化钠、氢氧化钾、汞（水</w:t>
      </w:r>
      <w:r w:rsidRPr="00C773CB">
        <w:rPr>
          <w:rFonts w:ascii="SimSun" w:hAnsi="SimSun" w:cs="SimSun" w:hint="eastAsia"/>
          <w:szCs w:val="28"/>
        </w:rPr>
        <w:t>银）；</w:t>
      </w:r>
    </w:p>
    <w:p w14:paraId="594DCB12" w14:textId="77777777" w:rsidR="00062854" w:rsidRDefault="00062854" w:rsidP="00062854">
      <w:pPr>
        <w:widowControl/>
        <w:numPr>
          <w:ilvl w:val="0"/>
          <w:numId w:val="345"/>
        </w:numPr>
        <w:spacing w:line="240" w:lineRule="auto"/>
        <w:jc w:val="left"/>
        <w:rPr>
          <w:rFonts w:ascii="SimSun" w:cs="SimSun"/>
          <w:szCs w:val="28"/>
        </w:rPr>
      </w:pPr>
      <w:r>
        <w:rPr>
          <w:rFonts w:ascii="SimSun" w:hAnsi="SimSun" w:cs="SimSun" w:hint="eastAsia"/>
          <w:szCs w:val="28"/>
        </w:rPr>
        <w:t>放射性物品，如放射性同位素。</w:t>
      </w:r>
    </w:p>
    <w:p w14:paraId="187460E3" w14:textId="77777777" w:rsidR="00B566EC" w:rsidRDefault="003A3150">
      <w:pPr>
        <w:rPr>
          <w:rFonts w:ascii="仿宋" w:hAnsi="仿宋"/>
          <w:b/>
          <w:szCs w:val="28"/>
        </w:rPr>
      </w:pPr>
      <w:r>
        <w:rPr>
          <w:rFonts w:ascii="仿宋" w:hAnsi="仿宋" w:hint="eastAsia"/>
          <w:b/>
          <w:szCs w:val="28"/>
        </w:rPr>
        <w:t>五、其他物品</w:t>
      </w:r>
    </w:p>
    <w:p w14:paraId="43B594CB" w14:textId="77777777" w:rsidR="00062854" w:rsidRDefault="00062854" w:rsidP="00062854">
      <w:pPr>
        <w:ind w:firstLineChars="250" w:firstLine="700"/>
        <w:jc w:val="left"/>
        <w:rPr>
          <w:rFonts w:ascii="SimSun" w:cs="SimSun"/>
          <w:szCs w:val="28"/>
        </w:rPr>
      </w:pPr>
      <w:r>
        <w:rPr>
          <w:rFonts w:ascii="SimSun" w:hAnsi="SimSun" w:cs="SimSun" w:hint="eastAsia"/>
          <w:szCs w:val="28"/>
        </w:rPr>
        <w:t>其他能够造成人身伤害或者对航空安全和运输秩序构成较大危害的物品，主要包括：</w:t>
      </w:r>
    </w:p>
    <w:p w14:paraId="281A0FA8" w14:textId="77777777" w:rsidR="00062854"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传染病病原体，如乙肝病毒、炭疽杆菌、结核杆菌、艾滋病病毒；</w:t>
      </w:r>
    </w:p>
    <w:p w14:paraId="048B52CC" w14:textId="39A81E76"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火种（包括各类点火装置），如打火机、火柴、点烟器、镁棒（打</w:t>
      </w:r>
      <w:r w:rsidRPr="00C773CB">
        <w:rPr>
          <w:rFonts w:ascii="SimSun" w:hAnsi="SimSun" w:cs="SimSun" w:hint="eastAsia"/>
          <w:szCs w:val="28"/>
        </w:rPr>
        <w:t>火石）；</w:t>
      </w:r>
    </w:p>
    <w:p w14:paraId="7E15A10B" w14:textId="1F23DDBE"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额定能量超过</w:t>
      </w:r>
      <w:r>
        <w:rPr>
          <w:rFonts w:ascii="SimSun" w:hAnsi="SimSun" w:cs="SimSun"/>
          <w:szCs w:val="28"/>
        </w:rPr>
        <w:t>160WH</w:t>
      </w:r>
      <w:r>
        <w:rPr>
          <w:rFonts w:ascii="SimSun" w:hAnsi="SimSun" w:cs="SimSun" w:hint="eastAsia"/>
          <w:szCs w:val="28"/>
        </w:rPr>
        <w:t>的充电宝、锂电池（电动轮椅使用的锂电池另</w:t>
      </w:r>
      <w:r w:rsidRPr="00C773CB">
        <w:rPr>
          <w:rFonts w:ascii="SimSun" w:hAnsi="SimSun" w:cs="SimSun" w:hint="eastAsia"/>
          <w:szCs w:val="28"/>
        </w:rPr>
        <w:t>有规定）；</w:t>
      </w:r>
    </w:p>
    <w:p w14:paraId="1ED0284C" w14:textId="77777777" w:rsidR="00062854"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酒精体积百分含量大于</w:t>
      </w:r>
      <w:r>
        <w:rPr>
          <w:rFonts w:ascii="SimSun" w:hAnsi="SimSun" w:cs="SimSun"/>
          <w:szCs w:val="28"/>
        </w:rPr>
        <w:t>70%</w:t>
      </w:r>
      <w:r>
        <w:rPr>
          <w:rFonts w:ascii="SimSun" w:hAnsi="SimSun" w:cs="SimSun" w:hint="eastAsia"/>
          <w:szCs w:val="28"/>
        </w:rPr>
        <w:t>的酒精饮料；</w:t>
      </w:r>
    </w:p>
    <w:p w14:paraId="3E00D75A" w14:textId="5E94B32C" w:rsidR="00062854" w:rsidRPr="00C773CB" w:rsidRDefault="00062854" w:rsidP="00062854">
      <w:pPr>
        <w:widowControl/>
        <w:numPr>
          <w:ilvl w:val="0"/>
          <w:numId w:val="346"/>
        </w:numPr>
        <w:spacing w:line="240" w:lineRule="auto"/>
        <w:jc w:val="left"/>
        <w:rPr>
          <w:rFonts w:ascii="SimSun" w:cs="SimSun"/>
          <w:szCs w:val="28"/>
        </w:rPr>
      </w:pPr>
      <w:r>
        <w:rPr>
          <w:rFonts w:ascii="SimSun" w:hAnsi="SimSun" w:cs="SimSun" w:hint="eastAsia"/>
          <w:szCs w:val="28"/>
        </w:rPr>
        <w:t>强磁化物、有强烈刺激性气味或者容易引起旅客恐慌情绪的物品以</w:t>
      </w:r>
      <w:r w:rsidRPr="00C773CB">
        <w:rPr>
          <w:rFonts w:ascii="SimSun" w:hAnsi="SimSun" w:cs="SimSun" w:hint="eastAsia"/>
          <w:szCs w:val="28"/>
        </w:rPr>
        <w:t>及不能判明性质可能具有危险性的物品。</w:t>
      </w:r>
    </w:p>
    <w:p w14:paraId="41527B46" w14:textId="77777777" w:rsidR="00B566EC" w:rsidRDefault="003A3150">
      <w:pPr>
        <w:rPr>
          <w:rFonts w:ascii="仿宋" w:hAnsi="仿宋"/>
          <w:b/>
          <w:szCs w:val="28"/>
        </w:rPr>
      </w:pPr>
      <w:r>
        <w:rPr>
          <w:rFonts w:ascii="仿宋" w:hAnsi="仿宋" w:hint="eastAsia"/>
          <w:b/>
          <w:szCs w:val="28"/>
        </w:rPr>
        <w:t>六、国家法律、行政法规、规章规定的其他禁止运输的物品。</w:t>
      </w:r>
    </w:p>
    <w:p w14:paraId="145015A2" w14:textId="77777777" w:rsidR="00B566EC" w:rsidRDefault="003A3150">
      <w:pPr>
        <w:pStyle w:val="Heading5"/>
      </w:pPr>
      <w:r>
        <w:rPr>
          <w:rFonts w:hint="eastAsia"/>
        </w:rPr>
        <w:lastRenderedPageBreak/>
        <w:t xml:space="preserve">3.3.3   </w:t>
      </w:r>
      <w:r>
        <w:rPr>
          <w:rFonts w:hint="eastAsia"/>
        </w:rPr>
        <w:t>民航旅客限制随身携带或托运物品目录</w:t>
      </w:r>
    </w:p>
    <w:p w14:paraId="5F5A9C3A" w14:textId="77777777" w:rsidR="00B566EC" w:rsidRDefault="003A3150">
      <w:pPr>
        <w:rPr>
          <w:rFonts w:ascii="仿宋" w:hAnsi="仿宋"/>
          <w:b/>
          <w:szCs w:val="28"/>
        </w:rPr>
      </w:pPr>
      <w:r>
        <w:rPr>
          <w:rFonts w:ascii="仿宋" w:hAnsi="仿宋" w:hint="eastAsia"/>
          <w:b/>
          <w:szCs w:val="28"/>
        </w:rPr>
        <w:t>ー、禁止随身携带但可以作为行李托运的物品</w:t>
      </w:r>
    </w:p>
    <w:p w14:paraId="322835A3" w14:textId="77777777" w:rsidR="00B566EC" w:rsidRDefault="003A3150">
      <w:pPr>
        <w:rPr>
          <w:rFonts w:ascii="仿宋" w:hAnsi="仿宋"/>
          <w:szCs w:val="28"/>
        </w:rPr>
      </w:pPr>
      <w:r>
        <w:rPr>
          <w:rFonts w:ascii="仿宋" w:hAnsi="仿宋" w:hint="eastAsia"/>
          <w:szCs w:val="28"/>
        </w:rPr>
        <w:t>（一）锐器</w:t>
      </w:r>
    </w:p>
    <w:p w14:paraId="4B9E7C84"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该类物品带有锋利边缘或者锐利尖端，有金属或其他材料制成的、强度足以造成人身严重伤害的器械，主要包括：</w:t>
      </w:r>
    </w:p>
    <w:p w14:paraId="1A1BA6AD" w14:textId="77777777" w:rsidR="00062854" w:rsidRPr="00062854" w:rsidRDefault="00062854" w:rsidP="00062854">
      <w:pPr>
        <w:rPr>
          <w:rFonts w:ascii="仿宋" w:hAnsi="仿宋"/>
          <w:szCs w:val="28"/>
        </w:rPr>
      </w:pPr>
      <w:r w:rsidRPr="00062854">
        <w:rPr>
          <w:rFonts w:ascii="仿宋" w:hAnsi="仿宋" w:hint="eastAsia"/>
          <w:szCs w:val="28"/>
        </w:rPr>
        <w:t>1.日用刀具（刀刃长度大于6厘米），如菜刀、水果刀、剪刀、美工刀、裁纸刀；</w:t>
      </w:r>
    </w:p>
    <w:p w14:paraId="31D602B5" w14:textId="77777777" w:rsidR="00062854" w:rsidRPr="00062854" w:rsidRDefault="00062854" w:rsidP="00062854">
      <w:pPr>
        <w:rPr>
          <w:rFonts w:ascii="仿宋" w:hAnsi="仿宋"/>
          <w:szCs w:val="28"/>
        </w:rPr>
      </w:pPr>
      <w:r w:rsidRPr="00062854">
        <w:rPr>
          <w:rFonts w:ascii="仿宋" w:hAnsi="仿宋" w:hint="eastAsia"/>
          <w:szCs w:val="28"/>
        </w:rPr>
        <w:t>2.专业刀具（刀刃长度不限），如手术刀、屠宰刀、雕刻刀、刨刀、铣刀；</w:t>
      </w:r>
    </w:p>
    <w:p w14:paraId="7A3294A5" w14:textId="77777777" w:rsidR="00062854" w:rsidRDefault="00062854" w:rsidP="00062854">
      <w:pPr>
        <w:rPr>
          <w:rFonts w:ascii="仿宋" w:hAnsi="仿宋"/>
          <w:szCs w:val="28"/>
        </w:rPr>
      </w:pPr>
      <w:r w:rsidRPr="00062854">
        <w:rPr>
          <w:rFonts w:ascii="仿宋" w:hAnsi="仿宋" w:hint="eastAsia"/>
          <w:szCs w:val="28"/>
        </w:rPr>
        <w:t>3.用作武术文艺表演的刀、矛、剑、戟等。</w:t>
      </w:r>
    </w:p>
    <w:p w14:paraId="017D754E" w14:textId="77777777" w:rsidR="00B566EC" w:rsidRDefault="003A3150" w:rsidP="00062854">
      <w:pPr>
        <w:rPr>
          <w:rFonts w:ascii="仿宋" w:hAnsi="仿宋"/>
          <w:szCs w:val="28"/>
        </w:rPr>
      </w:pPr>
      <w:r>
        <w:rPr>
          <w:rFonts w:ascii="仿宋" w:hAnsi="仿宋" w:hint="eastAsia"/>
          <w:szCs w:val="28"/>
        </w:rPr>
        <w:t>（二）钝器</w:t>
      </w:r>
    </w:p>
    <w:p w14:paraId="4509F273" w14:textId="77777777" w:rsidR="00062854" w:rsidRPr="00062854" w:rsidRDefault="00062854" w:rsidP="00062854">
      <w:pPr>
        <w:ind w:firstLineChars="200" w:firstLine="560"/>
        <w:rPr>
          <w:rFonts w:ascii="仿宋" w:hAnsi="仿宋"/>
          <w:szCs w:val="28"/>
        </w:rPr>
      </w:pPr>
      <w:r w:rsidRPr="00062854">
        <w:rPr>
          <w:rFonts w:ascii="仿宋" w:hAnsi="仿宋" w:hint="eastAsia"/>
          <w:szCs w:val="28"/>
        </w:rPr>
        <w:t>该类物品不带有锋利边缘或者锐利尖端，由金属或其他材料制成的、强度足以造成人身严重伤害的器械，</w:t>
      </w:r>
      <w:r w:rsidRPr="00062854">
        <w:rPr>
          <w:rFonts w:ascii="仿宋" w:hAnsi="仿宋" w:hint="eastAsia"/>
          <w:szCs w:val="28"/>
        </w:rPr>
        <w:lastRenderedPageBreak/>
        <w:t>主要包括：</w:t>
      </w:r>
    </w:p>
    <w:p w14:paraId="29A6F9B3" w14:textId="77777777" w:rsidR="00062854" w:rsidRDefault="00062854" w:rsidP="00062854">
      <w:pPr>
        <w:rPr>
          <w:rFonts w:ascii="仿宋" w:hAnsi="仿宋"/>
          <w:szCs w:val="28"/>
        </w:rPr>
      </w:pPr>
      <w:r w:rsidRPr="00062854">
        <w:rPr>
          <w:rFonts w:ascii="仿宋" w:hAnsi="仿宋" w:hint="eastAsia"/>
          <w:szCs w:val="28"/>
        </w:rPr>
        <w:t>棍棒（含伸缩棍、双节棍）、球棒、桌球杆、板球球拍、曲棍球杆、高尔夫球杆、登山杖、滑雪杖、指节铜套（手钉）；</w:t>
      </w:r>
    </w:p>
    <w:p w14:paraId="05C617C1" w14:textId="77777777" w:rsidR="00B566EC" w:rsidRDefault="003A3150" w:rsidP="00062854">
      <w:pPr>
        <w:rPr>
          <w:rFonts w:ascii="仿宋" w:hAnsi="仿宋"/>
          <w:szCs w:val="28"/>
        </w:rPr>
      </w:pPr>
      <w:r>
        <w:rPr>
          <w:rFonts w:ascii="仿宋" w:hAnsi="仿宋" w:hint="eastAsia"/>
          <w:szCs w:val="28"/>
        </w:rPr>
        <w:t>（三）其他</w:t>
      </w:r>
    </w:p>
    <w:p w14:paraId="1B8A04C8" w14:textId="77777777" w:rsidR="00062854" w:rsidRPr="00062854" w:rsidRDefault="00062854" w:rsidP="00062854">
      <w:pPr>
        <w:ind w:firstLineChars="250" w:firstLine="700"/>
        <w:rPr>
          <w:rFonts w:ascii="仿宋" w:hAnsi="仿宋"/>
          <w:szCs w:val="28"/>
        </w:rPr>
      </w:pPr>
      <w:r w:rsidRPr="00062854">
        <w:rPr>
          <w:rFonts w:ascii="仿宋" w:hAnsi="仿宋" w:hint="eastAsia"/>
          <w:szCs w:val="28"/>
        </w:rPr>
        <w:t>其他能够造成人身伤害或者对航空安全和运输秩序构成较大危害的物品，主要包括；</w:t>
      </w:r>
    </w:p>
    <w:p w14:paraId="18E632F1" w14:textId="77777777" w:rsidR="00062854" w:rsidRPr="00062854" w:rsidRDefault="00062854" w:rsidP="00062854">
      <w:pPr>
        <w:rPr>
          <w:rFonts w:ascii="仿宋" w:hAnsi="仿宋"/>
          <w:szCs w:val="28"/>
        </w:rPr>
      </w:pPr>
      <w:r w:rsidRPr="00062854">
        <w:rPr>
          <w:rFonts w:ascii="仿宋" w:hAnsi="仿宋" w:hint="eastAsia"/>
          <w:szCs w:val="28"/>
        </w:rPr>
        <w:t>1.工具，如钻机（含钻头）、凿、锥、锯、螺栓枪、射钉枪、螺丝刀、撬棍、锤子、钳、焊枪、扳手、斧头、短柄小斧（太平斧）、游标卡尺、冰镐、碎冰锥；</w:t>
      </w:r>
    </w:p>
    <w:p w14:paraId="523D0990" w14:textId="77777777" w:rsidR="00062854" w:rsidRDefault="00062854" w:rsidP="00062854">
      <w:pPr>
        <w:rPr>
          <w:rFonts w:ascii="仿宋" w:hAnsi="仿宋"/>
          <w:szCs w:val="28"/>
        </w:rPr>
      </w:pPr>
      <w:r w:rsidRPr="00062854">
        <w:rPr>
          <w:rFonts w:ascii="仿宋" w:hAnsi="仿宋" w:hint="eastAsia"/>
          <w:szCs w:val="28"/>
        </w:rPr>
        <w:t>2.其他物品，如飞镖、弹弓、弓、箭、蜂鸣自卫器以及不在国家规定管制范围内的电击器、梅斯气体、催泪瓦斯、胡椒辣椒喷剂、酸性喷雾剂、驱除动物喷剂等。</w:t>
      </w:r>
    </w:p>
    <w:p w14:paraId="0AA4B421" w14:textId="77777777" w:rsidR="00B566EC" w:rsidRDefault="003A3150" w:rsidP="00062854">
      <w:pPr>
        <w:rPr>
          <w:rFonts w:ascii="仿宋" w:hAnsi="仿宋"/>
          <w:b/>
          <w:szCs w:val="28"/>
        </w:rPr>
      </w:pPr>
      <w:r>
        <w:rPr>
          <w:rFonts w:ascii="仿宋" w:hAnsi="仿宋" w:hint="eastAsia"/>
          <w:b/>
          <w:szCs w:val="28"/>
        </w:rPr>
        <w:t>二、随身携带或者作为行李托运有限定条件的物品</w:t>
      </w:r>
    </w:p>
    <w:p w14:paraId="6B9F0F28" w14:textId="77777777" w:rsidR="00B566EC" w:rsidRDefault="003A3150">
      <w:pPr>
        <w:rPr>
          <w:rFonts w:ascii="仿宋" w:hAnsi="仿宋"/>
          <w:szCs w:val="28"/>
        </w:rPr>
      </w:pPr>
      <w:r>
        <w:rPr>
          <w:rFonts w:ascii="仿宋" w:hAnsi="仿宋" w:hint="eastAsia"/>
          <w:szCs w:val="28"/>
        </w:rPr>
        <w:t>（一）随身携带有限定条件但可以作为行李托运的物品</w:t>
      </w:r>
    </w:p>
    <w:p w14:paraId="50156213" w14:textId="77777777" w:rsidR="00062854" w:rsidRPr="00062854" w:rsidRDefault="00062854" w:rsidP="00062854">
      <w:pPr>
        <w:rPr>
          <w:rFonts w:ascii="仿宋" w:hAnsi="仿宋"/>
          <w:szCs w:val="28"/>
        </w:rPr>
      </w:pPr>
      <w:r w:rsidRPr="00062854">
        <w:rPr>
          <w:rFonts w:ascii="仿宋" w:hAnsi="仿宋" w:hint="eastAsia"/>
          <w:szCs w:val="28"/>
        </w:rPr>
        <w:lastRenderedPageBreak/>
        <w:t>1.旅客乘坐国际、地区航班时，液态物品应当盛放在单体容器容积不超过100mL的容器内随身携带，与此同时盛放液态物品的容器应置于最大容积不超过1L、可重新封口的透明塑料袋中，每名旅客每次仅允许携带一个透明塑料袋，超出部分应作为行李托运；</w:t>
      </w:r>
    </w:p>
    <w:p w14:paraId="5F604625" w14:textId="77777777" w:rsidR="00062854" w:rsidRPr="00062854" w:rsidRDefault="00062854" w:rsidP="00062854">
      <w:pPr>
        <w:rPr>
          <w:rFonts w:ascii="仿宋" w:hAnsi="仿宋"/>
          <w:szCs w:val="28"/>
        </w:rPr>
      </w:pPr>
      <w:r w:rsidRPr="00062854">
        <w:rPr>
          <w:rFonts w:ascii="仿宋" w:hAnsi="仿宋" w:hint="eastAsia"/>
          <w:szCs w:val="28"/>
        </w:rPr>
        <w:t>2.旅客乘坐国内航班时，液态物品禁止随身携带（航空旅行途中自用的化妆品、牙膏及剃须膏除外）。航空旅行途中自用的化妆品必须同时满足三个条件（每种限带一件、盛放在单体容器容积不超过100mL的容器内、接受开瓶检查）方可随身携带，牙膏及剃须膏每种限带一件且不得超过100g（mL）。旅客在同一机场控制区内由国际、地区航班转乘国内航班时，其随身携带入境的免税液态物品必须同时满足三个条件（出示购物凭证、置于已封口且完好无损的透明塑料袋中、经安全检查确认）方可随身携带，如果在转乘国内航班过程中离开机场控制区则必须将随身携带入境的免税液态物品作为行李托运；</w:t>
      </w:r>
    </w:p>
    <w:p w14:paraId="0B6FF214" w14:textId="77777777" w:rsidR="00062854" w:rsidRPr="00062854" w:rsidRDefault="00062854" w:rsidP="00062854">
      <w:pPr>
        <w:rPr>
          <w:rFonts w:ascii="仿宋" w:hAnsi="仿宋"/>
          <w:szCs w:val="28"/>
        </w:rPr>
      </w:pPr>
      <w:r w:rsidRPr="00062854">
        <w:rPr>
          <w:rFonts w:ascii="仿宋" w:hAnsi="仿宋" w:hint="eastAsia"/>
          <w:szCs w:val="28"/>
        </w:rPr>
        <w:t>3.婴儿航空旅行途中必需的液态乳制品、糖尿病或者其他疾病患者航空旅行途中必需的液态药品，经安全检查确认后方可随身携带；</w:t>
      </w:r>
    </w:p>
    <w:p w14:paraId="60A6ADAC" w14:textId="77777777" w:rsidR="00062854" w:rsidRDefault="00062854" w:rsidP="00062854">
      <w:pPr>
        <w:rPr>
          <w:rFonts w:ascii="仿宋" w:hAnsi="仿宋"/>
          <w:szCs w:val="28"/>
        </w:rPr>
      </w:pPr>
      <w:r w:rsidRPr="00062854">
        <w:rPr>
          <w:rFonts w:ascii="仿宋" w:hAnsi="仿宋" w:hint="eastAsia"/>
          <w:szCs w:val="28"/>
        </w:rPr>
        <w:lastRenderedPageBreak/>
        <w:t>4.旅客在机场控制区、航空器内购买或者取得的液态物品在离开机场控制区之前可以随身携带。</w:t>
      </w:r>
    </w:p>
    <w:p w14:paraId="75619977" w14:textId="77777777" w:rsidR="00B566EC" w:rsidRDefault="003A3150" w:rsidP="00062854">
      <w:pPr>
        <w:rPr>
          <w:rFonts w:ascii="仿宋" w:hAnsi="仿宋"/>
          <w:szCs w:val="28"/>
        </w:rPr>
      </w:pPr>
      <w:r>
        <w:rPr>
          <w:rFonts w:ascii="仿宋" w:hAnsi="仿宋" w:hint="eastAsia"/>
          <w:szCs w:val="28"/>
        </w:rPr>
        <w:t>（二）禁止随身携带但作为行李托运有限定条件的物品</w:t>
      </w:r>
    </w:p>
    <w:p w14:paraId="3C495F58" w14:textId="77777777" w:rsidR="00B566EC" w:rsidRDefault="003A3150">
      <w:pPr>
        <w:rPr>
          <w:rFonts w:ascii="仿宋" w:hAnsi="仿宋"/>
          <w:szCs w:val="28"/>
        </w:rPr>
      </w:pPr>
      <w:r>
        <w:rPr>
          <w:rFonts w:ascii="仿宋" w:hAnsi="仿宋" w:hint="eastAsia"/>
          <w:szCs w:val="28"/>
        </w:rPr>
        <w:t>酒精饮料禁止随身携带，作为行李托运时有以下限定条件：</w:t>
      </w:r>
    </w:p>
    <w:p w14:paraId="65DB8936" w14:textId="77777777" w:rsidR="00062854" w:rsidRPr="00062854" w:rsidRDefault="00062854" w:rsidP="00062854">
      <w:pPr>
        <w:rPr>
          <w:rFonts w:ascii="仿宋" w:hAnsi="仿宋"/>
          <w:szCs w:val="28"/>
        </w:rPr>
      </w:pPr>
      <w:r w:rsidRPr="00062854">
        <w:rPr>
          <w:rFonts w:ascii="仿宋" w:hAnsi="仿宋" w:hint="eastAsia"/>
          <w:szCs w:val="28"/>
        </w:rPr>
        <w:t>1.标识全面清晰且置于零售包装内，每个容器容积不得超过5L；</w:t>
      </w:r>
    </w:p>
    <w:p w14:paraId="322BB914" w14:textId="77777777" w:rsidR="00062854" w:rsidRPr="00062854" w:rsidRDefault="00062854" w:rsidP="00062854">
      <w:pPr>
        <w:rPr>
          <w:rFonts w:ascii="仿宋" w:hAnsi="仿宋"/>
          <w:szCs w:val="28"/>
        </w:rPr>
      </w:pPr>
      <w:r w:rsidRPr="00062854">
        <w:rPr>
          <w:rFonts w:ascii="仿宋" w:hAnsi="仿宋" w:hint="eastAsia"/>
          <w:szCs w:val="28"/>
        </w:rPr>
        <w:t>2.酒精的体积百分含量小于或等于24%时，托运数量不受限制；</w:t>
      </w:r>
    </w:p>
    <w:p w14:paraId="526813A6" w14:textId="77777777" w:rsidR="00062854" w:rsidRDefault="00062854" w:rsidP="00062854">
      <w:pPr>
        <w:rPr>
          <w:rFonts w:ascii="仿宋" w:hAnsi="仿宋"/>
          <w:szCs w:val="28"/>
        </w:rPr>
      </w:pPr>
      <w:r w:rsidRPr="00062854">
        <w:rPr>
          <w:rFonts w:ascii="仿宋" w:hAnsi="仿宋" w:hint="eastAsia"/>
          <w:szCs w:val="28"/>
        </w:rPr>
        <w:t>3.酒精的体积百分含量大于24%、小于或等于70%时，每位旅客托运数量不超过5L。</w:t>
      </w:r>
    </w:p>
    <w:p w14:paraId="7DC6A9E8" w14:textId="77777777" w:rsidR="00B566EC" w:rsidRDefault="003A3150" w:rsidP="00062854">
      <w:pPr>
        <w:rPr>
          <w:rFonts w:ascii="仿宋" w:hAnsi="仿宋"/>
          <w:szCs w:val="28"/>
        </w:rPr>
      </w:pPr>
      <w:r>
        <w:rPr>
          <w:rFonts w:ascii="仿宋" w:hAnsi="仿宋" w:hint="eastAsia"/>
          <w:szCs w:val="28"/>
        </w:rPr>
        <w:t>（三）禁止作为行李托运且随身携带有限定条件的物品</w:t>
      </w:r>
    </w:p>
    <w:p w14:paraId="49712AFB" w14:textId="77777777" w:rsidR="00062854" w:rsidRPr="00062854" w:rsidRDefault="00062854" w:rsidP="00062854">
      <w:pPr>
        <w:rPr>
          <w:rFonts w:ascii="仿宋" w:hAnsi="仿宋"/>
          <w:szCs w:val="28"/>
        </w:rPr>
      </w:pPr>
      <w:r w:rsidRPr="00062854">
        <w:rPr>
          <w:rFonts w:ascii="仿宋" w:hAnsi="仿宋" w:hint="eastAsia"/>
          <w:szCs w:val="28"/>
        </w:rPr>
        <w:t>充电宝、锂电池禁止作为行李托运，随身携带时有以下限定条件（电动轮椅使用的锂电池另有规定）：</w:t>
      </w:r>
    </w:p>
    <w:p w14:paraId="158AC936" w14:textId="77777777" w:rsidR="00062854" w:rsidRPr="00062854" w:rsidRDefault="00062854" w:rsidP="00062854">
      <w:pPr>
        <w:rPr>
          <w:rFonts w:ascii="仿宋" w:hAnsi="仿宋"/>
          <w:szCs w:val="28"/>
        </w:rPr>
      </w:pPr>
      <w:r w:rsidRPr="00062854">
        <w:rPr>
          <w:rFonts w:ascii="仿宋" w:hAnsi="仿宋" w:hint="eastAsia"/>
          <w:szCs w:val="28"/>
        </w:rPr>
        <w:t>1.标识全面清晰，额定能量小于或等于100Wh；</w:t>
      </w:r>
    </w:p>
    <w:p w14:paraId="0855D0EC" w14:textId="77777777" w:rsidR="00B566EC" w:rsidRPr="00062854" w:rsidRDefault="00062854" w:rsidP="00062854">
      <w:pPr>
        <w:rPr>
          <w:rFonts w:ascii="仿宋" w:hAnsi="仿宋"/>
          <w:szCs w:val="28"/>
        </w:rPr>
      </w:pPr>
      <w:r w:rsidRPr="00062854">
        <w:rPr>
          <w:rFonts w:ascii="仿宋" w:hAnsi="仿宋" w:hint="eastAsia"/>
          <w:szCs w:val="28"/>
        </w:rPr>
        <w:t>2.当额定能量大于100Wh、小于或等于160Wh时必须经航空公司批准且每人限带两块。</w:t>
      </w:r>
    </w:p>
    <w:p w14:paraId="5F3C98F7" w14:textId="77777777" w:rsidR="00B566EC" w:rsidRDefault="003A3150">
      <w:pPr>
        <w:pStyle w:val="ListParagraph"/>
        <w:numPr>
          <w:ilvl w:val="0"/>
          <w:numId w:val="15"/>
        </w:numPr>
        <w:ind w:firstLineChars="0"/>
        <w:rPr>
          <w:rFonts w:ascii="仿宋" w:hAnsi="仿宋"/>
          <w:b/>
          <w:szCs w:val="28"/>
        </w:rPr>
      </w:pPr>
      <w:r>
        <w:rPr>
          <w:rFonts w:ascii="仿宋" w:hAnsi="仿宋" w:hint="eastAsia"/>
          <w:b/>
          <w:szCs w:val="28"/>
        </w:rPr>
        <w:t>国家法律、行政法规、规章规定的其他限制运输的物品。</w:t>
      </w:r>
    </w:p>
    <w:p w14:paraId="32C53484" w14:textId="77777777" w:rsidR="00B566EC" w:rsidRDefault="003A3150">
      <w:pPr>
        <w:pStyle w:val="Heading4"/>
      </w:pPr>
      <w:r>
        <w:rPr>
          <w:rFonts w:hint="eastAsia"/>
        </w:rPr>
        <w:lastRenderedPageBreak/>
        <w:t xml:space="preserve">3.4  </w:t>
      </w:r>
      <w:r>
        <w:rPr>
          <w:rFonts w:hint="eastAsia"/>
        </w:rPr>
        <w:t>安检其他相关边缘业务</w:t>
      </w:r>
    </w:p>
    <w:p w14:paraId="527C7E4C" w14:textId="77777777" w:rsidR="00B566EC" w:rsidRDefault="003A3150">
      <w:pPr>
        <w:pStyle w:val="Heading5"/>
      </w:pPr>
      <w:r>
        <w:rPr>
          <w:rFonts w:hint="eastAsia"/>
        </w:rPr>
        <w:t>3.3.1</w:t>
      </w:r>
      <w:r>
        <w:rPr>
          <w:rFonts w:hint="eastAsia"/>
        </w:rPr>
        <w:t>安检寄存服务</w:t>
      </w:r>
    </w:p>
    <w:p w14:paraId="0D061B5B" w14:textId="750A9900" w:rsidR="00B566EC" w:rsidRDefault="003A3150">
      <w:pPr>
        <w:ind w:left="420" w:hanging="420"/>
        <w:rPr>
          <w:rFonts w:ascii="仿宋" w:hAnsi="仿宋" w:cs="SimSun"/>
          <w:szCs w:val="28"/>
          <w:lang w:val="zh-CN"/>
        </w:rPr>
      </w:pPr>
      <w:r>
        <w:rPr>
          <w:rFonts w:ascii="Wingdings" w:hAnsi="Wingdings" w:cs="Wingdings"/>
          <w:lang w:val="zh-CN"/>
        </w:rPr>
        <w:tab/>
      </w:r>
      <w:r>
        <w:rPr>
          <w:rFonts w:ascii="Wingdings" w:hAnsi="Wingdings" w:cs="Wingdings"/>
          <w:lang w:val="zh-CN"/>
        </w:rPr>
        <w:t>旅客</w:t>
      </w:r>
      <w:r>
        <w:rPr>
          <w:rFonts w:ascii="仿宋" w:hAnsi="仿宋" w:cs="SimSun" w:hint="eastAsia"/>
          <w:szCs w:val="28"/>
          <w:lang w:val="zh-CN"/>
        </w:rPr>
        <w:t>在</w:t>
      </w:r>
      <w:r>
        <w:rPr>
          <w:rFonts w:ascii="仿宋" w:hAnsi="仿宋" w:cs="SimSun" w:hint="eastAsia"/>
          <w:bCs/>
          <w:szCs w:val="28"/>
          <w:lang w:val="zh-CN"/>
        </w:rPr>
        <w:t>安检</w:t>
      </w:r>
      <w:r>
        <w:rPr>
          <w:rFonts w:ascii="仿宋" w:hAnsi="仿宋" w:cs="SimSun" w:hint="eastAsia"/>
          <w:szCs w:val="28"/>
          <w:lang w:val="zh-CN"/>
        </w:rPr>
        <w:t>口旅客要求邮寄的物品，现在统一由失物招领统一管理，旅客领取物品可直接联系失物招领处。</w:t>
      </w:r>
    </w:p>
    <w:p w14:paraId="3E541B32" w14:textId="77777777" w:rsidR="00B566EC" w:rsidRDefault="003A3150">
      <w:pPr>
        <w:pStyle w:val="ListParagraph"/>
        <w:numPr>
          <w:ilvl w:val="0"/>
          <w:numId w:val="16"/>
        </w:numPr>
        <w:ind w:firstLineChars="0"/>
        <w:rPr>
          <w:rFonts w:ascii="仿宋" w:hAnsi="仿宋" w:cs="Times New Roman"/>
          <w:szCs w:val="28"/>
        </w:rPr>
      </w:pPr>
      <w:r>
        <w:rPr>
          <w:rFonts w:ascii="仿宋" w:hAnsi="仿宋" w:cs="SimSun" w:hint="eastAsia"/>
          <w:szCs w:val="28"/>
          <w:lang w:val="zh-CN"/>
        </w:rPr>
        <w:t>一般</w:t>
      </w:r>
      <w:r>
        <w:rPr>
          <w:rFonts w:ascii="仿宋" w:hAnsi="仿宋" w:cs="SimSun" w:hint="eastAsia"/>
          <w:bCs/>
          <w:szCs w:val="28"/>
          <w:lang w:val="zh-CN"/>
        </w:rPr>
        <w:t>安检</w:t>
      </w:r>
      <w:r>
        <w:rPr>
          <w:rFonts w:ascii="仿宋" w:hAnsi="仿宋" w:cs="SimSun" w:hint="eastAsia"/>
          <w:szCs w:val="28"/>
          <w:lang w:val="zh-CN"/>
        </w:rPr>
        <w:t>的工作人员会直接拿快递单让旅客填写（底单一般旅客会带走），如果当时没有让旅客填写快递单，</w:t>
      </w:r>
      <w:r>
        <w:rPr>
          <w:rFonts w:ascii="仿宋" w:hAnsi="仿宋" w:cs="SimSun" w:hint="eastAsia"/>
          <w:bCs/>
          <w:szCs w:val="28"/>
          <w:lang w:val="zh-CN"/>
        </w:rPr>
        <w:t>安检</w:t>
      </w:r>
      <w:r>
        <w:rPr>
          <w:rFonts w:ascii="仿宋" w:hAnsi="仿宋" w:cs="SimSun" w:hint="eastAsia"/>
          <w:szCs w:val="28"/>
          <w:lang w:val="zh-CN"/>
        </w:rPr>
        <w:t>工作人员会将快递单填写好之后将相关信息发送给旅客。一般会在次日安排邮寄。</w:t>
      </w:r>
      <w:r>
        <w:rPr>
          <w:rFonts w:ascii="仿宋" w:hAnsi="仿宋" w:cs="SimSun" w:hint="eastAsia"/>
          <w:bCs/>
          <w:szCs w:val="28"/>
          <w:lang w:val="zh-CN"/>
        </w:rPr>
        <w:t>安检</w:t>
      </w:r>
      <w:r>
        <w:rPr>
          <w:rFonts w:ascii="仿宋" w:hAnsi="仿宋" w:cs="SimSun" w:hint="eastAsia"/>
          <w:szCs w:val="28"/>
          <w:lang w:val="zh-CN"/>
        </w:rPr>
        <w:t>给旅客邮寄物品使用的快递一律都是邮政，联系机场邮政电话88754060</w:t>
      </w:r>
    </w:p>
    <w:p w14:paraId="3BA41C4A" w14:textId="329C82FF" w:rsidR="00B566EC" w:rsidRDefault="003A3150">
      <w:pPr>
        <w:pStyle w:val="ListParagraph"/>
        <w:numPr>
          <w:ilvl w:val="0"/>
          <w:numId w:val="17"/>
        </w:numPr>
        <w:ind w:firstLineChars="0"/>
        <w:rPr>
          <w:rFonts w:ascii="仿宋" w:hAnsi="仿宋" w:cs="Times New Roman"/>
          <w:szCs w:val="28"/>
        </w:rPr>
      </w:pPr>
      <w:r>
        <w:rPr>
          <w:rFonts w:ascii="仿宋" w:hAnsi="仿宋" w:cs="Wingdings" w:hint="eastAsia"/>
          <w:szCs w:val="28"/>
          <w:lang w:val="zh-CN"/>
        </w:rPr>
        <w:tab/>
      </w:r>
      <w:r>
        <w:rPr>
          <w:rFonts w:ascii="仿宋" w:hAnsi="仿宋" w:cs="SimSun" w:hint="eastAsia"/>
          <w:szCs w:val="28"/>
          <w:lang w:val="zh-CN"/>
        </w:rPr>
        <w:t>移动充电宝属于潜在危险物品，如果旅客携带了不符合规定的充电宝或其他易燃易爆危险品而无法携带，</w:t>
      </w:r>
      <w:r>
        <w:rPr>
          <w:rFonts w:ascii="仿宋" w:hAnsi="仿宋" w:cs="SimSun" w:hint="eastAsia"/>
          <w:bCs/>
          <w:szCs w:val="28"/>
          <w:lang w:val="zh-CN"/>
        </w:rPr>
        <w:t>安检</w:t>
      </w:r>
      <w:r>
        <w:rPr>
          <w:rFonts w:ascii="仿宋" w:hAnsi="仿宋" w:cs="SimSun" w:hint="eastAsia"/>
          <w:szCs w:val="28"/>
          <w:lang w:val="zh-CN"/>
        </w:rPr>
        <w:t>无法寄存。</w:t>
      </w:r>
      <w:r>
        <w:rPr>
          <w:rFonts w:ascii="仿宋" w:hAnsi="仿宋" w:cs="Times New Roman" w:hint="eastAsia"/>
          <w:szCs w:val="28"/>
        </w:rPr>
        <w:t xml:space="preserve"> </w:t>
      </w:r>
    </w:p>
    <w:p w14:paraId="21DE1588" w14:textId="77777777" w:rsidR="00B566EC" w:rsidRDefault="003A3150">
      <w:pPr>
        <w:pStyle w:val="ListParagraph"/>
        <w:numPr>
          <w:ilvl w:val="0"/>
          <w:numId w:val="17"/>
        </w:numPr>
        <w:ind w:firstLineChars="0"/>
        <w:rPr>
          <w:rFonts w:ascii="仿宋" w:hAnsi="仿宋" w:cs="Times New Roman"/>
          <w:szCs w:val="28"/>
        </w:rPr>
      </w:pPr>
      <w:r>
        <w:rPr>
          <w:rFonts w:ascii="仿宋" w:hAnsi="仿宋" w:cs="Times New Roman" w:hint="eastAsia"/>
          <w:szCs w:val="28"/>
        </w:rPr>
        <w:t>旅客帮乘机人代取寄存在安检的物品，如果旅客没有乘机人的身份证，寄存单遗失。如果旅客可以提供乘机人乘机日期，航班号码，物品名称和数量，及旅客的身份证，安检工作人员可以找到该物品，旅客可以</w:t>
      </w:r>
      <w:r>
        <w:rPr>
          <w:rFonts w:ascii="仿宋" w:hAnsi="仿宋" w:cs="Times New Roman" w:hint="eastAsia"/>
          <w:szCs w:val="28"/>
        </w:rPr>
        <w:lastRenderedPageBreak/>
        <w:t>领取到该寄存物品</w:t>
      </w:r>
    </w:p>
    <w:p w14:paraId="5FECC34B" w14:textId="395A3CFD" w:rsidR="00B566EC" w:rsidRDefault="003A3150">
      <w:pPr>
        <w:rPr>
          <w:rFonts w:ascii="仿宋" w:hAnsi="仿宋" w:cs="Times New Roman"/>
          <w:szCs w:val="28"/>
        </w:rPr>
      </w:pPr>
      <w:r>
        <w:rPr>
          <w:rFonts w:ascii="Wingdings" w:hAnsi="Wingdings" w:cs="Wingdings"/>
        </w:rPr>
        <w:tab/>
      </w:r>
      <w:r>
        <w:rPr>
          <w:rFonts w:hAnsi="Wingdings" w:hint="eastAsia"/>
        </w:rPr>
        <w:t>旅客在安检处落下的东西会在当天移交失物招领处。</w:t>
      </w:r>
    </w:p>
    <w:p w14:paraId="190CF9A0" w14:textId="77777777" w:rsidR="00B566EC" w:rsidRDefault="003A3150">
      <w:pPr>
        <w:pStyle w:val="Heading3"/>
      </w:pPr>
      <w:r>
        <w:rPr>
          <w:rFonts w:hint="eastAsia"/>
        </w:rPr>
        <w:t>第四章</w:t>
      </w:r>
      <w:r>
        <w:rPr>
          <w:rFonts w:hint="eastAsia"/>
        </w:rPr>
        <w:t xml:space="preserve"> </w:t>
      </w:r>
      <w:r>
        <w:rPr>
          <w:rFonts w:hint="eastAsia"/>
        </w:rPr>
        <w:t>贵宾厅业务</w:t>
      </w:r>
    </w:p>
    <w:p w14:paraId="21D13FC0" w14:textId="77777777" w:rsidR="00B566EC" w:rsidRDefault="003A3150">
      <w:pPr>
        <w:pStyle w:val="Heading5"/>
      </w:pPr>
      <w:bookmarkStart w:id="43" w:name="_Toc520983603"/>
      <w:bookmarkStart w:id="44" w:name="_Toc520982413"/>
      <w:bookmarkStart w:id="45" w:name="_Toc520982437"/>
      <w:r>
        <w:rPr>
          <w:rFonts w:hint="eastAsia"/>
        </w:rPr>
        <w:t xml:space="preserve">4.1 </w:t>
      </w:r>
      <w:r>
        <w:rPr>
          <w:rFonts w:hint="eastAsia"/>
        </w:rPr>
        <w:t>贵宾厅服务内容</w:t>
      </w:r>
      <w:bookmarkEnd w:id="43"/>
      <w:bookmarkEnd w:id="44"/>
      <w:bookmarkEnd w:id="45"/>
    </w:p>
    <w:p w14:paraId="73876D4E" w14:textId="77777777" w:rsidR="00B566EC" w:rsidRDefault="003A3150">
      <w:pPr>
        <w:numPr>
          <w:ilvl w:val="3"/>
          <w:numId w:val="18"/>
        </w:numPr>
        <w:adjustRightInd w:val="0"/>
        <w:ind w:left="426"/>
        <w:jc w:val="left"/>
        <w:textAlignment w:val="baseline"/>
        <w:rPr>
          <w:rFonts w:ascii="仿宋" w:hAnsi="仿宋" w:cs="SimSun"/>
          <w:szCs w:val="28"/>
        </w:rPr>
      </w:pPr>
      <w:r>
        <w:rPr>
          <w:rFonts w:ascii="仿宋" w:hAnsi="仿宋" w:cs="SimSun" w:hint="eastAsia"/>
          <w:szCs w:val="28"/>
        </w:rPr>
        <w:t>乐翔贵宾厅服务项目；</w:t>
      </w:r>
    </w:p>
    <w:p w14:paraId="2D795142" w14:textId="77777777" w:rsidR="00261F2F" w:rsidRDefault="00261F2F">
      <w:pPr>
        <w:ind w:firstLineChars="200" w:firstLine="560"/>
        <w:jc w:val="left"/>
        <w:rPr>
          <w:rFonts w:ascii="仿宋" w:hAnsi="仿宋" w:cs="SimSun"/>
          <w:szCs w:val="28"/>
        </w:rPr>
      </w:pPr>
      <w:r>
        <w:rPr>
          <w:rFonts w:ascii="仿宋" w:hAnsi="仿宋" w:cs="SimSun" w:hint="eastAsia"/>
          <w:szCs w:val="28"/>
        </w:rPr>
        <w:t>国内国际客票销售、临时候补票；</w:t>
      </w:r>
    </w:p>
    <w:p w14:paraId="222F17A3" w14:textId="77777777" w:rsidR="00B566EC" w:rsidRDefault="003A3150">
      <w:pPr>
        <w:ind w:firstLineChars="200" w:firstLine="560"/>
        <w:jc w:val="left"/>
        <w:rPr>
          <w:rFonts w:ascii="仿宋" w:hAnsi="仿宋" w:cs="SimSun"/>
          <w:szCs w:val="28"/>
        </w:rPr>
      </w:pPr>
      <w:r>
        <w:rPr>
          <w:rFonts w:ascii="仿宋" w:hAnsi="仿宋" w:cs="SimSun" w:hint="eastAsia"/>
          <w:szCs w:val="28"/>
        </w:rPr>
        <w:t>提供贵宾专用休息室、专用安检通道；</w:t>
      </w:r>
    </w:p>
    <w:p w14:paraId="03AA86B6" w14:textId="77777777" w:rsidR="00B566EC" w:rsidRDefault="003A3150">
      <w:pPr>
        <w:ind w:firstLineChars="200" w:firstLine="560"/>
        <w:jc w:val="left"/>
        <w:rPr>
          <w:rFonts w:ascii="仿宋" w:hAnsi="仿宋" w:cs="SimSun"/>
          <w:szCs w:val="28"/>
        </w:rPr>
      </w:pPr>
      <w:r>
        <w:rPr>
          <w:rFonts w:ascii="仿宋" w:hAnsi="仿宋" w:cs="SimSun" w:hint="eastAsia"/>
          <w:szCs w:val="28"/>
        </w:rPr>
        <w:t>专人接送机，代办出港值机手续；</w:t>
      </w:r>
    </w:p>
    <w:p w14:paraId="3FFE93F6" w14:textId="77777777" w:rsidR="00B566EC" w:rsidRDefault="003A3150">
      <w:pPr>
        <w:ind w:firstLineChars="200" w:firstLine="560"/>
        <w:jc w:val="left"/>
        <w:rPr>
          <w:rFonts w:ascii="仿宋" w:hAnsi="仿宋" w:cs="SimSun"/>
          <w:szCs w:val="28"/>
        </w:rPr>
      </w:pPr>
      <w:r>
        <w:rPr>
          <w:rFonts w:ascii="仿宋" w:hAnsi="仿宋" w:cs="SimSun" w:hint="eastAsia"/>
          <w:szCs w:val="28"/>
        </w:rPr>
        <w:t>进港行李提取手续（超重行李费用自理）；</w:t>
      </w:r>
    </w:p>
    <w:p w14:paraId="247F25C7" w14:textId="77777777" w:rsidR="00B566EC" w:rsidRDefault="003A3150">
      <w:pPr>
        <w:ind w:firstLineChars="200" w:firstLine="560"/>
        <w:jc w:val="left"/>
        <w:rPr>
          <w:rFonts w:ascii="仿宋" w:hAnsi="仿宋" w:cs="SimSun"/>
          <w:szCs w:val="28"/>
        </w:rPr>
      </w:pPr>
      <w:r>
        <w:rPr>
          <w:rFonts w:ascii="仿宋" w:hAnsi="仿宋" w:cs="SimSun" w:hint="eastAsia"/>
          <w:szCs w:val="28"/>
        </w:rPr>
        <w:t>提供茶水、饮料、水果、点心、互联网服务；</w:t>
      </w:r>
    </w:p>
    <w:p w14:paraId="3CD8FBDD" w14:textId="77777777" w:rsidR="00B566EC" w:rsidRDefault="003A3150">
      <w:pPr>
        <w:ind w:firstLineChars="200" w:firstLine="560"/>
        <w:jc w:val="left"/>
        <w:rPr>
          <w:rFonts w:ascii="仿宋" w:hAnsi="仿宋" w:cs="SimSun"/>
          <w:szCs w:val="28"/>
        </w:rPr>
      </w:pPr>
      <w:r>
        <w:rPr>
          <w:rFonts w:ascii="仿宋" w:hAnsi="仿宋" w:cs="SimSun" w:hint="eastAsia"/>
          <w:szCs w:val="28"/>
        </w:rPr>
        <w:lastRenderedPageBreak/>
        <w:t>提供进出港航班信息；</w:t>
      </w:r>
    </w:p>
    <w:p w14:paraId="6B432C71" w14:textId="77777777" w:rsidR="00B566EC" w:rsidRDefault="003A3150">
      <w:pPr>
        <w:ind w:firstLineChars="200" w:firstLine="560"/>
        <w:jc w:val="left"/>
        <w:rPr>
          <w:rFonts w:ascii="仿宋" w:hAnsi="仿宋" w:cs="SimSun"/>
          <w:szCs w:val="28"/>
        </w:rPr>
      </w:pPr>
      <w:r>
        <w:rPr>
          <w:rFonts w:ascii="仿宋" w:hAnsi="仿宋" w:cs="SimSun" w:hint="eastAsia"/>
          <w:szCs w:val="28"/>
        </w:rPr>
        <w:t>为远机位登机客人专用贵宾车。</w:t>
      </w:r>
    </w:p>
    <w:p w14:paraId="0B0CDF1E" w14:textId="77777777" w:rsidR="00B566EC" w:rsidRPr="00261F2F" w:rsidRDefault="00261F2F" w:rsidP="00261F2F">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关于贵宾厅的现金服务的旅客，每个厅</w:t>
      </w:r>
      <w:r w:rsidRPr="00C92E17">
        <w:rPr>
          <w:rFonts w:ascii="仿宋" w:hAnsi="仿宋" w:cs="SimSun" w:hint="eastAsia"/>
          <w:szCs w:val="28"/>
        </w:rPr>
        <w:t>收费标准不同，若有需求可直接联系乐翔分公司营销部</w:t>
      </w:r>
      <w:r>
        <w:rPr>
          <w:rFonts w:ascii="仿宋" w:hAnsi="仿宋" w:cs="SimSun" w:hint="eastAsia"/>
          <w:szCs w:val="28"/>
        </w:rPr>
        <w:t>。</w:t>
      </w:r>
      <w:r w:rsidRPr="00C92E17">
        <w:rPr>
          <w:rFonts w:ascii="仿宋" w:hAnsi="仿宋" w:cs="SimSun" w:hint="eastAsia"/>
          <w:szCs w:val="28"/>
        </w:rPr>
        <w:t>隔离区外的</w:t>
      </w:r>
      <w:r>
        <w:rPr>
          <w:rFonts w:ascii="仿宋" w:hAnsi="仿宋" w:cs="SimSun" w:hint="eastAsia"/>
          <w:szCs w:val="28"/>
        </w:rPr>
        <w:t>送机服务只送到安检口，不送到登机口。</w:t>
      </w:r>
    </w:p>
    <w:p w14:paraId="07D84351" w14:textId="77777777" w:rsidR="00FB57A5" w:rsidRDefault="00FB57A5" w:rsidP="00FB57A5">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政务贵宾厅为预约服务，对口单位集团接待办。</w:t>
      </w:r>
    </w:p>
    <w:p w14:paraId="0E9B1D7F"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商务贵宾厅停车场主要针对商务贵宾旅客车辆临时停放，不能过夜。停放免费，但是必须要提前预约。政务贵宾厅停车场不对外开放，主要是省委领导等领导使用，停放免费。</w:t>
      </w:r>
    </w:p>
    <w:p w14:paraId="6FC744E9" w14:textId="77777777" w:rsidR="00B566EC" w:rsidRDefault="003A3150">
      <w:pPr>
        <w:numPr>
          <w:ilvl w:val="3"/>
          <w:numId w:val="18"/>
        </w:numPr>
        <w:adjustRightInd w:val="0"/>
        <w:ind w:hanging="2535"/>
        <w:jc w:val="left"/>
        <w:textAlignment w:val="baseline"/>
        <w:rPr>
          <w:rFonts w:ascii="仿宋" w:hAnsi="仿宋" w:cs="SimSun"/>
          <w:szCs w:val="28"/>
        </w:rPr>
      </w:pPr>
      <w:r>
        <w:rPr>
          <w:rFonts w:ascii="仿宋" w:hAnsi="仿宋" w:cs="SimSun" w:hint="eastAsia"/>
          <w:szCs w:val="28"/>
        </w:rPr>
        <w:t>除了海航的A舱和南航外的其他航空公司的折扣头等舱都可以享受地面贵宾厅服务。</w:t>
      </w:r>
    </w:p>
    <w:p w14:paraId="4AAB8C30"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除了民生银行的卡以外，其他需要在乐翔贵宾厅办理贵宾服务的均无需预约。</w:t>
      </w:r>
    </w:p>
    <w:p w14:paraId="322DFCDB"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机场南航贵宾厅内只提供南航航班信息广播，如旅客乘坐除南航以外的航班，持南航贵宾卡在贵宾厅休息，将会听不到航班信息，请提醒旅客。</w:t>
      </w:r>
    </w:p>
    <w:p w14:paraId="294A3B38" w14:textId="77777777" w:rsidR="00B566EC" w:rsidRDefault="003A3150">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lastRenderedPageBreak/>
        <w:t>长沙机场出港海航航班的折扣头等舱不享受地面贵宾服务，机上可以享受同等服务；其他航空公司的折扣与正价头等舱均享受同等的机上和地面贵宾服务。</w:t>
      </w:r>
    </w:p>
    <w:p w14:paraId="1FCEAF22" w14:textId="77777777" w:rsidR="00B566EC" w:rsidRPr="0064159C" w:rsidRDefault="0064159C" w:rsidP="0064159C">
      <w:pPr>
        <w:numPr>
          <w:ilvl w:val="3"/>
          <w:numId w:val="18"/>
        </w:numPr>
        <w:adjustRightInd w:val="0"/>
        <w:ind w:left="426" w:hanging="426"/>
        <w:jc w:val="left"/>
        <w:textAlignment w:val="baseline"/>
        <w:rPr>
          <w:rFonts w:ascii="仿宋" w:hAnsi="仿宋" w:cs="SimSun"/>
          <w:szCs w:val="28"/>
        </w:rPr>
      </w:pPr>
      <w:r>
        <w:rPr>
          <w:rFonts w:ascii="仿宋" w:hAnsi="仿宋" w:cs="SimSun" w:hint="eastAsia"/>
          <w:szCs w:val="28"/>
        </w:rPr>
        <w:t>要客服务：携带中科院院士证及其它可以证明VIP身份证件的旅客，可直接到B39柜台出示相关证件可享受要客服务，专人引领使用VIP专用安检通道，引领至隔离区内靠近登机口的贵宾室休息候机。</w:t>
      </w:r>
    </w:p>
    <w:p w14:paraId="57217262" w14:textId="77777777" w:rsidR="00B566EC" w:rsidRDefault="003A3150">
      <w:pPr>
        <w:pStyle w:val="Heading5"/>
      </w:pPr>
      <w:r>
        <w:rPr>
          <w:rFonts w:hint="eastAsia"/>
        </w:rPr>
        <w:t xml:space="preserve">4.2 </w:t>
      </w:r>
      <w:r>
        <w:rPr>
          <w:rFonts w:hint="eastAsia"/>
        </w:rPr>
        <w:t>乐翔贵宾厅位置布局</w:t>
      </w:r>
    </w:p>
    <w:p w14:paraId="392DFAEF" w14:textId="77777777" w:rsidR="00B566EC" w:rsidRDefault="003A3150" w:rsidP="0087221D">
      <w:pPr>
        <w:pStyle w:val="2"/>
        <w:autoSpaceDE w:val="0"/>
        <w:autoSpaceDN w:val="0"/>
        <w:ind w:firstLineChars="150"/>
        <w:rPr>
          <w:rFonts w:ascii="仿宋" w:eastAsia="仿宋" w:hAnsi="仿宋" w:cs="SimSun"/>
          <w:szCs w:val="28"/>
          <w:lang w:val="zh-CN"/>
        </w:rPr>
      </w:pPr>
      <w:r>
        <w:rPr>
          <w:rFonts w:ascii="仿宋" w:eastAsia="仿宋" w:hAnsi="仿宋" w:cs="SimSun" w:hint="eastAsia"/>
          <w:b/>
          <w:szCs w:val="28"/>
          <w:lang w:val="zh-CN"/>
        </w:rPr>
        <w:t>南航</w:t>
      </w:r>
      <w:r>
        <w:rPr>
          <w:rFonts w:ascii="仿宋" w:eastAsia="仿宋" w:hAnsi="仿宋" w:cs="SimSun" w:hint="eastAsia"/>
          <w:szCs w:val="28"/>
          <w:lang w:val="zh-CN"/>
        </w:rPr>
        <w:t>有两个贵宾厅:1.头等舱休息室，1-</w:t>
      </w:r>
      <w:r w:rsidR="00E61A5E">
        <w:rPr>
          <w:rFonts w:ascii="仿宋" w:eastAsia="仿宋" w:hAnsi="仿宋" w:cs="SimSun"/>
          <w:szCs w:val="28"/>
          <w:lang w:val="zh-CN"/>
        </w:rPr>
        <w:t>7</w:t>
      </w:r>
      <w:r>
        <w:rPr>
          <w:rFonts w:ascii="仿宋" w:eastAsia="仿宋" w:hAnsi="仿宋" w:cs="SimSun" w:hint="eastAsia"/>
          <w:szCs w:val="28"/>
          <w:lang w:val="zh-CN"/>
        </w:rPr>
        <w:t>号安检口右边; 2.金银卡旅客休息室，31号登机口旁边。建议旅客到A岛问讯处咨询</w:t>
      </w:r>
    </w:p>
    <w:p w14:paraId="34007ACB" w14:textId="77777777" w:rsidR="00B566EC" w:rsidRDefault="00B566EC">
      <w:pPr>
        <w:rPr>
          <w:rFonts w:ascii="仿宋" w:hAnsi="仿宋"/>
          <w:b/>
          <w:szCs w:val="28"/>
        </w:rPr>
      </w:pPr>
    </w:p>
    <w:p w14:paraId="11737AAA" w14:textId="77777777" w:rsidR="00B566EC" w:rsidRDefault="003A3150">
      <w:pPr>
        <w:rPr>
          <w:rFonts w:ascii="仿宋" w:hAnsi="仿宋"/>
          <w:b/>
          <w:szCs w:val="28"/>
        </w:rPr>
      </w:pPr>
      <w:r>
        <w:rPr>
          <w:rFonts w:ascii="仿宋" w:hAnsi="仿宋" w:hint="eastAsia"/>
          <w:b/>
          <w:szCs w:val="28"/>
        </w:rPr>
        <w:t>国内</w:t>
      </w:r>
    </w:p>
    <w:p w14:paraId="16359916" w14:textId="77777777" w:rsidR="00B566EC" w:rsidRDefault="003A3150">
      <w:pPr>
        <w:rPr>
          <w:rFonts w:ascii="仿宋" w:hAnsi="仿宋"/>
          <w:b/>
          <w:szCs w:val="28"/>
        </w:rPr>
      </w:pPr>
      <w:r>
        <w:rPr>
          <w:rFonts w:ascii="仿宋" w:hAnsi="仿宋" w:hint="eastAsia"/>
          <w:b/>
          <w:szCs w:val="28"/>
        </w:rPr>
        <w:t>商务贵宾厅 3个</w:t>
      </w:r>
    </w:p>
    <w:p w14:paraId="213EA5DA" w14:textId="77777777" w:rsidR="00B566EC" w:rsidRDefault="003A3150">
      <w:pPr>
        <w:rPr>
          <w:rFonts w:ascii="仿宋" w:hAnsi="仿宋"/>
          <w:szCs w:val="28"/>
        </w:rPr>
      </w:pPr>
      <w:r>
        <w:rPr>
          <w:rFonts w:ascii="仿宋" w:hAnsi="仿宋" w:hint="eastAsia"/>
          <w:szCs w:val="28"/>
        </w:rPr>
        <w:lastRenderedPageBreak/>
        <w:t>隔离区外：</w:t>
      </w:r>
    </w:p>
    <w:p w14:paraId="7B6D7342" w14:textId="77777777" w:rsidR="0064159C" w:rsidRDefault="0064159C" w:rsidP="0064159C">
      <w:pPr>
        <w:rPr>
          <w:rFonts w:ascii="仿宋" w:hAnsi="仿宋"/>
          <w:szCs w:val="28"/>
        </w:rPr>
      </w:pPr>
      <w:r>
        <w:rPr>
          <w:rFonts w:ascii="仿宋" w:hAnsi="仿宋" w:hint="eastAsia"/>
          <w:szCs w:val="28"/>
        </w:rPr>
        <w:t>1号贵宾厅，候机楼外连廊（此贵宾厅业务需要通过接待科预约）</w:t>
      </w:r>
    </w:p>
    <w:p w14:paraId="30EBADBA" w14:textId="77777777" w:rsidR="0064159C" w:rsidRPr="00C92E17" w:rsidRDefault="0064159C" w:rsidP="0064159C">
      <w:pPr>
        <w:rPr>
          <w:rFonts w:ascii="仿宋" w:hAnsi="仿宋"/>
          <w:color w:val="auto"/>
          <w:szCs w:val="28"/>
        </w:rPr>
      </w:pPr>
      <w:r>
        <w:rPr>
          <w:rFonts w:ascii="仿宋" w:hAnsi="仿宋" w:hint="eastAsia"/>
          <w:szCs w:val="28"/>
        </w:rPr>
        <w:t>2号贵宾厅，</w:t>
      </w:r>
      <w:r w:rsidRPr="00C92E17">
        <w:rPr>
          <w:rFonts w:ascii="仿宋" w:hAnsi="仿宋" w:hint="eastAsia"/>
          <w:color w:val="auto"/>
          <w:szCs w:val="28"/>
        </w:rPr>
        <w:t>候机楼外连廊</w:t>
      </w:r>
      <w:r>
        <w:rPr>
          <w:rFonts w:ascii="仿宋" w:hAnsi="仿宋" w:hint="eastAsia"/>
          <w:color w:val="auto"/>
          <w:szCs w:val="28"/>
        </w:rPr>
        <w:t>为冠名厅企业和协议单位客户使用</w:t>
      </w:r>
    </w:p>
    <w:p w14:paraId="5C74910F" w14:textId="77777777" w:rsidR="0064159C" w:rsidRDefault="0064159C" w:rsidP="0064159C">
      <w:pPr>
        <w:rPr>
          <w:rFonts w:ascii="仿宋" w:hAnsi="仿宋"/>
          <w:szCs w:val="28"/>
        </w:rPr>
      </w:pPr>
      <w:r>
        <w:rPr>
          <w:rFonts w:ascii="仿宋" w:hAnsi="仿宋" w:hint="eastAsia"/>
          <w:szCs w:val="28"/>
        </w:rPr>
        <w:t>3号贵宾厅,A岛以北（到达层1号门旁的手扶梯上楼可见）</w:t>
      </w:r>
    </w:p>
    <w:p w14:paraId="7EEDDA24" w14:textId="77777777" w:rsidR="0064159C" w:rsidRDefault="0064159C" w:rsidP="0064159C">
      <w:pPr>
        <w:rPr>
          <w:rFonts w:ascii="仿宋" w:hAnsi="仿宋"/>
          <w:szCs w:val="28"/>
        </w:rPr>
      </w:pPr>
      <w:r>
        <w:rPr>
          <w:rFonts w:ascii="仿宋" w:hAnsi="仿宋" w:hint="eastAsia"/>
          <w:szCs w:val="28"/>
        </w:rPr>
        <w:t>网络预约休息厅V4，D值机岛旁（上梯梯可见）</w:t>
      </w:r>
    </w:p>
    <w:p w14:paraId="05D6944A" w14:textId="77777777" w:rsidR="00513EF7" w:rsidRPr="00513EF7" w:rsidRDefault="00513EF7" w:rsidP="00513EF7">
      <w:pPr>
        <w:pStyle w:val="BodyTextFirstIndent2"/>
        <w:ind w:firstLine="0"/>
      </w:pPr>
      <w:r w:rsidRPr="00E61A5E">
        <w:rPr>
          <w:rFonts w:hint="eastAsia"/>
        </w:rPr>
        <w:t>6</w:t>
      </w:r>
      <w:r w:rsidRPr="00E61A5E">
        <w:rPr>
          <w:rFonts w:hint="eastAsia"/>
        </w:rPr>
        <w:t>号贵宾厅</w:t>
      </w:r>
      <w:r w:rsidRPr="00E61A5E">
        <w:rPr>
          <w:rFonts w:hint="eastAsia"/>
        </w:rPr>
        <w:t>V6</w:t>
      </w:r>
      <w:r w:rsidRPr="00E61A5E">
        <w:rPr>
          <w:rFonts w:hint="eastAsia"/>
        </w:rPr>
        <w:t>，</w:t>
      </w:r>
      <w:r w:rsidRPr="00E61A5E">
        <w:rPr>
          <w:rFonts w:hint="eastAsia"/>
        </w:rPr>
        <w:t>T1</w:t>
      </w:r>
      <w:r w:rsidRPr="00E61A5E">
        <w:rPr>
          <w:rFonts w:hint="eastAsia"/>
        </w:rPr>
        <w:t>航站楼</w:t>
      </w:r>
      <w:r w:rsidRPr="00E61A5E">
        <w:rPr>
          <w:rFonts w:hint="eastAsia"/>
        </w:rPr>
        <w:t>2</w:t>
      </w:r>
      <w:r w:rsidRPr="00E61A5E">
        <w:rPr>
          <w:rFonts w:hint="eastAsia"/>
        </w:rPr>
        <w:t>号门南侧</w:t>
      </w:r>
    </w:p>
    <w:p w14:paraId="14037C14" w14:textId="77777777" w:rsidR="00B566EC" w:rsidRDefault="003A3150">
      <w:pPr>
        <w:rPr>
          <w:rFonts w:ascii="仿宋" w:hAnsi="仿宋"/>
          <w:b/>
          <w:szCs w:val="28"/>
        </w:rPr>
      </w:pPr>
      <w:r>
        <w:rPr>
          <w:rFonts w:ascii="仿宋" w:hAnsi="仿宋" w:hint="eastAsia"/>
          <w:b/>
          <w:szCs w:val="28"/>
        </w:rPr>
        <w:t>头等舱贵宾厅 5个</w:t>
      </w:r>
    </w:p>
    <w:p w14:paraId="64BBD0A6" w14:textId="77777777" w:rsidR="00B566EC" w:rsidRDefault="003A3150">
      <w:pPr>
        <w:rPr>
          <w:rFonts w:ascii="仿宋" w:hAnsi="仿宋"/>
          <w:szCs w:val="28"/>
        </w:rPr>
      </w:pPr>
      <w:r>
        <w:rPr>
          <w:rFonts w:ascii="仿宋" w:hAnsi="仿宋" w:hint="eastAsia"/>
          <w:szCs w:val="28"/>
        </w:rPr>
        <w:t>隔离区内：</w:t>
      </w:r>
    </w:p>
    <w:p w14:paraId="144051CA" w14:textId="77777777" w:rsidR="0064159C" w:rsidRDefault="0064159C" w:rsidP="0064159C">
      <w:pPr>
        <w:rPr>
          <w:rFonts w:ascii="仿宋" w:hAnsi="仿宋"/>
          <w:szCs w:val="28"/>
        </w:rPr>
      </w:pPr>
      <w:r>
        <w:rPr>
          <w:rFonts w:ascii="仿宋" w:hAnsi="仿宋" w:hint="eastAsia"/>
          <w:szCs w:val="28"/>
        </w:rPr>
        <w:t>T1-1号头等舱休息室，进安检后往左约100米；</w:t>
      </w:r>
    </w:p>
    <w:p w14:paraId="028E71ED" w14:textId="77777777" w:rsidR="0064159C" w:rsidRDefault="0064159C" w:rsidP="0064159C">
      <w:pPr>
        <w:rPr>
          <w:rFonts w:ascii="仿宋" w:hAnsi="仿宋"/>
          <w:szCs w:val="28"/>
        </w:rPr>
      </w:pPr>
      <w:r>
        <w:rPr>
          <w:rFonts w:ascii="仿宋" w:hAnsi="仿宋" w:hint="eastAsia"/>
          <w:szCs w:val="28"/>
        </w:rPr>
        <w:t>T1-2号头等舱休息室，进安检后往右约100米；</w:t>
      </w:r>
    </w:p>
    <w:p w14:paraId="2DB545C6" w14:textId="77777777" w:rsidR="0064159C" w:rsidRDefault="0064159C" w:rsidP="0064159C">
      <w:r>
        <w:rPr>
          <w:rFonts w:hint="eastAsia"/>
        </w:rPr>
        <w:t>T1-3</w:t>
      </w:r>
      <w:r>
        <w:rPr>
          <w:rFonts w:hint="eastAsia"/>
        </w:rPr>
        <w:t>号头等舱休息室，位于</w:t>
      </w:r>
      <w:r>
        <w:rPr>
          <w:rFonts w:hint="eastAsia"/>
        </w:rPr>
        <w:t>15</w:t>
      </w:r>
      <w:r>
        <w:rPr>
          <w:rFonts w:hint="eastAsia"/>
        </w:rPr>
        <w:t>号登机口旁；</w:t>
      </w:r>
    </w:p>
    <w:p w14:paraId="1E428B02" w14:textId="77777777" w:rsidR="0064159C" w:rsidRDefault="0064159C" w:rsidP="0064159C">
      <w:pPr>
        <w:rPr>
          <w:rFonts w:ascii="仿宋" w:hAnsi="仿宋"/>
          <w:szCs w:val="28"/>
        </w:rPr>
      </w:pPr>
      <w:r>
        <w:rPr>
          <w:rFonts w:ascii="仿宋" w:hAnsi="仿宋" w:hint="eastAsia"/>
          <w:szCs w:val="28"/>
        </w:rPr>
        <w:lastRenderedPageBreak/>
        <w:t>5号、6号商务休息室，位于老18、19号登机口附近；</w:t>
      </w:r>
    </w:p>
    <w:p w14:paraId="79DBA08B" w14:textId="77777777" w:rsidR="0064159C" w:rsidRDefault="0064159C" w:rsidP="0064159C">
      <w:pPr>
        <w:rPr>
          <w:rFonts w:ascii="仿宋" w:hAnsi="仿宋"/>
          <w:szCs w:val="28"/>
        </w:rPr>
      </w:pPr>
      <w:r>
        <w:rPr>
          <w:rFonts w:ascii="仿宋" w:hAnsi="仿宋" w:hint="eastAsia"/>
          <w:szCs w:val="28"/>
        </w:rPr>
        <w:t xml:space="preserve">7号、8号、9号头等舱休息室，位于隔离区候机厅A岛附近；   </w:t>
      </w:r>
    </w:p>
    <w:p w14:paraId="79AAE602" w14:textId="77777777" w:rsidR="0064159C" w:rsidRDefault="0064159C" w:rsidP="0064159C">
      <w:pPr>
        <w:rPr>
          <w:rFonts w:ascii="仿宋" w:hAnsi="仿宋"/>
          <w:szCs w:val="28"/>
        </w:rPr>
      </w:pPr>
    </w:p>
    <w:p w14:paraId="2C46E220" w14:textId="77777777" w:rsidR="00B566EC" w:rsidRDefault="0064159C">
      <w:pPr>
        <w:rPr>
          <w:rFonts w:ascii="仿宋" w:hAnsi="仿宋"/>
          <w:szCs w:val="28"/>
        </w:rPr>
      </w:pPr>
      <w:r>
        <w:rPr>
          <w:rFonts w:ascii="仿宋" w:hAnsi="仿宋" w:hint="eastAsia"/>
          <w:szCs w:val="28"/>
        </w:rPr>
        <w:t>10号14号由于品质提升，暂时未开放。15号头等舱休息室，位于47-50号登机口旁边；</w:t>
      </w:r>
    </w:p>
    <w:p w14:paraId="365DA1CB" w14:textId="77777777" w:rsidR="00B566EC" w:rsidRDefault="003A3150">
      <w:pPr>
        <w:rPr>
          <w:rFonts w:ascii="仿宋" w:hAnsi="仿宋"/>
          <w:b/>
          <w:szCs w:val="28"/>
        </w:rPr>
      </w:pPr>
      <w:r>
        <w:rPr>
          <w:rFonts w:ascii="仿宋" w:hAnsi="仿宋" w:hint="eastAsia"/>
          <w:b/>
          <w:szCs w:val="28"/>
        </w:rPr>
        <w:t>国际</w:t>
      </w:r>
    </w:p>
    <w:p w14:paraId="4114BD1E" w14:textId="77777777" w:rsidR="0064159C" w:rsidRDefault="0064159C" w:rsidP="0064159C">
      <w:pPr>
        <w:rPr>
          <w:rFonts w:ascii="仿宋" w:hAnsi="仿宋"/>
          <w:szCs w:val="28"/>
        </w:rPr>
      </w:pPr>
      <w:r>
        <w:rPr>
          <w:rFonts w:ascii="仿宋" w:hAnsi="仿宋" w:hint="eastAsia"/>
          <w:szCs w:val="28"/>
        </w:rPr>
        <w:t>有三个国际贵宾厅，都在国际出发过安检后的左侧</w:t>
      </w:r>
    </w:p>
    <w:p w14:paraId="53A7EF9B" w14:textId="77777777" w:rsidR="0064159C" w:rsidRDefault="0064159C" w:rsidP="0064159C">
      <w:pPr>
        <w:autoSpaceDE w:val="0"/>
        <w:autoSpaceDN w:val="0"/>
        <w:ind w:left="-8" w:firstLine="5"/>
        <w:rPr>
          <w:rFonts w:ascii="仿宋" w:hAnsi="仿宋"/>
          <w:szCs w:val="28"/>
          <w:lang w:val="zh-CN"/>
        </w:rPr>
      </w:pPr>
      <w:r>
        <w:rPr>
          <w:rFonts w:ascii="仿宋" w:hAnsi="仿宋" w:hint="eastAsia"/>
          <w:szCs w:val="28"/>
          <w:lang w:val="zh-CN"/>
        </w:rPr>
        <w:t>要根据旅客的登机口，然后选择就近的贵宾休息室，建议旅客找到现场贵宾厅工作人员指引相应位置</w:t>
      </w:r>
    </w:p>
    <w:p w14:paraId="6C9FE0A0" w14:textId="77777777" w:rsidR="00B566EC" w:rsidRDefault="003A3150">
      <w:pPr>
        <w:pStyle w:val="Heading5"/>
      </w:pPr>
      <w:r>
        <w:rPr>
          <w:rFonts w:hint="eastAsia"/>
        </w:rPr>
        <w:t xml:space="preserve">4.3 </w:t>
      </w:r>
      <w:r>
        <w:rPr>
          <w:rFonts w:hint="eastAsia"/>
        </w:rPr>
        <w:t>航空公司常旅客相关要求</w:t>
      </w:r>
    </w:p>
    <w:p w14:paraId="4C7959BA" w14:textId="55E29345" w:rsidR="00B566EC" w:rsidRDefault="003A3150">
      <w:pPr>
        <w:autoSpaceDE w:val="0"/>
        <w:autoSpaceDN w:val="0"/>
        <w:rPr>
          <w:rFonts w:ascii="仿宋" w:hAnsi="仿宋"/>
          <w:b/>
          <w:bCs/>
          <w:szCs w:val="28"/>
        </w:rPr>
      </w:pPr>
      <w:r>
        <w:rPr>
          <w:rFonts w:ascii="Wingdings" w:hAnsi="Wingdings" w:cs="Wingdings"/>
          <w:sz w:val="24"/>
          <w:szCs w:val="24"/>
        </w:rPr>
        <w:tab/>
      </w:r>
      <w:r>
        <w:rPr>
          <w:rFonts w:ascii="仿宋" w:hAnsi="仿宋" w:cs="SimSun" w:hint="eastAsia"/>
          <w:b/>
          <w:bCs/>
          <w:szCs w:val="28"/>
          <w:lang w:val="zh-CN"/>
        </w:rPr>
        <w:t>凭常旅客卡可进入头等舱休息室及免费行李额度：</w:t>
      </w:r>
    </w:p>
    <w:p w14:paraId="66741B4C"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ZH </w:t>
      </w:r>
      <w:r w:rsidRPr="00C92E17">
        <w:rPr>
          <w:rFonts w:ascii="仿宋" w:hAnsi="仿宋" w:cs="SimSun" w:hint="eastAsia"/>
          <w:szCs w:val="28"/>
          <w:lang w:val="zh-CN"/>
        </w:rPr>
        <w:t>凤凰知音金卡、白金卡，星空联盟金卡/白金卡/都可携带一名随行，免费行李40KG，银卡客户只能</w:t>
      </w:r>
      <w:r w:rsidRPr="00C92E17">
        <w:rPr>
          <w:rFonts w:ascii="仿宋" w:hAnsi="仿宋" w:cs="SimSun" w:hint="eastAsia"/>
          <w:szCs w:val="28"/>
          <w:lang w:val="zh-CN"/>
        </w:rPr>
        <w:lastRenderedPageBreak/>
        <w:t>享受40KG免费行李；</w:t>
      </w:r>
    </w:p>
    <w:p w14:paraId="0F480D93"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FM </w:t>
      </w:r>
      <w:r w:rsidRPr="00C92E17">
        <w:rPr>
          <w:rFonts w:ascii="仿宋" w:hAnsi="仿宋" w:cs="SimSun" w:hint="eastAsia"/>
          <w:szCs w:val="28"/>
          <w:lang w:val="zh-CN"/>
        </w:rPr>
        <w:t>东方万里行白金卡/金卡：可携带</w:t>
      </w:r>
      <w:r w:rsidRPr="00C92E17">
        <w:rPr>
          <w:rFonts w:ascii="仿宋" w:hAnsi="仿宋" w:cs="SimSun"/>
          <w:szCs w:val="28"/>
          <w:lang w:val="zh-CN"/>
        </w:rPr>
        <w:t xml:space="preserve"> </w:t>
      </w:r>
      <w:r w:rsidRPr="00C92E17">
        <w:rPr>
          <w:rFonts w:ascii="仿宋" w:hAnsi="仿宋" w:cs="SimSun" w:hint="eastAsia"/>
          <w:szCs w:val="28"/>
          <w:lang w:val="zh-CN"/>
        </w:rPr>
        <w:t>1人.</w:t>
      </w:r>
      <w:r w:rsidRPr="00C92E17">
        <w:rPr>
          <w:rFonts w:ascii="仿宋" w:hAnsi="仿宋" w:cs="SimSun"/>
          <w:szCs w:val="28"/>
          <w:lang w:val="zh-CN"/>
        </w:rPr>
        <w:t xml:space="preserve">  </w:t>
      </w:r>
      <w:r w:rsidRPr="00C92E17">
        <w:rPr>
          <w:rFonts w:ascii="仿宋" w:hAnsi="仿宋" w:cs="SimSun" w:hint="eastAsia"/>
          <w:szCs w:val="28"/>
          <w:lang w:val="zh-CN"/>
        </w:rPr>
        <w:t>东方万里行银卡：限本人金鹤金卡本人；</w:t>
      </w:r>
    </w:p>
    <w:p w14:paraId="5A3D8782"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MF </w:t>
      </w:r>
      <w:r w:rsidRPr="00C92E17">
        <w:rPr>
          <w:rFonts w:ascii="仿宋" w:hAnsi="仿宋" w:cs="SimSun" w:hint="eastAsia"/>
          <w:szCs w:val="28"/>
          <w:lang w:val="zh-CN"/>
        </w:rPr>
        <w:t>白鹭黑钻卡：可携带2人</w:t>
      </w:r>
      <w:r w:rsidRPr="00C92E17">
        <w:rPr>
          <w:rFonts w:ascii="仿宋" w:hAnsi="仿宋" w:cs="SimSun"/>
          <w:szCs w:val="28"/>
          <w:lang w:val="zh-CN"/>
        </w:rPr>
        <w:t xml:space="preserve"> </w:t>
      </w:r>
      <w:r w:rsidRPr="00C92E17">
        <w:rPr>
          <w:rFonts w:ascii="仿宋" w:hAnsi="仿宋" w:cs="SimSun" w:hint="eastAsia"/>
          <w:szCs w:val="28"/>
          <w:lang w:val="zh-CN"/>
        </w:rPr>
        <w:t>白金卡：可携带1人</w:t>
      </w:r>
      <w:r w:rsidRPr="00C92E17">
        <w:rPr>
          <w:rFonts w:ascii="仿宋" w:hAnsi="仿宋" w:cs="SimSun"/>
          <w:szCs w:val="28"/>
          <w:lang w:val="zh-CN"/>
        </w:rPr>
        <w:t xml:space="preserve"> </w:t>
      </w:r>
      <w:r w:rsidRPr="00C92E17">
        <w:rPr>
          <w:rFonts w:ascii="仿宋" w:hAnsi="仿宋" w:cs="SimSun" w:hint="eastAsia"/>
          <w:szCs w:val="28"/>
          <w:lang w:val="zh-CN"/>
        </w:rPr>
        <w:t>金卡：限本人使用</w:t>
      </w:r>
      <w:r w:rsidRPr="00C92E17">
        <w:rPr>
          <w:rFonts w:ascii="仿宋" w:hAnsi="仿宋" w:cs="SimSun"/>
          <w:szCs w:val="28"/>
          <w:lang w:val="zh-CN"/>
        </w:rPr>
        <w:t xml:space="preserve"> </w:t>
      </w:r>
      <w:r w:rsidRPr="00C92E17">
        <w:rPr>
          <w:rFonts w:ascii="仿宋" w:hAnsi="仿宋" w:cs="SimSun" w:hint="eastAsia"/>
          <w:szCs w:val="28"/>
          <w:lang w:val="zh-CN"/>
        </w:rPr>
        <w:t>老版白鹭银卡</w:t>
      </w:r>
      <w:r>
        <w:rPr>
          <w:rFonts w:ascii="仿宋" w:hAnsi="仿宋" w:cs="SimSun" w:hint="eastAsia"/>
          <w:szCs w:val="28"/>
        </w:rPr>
        <w:t>见卡接待</w:t>
      </w:r>
      <w:r w:rsidRPr="00C92E17">
        <w:rPr>
          <w:rFonts w:ascii="仿宋" w:hAnsi="仿宋" w:cs="SimSun" w:hint="eastAsia"/>
          <w:szCs w:val="28"/>
          <w:lang w:val="zh-CN"/>
        </w:rPr>
        <w:t>：限本人使用（使用截止日期2018.12.31），免费行李40KG;</w:t>
      </w:r>
    </w:p>
    <w:p w14:paraId="05846E88"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HU </w:t>
      </w:r>
      <w:r w:rsidRPr="00C92E17">
        <w:rPr>
          <w:rFonts w:ascii="仿宋" w:hAnsi="仿宋" w:cs="SimSun" w:hint="eastAsia"/>
          <w:szCs w:val="28"/>
          <w:lang w:val="zh-CN"/>
        </w:rPr>
        <w:t>金鹏白金可带二人进入、金卡可带一人进入、银卡限本人使用；新金鹿卡</w:t>
      </w:r>
    </w:p>
    <w:p w14:paraId="449104E3" w14:textId="77777777" w:rsidR="0064159C" w:rsidRPr="00C92E17"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CA </w:t>
      </w:r>
      <w:r w:rsidRPr="00C92E17">
        <w:rPr>
          <w:rFonts w:ascii="仿宋" w:hAnsi="仿宋" w:cs="SimSun" w:hint="eastAsia"/>
          <w:szCs w:val="28"/>
          <w:lang w:val="zh-CN"/>
        </w:rPr>
        <w:t>凤凰知音终生白金卡、金卡、白金卡，星空联盟金卡/白金卡/都可携带一名随行，终生白金卡、白金卡免费行李30KG;</w:t>
      </w:r>
    </w:p>
    <w:p w14:paraId="0A755C20" w14:textId="77777777" w:rsidR="0064159C" w:rsidRDefault="0064159C" w:rsidP="0064159C">
      <w:pPr>
        <w:autoSpaceDE w:val="0"/>
        <w:autoSpaceDN w:val="0"/>
        <w:ind w:leftChars="50" w:left="140" w:firstLineChars="200" w:firstLine="560"/>
        <w:rPr>
          <w:rFonts w:ascii="仿宋" w:hAnsi="仿宋" w:cs="SimSun"/>
          <w:szCs w:val="28"/>
          <w:lang w:val="zh-CN"/>
        </w:rPr>
      </w:pPr>
      <w:r w:rsidRPr="00C92E17">
        <w:rPr>
          <w:rFonts w:ascii="仿宋" w:hAnsi="仿宋" w:cs="SimSun"/>
          <w:szCs w:val="28"/>
          <w:lang w:val="zh-CN"/>
        </w:rPr>
        <w:t xml:space="preserve">MU </w:t>
      </w:r>
      <w:r w:rsidRPr="00C92E17">
        <w:rPr>
          <w:rFonts w:ascii="仿宋" w:hAnsi="仿宋" w:cs="SimSun" w:hint="eastAsia"/>
          <w:szCs w:val="28"/>
          <w:lang w:val="zh-CN"/>
        </w:rPr>
        <w:t>东方万里行白金卡/金卡：可携带</w:t>
      </w:r>
      <w:r w:rsidRPr="00C92E17">
        <w:rPr>
          <w:rFonts w:ascii="仿宋" w:hAnsi="仿宋" w:cs="SimSun"/>
          <w:szCs w:val="28"/>
          <w:lang w:val="zh-CN"/>
        </w:rPr>
        <w:t xml:space="preserve"> </w:t>
      </w:r>
      <w:r w:rsidRPr="00C92E17">
        <w:rPr>
          <w:rFonts w:ascii="仿宋" w:hAnsi="仿宋" w:cs="SimSun" w:hint="eastAsia"/>
          <w:szCs w:val="28"/>
          <w:lang w:val="zh-CN"/>
        </w:rPr>
        <w:t>1人.</w:t>
      </w:r>
      <w:r w:rsidRPr="00C92E17">
        <w:rPr>
          <w:rFonts w:ascii="仿宋" w:hAnsi="仿宋" w:cs="SimSun"/>
          <w:szCs w:val="28"/>
          <w:lang w:val="zh-CN"/>
        </w:rPr>
        <w:t xml:space="preserve">  </w:t>
      </w:r>
      <w:r w:rsidRPr="00C92E17">
        <w:rPr>
          <w:rFonts w:ascii="仿宋" w:hAnsi="仿宋" w:cs="SimSun" w:hint="eastAsia"/>
          <w:szCs w:val="28"/>
          <w:lang w:val="zh-CN"/>
        </w:rPr>
        <w:t>东方万里行银卡：限本人金鹤金卡本人；</w:t>
      </w:r>
    </w:p>
    <w:p w14:paraId="535BDB11" w14:textId="77777777" w:rsidR="00B566EC" w:rsidRDefault="003A3150">
      <w:pPr>
        <w:pStyle w:val="Heading5"/>
      </w:pPr>
      <w:r>
        <w:rPr>
          <w:rFonts w:hint="eastAsia"/>
        </w:rPr>
        <w:t>4.4</w:t>
      </w:r>
      <w:r>
        <w:rPr>
          <w:rFonts w:hint="eastAsia"/>
        </w:rPr>
        <w:t>乐翔会员贵宾卡</w:t>
      </w:r>
    </w:p>
    <w:p w14:paraId="05EFF1CC" w14:textId="77777777" w:rsidR="0064159C" w:rsidRDefault="0064159C" w:rsidP="0064159C">
      <w:pPr>
        <w:numPr>
          <w:ilvl w:val="0"/>
          <w:numId w:val="19"/>
        </w:numPr>
        <w:autoSpaceDE w:val="0"/>
        <w:autoSpaceDN w:val="0"/>
        <w:adjustRightInd w:val="0"/>
        <w:textAlignment w:val="baseline"/>
        <w:rPr>
          <w:rFonts w:ascii="仿宋" w:hAnsi="仿宋" w:cs="SimSun"/>
          <w:szCs w:val="28"/>
          <w:lang w:val="zh-CN"/>
        </w:rPr>
      </w:pPr>
      <w:r>
        <w:rPr>
          <w:rFonts w:ascii="仿宋" w:hAnsi="仿宋" w:cs="SimSun" w:hint="eastAsia"/>
          <w:szCs w:val="28"/>
          <w:lang w:val="zh-CN"/>
        </w:rPr>
        <w:t>（非头等舱、非金银卡）客户可通过支付现金的方式获取贵宾服务，包括南航旅客，也可承接国际航班的</w:t>
      </w:r>
      <w:r>
        <w:rPr>
          <w:rFonts w:ascii="仿宋" w:hAnsi="仿宋" w:cs="SimSun" w:hint="eastAsia"/>
          <w:szCs w:val="28"/>
          <w:lang w:val="zh-CN"/>
        </w:rPr>
        <w:lastRenderedPageBreak/>
        <w:t>贵宾服务；</w:t>
      </w:r>
    </w:p>
    <w:p w14:paraId="0CA2AA34" w14:textId="77777777" w:rsidR="00B566EC" w:rsidRDefault="00B566EC"/>
    <w:p w14:paraId="5768393F" w14:textId="77777777" w:rsidR="00B566EC" w:rsidRDefault="003A3150">
      <w:pPr>
        <w:pStyle w:val="Heading3"/>
      </w:pPr>
      <w:r>
        <w:rPr>
          <w:rFonts w:hint="eastAsia"/>
        </w:rPr>
        <w:t>第五章</w:t>
      </w:r>
      <w:r>
        <w:rPr>
          <w:rFonts w:hint="eastAsia"/>
        </w:rPr>
        <w:t xml:space="preserve"> </w:t>
      </w:r>
      <w:r>
        <w:rPr>
          <w:rFonts w:hint="eastAsia"/>
        </w:rPr>
        <w:t>汽运业务</w:t>
      </w:r>
    </w:p>
    <w:p w14:paraId="5469141B" w14:textId="77777777" w:rsidR="00B566EC" w:rsidRDefault="003A3150">
      <w:pPr>
        <w:pStyle w:val="Heading4"/>
      </w:pPr>
      <w:r>
        <w:rPr>
          <w:rFonts w:hint="eastAsia"/>
        </w:rPr>
        <w:t xml:space="preserve">5.1 </w:t>
      </w:r>
      <w:r>
        <w:rPr>
          <w:rFonts w:hint="eastAsia"/>
        </w:rPr>
        <w:t>机场大巴</w:t>
      </w:r>
    </w:p>
    <w:p w14:paraId="5E353110" w14:textId="77777777" w:rsidR="00B566EC" w:rsidRDefault="003A3150">
      <w:pPr>
        <w:pStyle w:val="Heading5"/>
      </w:pPr>
      <w:r>
        <w:rPr>
          <w:rFonts w:hint="eastAsia"/>
        </w:rPr>
        <w:t xml:space="preserve">5.1.1 </w:t>
      </w:r>
      <w:r>
        <w:rPr>
          <w:rFonts w:hint="eastAsia"/>
        </w:rPr>
        <w:t>机场大巴时刻表</w:t>
      </w:r>
    </w:p>
    <w:p w14:paraId="39A82A2D" w14:textId="77777777" w:rsidR="00764A5F" w:rsidRPr="00764A5F" w:rsidRDefault="004123BC" w:rsidP="00764A5F">
      <w:pPr>
        <w:autoSpaceDE w:val="0"/>
        <w:autoSpaceDN w:val="0"/>
        <w:adjustRightInd w:val="0"/>
        <w:spacing w:before="120"/>
        <w:ind w:right="-582" w:firstLineChars="150" w:firstLine="420"/>
        <w:rPr>
          <w:rFonts w:ascii="仿宋" w:hAnsi="仿宋" w:cs="SimSun"/>
          <w:bCs/>
          <w:szCs w:val="28"/>
          <w:lang w:val="zh-CN"/>
        </w:rPr>
      </w:pPr>
      <w:r w:rsidRPr="004123BC">
        <w:rPr>
          <w:rFonts w:ascii="仿宋" w:hAnsi="仿宋" w:cs="SimSun" w:hint="eastAsia"/>
          <w:bCs/>
          <w:szCs w:val="28"/>
          <w:lang w:val="zh-CN"/>
        </w:rPr>
        <w:t>机场始发的机场大巴从T2始发，经停T1，行驶时间约5分钟</w:t>
      </w:r>
      <w:r w:rsidR="00764A5F" w:rsidRPr="00764A5F">
        <w:rPr>
          <w:rFonts w:ascii="仿宋" w:hAnsi="仿宋" w:cs="SimSun" w:hint="eastAsia"/>
          <w:bCs/>
          <w:szCs w:val="28"/>
          <w:lang w:val="zh-CN"/>
        </w:rPr>
        <w:t>；市内大巴到达机场后皆先停靠</w:t>
      </w:r>
      <w:r w:rsidR="00764A5F" w:rsidRPr="00764A5F">
        <w:rPr>
          <w:rFonts w:ascii="仿宋" w:hAnsi="仿宋" w:cs="Times New Roman"/>
          <w:bCs/>
          <w:szCs w:val="28"/>
        </w:rPr>
        <w:t>T2</w:t>
      </w:r>
      <w:r w:rsidR="00764A5F" w:rsidRPr="00764A5F">
        <w:rPr>
          <w:rFonts w:ascii="仿宋" w:hAnsi="仿宋" w:cs="SimSun" w:hint="eastAsia"/>
          <w:bCs/>
          <w:szCs w:val="28"/>
          <w:lang w:val="zh-CN"/>
        </w:rPr>
        <w:t>，最后开至</w:t>
      </w:r>
      <w:r w:rsidR="00764A5F" w:rsidRPr="00764A5F">
        <w:rPr>
          <w:rFonts w:ascii="仿宋" w:hAnsi="仿宋" w:cs="Times New Roman"/>
          <w:bCs/>
          <w:szCs w:val="28"/>
        </w:rPr>
        <w:t>T1</w:t>
      </w:r>
      <w:r w:rsidR="00764A5F" w:rsidRPr="00764A5F">
        <w:rPr>
          <w:rFonts w:ascii="仿宋" w:hAnsi="仿宋" w:cs="SimSun" w:hint="eastAsia"/>
          <w:bCs/>
          <w:szCs w:val="28"/>
          <w:lang w:val="zh-CN"/>
        </w:rPr>
        <w:t>。</w:t>
      </w:r>
    </w:p>
    <w:p w14:paraId="0366C164" w14:textId="77777777" w:rsidR="00946220" w:rsidRDefault="00946220" w:rsidP="00946220">
      <w:pPr>
        <w:autoSpaceDE w:val="0"/>
        <w:autoSpaceDN w:val="0"/>
        <w:adjustRightInd w:val="0"/>
        <w:spacing w:line="240" w:lineRule="auto"/>
        <w:ind w:firstLine="5060"/>
        <w:rPr>
          <w:rFonts w:ascii="Times New Roman" w:eastAsia="SimSun" w:hAnsi="Times New Roman" w:cs="Times New Roman"/>
          <w:b/>
          <w:bCs/>
          <w:color w:val="auto"/>
          <w:sz w:val="24"/>
          <w:szCs w:val="24"/>
        </w:rPr>
      </w:pPr>
      <w:r>
        <w:rPr>
          <w:rFonts w:ascii="SimSun" w:eastAsia="SimSun" w:cs="SimSun" w:hint="eastAsia"/>
          <w:b/>
          <w:bCs/>
          <w:color w:val="auto"/>
          <w:sz w:val="36"/>
          <w:szCs w:val="36"/>
          <w:lang w:val="zh-CN"/>
        </w:rPr>
        <w:t>长沙黄花国际机场巴士时刻表</w:t>
      </w:r>
    </w:p>
    <w:p w14:paraId="13861265" w14:textId="77777777" w:rsidR="00764A5F" w:rsidRPr="00764A5F" w:rsidRDefault="00764A5F" w:rsidP="00764A5F"/>
    <w:p w14:paraId="197C5C59" w14:textId="77777777" w:rsidR="00B566EC" w:rsidRDefault="003A3150">
      <w:pPr>
        <w:rPr>
          <w:rFonts w:ascii="FangSong_GB2312" w:eastAsia="FangSong_GB2312" w:hAnsi="FangSong_GB2312" w:cs="FangSong_GB2312"/>
          <w:b/>
          <w:bCs/>
          <w:szCs w:val="28"/>
        </w:rPr>
      </w:pPr>
      <w:r>
        <w:rPr>
          <w:rFonts w:ascii="FangSong_GB2312" w:eastAsia="FangSong_GB2312" w:hAnsi="FangSong_GB2312" w:cs="FangSong_GB2312" w:hint="eastAsia"/>
          <w:b/>
          <w:bCs/>
          <w:szCs w:val="28"/>
        </w:rPr>
        <w:t>注：1、遇恶劣天气、车辆故障、交通事故、交通拥堵和道路临时管制等特殊情况，发车班次及时间或作临时调整，恕难及时通知，详情请咨询各站点或机场巴士咨询电话：0731-84798076。</w:t>
      </w:r>
    </w:p>
    <w:p w14:paraId="52EF89E3" w14:textId="77777777" w:rsidR="00B566EC" w:rsidRDefault="003A3150">
      <w:pPr>
        <w:rPr>
          <w:rFonts w:ascii="FangSong_GB2312" w:eastAsia="FangSong_GB2312" w:hAnsi="FangSong_GB2312" w:cs="FangSong_GB2312"/>
          <w:b/>
          <w:bCs/>
          <w:szCs w:val="28"/>
        </w:rPr>
      </w:pPr>
      <w:r>
        <w:rPr>
          <w:rFonts w:ascii="FangSong_GB2312" w:eastAsia="FangSong_GB2312" w:hAnsi="FangSong_GB2312" w:cs="FangSong_GB2312" w:hint="eastAsia"/>
          <w:b/>
          <w:bCs/>
          <w:szCs w:val="28"/>
        </w:rPr>
        <w:t xml:space="preserve">    2、黄花机场可购买龙骧集团省内长途汽车票：自2017年1月1日起，旅客可在黄花机场到达层机场巴</w:t>
      </w:r>
      <w:r>
        <w:rPr>
          <w:rFonts w:ascii="FangSong_GB2312" w:eastAsia="FangSong_GB2312" w:hAnsi="FangSong_GB2312" w:cs="FangSong_GB2312" w:hint="eastAsia"/>
          <w:b/>
          <w:bCs/>
          <w:szCs w:val="28"/>
        </w:rPr>
        <w:lastRenderedPageBreak/>
        <w:t>士售票柜台购买龙骧集团各大汽车站的长途汽车票，（包括汽车东站、汽车南站、汽车西站、黎托汽车站、长株潭汽车站、浏阳汽车站）。欢迎有需要的旅客前来咨询购买。详情请咨询0731-84798076。</w:t>
      </w:r>
    </w:p>
    <w:p w14:paraId="4A89B536" w14:textId="77777777" w:rsidR="00B566EC" w:rsidRDefault="003A3150">
      <w:pPr>
        <w:rPr>
          <w:rFonts w:ascii="FangSong_GB2312" w:eastAsia="FangSong_GB2312" w:hAnsi="FangSong_GB2312" w:cs="FangSong_GB2312"/>
          <w:b/>
          <w:bCs/>
          <w:sz w:val="32"/>
          <w:szCs w:val="32"/>
        </w:rPr>
      </w:pPr>
      <w:r>
        <w:rPr>
          <w:rFonts w:ascii="FangSong_GB2312" w:eastAsia="FangSong_GB2312" w:hAnsi="FangSong_GB2312" w:cs="FangSong_GB2312" w:hint="eastAsia"/>
          <w:b/>
          <w:bCs/>
          <w:szCs w:val="28"/>
        </w:rPr>
        <w:t xml:space="preserve">    3、按照《中华人员共和国反恐怖主义法》、《道路旅客运输及客运站管理规定》的相关规定，机场巴士机场始发长途班次（浏阳、株洲、湘潭、常德、益阳、萍乡）自2017年9月24日起实行实名制管理，包括实名制售票和实名检票两个环节。请您主动出示有效身份证件，感谢您的配合！</w:t>
      </w:r>
    </w:p>
    <w:p w14:paraId="1FF9BA1A" w14:textId="77777777" w:rsidR="00B566EC" w:rsidRDefault="00B566EC">
      <w:pPr>
        <w:pStyle w:val="NormalWeb"/>
        <w:shd w:val="clear" w:color="auto" w:fill="FFFFFF"/>
        <w:spacing w:beforeAutospacing="0" w:afterAutospacing="0" w:line="390" w:lineRule="atLeast"/>
        <w:ind w:left="420"/>
        <w:jc w:val="both"/>
        <w:rPr>
          <w:rFonts w:ascii="Helvetica Neue" w:eastAsia="Helvetica Neue" w:hAnsi="Helvetica Neue" w:cs="Helvetica Neue"/>
          <w:color w:val="555555"/>
          <w:sz w:val="18"/>
          <w:szCs w:val="18"/>
        </w:rPr>
      </w:pPr>
    </w:p>
    <w:p w14:paraId="4A6536FC" w14:textId="77777777" w:rsidR="00B566EC" w:rsidRDefault="00B566EC" w:rsidP="0087221D">
      <w:pPr>
        <w:autoSpaceDE w:val="0"/>
        <w:autoSpaceDN w:val="0"/>
        <w:adjustRightInd w:val="0"/>
        <w:spacing w:before="120"/>
        <w:ind w:right="1438" w:firstLineChars="200" w:firstLine="480"/>
        <w:rPr>
          <w:rFonts w:ascii="仿宋" w:hAnsi="仿宋" w:cs="SimSun"/>
          <w:b/>
          <w:bCs/>
          <w:sz w:val="24"/>
          <w:szCs w:val="24"/>
          <w:lang w:val="zh-CN"/>
        </w:rPr>
        <w:sectPr w:rsidR="00B566EC">
          <w:pgSz w:w="16838" w:h="11906" w:orient="landscape"/>
          <w:pgMar w:top="1440" w:right="1797" w:bottom="1440" w:left="1797" w:header="851" w:footer="992" w:gutter="0"/>
          <w:cols w:space="425"/>
          <w:docGrid w:type="lines" w:linePitch="381"/>
        </w:sectPr>
      </w:pPr>
    </w:p>
    <w:p w14:paraId="27FB3C96" w14:textId="77777777" w:rsidR="00B566EC" w:rsidRDefault="003A3150">
      <w:pPr>
        <w:pStyle w:val="Heading5"/>
      </w:pPr>
      <w:bookmarkStart w:id="46" w:name="_Toc28606"/>
      <w:bookmarkStart w:id="47" w:name="_Toc6752"/>
      <w:bookmarkStart w:id="48" w:name="_Toc366596798"/>
      <w:bookmarkStart w:id="49" w:name="_Toc359227409"/>
      <w:r>
        <w:rPr>
          <w:rFonts w:hint="eastAsia"/>
        </w:rPr>
        <w:lastRenderedPageBreak/>
        <w:t xml:space="preserve">5.1.2 </w:t>
      </w:r>
      <w:r>
        <w:rPr>
          <w:rFonts w:hint="eastAsia"/>
        </w:rPr>
        <w:t>巴士售票点</w:t>
      </w:r>
      <w:bookmarkEnd w:id="46"/>
      <w:bookmarkEnd w:id="47"/>
      <w:bookmarkEnd w:id="48"/>
      <w:bookmarkEnd w:id="49"/>
    </w:p>
    <w:p w14:paraId="6C501491" w14:textId="77777777" w:rsidR="00B566EC" w:rsidRDefault="003A3150">
      <w:pPr>
        <w:adjustRightInd w:val="0"/>
        <w:jc w:val="left"/>
        <w:textAlignment w:val="baseline"/>
        <w:rPr>
          <w:rFonts w:ascii="仿宋" w:hAnsi="仿宋" w:cs="SimSun"/>
          <w:szCs w:val="28"/>
        </w:rPr>
      </w:pPr>
      <w:r>
        <w:rPr>
          <w:rFonts w:ascii="仿宋" w:hAnsi="仿宋" w:cs="SimSun" w:hint="eastAsia"/>
          <w:szCs w:val="28"/>
        </w:rPr>
        <w:t>机场：T1、T2航站楼一楼到达层内，其他各起点站均有售票点</w:t>
      </w:r>
    </w:p>
    <w:p w14:paraId="5731E2DB" w14:textId="77777777" w:rsidR="00B566EC" w:rsidRDefault="006C1057">
      <w:pPr>
        <w:adjustRightInd w:val="0"/>
        <w:jc w:val="left"/>
        <w:textAlignment w:val="baseline"/>
        <w:rPr>
          <w:rFonts w:ascii="仿宋" w:hAnsi="仿宋" w:cs="SimSun"/>
          <w:szCs w:val="28"/>
        </w:rPr>
      </w:pPr>
      <w:r>
        <w:rPr>
          <w:rFonts w:ascii="仿宋" w:hAnsi="仿宋" w:cs="SimSun" w:hint="eastAsia"/>
          <w:szCs w:val="28"/>
        </w:rPr>
        <w:t>长沙市内：山水</w:t>
      </w:r>
      <w:r w:rsidR="003A3150">
        <w:rPr>
          <w:rFonts w:ascii="仿宋" w:hAnsi="仿宋" w:cs="SimSun" w:hint="eastAsia"/>
          <w:szCs w:val="28"/>
        </w:rPr>
        <w:t>酒店（</w:t>
      </w:r>
      <w:r>
        <w:rPr>
          <w:rFonts w:ascii="仿宋" w:hAnsi="仿宋" w:cs="SimSun" w:hint="eastAsia"/>
          <w:szCs w:val="28"/>
        </w:rPr>
        <w:t>原</w:t>
      </w:r>
      <w:r>
        <w:rPr>
          <w:rFonts w:ascii="仿宋" w:hAnsi="仿宋" w:cs="SimSun"/>
          <w:szCs w:val="28"/>
        </w:rPr>
        <w:t>民航大酒店，</w:t>
      </w:r>
      <w:r w:rsidR="003A3150">
        <w:rPr>
          <w:rFonts w:ascii="仿宋" w:hAnsi="仿宋" w:cs="SimSun" w:hint="eastAsia"/>
          <w:szCs w:val="28"/>
        </w:rPr>
        <w:t>距长沙火车站150米）、汽车南站、武广南（到达层出口）、汽车西站.</w:t>
      </w:r>
    </w:p>
    <w:p w14:paraId="2FD8BFDB" w14:textId="77777777" w:rsidR="00B566EC" w:rsidRDefault="003A3150">
      <w:pPr>
        <w:adjustRightInd w:val="0"/>
        <w:jc w:val="left"/>
        <w:textAlignment w:val="baseline"/>
        <w:rPr>
          <w:rFonts w:ascii="仿宋" w:hAnsi="仿宋" w:cs="SimSun"/>
          <w:szCs w:val="28"/>
        </w:rPr>
      </w:pPr>
      <w:r>
        <w:rPr>
          <w:rFonts w:ascii="仿宋" w:hAnsi="仿宋" w:cs="SimSun" w:hint="eastAsia"/>
          <w:szCs w:val="28"/>
        </w:rPr>
        <w:t>长沙市外：株洲、湘潭、益阳、常德、萍乡</w:t>
      </w:r>
    </w:p>
    <w:p w14:paraId="2944F54C" w14:textId="77777777" w:rsidR="00B566EC" w:rsidRDefault="003A3150">
      <w:pPr>
        <w:pStyle w:val="Heading5"/>
        <w:rPr>
          <w:lang w:val="zh-CN"/>
        </w:rPr>
      </w:pPr>
      <w:r>
        <w:rPr>
          <w:rFonts w:hint="eastAsia"/>
          <w:lang w:val="zh-CN"/>
        </w:rPr>
        <w:t xml:space="preserve">5.1.3 </w:t>
      </w:r>
      <w:r>
        <w:rPr>
          <w:rFonts w:hint="eastAsia"/>
          <w:lang w:val="zh-CN"/>
        </w:rPr>
        <w:t>站点介绍</w:t>
      </w:r>
    </w:p>
    <w:p w14:paraId="55833C0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1、机场巴士站：位于长沙黄花国际机场T2航站楼到达层，在到达厅大内设有售票、咨询柜台和专用候车室，在到达大厅外设有15个班线发车站台。</w:t>
      </w:r>
    </w:p>
    <w:p w14:paraId="26A3979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2、长沙火车站（民航大酒店）：位于长沙市芙蓉区五一东路，紧邻长沙火车站、长株潭汽车站。机场巴士停靠民航大酒店院内。</w:t>
      </w:r>
    </w:p>
    <w:p w14:paraId="6CFB3FAA"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3、高桥南大门：位于长沙市雨花区长沙大道，紧邻东二环、万家丽路。机场巴士临时停靠南大门口左侧。</w:t>
      </w:r>
    </w:p>
    <w:p w14:paraId="7DC6455B"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4、汽车南站：原汽车南站已搬至新的过度站，新的具体地点：中意路与万芙路交汇处东北角，也可跟旅客描述为万芙路 湘中物流旁。站内机场巴士统一在大厅窗口买票，乘车在负一楼，原联系方式已停用，统一告知0731-84798076。</w:t>
      </w:r>
    </w:p>
    <w:p w14:paraId="3A5FA3C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5、火车南站：位于长沙市雨花区花侯路，为京港客专、沪昆客专</w:t>
      </w:r>
      <w:r>
        <w:rPr>
          <w:rFonts w:ascii="仿宋" w:hAnsi="仿宋" w:cs="SimSun" w:hint="eastAsia"/>
          <w:szCs w:val="28"/>
        </w:rPr>
        <w:lastRenderedPageBreak/>
        <w:t>高铁客运枢纽。</w:t>
      </w:r>
    </w:p>
    <w:p w14:paraId="021ADC8B"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6、汽车西站：位于长沙市岳麓区西二环一段，主要发运往湘西方向的客运班线。机场巴士设在短途发车区54号站台。</w:t>
      </w:r>
    </w:p>
    <w:p w14:paraId="5B8B6C67"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7、星沙：位于长沙市东北侧，是长沙县城区和国家级经济技术开发区，紧邻芙蓉区、开福区。机场巴士临时停靠开元西路湘府金龙大酒店。</w:t>
      </w:r>
    </w:p>
    <w:p w14:paraId="0ECA9632"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8、广电：位于长沙市开福区三一大道上的湖南广播电视中心，紧邻湖南会展中心、世界之窗。机场巴士临时停靠广电会展中心公交站。</w:t>
      </w:r>
    </w:p>
    <w:p w14:paraId="0CF0C06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9、株洲(绿园酒店)：位于株洲市芦淞区建设南路，紧邻株洲火车站、芦淞商业市场、金融大厦，中心广场。机场巴士停靠在株洲绿园宾馆民航售票处前方。</w:t>
      </w:r>
    </w:p>
    <w:p w14:paraId="0B12DB49"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10、湘潭（民航售票处）：位于湘潭市雨湖区大湖路，紧邻雨湖区政府、韶山路。机场巴士停靠在湘潭大湖路民航售票处。</w:t>
      </w:r>
    </w:p>
    <w:p w14:paraId="6D733025"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11、湘潭嘉园酒店售票处：位于湘潭市雨湖区韶山东路，紧邻基建营、湘潭市第4中学。机场巴士停靠在湘潭嘉园大酒店前坪。</w:t>
      </w:r>
    </w:p>
    <w:p w14:paraId="770AF738"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12、常德（民航宾馆）：位于常德市武陵区武陵大道，紧邻滨湖路、洞庭大道 。机场巴士停靠在常德民航售票处停车坪。</w:t>
      </w:r>
    </w:p>
    <w:p w14:paraId="7ABB223D"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t>13、益阳汽车东站：位于益阳市赫山区朝阳路，紧邻益阳大道、319国道。机场巴士停靠在益阳汽车东站停车坪。</w:t>
      </w:r>
    </w:p>
    <w:p w14:paraId="781D8AF3" w14:textId="77777777" w:rsidR="00B566EC" w:rsidRDefault="003A3150">
      <w:pPr>
        <w:numPr>
          <w:ilvl w:val="0"/>
          <w:numId w:val="20"/>
        </w:numPr>
        <w:adjustRightInd w:val="0"/>
        <w:jc w:val="left"/>
        <w:textAlignment w:val="baseline"/>
        <w:rPr>
          <w:rFonts w:ascii="仿宋" w:hAnsi="仿宋" w:cs="SimSun"/>
          <w:szCs w:val="28"/>
        </w:rPr>
      </w:pPr>
      <w:r>
        <w:rPr>
          <w:rFonts w:ascii="仿宋" w:hAnsi="仿宋" w:cs="SimSun" w:hint="eastAsia"/>
          <w:szCs w:val="28"/>
        </w:rPr>
        <w:lastRenderedPageBreak/>
        <w:t>14、萍乡（东方宾馆）：位于江西省萍乡市</w:t>
      </w:r>
      <w:r>
        <w:rPr>
          <w:rFonts w:ascii="仿宋" w:hAnsi="仿宋" w:cs="SimSun"/>
          <w:szCs w:val="28"/>
        </w:rPr>
        <w:t>安源区</w:t>
      </w:r>
      <w:r>
        <w:rPr>
          <w:rFonts w:ascii="仿宋" w:hAnsi="仿宋" w:cs="SimSun" w:hint="eastAsia"/>
          <w:szCs w:val="28"/>
        </w:rPr>
        <w:t>跃进北路，紧邻萍乡火车站、萍乡长途汽车站。机场巴士停靠在萍乡东方宾馆前坪。</w:t>
      </w:r>
    </w:p>
    <w:p w14:paraId="206871CF" w14:textId="77777777" w:rsidR="00B566EC" w:rsidRDefault="003A3150">
      <w:pPr>
        <w:pStyle w:val="Heading5"/>
      </w:pPr>
      <w:bookmarkStart w:id="50" w:name="_Toc27599"/>
      <w:bookmarkStart w:id="51" w:name="_Toc366596799"/>
      <w:bookmarkStart w:id="52" w:name="_Toc27906"/>
      <w:bookmarkStart w:id="53" w:name="_Toc359227410"/>
      <w:r>
        <w:rPr>
          <w:rFonts w:hint="eastAsia"/>
        </w:rPr>
        <w:t xml:space="preserve">5.1.4  </w:t>
      </w:r>
      <w:r>
        <w:rPr>
          <w:rFonts w:hint="eastAsia"/>
        </w:rPr>
        <w:t>机场站台设置</w:t>
      </w:r>
      <w:bookmarkEnd w:id="50"/>
      <w:bookmarkEnd w:id="51"/>
      <w:bookmarkEnd w:id="52"/>
      <w:bookmarkEnd w:id="53"/>
    </w:p>
    <w:p w14:paraId="61E2CA78" w14:textId="77777777" w:rsidR="0013005C" w:rsidRDefault="0013005C" w:rsidP="0013005C">
      <w:r>
        <w:rPr>
          <w:rFonts w:hint="eastAsia"/>
        </w:rPr>
        <w:t>1</w:t>
      </w:r>
      <w:r>
        <w:rPr>
          <w:rFonts w:hint="eastAsia"/>
        </w:rPr>
        <w:t>、</w:t>
      </w:r>
      <w:r>
        <w:rPr>
          <w:rFonts w:hint="eastAsia"/>
        </w:rPr>
        <w:t>T2</w:t>
      </w:r>
      <w:r>
        <w:rPr>
          <w:rFonts w:hint="eastAsia"/>
        </w:rPr>
        <w:t>航站楼</w:t>
      </w:r>
    </w:p>
    <w:p w14:paraId="547E473E"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位于T2航站楼到达层</w:t>
      </w:r>
    </w:p>
    <w:p w14:paraId="0B7FF3B6"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共设立12个站牌</w:t>
      </w:r>
    </w:p>
    <w:p w14:paraId="46B54CF5" w14:textId="77777777" w:rsidR="0013005C" w:rsidRDefault="0013005C" w:rsidP="0013005C">
      <w:pPr>
        <w:numPr>
          <w:ilvl w:val="3"/>
          <w:numId w:val="21"/>
        </w:numPr>
        <w:adjustRightInd w:val="0"/>
        <w:jc w:val="left"/>
        <w:textAlignment w:val="baseline"/>
        <w:rPr>
          <w:rFonts w:ascii="仿宋" w:hAnsi="仿宋" w:cs="SimSun"/>
          <w:szCs w:val="28"/>
        </w:rPr>
      </w:pPr>
      <w:r>
        <w:rPr>
          <w:rFonts w:ascii="仿宋" w:hAnsi="仿宋" w:cs="SimSun" w:hint="eastAsia"/>
          <w:szCs w:val="28"/>
        </w:rPr>
        <w:t>现已启用9个站牌</w:t>
      </w:r>
    </w:p>
    <w:p w14:paraId="3456238E" w14:textId="77777777" w:rsidR="0013005C" w:rsidRDefault="0013005C" w:rsidP="0013005C">
      <w:pPr>
        <w:ind w:left="855"/>
        <w:jc w:val="left"/>
        <w:rPr>
          <w:rFonts w:ascii="仿宋" w:hAnsi="仿宋" w:cs="SimSun"/>
          <w:szCs w:val="28"/>
        </w:rPr>
      </w:pPr>
    </w:p>
    <w:p w14:paraId="5553819D" w14:textId="77777777" w:rsidR="0013005C" w:rsidRDefault="0013005C" w:rsidP="0013005C">
      <w:pPr>
        <w:adjustRightInd w:val="0"/>
        <w:jc w:val="left"/>
        <w:textAlignment w:val="baseline"/>
        <w:rPr>
          <w:rFonts w:ascii="仿宋" w:hAnsi="仿宋" w:cs="SimSun"/>
          <w:color w:val="auto"/>
          <w:szCs w:val="28"/>
        </w:rPr>
      </w:pPr>
      <w:r>
        <w:rPr>
          <w:rFonts w:ascii="仿宋" w:hAnsi="仿宋" w:cs="SimSun" w:hint="eastAsia"/>
          <w:color w:val="auto"/>
          <w:szCs w:val="28"/>
        </w:rPr>
        <w:t xml:space="preserve">       2、T1航站楼</w:t>
      </w:r>
    </w:p>
    <w:p w14:paraId="7FA048A9" w14:textId="77777777" w:rsidR="0013005C" w:rsidRDefault="0013005C" w:rsidP="0013005C">
      <w:pPr>
        <w:numPr>
          <w:ilvl w:val="3"/>
          <w:numId w:val="21"/>
        </w:numPr>
        <w:adjustRightInd w:val="0"/>
        <w:jc w:val="left"/>
        <w:textAlignment w:val="baseline"/>
        <w:rPr>
          <w:rFonts w:ascii="仿宋" w:hAnsi="仿宋" w:cs="SimSun"/>
          <w:color w:val="auto"/>
          <w:szCs w:val="28"/>
        </w:rPr>
      </w:pPr>
      <w:r>
        <w:rPr>
          <w:rFonts w:ascii="仿宋" w:hAnsi="仿宋" w:cs="SimSun" w:hint="eastAsia"/>
          <w:color w:val="auto"/>
          <w:szCs w:val="28"/>
        </w:rPr>
        <w:t>位于T1航站楼到达层</w:t>
      </w:r>
    </w:p>
    <w:p w14:paraId="4310796D" w14:textId="77777777" w:rsidR="0013005C" w:rsidRDefault="0013005C" w:rsidP="0013005C">
      <w:pPr>
        <w:numPr>
          <w:ilvl w:val="3"/>
          <w:numId w:val="21"/>
        </w:numPr>
        <w:adjustRightInd w:val="0"/>
        <w:jc w:val="left"/>
        <w:textAlignment w:val="baseline"/>
        <w:rPr>
          <w:rFonts w:ascii="仿宋" w:hAnsi="仿宋" w:cs="SimSun"/>
          <w:color w:val="auto"/>
          <w:szCs w:val="28"/>
        </w:rPr>
      </w:pPr>
      <w:r>
        <w:rPr>
          <w:rFonts w:ascii="仿宋" w:hAnsi="仿宋" w:cs="SimSun" w:hint="eastAsia"/>
          <w:color w:val="auto"/>
          <w:szCs w:val="28"/>
        </w:rPr>
        <w:t>共设立5个站牌</w:t>
      </w:r>
    </w:p>
    <w:p w14:paraId="6AB42830" w14:textId="77777777" w:rsidR="0013005C" w:rsidRPr="0013005C" w:rsidRDefault="0013005C" w:rsidP="0013005C"/>
    <w:p w14:paraId="1C76BB5E" w14:textId="77777777" w:rsidR="00B566EC" w:rsidRDefault="003A3150">
      <w:pPr>
        <w:pStyle w:val="Heading5"/>
      </w:pPr>
      <w:bookmarkStart w:id="54" w:name="_Toc31610"/>
      <w:bookmarkStart w:id="55" w:name="_Toc17183"/>
      <w:bookmarkStart w:id="56" w:name="_Toc366596800"/>
      <w:bookmarkStart w:id="57" w:name="_Toc359227411"/>
      <w:r>
        <w:rPr>
          <w:rFonts w:hint="eastAsia"/>
        </w:rPr>
        <w:t xml:space="preserve">5.1.5  </w:t>
      </w:r>
      <w:r>
        <w:rPr>
          <w:rFonts w:hint="eastAsia"/>
        </w:rPr>
        <w:t>候车室</w:t>
      </w:r>
      <w:bookmarkEnd w:id="54"/>
      <w:bookmarkEnd w:id="55"/>
      <w:bookmarkEnd w:id="56"/>
      <w:bookmarkEnd w:id="57"/>
    </w:p>
    <w:p w14:paraId="11FEB747"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机场T2航站楼附一楼设有专线车候车室，购买专线车票后，当距离发车时间尚有一段时间时，将有导服员指引至专线候车室休息。</w:t>
      </w:r>
    </w:p>
    <w:p w14:paraId="73C9E61F" w14:textId="77777777" w:rsidR="000046B3" w:rsidRDefault="000046B3" w:rsidP="000046B3">
      <w:pPr>
        <w:numPr>
          <w:ilvl w:val="3"/>
          <w:numId w:val="22"/>
        </w:numPr>
        <w:adjustRightInd w:val="0"/>
        <w:jc w:val="left"/>
        <w:textAlignment w:val="baseline"/>
        <w:rPr>
          <w:color w:val="auto"/>
        </w:rPr>
      </w:pPr>
      <w:r>
        <w:rPr>
          <w:rFonts w:ascii="仿宋" w:hAnsi="仿宋" w:cs="SimSun" w:hint="eastAsia"/>
          <w:color w:val="auto"/>
          <w:szCs w:val="28"/>
        </w:rPr>
        <w:t>机场T1航站楼到达厅设有专线车候车室，购买专线车票后，当距离发车时间尚有一段时间时，将有导服员指引至专线候车室休</w:t>
      </w:r>
      <w:r>
        <w:rPr>
          <w:rFonts w:ascii="仿宋" w:hAnsi="仿宋" w:cs="SimSun" w:hint="eastAsia"/>
          <w:color w:val="auto"/>
          <w:szCs w:val="28"/>
        </w:rPr>
        <w:lastRenderedPageBreak/>
        <w:t>息。</w:t>
      </w:r>
    </w:p>
    <w:p w14:paraId="238E3078"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提供免费茶水、行李寄存、电视收看、杂志阅览等服务。</w:t>
      </w:r>
    </w:p>
    <w:p w14:paraId="20E63327" w14:textId="77777777" w:rsidR="000046B3" w:rsidRDefault="000046B3" w:rsidP="000046B3">
      <w:pPr>
        <w:numPr>
          <w:ilvl w:val="3"/>
          <w:numId w:val="22"/>
        </w:numPr>
        <w:adjustRightInd w:val="0"/>
        <w:jc w:val="left"/>
        <w:textAlignment w:val="baseline"/>
        <w:rPr>
          <w:rFonts w:ascii="仿宋" w:hAnsi="仿宋" w:cs="SimSun"/>
          <w:szCs w:val="28"/>
        </w:rPr>
      </w:pPr>
      <w:r>
        <w:rPr>
          <w:rFonts w:ascii="仿宋" w:hAnsi="仿宋" w:cs="SimSun" w:hint="eastAsia"/>
          <w:szCs w:val="28"/>
        </w:rPr>
        <w:t>其余各专线点均设有乘客候车室。</w:t>
      </w:r>
    </w:p>
    <w:p w14:paraId="3A45248D" w14:textId="77777777" w:rsidR="00B566EC" w:rsidRDefault="003A3150">
      <w:pPr>
        <w:pStyle w:val="Heading4"/>
      </w:pPr>
      <w:r>
        <w:rPr>
          <w:rFonts w:hint="eastAsia"/>
        </w:rPr>
        <w:t xml:space="preserve">5.2 </w:t>
      </w:r>
      <w:r>
        <w:rPr>
          <w:rFonts w:hint="eastAsia"/>
        </w:rPr>
        <w:t>停车场</w:t>
      </w:r>
    </w:p>
    <w:p w14:paraId="099816B5" w14:textId="77777777" w:rsidR="00B566EC" w:rsidRDefault="003A3150">
      <w:pPr>
        <w:pStyle w:val="ListParagraph"/>
        <w:autoSpaceDE w:val="0"/>
        <w:autoSpaceDN w:val="0"/>
        <w:adjustRightInd w:val="0"/>
        <w:ind w:firstLineChars="0" w:firstLine="0"/>
        <w:rPr>
          <w:rFonts w:ascii="仿宋" w:hAnsi="仿宋" w:cs="FangSong_GB2312"/>
          <w:sz w:val="24"/>
          <w:szCs w:val="24"/>
          <w:lang w:val="zh-CN"/>
        </w:rPr>
      </w:pPr>
      <w:r>
        <w:rPr>
          <w:rFonts w:ascii="仿宋" w:hAnsi="仿宋" w:cs="FangSong_GB2312" w:hint="eastAsia"/>
          <w:sz w:val="24"/>
          <w:szCs w:val="24"/>
          <w:lang w:val="zh-CN"/>
        </w:rPr>
        <w:t>黄花机场</w:t>
      </w:r>
      <w:r>
        <w:rPr>
          <w:rFonts w:ascii="仿宋" w:hAnsi="仿宋" w:cs="FangSong_GB2312" w:hint="eastAsia"/>
          <w:bCs/>
          <w:sz w:val="24"/>
          <w:szCs w:val="24"/>
          <w:lang w:val="zh-CN"/>
        </w:rPr>
        <w:t>停车场</w:t>
      </w:r>
      <w:r>
        <w:rPr>
          <w:rFonts w:ascii="仿宋" w:hAnsi="仿宋" w:cs="FangSong_GB2312" w:hint="eastAsia"/>
          <w:sz w:val="24"/>
          <w:szCs w:val="24"/>
          <w:lang w:val="zh-CN"/>
        </w:rPr>
        <w:t>设有两处车辆集中停放区域，分别为</w:t>
      </w:r>
      <w:r>
        <w:rPr>
          <w:rFonts w:ascii="仿宋" w:hAnsi="仿宋" w:cs="FangSong_GB2312"/>
          <w:sz w:val="24"/>
          <w:szCs w:val="24"/>
          <w:lang w:val="zh-CN"/>
        </w:rPr>
        <w:t>T1</w:t>
      </w:r>
      <w:r>
        <w:rPr>
          <w:rFonts w:ascii="仿宋" w:hAnsi="仿宋" w:cs="FangSong_GB2312" w:hint="eastAsia"/>
          <w:sz w:val="24"/>
          <w:szCs w:val="24"/>
          <w:lang w:val="zh-CN"/>
        </w:rPr>
        <w:t>、</w:t>
      </w:r>
      <w:r>
        <w:rPr>
          <w:rFonts w:ascii="仿宋" w:hAnsi="仿宋" w:cs="FangSong_GB2312"/>
          <w:sz w:val="24"/>
          <w:szCs w:val="24"/>
          <w:lang w:val="zh-CN"/>
        </w:rPr>
        <w:t>T2</w:t>
      </w:r>
      <w:r>
        <w:rPr>
          <w:rFonts w:ascii="仿宋" w:hAnsi="仿宋" w:cs="FangSong_GB2312" w:hint="eastAsia"/>
          <w:sz w:val="24"/>
          <w:szCs w:val="24"/>
          <w:lang w:val="zh-CN"/>
        </w:rPr>
        <w:t>航站楼</w:t>
      </w:r>
      <w:r>
        <w:rPr>
          <w:rFonts w:ascii="仿宋" w:hAnsi="仿宋" w:cs="FangSong_GB2312" w:hint="eastAsia"/>
          <w:bCs/>
          <w:sz w:val="24"/>
          <w:szCs w:val="24"/>
          <w:lang w:val="zh-CN"/>
        </w:rPr>
        <w:t>停车场</w:t>
      </w:r>
      <w:r>
        <w:rPr>
          <w:rFonts w:ascii="仿宋" w:hAnsi="仿宋" w:cs="FangSong_GB2312" w:hint="eastAsia"/>
          <w:sz w:val="24"/>
          <w:szCs w:val="24"/>
          <w:lang w:val="zh-CN"/>
        </w:rPr>
        <w:t>。（</w:t>
      </w:r>
      <w:r>
        <w:rPr>
          <w:rFonts w:ascii="仿宋" w:hAnsi="仿宋" w:cs="FangSong_GB2312"/>
          <w:sz w:val="24"/>
          <w:szCs w:val="24"/>
          <w:lang w:val="zh-CN"/>
        </w:rPr>
        <w:t>T1</w:t>
      </w:r>
      <w:r>
        <w:rPr>
          <w:rFonts w:ascii="仿宋" w:hAnsi="仿宋" w:cs="FangSong_GB2312" w:hint="eastAsia"/>
          <w:sz w:val="24"/>
          <w:szCs w:val="24"/>
          <w:lang w:val="zh-CN"/>
        </w:rPr>
        <w:t>航站楼</w:t>
      </w:r>
      <w:r>
        <w:rPr>
          <w:rFonts w:ascii="仿宋" w:hAnsi="仿宋" w:cs="FangSong_GB2312" w:hint="eastAsia"/>
          <w:bCs/>
          <w:sz w:val="24"/>
          <w:szCs w:val="24"/>
          <w:lang w:val="zh-CN"/>
        </w:rPr>
        <w:t>停车场</w:t>
      </w:r>
      <w:r>
        <w:rPr>
          <w:rFonts w:ascii="仿宋" w:hAnsi="仿宋" w:cs="FangSong_GB2312" w:hint="eastAsia"/>
          <w:sz w:val="24"/>
          <w:szCs w:val="24"/>
          <w:lang w:val="zh-CN"/>
        </w:rPr>
        <w:t>于</w:t>
      </w:r>
      <w:r>
        <w:rPr>
          <w:rFonts w:ascii="仿宋" w:hAnsi="仿宋" w:cs="FangSong_GB2312"/>
          <w:sz w:val="24"/>
          <w:szCs w:val="24"/>
          <w:lang w:val="zh-CN"/>
        </w:rPr>
        <w:t>2018</w:t>
      </w:r>
      <w:r>
        <w:rPr>
          <w:rFonts w:ascii="仿宋" w:hAnsi="仿宋" w:cs="FangSong_GB2312" w:hint="eastAsia"/>
          <w:sz w:val="24"/>
          <w:szCs w:val="24"/>
          <w:lang w:val="zh-CN"/>
        </w:rPr>
        <w:t>年</w:t>
      </w:r>
      <w:r>
        <w:rPr>
          <w:rFonts w:ascii="仿宋" w:hAnsi="仿宋" w:cs="FangSong_GB2312"/>
          <w:sz w:val="24"/>
          <w:szCs w:val="24"/>
          <w:lang w:val="zh-CN"/>
        </w:rPr>
        <w:t>5</w:t>
      </w:r>
      <w:r>
        <w:rPr>
          <w:rFonts w:ascii="仿宋" w:hAnsi="仿宋" w:cs="FangSong_GB2312" w:hint="eastAsia"/>
          <w:sz w:val="24"/>
          <w:szCs w:val="24"/>
          <w:lang w:val="zh-CN"/>
        </w:rPr>
        <w:t>月</w:t>
      </w:r>
      <w:r>
        <w:rPr>
          <w:rFonts w:ascii="仿宋" w:hAnsi="仿宋" w:cs="FangSong_GB2312"/>
          <w:sz w:val="24"/>
          <w:szCs w:val="24"/>
          <w:lang w:val="zh-CN"/>
        </w:rPr>
        <w:t>16</w:t>
      </w:r>
      <w:r>
        <w:rPr>
          <w:rFonts w:ascii="仿宋" w:hAnsi="仿宋" w:cs="FangSong_GB2312" w:hint="eastAsia"/>
          <w:sz w:val="24"/>
          <w:szCs w:val="24"/>
          <w:lang w:val="zh-CN"/>
        </w:rPr>
        <w:t>日重新启用）</w:t>
      </w:r>
    </w:p>
    <w:p w14:paraId="2AABDD4B" w14:textId="77777777" w:rsidR="00B566EC" w:rsidRDefault="003A3150">
      <w:pPr>
        <w:pStyle w:val="Heading5"/>
      </w:pPr>
      <w:r>
        <w:rPr>
          <w:rFonts w:hint="eastAsia"/>
        </w:rPr>
        <w:t xml:space="preserve">5.2.1  </w:t>
      </w:r>
      <w:r>
        <w:t>T1</w:t>
      </w:r>
      <w:r>
        <w:rPr>
          <w:rFonts w:hint="eastAsia"/>
        </w:rPr>
        <w:t>航站楼停车场介绍</w:t>
      </w:r>
    </w:p>
    <w:p w14:paraId="1E556149" w14:textId="77777777" w:rsidR="00B566EC" w:rsidRDefault="00922E81">
      <w:pPr>
        <w:autoSpaceDE w:val="0"/>
        <w:autoSpaceDN w:val="0"/>
        <w:adjustRightInd w:val="0"/>
        <w:rPr>
          <w:rFonts w:ascii="仿宋" w:hAnsi="仿宋" w:cs="FangSong_GB2312"/>
          <w:szCs w:val="28"/>
          <w:lang w:val="zh-CN"/>
        </w:rPr>
      </w:pPr>
      <w:r>
        <w:rPr>
          <w:rFonts w:ascii="仿宋" w:hAnsi="仿宋" w:cs="FangSong_GB2312" w:hint="eastAsia"/>
          <w:szCs w:val="28"/>
          <w:lang w:val="zh-CN"/>
        </w:rPr>
        <w:t>位于</w:t>
      </w:r>
      <w:r>
        <w:rPr>
          <w:rFonts w:ascii="仿宋" w:hAnsi="仿宋" w:cs="FangSong_GB2312"/>
          <w:szCs w:val="28"/>
          <w:lang w:val="zh-CN"/>
        </w:rPr>
        <w:t>T1</w:t>
      </w:r>
      <w:r>
        <w:rPr>
          <w:rFonts w:ascii="仿宋" w:hAnsi="仿宋" w:cs="FangSong_GB2312" w:hint="eastAsia"/>
          <w:szCs w:val="28"/>
          <w:lang w:val="zh-CN"/>
        </w:rPr>
        <w:t>航站楼正前方</w:t>
      </w:r>
      <w:r>
        <w:rPr>
          <w:rFonts w:ascii="仿宋" w:hAnsi="仿宋" w:cs="FangSong_GB2312" w:hint="eastAsia"/>
          <w:szCs w:val="28"/>
        </w:rPr>
        <w:t>上下</w:t>
      </w:r>
      <w:r>
        <w:rPr>
          <w:rFonts w:ascii="仿宋" w:hAnsi="仿宋" w:cs="FangSong_GB2312"/>
          <w:szCs w:val="28"/>
        </w:rPr>
        <w:t>两块区域分别为</w:t>
      </w:r>
      <w:r w:rsidR="003A3150">
        <w:rPr>
          <w:rFonts w:ascii="仿宋" w:hAnsi="仿宋" w:cs="FangSong_GB2312"/>
          <w:szCs w:val="28"/>
          <w:lang w:val="zh-CN"/>
        </w:rPr>
        <w:t>P5</w:t>
      </w:r>
      <w:r w:rsidR="003A3150">
        <w:rPr>
          <w:rFonts w:ascii="仿宋" w:hAnsi="仿宋" w:cs="FangSong_GB2312" w:hint="eastAsia"/>
          <w:bCs/>
          <w:szCs w:val="28"/>
          <w:lang w:val="zh-CN"/>
        </w:rPr>
        <w:t>停车场</w:t>
      </w:r>
      <w:r>
        <w:rPr>
          <w:rFonts w:ascii="仿宋" w:hAnsi="仿宋" w:cs="FangSong_GB2312" w:hint="eastAsia"/>
          <w:bCs/>
          <w:szCs w:val="28"/>
          <w:lang w:val="zh-CN"/>
        </w:rPr>
        <w:t>与P6停车场</w:t>
      </w:r>
      <w:r>
        <w:rPr>
          <w:rFonts w:ascii="仿宋" w:hAnsi="仿宋" w:cs="FangSong_GB2312"/>
          <w:bCs/>
          <w:szCs w:val="28"/>
          <w:lang w:val="zh-CN"/>
        </w:rPr>
        <w:t>，</w:t>
      </w:r>
      <w:r w:rsidR="003A3150">
        <w:rPr>
          <w:rFonts w:ascii="仿宋" w:hAnsi="仿宋" w:cs="FangSong_GB2312" w:hint="eastAsia"/>
          <w:szCs w:val="28"/>
          <w:lang w:val="zh-CN"/>
        </w:rPr>
        <w:t>合计停车位</w:t>
      </w:r>
      <w:r w:rsidR="003A3150">
        <w:rPr>
          <w:rFonts w:ascii="仿宋" w:hAnsi="仿宋" w:cs="FangSong_GB2312"/>
          <w:szCs w:val="28"/>
          <w:lang w:val="zh-CN"/>
        </w:rPr>
        <w:t>546</w:t>
      </w:r>
      <w:r w:rsidR="003A3150">
        <w:rPr>
          <w:rFonts w:ascii="仿宋" w:hAnsi="仿宋" w:cs="FangSong_GB2312" w:hint="eastAsia"/>
          <w:szCs w:val="28"/>
          <w:lang w:val="zh-CN"/>
        </w:rPr>
        <w:t>个，设有一处入口，一处出口。</w:t>
      </w:r>
    </w:p>
    <w:p w14:paraId="4C81FB98" w14:textId="77777777" w:rsidR="00B566EC" w:rsidRDefault="003A3150">
      <w:pPr>
        <w:pStyle w:val="ListParagraph"/>
        <w:autoSpaceDE w:val="0"/>
        <w:autoSpaceDN w:val="0"/>
        <w:adjustRightInd w:val="0"/>
        <w:ind w:firstLineChars="0" w:firstLine="0"/>
        <w:rPr>
          <w:rFonts w:ascii="仿宋" w:hAnsi="仿宋" w:cs="Times New Roman"/>
          <w:szCs w:val="28"/>
        </w:rPr>
      </w:pPr>
      <w:r>
        <w:rPr>
          <w:rFonts w:ascii="仿宋" w:hAnsi="仿宋" w:cs="FangSong_GB2312" w:hint="eastAsia"/>
          <w:szCs w:val="28"/>
          <w:lang w:val="zh-CN"/>
        </w:rPr>
        <w:t>场内配置标准导视牌、交通地面标识、高清视频监控、全覆盖无盲区运行、每个车位设置统一区域编号。</w:t>
      </w:r>
    </w:p>
    <w:p w14:paraId="319DDA66" w14:textId="77777777" w:rsidR="00B566EC" w:rsidRDefault="00922E81">
      <w:pPr>
        <w:autoSpaceDE w:val="0"/>
        <w:autoSpaceDN w:val="0"/>
        <w:adjustRightInd w:val="0"/>
        <w:rPr>
          <w:rFonts w:ascii="仿宋" w:hAnsi="仿宋" w:cs="Times New Roman"/>
          <w:szCs w:val="28"/>
        </w:rPr>
      </w:pPr>
      <w:r>
        <w:rPr>
          <w:rFonts w:ascii="仿宋" w:hAnsi="仿宋" w:cs="FangSong_GB2312"/>
          <w:szCs w:val="28"/>
          <w:lang w:val="zh-CN"/>
        </w:rPr>
        <w:t>P5</w:t>
      </w:r>
      <w:r w:rsidR="003A3150">
        <w:rPr>
          <w:rFonts w:ascii="仿宋" w:hAnsi="仿宋" w:cs="FangSong_GB2312" w:hint="eastAsia"/>
          <w:szCs w:val="28"/>
          <w:lang w:val="zh-CN"/>
        </w:rPr>
        <w:t>位于</w:t>
      </w:r>
      <w:r w:rsidR="003A3150">
        <w:rPr>
          <w:rFonts w:ascii="仿宋" w:hAnsi="仿宋" w:cs="FangSong_GB2312"/>
          <w:szCs w:val="28"/>
          <w:lang w:val="zh-CN"/>
        </w:rPr>
        <w:t>T1</w:t>
      </w:r>
      <w:r w:rsidR="003A3150">
        <w:rPr>
          <w:rFonts w:ascii="仿宋" w:hAnsi="仿宋" w:cs="FangSong_GB2312" w:hint="eastAsia"/>
          <w:szCs w:val="28"/>
          <w:lang w:val="zh-CN"/>
        </w:rPr>
        <w:t>航站楼正前方</w:t>
      </w:r>
      <w:r w:rsidR="003A3150">
        <w:rPr>
          <w:rFonts w:ascii="仿宋" w:hAnsi="仿宋" w:cs="Times New Roman"/>
          <w:szCs w:val="28"/>
        </w:rPr>
        <w:t>,</w:t>
      </w:r>
      <w:r w:rsidR="003A3150">
        <w:rPr>
          <w:rFonts w:ascii="仿宋" w:hAnsi="仿宋" w:cs="FangSong_GB2312" w:hint="eastAsia"/>
          <w:szCs w:val="28"/>
          <w:lang w:val="zh-CN"/>
        </w:rPr>
        <w:t>设置车位</w:t>
      </w:r>
      <w:r w:rsidR="003A3150">
        <w:rPr>
          <w:rFonts w:ascii="仿宋" w:hAnsi="仿宋" w:cs="FangSong_GB2312"/>
          <w:szCs w:val="28"/>
          <w:lang w:val="zh-CN"/>
        </w:rPr>
        <w:t>260</w:t>
      </w:r>
      <w:r w:rsidR="003A3150">
        <w:rPr>
          <w:rFonts w:ascii="仿宋" w:hAnsi="仿宋" w:cs="FangSong_GB2312" w:hint="eastAsia"/>
          <w:szCs w:val="28"/>
          <w:lang w:val="zh-CN"/>
        </w:rPr>
        <w:t>个；</w:t>
      </w:r>
    </w:p>
    <w:p w14:paraId="0FD04F47" w14:textId="77777777" w:rsidR="00B566EC" w:rsidRDefault="00922E81">
      <w:pPr>
        <w:autoSpaceDE w:val="0"/>
        <w:autoSpaceDN w:val="0"/>
        <w:adjustRightInd w:val="0"/>
        <w:rPr>
          <w:rFonts w:ascii="仿宋" w:hAnsi="仿宋" w:cs="Times New Roman"/>
          <w:szCs w:val="28"/>
        </w:rPr>
      </w:pPr>
      <w:r>
        <w:rPr>
          <w:rFonts w:ascii="仿宋" w:hAnsi="仿宋" w:cs="FangSong_GB2312"/>
          <w:szCs w:val="28"/>
          <w:lang w:val="zh-CN"/>
        </w:rPr>
        <w:t>P6</w:t>
      </w:r>
      <w:r w:rsidR="003A3150">
        <w:rPr>
          <w:rFonts w:ascii="仿宋" w:hAnsi="仿宋" w:cs="FangSong_GB2312" w:hint="eastAsia"/>
          <w:szCs w:val="28"/>
          <w:lang w:val="zh-CN"/>
        </w:rPr>
        <w:t>位于</w:t>
      </w:r>
      <w:r w:rsidR="003A3150">
        <w:rPr>
          <w:rFonts w:ascii="仿宋" w:hAnsi="仿宋" w:cs="FangSong_GB2312"/>
          <w:szCs w:val="28"/>
          <w:lang w:val="zh-CN"/>
        </w:rPr>
        <w:t>T1</w:t>
      </w:r>
      <w:r w:rsidR="003A3150">
        <w:rPr>
          <w:rFonts w:ascii="仿宋" w:hAnsi="仿宋" w:cs="FangSong_GB2312" w:hint="eastAsia"/>
          <w:szCs w:val="28"/>
          <w:lang w:val="zh-CN"/>
        </w:rPr>
        <w:t>航站楼正前方</w:t>
      </w:r>
      <w:r w:rsidR="003A3150">
        <w:rPr>
          <w:rFonts w:ascii="仿宋" w:hAnsi="仿宋" w:cs="FangSong_GB2312"/>
          <w:szCs w:val="28"/>
          <w:lang w:val="zh-CN"/>
        </w:rPr>
        <w:t>300</w:t>
      </w:r>
      <w:r w:rsidR="003A3150">
        <w:rPr>
          <w:rFonts w:ascii="仿宋" w:hAnsi="仿宋" w:cs="FangSong_GB2312" w:hint="eastAsia"/>
          <w:szCs w:val="28"/>
          <w:lang w:val="zh-CN"/>
        </w:rPr>
        <w:t>米，设置车位</w:t>
      </w:r>
      <w:r w:rsidR="003A3150">
        <w:rPr>
          <w:rFonts w:ascii="仿宋" w:hAnsi="仿宋" w:cs="FangSong_GB2312"/>
          <w:szCs w:val="28"/>
          <w:lang w:val="zh-CN"/>
        </w:rPr>
        <w:t>254</w:t>
      </w:r>
      <w:r w:rsidR="003A3150">
        <w:rPr>
          <w:rFonts w:ascii="仿宋" w:hAnsi="仿宋" w:cs="FangSong_GB2312" w:hint="eastAsia"/>
          <w:szCs w:val="28"/>
          <w:lang w:val="zh-CN"/>
        </w:rPr>
        <w:t>个；</w:t>
      </w:r>
    </w:p>
    <w:p w14:paraId="457E1090" w14:textId="77777777" w:rsidR="00B566EC" w:rsidRDefault="003A3150">
      <w:pPr>
        <w:autoSpaceDE w:val="0"/>
        <w:autoSpaceDN w:val="0"/>
        <w:adjustRightInd w:val="0"/>
        <w:rPr>
          <w:rFonts w:ascii="仿宋" w:hAnsi="仿宋" w:cs="Times New Roman"/>
          <w:szCs w:val="28"/>
        </w:rPr>
      </w:pPr>
      <w:r>
        <w:rPr>
          <w:rFonts w:ascii="仿宋" w:hAnsi="仿宋" w:cs="FangSong_GB2312" w:hint="eastAsia"/>
          <w:szCs w:val="28"/>
          <w:lang w:val="zh-CN"/>
        </w:rPr>
        <w:t>大巴区位于</w:t>
      </w:r>
      <w:r w:rsidR="00922E81">
        <w:rPr>
          <w:rFonts w:ascii="仿宋" w:hAnsi="仿宋" w:cs="FangSong_GB2312"/>
          <w:szCs w:val="28"/>
          <w:lang w:val="zh-CN"/>
        </w:rPr>
        <w:t>P6</w:t>
      </w:r>
      <w:r>
        <w:rPr>
          <w:rFonts w:ascii="仿宋" w:hAnsi="仿宋" w:cs="FangSong_GB2312" w:hint="eastAsia"/>
          <w:szCs w:val="28"/>
          <w:lang w:val="zh-CN"/>
        </w:rPr>
        <w:t>西南角，设置车位</w:t>
      </w:r>
      <w:r>
        <w:rPr>
          <w:rFonts w:ascii="仿宋" w:hAnsi="仿宋" w:cs="FangSong_GB2312"/>
          <w:szCs w:val="28"/>
          <w:lang w:val="zh-CN"/>
        </w:rPr>
        <w:t>28</w:t>
      </w:r>
      <w:r>
        <w:rPr>
          <w:rFonts w:ascii="仿宋" w:hAnsi="仿宋" w:cs="FangSong_GB2312" w:hint="eastAsia"/>
          <w:szCs w:val="28"/>
          <w:lang w:val="zh-CN"/>
        </w:rPr>
        <w:t>个；</w:t>
      </w:r>
    </w:p>
    <w:p w14:paraId="104E3FE1" w14:textId="77777777" w:rsidR="00B566EC" w:rsidRDefault="003A3150">
      <w:pPr>
        <w:autoSpaceDE w:val="0"/>
        <w:autoSpaceDN w:val="0"/>
        <w:adjustRightInd w:val="0"/>
        <w:rPr>
          <w:rFonts w:ascii="仿宋" w:hAnsi="仿宋" w:cs="Times New Roman"/>
          <w:szCs w:val="28"/>
        </w:rPr>
      </w:pPr>
      <w:r>
        <w:rPr>
          <w:rFonts w:ascii="仿宋" w:hAnsi="仿宋" w:cs="FangSong_GB2312" w:hint="eastAsia"/>
          <w:szCs w:val="28"/>
          <w:lang w:val="zh-CN"/>
        </w:rPr>
        <w:t>无障碍停车位位于</w:t>
      </w:r>
      <w:r w:rsidR="00922E81">
        <w:rPr>
          <w:rFonts w:ascii="仿宋" w:hAnsi="仿宋" w:cs="FangSong_GB2312"/>
          <w:szCs w:val="28"/>
          <w:lang w:val="zh-CN"/>
        </w:rPr>
        <w:t>P5</w:t>
      </w:r>
      <w:r>
        <w:rPr>
          <w:rFonts w:ascii="仿宋" w:hAnsi="仿宋" w:cs="FangSong_GB2312" w:hint="eastAsia"/>
          <w:szCs w:val="28"/>
          <w:lang w:val="zh-CN"/>
        </w:rPr>
        <w:t>入口右侧和出口右侧，设置车位</w:t>
      </w:r>
      <w:r>
        <w:rPr>
          <w:rFonts w:ascii="仿宋" w:hAnsi="仿宋" w:cs="FangSong_GB2312"/>
          <w:szCs w:val="28"/>
          <w:lang w:val="zh-CN"/>
        </w:rPr>
        <w:t>4</w:t>
      </w:r>
      <w:r>
        <w:rPr>
          <w:rFonts w:ascii="仿宋" w:hAnsi="仿宋" w:cs="FangSong_GB2312" w:hint="eastAsia"/>
          <w:szCs w:val="28"/>
          <w:lang w:val="zh-CN"/>
        </w:rPr>
        <w:t>个。</w:t>
      </w:r>
    </w:p>
    <w:p w14:paraId="22431F07" w14:textId="2296E3BF" w:rsidR="00B566EC" w:rsidRPr="00A67506" w:rsidRDefault="003A3150" w:rsidP="008A65E5">
      <w:pPr>
        <w:autoSpaceDE w:val="0"/>
        <w:autoSpaceDN w:val="0"/>
        <w:adjustRightInd w:val="0"/>
        <w:rPr>
          <w:rFonts w:ascii="仿宋" w:hAnsi="仿宋" w:cs="Times New Roman"/>
          <w:szCs w:val="28"/>
        </w:rPr>
      </w:pPr>
      <w:r>
        <w:rPr>
          <w:rFonts w:ascii="仿宋" w:hAnsi="仿宋" w:cs="FangSong_GB2312" w:hint="eastAsia"/>
          <w:bCs/>
          <w:szCs w:val="28"/>
          <w:lang w:val="zh-CN"/>
        </w:rPr>
        <w:t>停车场</w:t>
      </w:r>
      <w:r>
        <w:rPr>
          <w:rFonts w:ascii="仿宋" w:hAnsi="仿宋" w:cs="FangSong_GB2312" w:hint="eastAsia"/>
          <w:szCs w:val="28"/>
          <w:lang w:val="zh-CN"/>
        </w:rPr>
        <w:t>咨询服务电话：</w:t>
      </w:r>
      <w:r>
        <w:rPr>
          <w:rFonts w:ascii="仿宋" w:hAnsi="仿宋" w:cs="FangSong_GB2312"/>
          <w:szCs w:val="28"/>
          <w:lang w:val="zh-CN"/>
        </w:rPr>
        <w:t>0731-84798050</w:t>
      </w:r>
      <w:r>
        <w:rPr>
          <w:rFonts w:ascii="SimSun" w:eastAsia="SimSun" w:hAnsi="Times New Roman" w:cs="SimSun"/>
          <w:kern w:val="0"/>
          <w:sz w:val="24"/>
          <w:szCs w:val="24"/>
          <w:lang w:val="zh-CN"/>
        </w:rPr>
        <w:t xml:space="preserve">    </w:t>
      </w:r>
    </w:p>
    <w:p w14:paraId="040A171A" w14:textId="77777777" w:rsidR="00B566EC" w:rsidRDefault="00E64D19">
      <w:pPr>
        <w:pStyle w:val="Heading5"/>
      </w:pPr>
      <w:r>
        <w:rPr>
          <w:rFonts w:hint="eastAsia"/>
        </w:rPr>
        <w:t>5.2.3</w:t>
      </w:r>
      <w:r w:rsidR="003A3150">
        <w:rPr>
          <w:rFonts w:hint="eastAsia"/>
        </w:rPr>
        <w:t xml:space="preserve">  </w:t>
      </w:r>
      <w:r w:rsidR="003A3150">
        <w:t>T2</w:t>
      </w:r>
      <w:r w:rsidR="003A3150">
        <w:rPr>
          <w:rFonts w:hint="eastAsia"/>
        </w:rPr>
        <w:t>航站楼停车场介绍</w:t>
      </w:r>
    </w:p>
    <w:p w14:paraId="122505D5" w14:textId="77777777" w:rsidR="000046B3" w:rsidRDefault="000046B3" w:rsidP="000046B3">
      <w:pPr>
        <w:autoSpaceDE w:val="0"/>
        <w:autoSpaceDN w:val="0"/>
        <w:adjustRightInd w:val="0"/>
        <w:rPr>
          <w:rFonts w:ascii="Times New Roman" w:eastAsia="FangSong_GB2312" w:hAnsi="Times New Roman" w:cs="Times New Roman"/>
          <w:sz w:val="32"/>
          <w:szCs w:val="32"/>
        </w:rPr>
      </w:pPr>
      <w:r>
        <w:rPr>
          <w:rFonts w:ascii="FangSong_GB2312" w:eastAsia="FangSong_GB2312" w:hAnsi="Times New Roman" w:cs="FangSong_GB2312" w:hint="eastAsia"/>
          <w:sz w:val="24"/>
          <w:szCs w:val="24"/>
          <w:lang w:val="zh-CN"/>
        </w:rPr>
        <w:t>（</w:t>
      </w:r>
      <w:r>
        <w:rPr>
          <w:rFonts w:ascii="FangSong_GB2312" w:eastAsia="FangSong_GB2312" w:hAnsi="Times New Roman" w:cs="FangSong_GB2312"/>
          <w:sz w:val="24"/>
          <w:szCs w:val="24"/>
          <w:lang w:val="zh-CN"/>
        </w:rPr>
        <w:t>T2</w:t>
      </w:r>
      <w:r>
        <w:rPr>
          <w:rFonts w:ascii="FangSong_GB2312" w:eastAsia="FangSong_GB2312" w:hAnsi="Times New Roman" w:cs="FangSong_GB2312" w:hint="eastAsia"/>
          <w:sz w:val="24"/>
          <w:szCs w:val="24"/>
          <w:lang w:val="zh-CN"/>
        </w:rPr>
        <w:t>航站楼共有</w:t>
      </w:r>
      <w:r>
        <w:rPr>
          <w:rFonts w:ascii="FangSong_GB2312" w:eastAsia="FangSong_GB2312" w:hAnsi="Times New Roman" w:cs="FangSong_GB2312"/>
          <w:sz w:val="24"/>
          <w:szCs w:val="24"/>
          <w:lang w:val="zh-CN"/>
        </w:rPr>
        <w:t>4</w:t>
      </w:r>
      <w:r>
        <w:rPr>
          <w:rFonts w:ascii="FangSong_GB2312" w:eastAsia="FangSong_GB2312" w:hAnsi="Times New Roman" w:cs="FangSong_GB2312" w:hint="eastAsia"/>
          <w:sz w:val="24"/>
          <w:szCs w:val="24"/>
          <w:lang w:val="zh-CN"/>
        </w:rPr>
        <w:t>个功能性</w:t>
      </w:r>
      <w:r>
        <w:rPr>
          <w:rFonts w:ascii="FangSong_GB2312" w:eastAsia="FangSong_GB2312" w:hAnsi="Times New Roman" w:cs="FangSong_GB2312" w:hint="eastAsia"/>
          <w:bCs/>
          <w:sz w:val="24"/>
          <w:szCs w:val="24"/>
          <w:lang w:val="zh-CN"/>
        </w:rPr>
        <w:t>停车场</w:t>
      </w:r>
      <w:r>
        <w:rPr>
          <w:rFonts w:ascii="FangSong_GB2312" w:eastAsia="FangSong_GB2312" w:hAnsi="Times New Roman" w:cs="FangSong_GB2312" w:hint="eastAsia"/>
          <w:sz w:val="24"/>
          <w:szCs w:val="24"/>
          <w:lang w:val="zh-CN"/>
        </w:rPr>
        <w:t>）</w:t>
      </w:r>
    </w:p>
    <w:p w14:paraId="315D7780"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lastRenderedPageBreak/>
        <w:t>P1</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航站楼西北侧，车位</w:t>
      </w:r>
      <w:r>
        <w:rPr>
          <w:rFonts w:ascii="仿宋" w:hAnsi="仿宋" w:cs="FangSong_GB2312"/>
          <w:szCs w:val="28"/>
          <w:lang w:val="zh-CN"/>
        </w:rPr>
        <w:t>654</w:t>
      </w:r>
      <w:r>
        <w:rPr>
          <w:rFonts w:ascii="仿宋" w:hAnsi="仿宋" w:cs="FangSong_GB2312" w:hint="eastAsia"/>
          <w:szCs w:val="28"/>
          <w:lang w:val="zh-CN"/>
        </w:rPr>
        <w:t>个，为小车临时过夜停放区；</w:t>
      </w:r>
    </w:p>
    <w:p w14:paraId="69BE2909"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P2</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航站楼正前方，车位</w:t>
      </w:r>
      <w:r>
        <w:rPr>
          <w:rFonts w:ascii="仿宋" w:hAnsi="仿宋" w:cs="FangSong_GB2312" w:hint="eastAsia"/>
          <w:color w:val="auto"/>
          <w:szCs w:val="28"/>
          <w:lang w:val="zh-CN"/>
        </w:rPr>
        <w:t>553</w:t>
      </w:r>
      <w:r>
        <w:rPr>
          <w:rFonts w:ascii="仿宋" w:hAnsi="仿宋" w:cs="FangSong_GB2312" w:hint="eastAsia"/>
          <w:szCs w:val="28"/>
          <w:lang w:val="zh-CN"/>
        </w:rPr>
        <w:t>个，为小车临时停放区；</w:t>
      </w:r>
    </w:p>
    <w:p w14:paraId="3F393FAC"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P2</w:t>
      </w:r>
      <w:r>
        <w:rPr>
          <w:rFonts w:ascii="仿宋" w:hAnsi="仿宋" w:cs="FangSong_GB2312" w:hint="eastAsia"/>
          <w:szCs w:val="28"/>
          <w:lang w:val="zh-CN"/>
        </w:rPr>
        <w:t>南</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航站楼西南侧，小型车车位</w:t>
      </w:r>
      <w:r>
        <w:rPr>
          <w:rFonts w:ascii="仿宋" w:hAnsi="仿宋" w:cs="FangSong_GB2312" w:hint="eastAsia"/>
          <w:color w:val="auto"/>
          <w:szCs w:val="28"/>
          <w:lang w:val="zh-CN"/>
        </w:rPr>
        <w:t>355</w:t>
      </w:r>
      <w:r>
        <w:rPr>
          <w:rFonts w:ascii="仿宋" w:hAnsi="仿宋" w:cs="FangSong_GB2312" w:hint="eastAsia"/>
          <w:szCs w:val="28"/>
          <w:lang w:val="zh-CN"/>
        </w:rPr>
        <w:t>个；</w:t>
      </w:r>
    </w:p>
    <w:p w14:paraId="124C7790"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P3</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航站楼西南侧，大巴车车位</w:t>
      </w:r>
      <w:r>
        <w:rPr>
          <w:rFonts w:ascii="仿宋" w:hAnsi="仿宋" w:cs="FangSong_GB2312" w:hint="eastAsia"/>
          <w:color w:val="auto"/>
          <w:szCs w:val="28"/>
        </w:rPr>
        <w:t>67</w:t>
      </w:r>
      <w:r>
        <w:rPr>
          <w:rFonts w:ascii="仿宋" w:hAnsi="仿宋" w:cs="FangSong_GB2312" w:hint="eastAsia"/>
          <w:szCs w:val="28"/>
          <w:lang w:val="zh-CN"/>
        </w:rPr>
        <w:t>个；</w:t>
      </w:r>
    </w:p>
    <w:p w14:paraId="1A938D22" w14:textId="77777777" w:rsidR="000046B3" w:rsidRDefault="000046B3" w:rsidP="000046B3">
      <w:pPr>
        <w:autoSpaceDE w:val="0"/>
        <w:autoSpaceDN w:val="0"/>
        <w:adjustRightInd w:val="0"/>
        <w:rPr>
          <w:rFonts w:ascii="仿宋" w:hAnsi="仿宋" w:cs="Times New Roman"/>
          <w:szCs w:val="28"/>
        </w:rPr>
      </w:pPr>
      <w:r>
        <w:rPr>
          <w:rFonts w:ascii="仿宋" w:hAnsi="仿宋" w:cs="FangSong_GB2312"/>
          <w:szCs w:val="28"/>
          <w:lang w:val="zh-CN"/>
        </w:rPr>
        <w:t>P4</w:t>
      </w:r>
      <w:r>
        <w:rPr>
          <w:rFonts w:ascii="仿宋" w:hAnsi="仿宋" w:cs="FangSong_GB2312" w:hint="eastAsia"/>
          <w:bCs/>
          <w:szCs w:val="28"/>
          <w:lang w:val="zh-CN"/>
        </w:rPr>
        <w:t>停车场</w:t>
      </w:r>
      <w:r>
        <w:rPr>
          <w:rFonts w:ascii="仿宋" w:hAnsi="仿宋" w:cs="FangSong_GB2312" w:hint="eastAsia"/>
          <w:szCs w:val="28"/>
          <w:lang w:val="zh-CN"/>
        </w:rPr>
        <w:t>位于</w:t>
      </w:r>
      <w:r>
        <w:rPr>
          <w:rFonts w:ascii="仿宋" w:hAnsi="仿宋" w:cs="FangSong_GB2312"/>
          <w:szCs w:val="28"/>
          <w:lang w:val="zh-CN"/>
        </w:rPr>
        <w:t>T2</w:t>
      </w:r>
      <w:r>
        <w:rPr>
          <w:rFonts w:ascii="仿宋" w:hAnsi="仿宋" w:cs="FangSong_GB2312" w:hint="eastAsia"/>
          <w:szCs w:val="28"/>
          <w:lang w:val="zh-CN"/>
        </w:rPr>
        <w:t>航站楼正前方地下人防车库，车位</w:t>
      </w:r>
      <w:r>
        <w:rPr>
          <w:rFonts w:ascii="仿宋" w:hAnsi="仿宋" w:cs="FangSong_GB2312"/>
          <w:szCs w:val="28"/>
          <w:lang w:val="zh-CN"/>
        </w:rPr>
        <w:t>568</w:t>
      </w:r>
      <w:r>
        <w:rPr>
          <w:rFonts w:ascii="仿宋" w:hAnsi="仿宋" w:cs="FangSong_GB2312" w:hint="eastAsia"/>
          <w:szCs w:val="28"/>
          <w:lang w:val="zh-CN"/>
        </w:rPr>
        <w:t>个，为小车过夜停放区。</w:t>
      </w:r>
    </w:p>
    <w:p w14:paraId="0264731B" w14:textId="11ABCF69" w:rsidR="00E64D19" w:rsidRPr="00A67506" w:rsidRDefault="000046B3" w:rsidP="00A67506">
      <w:pPr>
        <w:autoSpaceDE w:val="0"/>
        <w:autoSpaceDN w:val="0"/>
        <w:adjustRightInd w:val="0"/>
        <w:rPr>
          <w:rFonts w:ascii="仿宋" w:hAnsi="仿宋" w:cs="Times New Roman"/>
          <w:szCs w:val="28"/>
        </w:rPr>
      </w:pPr>
      <w:r>
        <w:rPr>
          <w:rFonts w:ascii="仿宋" w:hAnsi="仿宋" w:cs="FangSong_GB2312" w:hint="eastAsia"/>
          <w:bCs/>
          <w:szCs w:val="28"/>
          <w:lang w:val="zh-CN"/>
        </w:rPr>
        <w:t>停车场</w:t>
      </w:r>
      <w:r>
        <w:rPr>
          <w:rFonts w:ascii="仿宋" w:hAnsi="仿宋" w:cs="FangSong_GB2312" w:hint="eastAsia"/>
          <w:szCs w:val="28"/>
          <w:lang w:val="zh-CN"/>
        </w:rPr>
        <w:t>咨询电话：</w:t>
      </w:r>
      <w:r>
        <w:rPr>
          <w:rFonts w:ascii="仿宋" w:hAnsi="仿宋" w:cs="FangSong_GB2312"/>
          <w:szCs w:val="28"/>
          <w:lang w:val="zh-CN"/>
        </w:rPr>
        <w:t>0731-84798050</w:t>
      </w:r>
    </w:p>
    <w:p w14:paraId="62A08349" w14:textId="77777777" w:rsidR="00B566EC" w:rsidRDefault="003A3150" w:rsidP="00EE42BB">
      <w:pPr>
        <w:pStyle w:val="Heading5"/>
        <w:numPr>
          <w:ilvl w:val="2"/>
          <w:numId w:val="341"/>
        </w:numPr>
        <w:rPr>
          <w:rFonts w:cs="Times New Roman"/>
        </w:rPr>
      </w:pPr>
      <w:r>
        <w:rPr>
          <w:rFonts w:hint="eastAsia"/>
          <w:lang w:val="zh-CN"/>
        </w:rPr>
        <w:t xml:space="preserve"> </w:t>
      </w:r>
      <w:r>
        <w:rPr>
          <w:rFonts w:hint="eastAsia"/>
          <w:lang w:val="zh-CN"/>
        </w:rPr>
        <w:t>停车场延伸服务</w:t>
      </w:r>
    </w:p>
    <w:p w14:paraId="42D9755E" w14:textId="77777777" w:rsidR="00EE42BB" w:rsidRDefault="00EE42BB" w:rsidP="00EE42BB">
      <w:pPr>
        <w:pStyle w:val="ListParagraph"/>
        <w:autoSpaceDE w:val="0"/>
        <w:autoSpaceDN w:val="0"/>
        <w:adjustRightInd w:val="0"/>
        <w:ind w:left="560" w:firstLine="560"/>
        <w:rPr>
          <w:rFonts w:ascii="仿宋" w:hAnsi="仿宋" w:cs="Times New Roman"/>
          <w:szCs w:val="28"/>
        </w:rPr>
      </w:pPr>
      <w:r>
        <w:rPr>
          <w:rFonts w:ascii="仿宋" w:hAnsi="仿宋" w:cs="FangSong_GB2312" w:hint="eastAsia"/>
          <w:szCs w:val="28"/>
          <w:lang w:val="zh-CN"/>
        </w:rPr>
        <w:t>长沙黄花国际机场</w:t>
      </w:r>
      <w:r>
        <w:rPr>
          <w:rFonts w:ascii="仿宋" w:hAnsi="仿宋" w:cs="FangSong_GB2312" w:hint="eastAsia"/>
          <w:bCs/>
          <w:szCs w:val="28"/>
          <w:lang w:val="zh-CN"/>
        </w:rPr>
        <w:t>停车场</w:t>
      </w:r>
      <w:r>
        <w:rPr>
          <w:rFonts w:ascii="仿宋" w:hAnsi="仿宋" w:cs="FangSong_GB2312" w:hint="eastAsia"/>
          <w:szCs w:val="28"/>
          <w:lang w:val="zh-CN"/>
        </w:rPr>
        <w:t>为您提供专属车位贵宾服务。服务内容：贵宾专属停车位、广告发布、代客泊车、贵宾通道、代办值机服务。另外贵宾同时可享受合作商铺贵宾折扣等多项增值服务。为了方便车主快速通行，免去零钱烦扰，提供充值卡服务。</w:t>
      </w:r>
      <w:r>
        <w:rPr>
          <w:rFonts w:ascii="仿宋" w:hAnsi="仿宋" w:cs="FangSong_GB2312"/>
          <w:szCs w:val="28"/>
          <w:lang w:val="zh-CN"/>
        </w:rPr>
        <w:t xml:space="preserve"> </w:t>
      </w:r>
      <w:r>
        <w:rPr>
          <w:rFonts w:ascii="仿宋" w:hAnsi="仿宋" w:cs="FangSong_GB2312" w:hint="eastAsia"/>
          <w:szCs w:val="28"/>
          <w:lang w:val="zh-CN"/>
        </w:rPr>
        <w:t>营销客服、车位预订电话：</w:t>
      </w:r>
      <w:r>
        <w:rPr>
          <w:rFonts w:ascii="仿宋" w:hAnsi="仿宋" w:cs="FangSong_GB2312" w:hint="eastAsia"/>
          <w:color w:val="auto"/>
          <w:szCs w:val="28"/>
          <w:lang w:val="zh-CN"/>
        </w:rPr>
        <w:t>18890014753</w:t>
      </w:r>
    </w:p>
    <w:p w14:paraId="2B786C91" w14:textId="77777777" w:rsidR="00EE42BB" w:rsidRDefault="00EE42BB" w:rsidP="00EE42BB">
      <w:pPr>
        <w:shd w:val="clear" w:color="auto" w:fill="FFFFFF"/>
        <w:autoSpaceDE w:val="0"/>
        <w:autoSpaceDN w:val="0"/>
        <w:adjustRightInd w:val="0"/>
        <w:spacing w:before="100" w:after="100" w:line="460" w:lineRule="atLeast"/>
        <w:jc w:val="left"/>
        <w:rPr>
          <w:rFonts w:ascii="仿宋" w:hAnsi="仿宋" w:cs="FangSong_GB2312"/>
          <w:szCs w:val="28"/>
          <w:lang w:val="zh-CN"/>
        </w:rPr>
      </w:pPr>
      <w:r>
        <w:rPr>
          <w:rFonts w:ascii="仿宋" w:hAnsi="仿宋" w:cs="FangSong_GB2312" w:hint="eastAsia"/>
          <w:szCs w:val="28"/>
          <w:lang w:val="zh-CN"/>
        </w:rPr>
        <w:t xml:space="preserve"> 备注：</w:t>
      </w:r>
      <w:r>
        <w:rPr>
          <w:rFonts w:ascii="仿宋" w:hAnsi="仿宋" w:cs="FangSong_GB2312"/>
          <w:szCs w:val="28"/>
          <w:lang w:val="zh-CN"/>
        </w:rPr>
        <w:t>2018</w:t>
      </w:r>
      <w:r>
        <w:rPr>
          <w:rFonts w:ascii="仿宋" w:hAnsi="仿宋" w:cs="FangSong_GB2312" w:hint="eastAsia"/>
          <w:szCs w:val="28"/>
          <w:lang w:val="zh-CN"/>
        </w:rPr>
        <w:t>年</w:t>
      </w:r>
      <w:r>
        <w:rPr>
          <w:rFonts w:ascii="仿宋" w:hAnsi="仿宋" w:cs="FangSong_GB2312"/>
          <w:szCs w:val="28"/>
          <w:lang w:val="zh-CN"/>
        </w:rPr>
        <w:t>2</w:t>
      </w:r>
      <w:r>
        <w:rPr>
          <w:rFonts w:ascii="仿宋" w:hAnsi="仿宋" w:cs="FangSong_GB2312" w:hint="eastAsia"/>
          <w:szCs w:val="28"/>
          <w:lang w:val="zh-CN"/>
        </w:rPr>
        <w:t>月</w:t>
      </w:r>
      <w:r>
        <w:rPr>
          <w:rFonts w:ascii="仿宋" w:hAnsi="仿宋" w:cs="FangSong_GB2312"/>
          <w:szCs w:val="28"/>
          <w:lang w:val="zh-CN"/>
        </w:rPr>
        <w:t>14</w:t>
      </w:r>
      <w:r>
        <w:rPr>
          <w:rFonts w:ascii="仿宋" w:hAnsi="仿宋" w:cs="FangSong_GB2312" w:hint="eastAsia"/>
          <w:szCs w:val="28"/>
          <w:lang w:val="zh-CN"/>
        </w:rPr>
        <w:t>日凌晨起，实行</w:t>
      </w:r>
      <w:r>
        <w:rPr>
          <w:rFonts w:ascii="仿宋" w:hAnsi="仿宋" w:cs="FangSong_GB2312"/>
          <w:szCs w:val="28"/>
          <w:lang w:val="zh-CN"/>
        </w:rPr>
        <w:t>30</w:t>
      </w:r>
      <w:r>
        <w:rPr>
          <w:rFonts w:ascii="仿宋" w:hAnsi="仿宋" w:cs="FangSong_GB2312" w:hint="eastAsia"/>
          <w:szCs w:val="28"/>
          <w:lang w:val="zh-CN"/>
        </w:rPr>
        <w:t>分钟免费</w:t>
      </w:r>
      <w:r>
        <w:rPr>
          <w:rFonts w:ascii="仿宋" w:hAnsi="仿宋" w:cs="FangSong_GB2312" w:hint="eastAsia"/>
          <w:bCs/>
          <w:szCs w:val="28"/>
          <w:lang w:val="zh-CN"/>
        </w:rPr>
        <w:t>停车场</w:t>
      </w:r>
      <w:r>
        <w:rPr>
          <w:rFonts w:ascii="仿宋" w:hAnsi="仿宋" w:cs="FangSong_GB2312" w:hint="eastAsia"/>
          <w:szCs w:val="28"/>
          <w:lang w:val="zh-CN"/>
        </w:rPr>
        <w:t>惠民优惠政策，超过</w:t>
      </w:r>
      <w:r>
        <w:rPr>
          <w:rFonts w:ascii="仿宋" w:hAnsi="仿宋" w:cs="FangSong_GB2312"/>
          <w:szCs w:val="28"/>
          <w:lang w:val="zh-CN"/>
        </w:rPr>
        <w:t>30</w:t>
      </w:r>
      <w:r>
        <w:rPr>
          <w:rFonts w:ascii="仿宋" w:hAnsi="仿宋" w:cs="FangSong_GB2312" w:hint="eastAsia"/>
          <w:szCs w:val="28"/>
          <w:lang w:val="zh-CN"/>
        </w:rPr>
        <w:t>分钟免费时间的车辆按规定标准收费。对在</w:t>
      </w:r>
      <w:r>
        <w:rPr>
          <w:rFonts w:ascii="仿宋" w:hAnsi="仿宋" w:cs="FangSong_GB2312"/>
          <w:szCs w:val="28"/>
          <w:lang w:val="zh-CN"/>
        </w:rPr>
        <w:t>4</w:t>
      </w:r>
      <w:r>
        <w:rPr>
          <w:rFonts w:ascii="仿宋" w:hAnsi="仿宋" w:cs="FangSong_GB2312" w:hint="eastAsia"/>
          <w:szCs w:val="28"/>
          <w:lang w:val="zh-CN"/>
        </w:rPr>
        <w:t>小时内两次进入</w:t>
      </w:r>
      <w:r>
        <w:rPr>
          <w:rFonts w:ascii="仿宋" w:hAnsi="仿宋" w:cs="FangSong_GB2312" w:hint="eastAsia"/>
          <w:bCs/>
          <w:szCs w:val="28"/>
          <w:lang w:val="zh-CN"/>
        </w:rPr>
        <w:t>停车场</w:t>
      </w:r>
      <w:r>
        <w:rPr>
          <w:rFonts w:ascii="仿宋" w:hAnsi="仿宋" w:cs="FangSong_GB2312" w:hint="eastAsia"/>
          <w:szCs w:val="28"/>
          <w:lang w:val="zh-CN"/>
        </w:rPr>
        <w:t>且第一次进入时按规定免收停车费的车辆，从第二次起不计免费时间，按规定收取停车费。</w:t>
      </w:r>
    </w:p>
    <w:p w14:paraId="45E9D336" w14:textId="77777777" w:rsidR="00EE42BB" w:rsidRDefault="00EE42BB" w:rsidP="00EE42BB">
      <w:pPr>
        <w:pStyle w:val="ListParagraph"/>
        <w:numPr>
          <w:ilvl w:val="0"/>
          <w:numId w:val="24"/>
        </w:numPr>
        <w:shd w:val="clear" w:color="auto" w:fill="FFFFFF"/>
        <w:autoSpaceDE w:val="0"/>
        <w:autoSpaceDN w:val="0"/>
        <w:adjustRightInd w:val="0"/>
        <w:spacing w:before="100" w:after="100" w:line="460" w:lineRule="atLeast"/>
        <w:ind w:firstLineChars="0"/>
        <w:jc w:val="left"/>
        <w:rPr>
          <w:rFonts w:ascii="仿宋" w:hAnsi="仿宋" w:cs="SimSun"/>
          <w:szCs w:val="28"/>
          <w:lang w:val="zh-CN"/>
        </w:rPr>
      </w:pPr>
      <w:r>
        <w:rPr>
          <w:rFonts w:ascii="仿宋" w:hAnsi="仿宋" w:cs="SimSun" w:hint="eastAsia"/>
          <w:bCs/>
          <w:szCs w:val="28"/>
          <w:lang w:val="zh-CN"/>
        </w:rPr>
        <w:t>停车场</w:t>
      </w:r>
      <w:r>
        <w:rPr>
          <w:rFonts w:ascii="仿宋" w:hAnsi="仿宋" w:cs="SimSun" w:hint="eastAsia"/>
          <w:szCs w:val="28"/>
          <w:lang w:val="zh-CN"/>
        </w:rPr>
        <w:t>与中银联进行合作。</w:t>
      </w:r>
      <w:r>
        <w:rPr>
          <w:rFonts w:ascii="仿宋" w:hAnsi="仿宋" w:cs="Times New Roman"/>
          <w:szCs w:val="28"/>
        </w:rPr>
        <w:t>2015</w:t>
      </w:r>
      <w:r>
        <w:rPr>
          <w:rFonts w:ascii="仿宋" w:hAnsi="仿宋" w:cs="SimSun" w:hint="eastAsia"/>
          <w:szCs w:val="28"/>
          <w:lang w:val="zh-CN"/>
        </w:rPr>
        <w:t>年</w:t>
      </w:r>
      <w:r>
        <w:rPr>
          <w:rFonts w:ascii="仿宋" w:hAnsi="仿宋" w:cs="Times New Roman"/>
          <w:szCs w:val="28"/>
        </w:rPr>
        <w:t>1</w:t>
      </w:r>
      <w:r>
        <w:rPr>
          <w:rFonts w:ascii="仿宋" w:hAnsi="仿宋" w:cs="SimSun" w:hint="eastAsia"/>
          <w:szCs w:val="28"/>
          <w:lang w:val="zh-CN"/>
        </w:rPr>
        <w:t>月</w:t>
      </w:r>
      <w:r>
        <w:rPr>
          <w:rFonts w:ascii="仿宋" w:hAnsi="仿宋" w:cs="Times New Roman"/>
          <w:szCs w:val="28"/>
        </w:rPr>
        <w:t>1</w:t>
      </w:r>
      <w:r>
        <w:rPr>
          <w:rFonts w:ascii="仿宋" w:hAnsi="仿宋" w:cs="SimSun" w:hint="eastAsia"/>
          <w:szCs w:val="28"/>
          <w:lang w:val="zh-CN"/>
        </w:rPr>
        <w:t>日起，凡是银行贵宾客户（持有非普通银行卡，如：白金卡、钻石卡等，卡上只能有银联标志，如有银联以外的标志的卡不能享受此服务）可享受刷</w:t>
      </w:r>
      <w:r>
        <w:rPr>
          <w:rFonts w:ascii="仿宋" w:hAnsi="仿宋" w:cs="Times New Roman"/>
          <w:szCs w:val="28"/>
        </w:rPr>
        <w:t>1</w:t>
      </w:r>
      <w:r>
        <w:rPr>
          <w:rFonts w:ascii="仿宋" w:hAnsi="仿宋" w:cs="SimSun" w:hint="eastAsia"/>
          <w:szCs w:val="28"/>
          <w:lang w:val="zh-CN"/>
        </w:rPr>
        <w:t>元，停车</w:t>
      </w:r>
      <w:r>
        <w:rPr>
          <w:rFonts w:ascii="仿宋" w:hAnsi="仿宋" w:cs="Times New Roman"/>
          <w:szCs w:val="28"/>
        </w:rPr>
        <w:t>2</w:t>
      </w:r>
      <w:r>
        <w:rPr>
          <w:rFonts w:ascii="仿宋" w:hAnsi="仿宋" w:cs="SimSun" w:hint="eastAsia"/>
          <w:szCs w:val="28"/>
          <w:lang w:val="zh-CN"/>
        </w:rPr>
        <w:t>小时或</w:t>
      </w:r>
      <w:r>
        <w:rPr>
          <w:rFonts w:ascii="仿宋" w:hAnsi="仿宋" w:cs="Times New Roman"/>
          <w:szCs w:val="28"/>
        </w:rPr>
        <w:t>48</w:t>
      </w:r>
      <w:r>
        <w:rPr>
          <w:rFonts w:ascii="仿宋" w:hAnsi="仿宋" w:cs="SimSun" w:hint="eastAsia"/>
          <w:szCs w:val="28"/>
          <w:lang w:val="zh-CN"/>
        </w:rPr>
        <w:t>小时的服务，</w:t>
      </w:r>
      <w:r>
        <w:rPr>
          <w:rFonts w:ascii="仿宋" w:hAnsi="仿宋" w:cs="Times New Roman"/>
          <w:szCs w:val="28"/>
        </w:rPr>
        <w:t>P1</w:t>
      </w:r>
      <w:r>
        <w:rPr>
          <w:rFonts w:ascii="仿宋" w:hAnsi="仿宋" w:cs="SimSun" w:hint="eastAsia"/>
          <w:szCs w:val="28"/>
          <w:lang w:val="zh-CN"/>
        </w:rPr>
        <w:t>已划出专属车位，此服务将持续一年。（旅客在停车刷卡时银行卡出现</w:t>
      </w:r>
      <w:r>
        <w:rPr>
          <w:rFonts w:ascii="仿宋" w:hAnsi="仿宋" w:cs="SimSun" w:hint="eastAsia"/>
          <w:szCs w:val="28"/>
          <w:lang w:val="zh-CN"/>
        </w:rPr>
        <w:lastRenderedPageBreak/>
        <w:t>未激活的情况，有可能因为卡上有除了银联以外的标志，如：</w:t>
      </w:r>
      <w:r>
        <w:rPr>
          <w:rFonts w:ascii="仿宋" w:hAnsi="仿宋" w:cs="Times New Roman"/>
          <w:szCs w:val="28"/>
        </w:rPr>
        <w:t>VISA</w:t>
      </w:r>
      <w:r>
        <w:rPr>
          <w:rFonts w:ascii="仿宋" w:hAnsi="仿宋" w:cs="SimSun" w:hint="eastAsia"/>
          <w:szCs w:val="28"/>
          <w:lang w:val="zh-CN"/>
        </w:rPr>
        <w:t>，则不可使用，或直接致电</w:t>
      </w:r>
      <w:r>
        <w:rPr>
          <w:rFonts w:ascii="仿宋" w:hAnsi="仿宋" w:cs="Times New Roman"/>
          <w:szCs w:val="28"/>
        </w:rPr>
        <w:t>95516</w:t>
      </w:r>
      <w:r>
        <w:rPr>
          <w:rFonts w:ascii="仿宋" w:hAnsi="仿宋" w:cs="SimSun" w:hint="eastAsia"/>
          <w:szCs w:val="28"/>
          <w:lang w:val="zh-CN"/>
        </w:rPr>
        <w:t>中银联客服咨询银行卡相关问题。）</w:t>
      </w:r>
    </w:p>
    <w:p w14:paraId="3658A4F8" w14:textId="77777777" w:rsidR="00EE42BB" w:rsidRDefault="00EE42BB" w:rsidP="00EE42BB">
      <w:pPr>
        <w:pStyle w:val="ListParagraph"/>
        <w:numPr>
          <w:ilvl w:val="0"/>
          <w:numId w:val="25"/>
        </w:numPr>
        <w:autoSpaceDE w:val="0"/>
        <w:autoSpaceDN w:val="0"/>
        <w:adjustRightInd w:val="0"/>
        <w:ind w:firstLineChars="0"/>
        <w:rPr>
          <w:rFonts w:ascii="仿宋" w:hAnsi="仿宋" w:cs="Times New Roman"/>
          <w:szCs w:val="28"/>
        </w:rPr>
      </w:pPr>
      <w:r>
        <w:rPr>
          <w:rFonts w:ascii="仿宋" w:hAnsi="仿宋" w:cs="SimSun" w:hint="eastAsia"/>
          <w:szCs w:val="28"/>
          <w:lang w:val="zh-CN"/>
        </w:rPr>
        <w:t>中国银联与</w:t>
      </w:r>
      <w:r>
        <w:rPr>
          <w:rFonts w:ascii="仿宋" w:hAnsi="仿宋" w:cs="SimSun" w:hint="eastAsia"/>
          <w:bCs/>
          <w:szCs w:val="28"/>
          <w:lang w:val="zh-CN"/>
        </w:rPr>
        <w:t>停车场</w:t>
      </w:r>
      <w:r>
        <w:rPr>
          <w:rFonts w:ascii="仿宋" w:hAnsi="仿宋" w:cs="SimSun" w:hint="eastAsia"/>
          <w:szCs w:val="28"/>
          <w:lang w:val="zh-CN"/>
        </w:rPr>
        <w:t>推出优惠活动，如果旅客银行卡上有且仅有银联标志，且为白金级别以上的卡，在</w:t>
      </w:r>
      <w:r>
        <w:rPr>
          <w:rFonts w:ascii="仿宋" w:hAnsi="仿宋" w:cs="Times New Roman"/>
          <w:szCs w:val="28"/>
        </w:rPr>
        <w:t>P1</w:t>
      </w:r>
      <w:r>
        <w:rPr>
          <w:rFonts w:ascii="仿宋" w:hAnsi="仿宋" w:cs="SimSun" w:hint="eastAsia"/>
          <w:bCs/>
          <w:szCs w:val="28"/>
          <w:lang w:val="zh-CN"/>
        </w:rPr>
        <w:t>停车场</w:t>
      </w:r>
      <w:r>
        <w:rPr>
          <w:rFonts w:ascii="仿宋" w:hAnsi="仿宋" w:cs="SimSun" w:hint="eastAsia"/>
          <w:szCs w:val="28"/>
          <w:lang w:val="zh-CN"/>
        </w:rPr>
        <w:t>可以享受</w:t>
      </w:r>
      <w:r>
        <w:rPr>
          <w:rFonts w:ascii="仿宋" w:hAnsi="仿宋" w:cs="Times New Roman"/>
          <w:szCs w:val="28"/>
        </w:rPr>
        <w:t>2</w:t>
      </w:r>
      <w:r>
        <w:rPr>
          <w:rFonts w:ascii="仿宋" w:hAnsi="仿宋" w:cs="SimSun" w:hint="eastAsia"/>
          <w:szCs w:val="28"/>
          <w:lang w:val="zh-CN"/>
        </w:rPr>
        <w:t>小时或者</w:t>
      </w:r>
      <w:r>
        <w:rPr>
          <w:rFonts w:ascii="仿宋" w:hAnsi="仿宋" w:cs="Times New Roman"/>
          <w:szCs w:val="28"/>
        </w:rPr>
        <w:t>48</w:t>
      </w:r>
      <w:r>
        <w:rPr>
          <w:rFonts w:ascii="仿宋" w:hAnsi="仿宋" w:cs="SimSun" w:hint="eastAsia"/>
          <w:szCs w:val="28"/>
          <w:lang w:val="zh-CN"/>
        </w:rPr>
        <w:t>小时免费的优惠。入场时刷卡会显示旅客可以享受何种优惠。</w:t>
      </w:r>
    </w:p>
    <w:p w14:paraId="01BD9C95" w14:textId="77777777" w:rsidR="00EE42BB" w:rsidRDefault="00EE42BB" w:rsidP="00EE42BB">
      <w:pPr>
        <w:pStyle w:val="ListParagraph"/>
        <w:numPr>
          <w:ilvl w:val="0"/>
          <w:numId w:val="25"/>
        </w:numPr>
        <w:autoSpaceDE w:val="0"/>
        <w:autoSpaceDN w:val="0"/>
        <w:adjustRightInd w:val="0"/>
        <w:ind w:firstLineChars="0"/>
        <w:rPr>
          <w:rFonts w:ascii="仿宋" w:hAnsi="仿宋" w:cs="Times New Roman"/>
          <w:color w:val="FF0000"/>
          <w:szCs w:val="28"/>
        </w:rPr>
      </w:pPr>
      <w:r>
        <w:rPr>
          <w:rFonts w:ascii="仿宋" w:hAnsi="仿宋" w:cs="SimSun" w:hint="eastAsia"/>
          <w:szCs w:val="28"/>
          <w:lang w:val="zh-CN"/>
        </w:rPr>
        <w:t>专属车位有</w:t>
      </w:r>
      <w:r>
        <w:rPr>
          <w:rFonts w:ascii="仿宋" w:hAnsi="仿宋" w:cs="Times New Roman" w:hint="eastAsia"/>
          <w:color w:val="auto"/>
          <w:szCs w:val="28"/>
        </w:rPr>
        <w:t>60</w:t>
      </w:r>
      <w:r>
        <w:rPr>
          <w:rFonts w:ascii="仿宋" w:hAnsi="仿宋" w:cs="SimSun" w:hint="eastAsia"/>
          <w:szCs w:val="28"/>
          <w:lang w:val="zh-CN"/>
        </w:rPr>
        <w:t>个，中银联客户如享1元停车优惠特权，只能将车停放于银联专属停车区域。如车位已满就不能享受银联高端停车优惠活动。详情咨询95516中国银联客户热线。)</w:t>
      </w:r>
      <w:r>
        <w:rPr>
          <w:rFonts w:ascii="仿宋" w:hAnsi="仿宋" w:cs="SimSun" w:hint="eastAsia"/>
          <w:color w:val="auto"/>
          <w:szCs w:val="28"/>
          <w:lang w:val="zh-CN"/>
        </w:rPr>
        <w:t>如客户是将车停放于银联专属停车区。出场时超过时间按照P1停车场收费标准补足超时部分即可，</w:t>
      </w:r>
      <w:r>
        <w:rPr>
          <w:rFonts w:ascii="仿宋" w:hAnsi="仿宋" w:cs="SimSun" w:hint="eastAsia"/>
          <w:szCs w:val="28"/>
          <w:lang w:val="zh-CN"/>
        </w:rPr>
        <w:t>不能协商停放在P1其他普通车位。</w:t>
      </w:r>
    </w:p>
    <w:p w14:paraId="622CB57A" w14:textId="77777777" w:rsidR="00B55B24" w:rsidRPr="00EE42BB" w:rsidRDefault="00B55B24" w:rsidP="00B55B24">
      <w:pPr>
        <w:autoSpaceDE w:val="0"/>
        <w:autoSpaceDN w:val="0"/>
        <w:adjustRightInd w:val="0"/>
        <w:rPr>
          <w:rFonts w:ascii="仿宋" w:hAnsi="仿宋" w:cs="SimSun"/>
          <w:szCs w:val="28"/>
        </w:rPr>
      </w:pPr>
    </w:p>
    <w:p w14:paraId="683AEFBF" w14:textId="77777777" w:rsidR="00B55B24" w:rsidRPr="00342F28" w:rsidRDefault="00B55B24" w:rsidP="00B55B24">
      <w:pPr>
        <w:autoSpaceDE w:val="0"/>
        <w:autoSpaceDN w:val="0"/>
        <w:adjustRightInd w:val="0"/>
        <w:rPr>
          <w:rFonts w:ascii="仿宋" w:hAnsi="仿宋" w:cs="SimSun"/>
          <w:szCs w:val="28"/>
          <w:lang w:val="zh-CN"/>
        </w:rPr>
      </w:pPr>
      <w:r w:rsidRPr="00342F28">
        <w:rPr>
          <w:rFonts w:ascii="仿宋" w:hAnsi="仿宋" w:cs="SimSun" w:hint="eastAsia"/>
          <w:szCs w:val="28"/>
          <w:lang w:val="zh-CN"/>
        </w:rPr>
        <w:t>备注：</w:t>
      </w:r>
      <w:r w:rsidRPr="00342F28">
        <w:rPr>
          <w:rFonts w:ascii="仿宋" w:hAnsi="仿宋" w:cs="SimSun"/>
          <w:szCs w:val="28"/>
          <w:lang w:val="zh-CN"/>
        </w:rPr>
        <w:t>1</w:t>
      </w:r>
      <w:r w:rsidRPr="00342F28">
        <w:rPr>
          <w:rFonts w:ascii="仿宋" w:hAnsi="仿宋" w:cs="SimSun" w:hint="eastAsia"/>
          <w:szCs w:val="28"/>
          <w:lang w:val="zh-CN"/>
        </w:rPr>
        <w:t>、旅客想要提取他人在机场</w:t>
      </w:r>
      <w:r w:rsidRPr="00342F28">
        <w:rPr>
          <w:rFonts w:ascii="仿宋" w:hAnsi="仿宋" w:cs="SimSun" w:hint="eastAsia"/>
          <w:bCs/>
          <w:szCs w:val="28"/>
          <w:lang w:val="zh-CN"/>
        </w:rPr>
        <w:t>停车场</w:t>
      </w:r>
      <w:r w:rsidRPr="00342F28">
        <w:rPr>
          <w:rFonts w:ascii="仿宋" w:hAnsi="仿宋" w:cs="SimSun" w:hint="eastAsia"/>
          <w:szCs w:val="28"/>
          <w:lang w:val="zh-CN"/>
        </w:rPr>
        <w:t>的车需要提供车主身份证、车辆行驶证、代理人身份证，缺一不可；</w:t>
      </w:r>
    </w:p>
    <w:p w14:paraId="380C6ED8" w14:textId="77777777" w:rsidR="00B55B24" w:rsidRPr="00342F28" w:rsidRDefault="00B55B24" w:rsidP="00B55B24">
      <w:pPr>
        <w:autoSpaceDE w:val="0"/>
        <w:autoSpaceDN w:val="0"/>
        <w:adjustRightInd w:val="0"/>
        <w:rPr>
          <w:rFonts w:ascii="仿宋" w:hAnsi="仿宋" w:cs="SimSun"/>
          <w:szCs w:val="28"/>
          <w:lang w:val="zh-CN"/>
        </w:rPr>
      </w:pPr>
      <w:r w:rsidRPr="00342F28">
        <w:rPr>
          <w:rFonts w:ascii="仿宋" w:hAnsi="仿宋" w:cs="SimSun"/>
          <w:szCs w:val="28"/>
          <w:lang w:val="zh-CN"/>
        </w:rPr>
        <w:t xml:space="preserve">      2</w:t>
      </w:r>
      <w:r w:rsidRPr="00342F28">
        <w:rPr>
          <w:rFonts w:ascii="仿宋" w:hAnsi="仿宋" w:cs="SimSun" w:hint="eastAsia"/>
          <w:szCs w:val="28"/>
          <w:lang w:val="zh-CN"/>
        </w:rPr>
        <w:t>、如遗失机场</w:t>
      </w:r>
      <w:r w:rsidRPr="00342F28">
        <w:rPr>
          <w:rFonts w:ascii="仿宋" w:hAnsi="仿宋" w:cs="SimSun" w:hint="eastAsia"/>
          <w:bCs/>
          <w:szCs w:val="28"/>
          <w:lang w:val="zh-CN"/>
        </w:rPr>
        <w:t>停车场</w:t>
      </w:r>
      <w:r w:rsidRPr="00342F28">
        <w:rPr>
          <w:rFonts w:ascii="仿宋" w:hAnsi="仿宋" w:cs="SimSun" w:hint="eastAsia"/>
          <w:szCs w:val="28"/>
          <w:lang w:val="zh-CN"/>
        </w:rPr>
        <w:t>的</w:t>
      </w:r>
      <w:r w:rsidRPr="00342F28">
        <w:rPr>
          <w:rFonts w:ascii="仿宋" w:hAnsi="仿宋" w:cs="SimSun" w:hint="eastAsia"/>
          <w:bCs/>
          <w:szCs w:val="28"/>
          <w:lang w:val="zh-CN"/>
        </w:rPr>
        <w:t>停车</w:t>
      </w:r>
      <w:r w:rsidRPr="00342F28">
        <w:rPr>
          <w:rFonts w:ascii="仿宋" w:hAnsi="仿宋" w:cs="SimSun" w:hint="eastAsia"/>
          <w:szCs w:val="28"/>
          <w:lang w:val="zh-CN"/>
        </w:rPr>
        <w:t>卡，需要赔偿工本费</w:t>
      </w:r>
      <w:r w:rsidRPr="00342F28">
        <w:rPr>
          <w:rFonts w:ascii="仿宋" w:hAnsi="仿宋" w:cs="Times New Roman"/>
          <w:szCs w:val="28"/>
        </w:rPr>
        <w:t>50</w:t>
      </w:r>
      <w:r w:rsidRPr="00342F28">
        <w:rPr>
          <w:rFonts w:ascii="仿宋" w:hAnsi="仿宋" w:cs="SimSun" w:hint="eastAsia"/>
          <w:szCs w:val="28"/>
          <w:lang w:val="zh-CN"/>
        </w:rPr>
        <w:t>元，如找到后退回</w:t>
      </w:r>
      <w:r w:rsidRPr="00342F28">
        <w:rPr>
          <w:rFonts w:ascii="仿宋" w:hAnsi="仿宋" w:cs="SimSun" w:hint="eastAsia"/>
          <w:bCs/>
          <w:szCs w:val="28"/>
          <w:lang w:val="zh-CN"/>
        </w:rPr>
        <w:t>停车场</w:t>
      </w:r>
      <w:r w:rsidRPr="00342F28">
        <w:rPr>
          <w:rFonts w:ascii="仿宋" w:hAnsi="仿宋" w:cs="SimSun" w:hint="eastAsia"/>
          <w:szCs w:val="28"/>
          <w:lang w:val="zh-CN"/>
        </w:rPr>
        <w:t>，可退回工本费</w:t>
      </w:r>
      <w:r w:rsidRPr="00342F28">
        <w:rPr>
          <w:rFonts w:ascii="仿宋" w:hAnsi="仿宋" w:cs="Times New Roman"/>
          <w:szCs w:val="28"/>
        </w:rPr>
        <w:t>50</w:t>
      </w:r>
      <w:r w:rsidRPr="00342F28">
        <w:rPr>
          <w:rFonts w:ascii="仿宋" w:hAnsi="仿宋" w:cs="SimSun" w:hint="eastAsia"/>
          <w:szCs w:val="28"/>
          <w:lang w:val="zh-CN"/>
        </w:rPr>
        <w:t>给旅客；</w:t>
      </w:r>
    </w:p>
    <w:p w14:paraId="500522FE" w14:textId="77777777" w:rsidR="00B55B24" w:rsidRPr="00342F28" w:rsidRDefault="00B55B24" w:rsidP="00B55B24">
      <w:pPr>
        <w:autoSpaceDE w:val="0"/>
        <w:autoSpaceDN w:val="0"/>
        <w:adjustRightInd w:val="0"/>
        <w:rPr>
          <w:rFonts w:ascii="仿宋" w:hAnsi="仿宋" w:cs="Tahoma"/>
          <w:kern w:val="0"/>
          <w:szCs w:val="28"/>
          <w:lang w:val="zh-CN"/>
        </w:rPr>
      </w:pPr>
      <w:r w:rsidRPr="00342F28">
        <w:rPr>
          <w:rFonts w:ascii="仿宋" w:hAnsi="仿宋" w:cs="SimSun"/>
          <w:szCs w:val="28"/>
          <w:lang w:val="zh-CN"/>
        </w:rPr>
        <w:t xml:space="preserve">      3</w:t>
      </w:r>
      <w:r w:rsidRPr="00342F28">
        <w:rPr>
          <w:rFonts w:ascii="仿宋" w:hAnsi="仿宋" w:cs="SimSun" w:hint="eastAsia"/>
          <w:szCs w:val="28"/>
          <w:lang w:val="zh-CN"/>
        </w:rPr>
        <w:t>、现</w:t>
      </w:r>
      <w:r w:rsidRPr="00342F28">
        <w:rPr>
          <w:rFonts w:ascii="仿宋" w:hAnsi="仿宋" w:cs="SimSun" w:hint="eastAsia"/>
          <w:bCs/>
          <w:szCs w:val="28"/>
          <w:lang w:val="zh-CN"/>
        </w:rPr>
        <w:t>停车场</w:t>
      </w:r>
      <w:r w:rsidRPr="00342F28">
        <w:rPr>
          <w:rFonts w:ascii="仿宋" w:hAnsi="仿宋" w:cs="SimSun" w:hint="eastAsia"/>
          <w:szCs w:val="28"/>
          <w:lang w:val="zh-CN"/>
        </w:rPr>
        <w:t>全部使用电子发票，如果旅客需纸质发票，可在现场岗亭索取。</w:t>
      </w:r>
    </w:p>
    <w:p w14:paraId="701C51E6" w14:textId="77777777" w:rsidR="00B566EC" w:rsidRDefault="003A3150">
      <w:pPr>
        <w:pStyle w:val="Heading5"/>
      </w:pPr>
      <w:r>
        <w:rPr>
          <w:rFonts w:hint="eastAsia"/>
        </w:rPr>
        <w:t xml:space="preserve">5.2.8 </w:t>
      </w:r>
      <w:r>
        <w:rPr>
          <w:rFonts w:hint="eastAsia"/>
        </w:rPr>
        <w:t>员工停车场</w:t>
      </w:r>
    </w:p>
    <w:p w14:paraId="097EC66A" w14:textId="77777777" w:rsidR="00B566EC" w:rsidRDefault="003A3150">
      <w:pPr>
        <w:autoSpaceDE w:val="0"/>
        <w:autoSpaceDN w:val="0"/>
        <w:adjustRightInd w:val="0"/>
        <w:rPr>
          <w:rFonts w:ascii="仿宋" w:hAnsi="仿宋" w:cs="Times New Roman"/>
          <w:szCs w:val="28"/>
        </w:rPr>
      </w:pPr>
      <w:r>
        <w:rPr>
          <w:rFonts w:ascii="仿宋" w:hAnsi="仿宋" w:cs="Calibri"/>
          <w:szCs w:val="28"/>
        </w:rPr>
        <w:t xml:space="preserve">        T2</w:t>
      </w:r>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的启用，为航站楼工作的员工带来极大</w:t>
      </w:r>
      <w:r>
        <w:rPr>
          <w:rFonts w:ascii="仿宋" w:hAnsi="仿宋" w:cs="SimSun" w:hint="eastAsia"/>
          <w:szCs w:val="28"/>
          <w:lang w:val="zh-CN"/>
        </w:rPr>
        <w:lastRenderedPageBreak/>
        <w:t>便利，从运行以来的实际情况看，每天夜间需进入该</w:t>
      </w:r>
      <w:r>
        <w:rPr>
          <w:rFonts w:ascii="仿宋" w:hAnsi="仿宋" w:cs="SimSun" w:hint="eastAsia"/>
          <w:bCs/>
          <w:szCs w:val="28"/>
          <w:lang w:val="zh-CN"/>
        </w:rPr>
        <w:t>停车场</w:t>
      </w:r>
      <w:r>
        <w:rPr>
          <w:rFonts w:ascii="仿宋" w:hAnsi="仿宋" w:cs="SimSun" w:hint="eastAsia"/>
          <w:szCs w:val="28"/>
          <w:lang w:val="zh-CN"/>
        </w:rPr>
        <w:t>的员工极少，基于安全考虑，现对</w:t>
      </w:r>
      <w:proofErr w:type="spellStart"/>
      <w:r>
        <w:rPr>
          <w:rFonts w:ascii="仿宋" w:hAnsi="仿宋" w:cs="Calibri"/>
          <w:szCs w:val="28"/>
        </w:rPr>
        <w:t>T2</w:t>
      </w:r>
      <w:proofErr w:type="spellEnd"/>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开放时间进行调整：</w:t>
      </w:r>
    </w:p>
    <w:p w14:paraId="5F8E8CAC" w14:textId="77777777" w:rsidR="00B566EC" w:rsidRDefault="003A3150">
      <w:pPr>
        <w:pStyle w:val="ListParagraph"/>
        <w:adjustRightInd w:val="0"/>
        <w:ind w:firstLineChars="0" w:firstLine="0"/>
        <w:jc w:val="left"/>
        <w:textAlignment w:val="baseline"/>
        <w:rPr>
          <w:rFonts w:ascii="仿宋" w:hAnsi="仿宋" w:cs="SimSun"/>
          <w:szCs w:val="28"/>
          <w:lang w:val="zh-CN"/>
        </w:rPr>
      </w:pPr>
      <w:r>
        <w:rPr>
          <w:rFonts w:ascii="仿宋" w:hAnsi="仿宋" w:cs="Calibri"/>
          <w:szCs w:val="28"/>
        </w:rPr>
        <w:t xml:space="preserve">         </w:t>
      </w:r>
      <w:r>
        <w:rPr>
          <w:rFonts w:ascii="仿宋" w:hAnsi="仿宋" w:cs="SimSun" w:hint="eastAsia"/>
          <w:szCs w:val="28"/>
          <w:lang w:val="zh-CN"/>
        </w:rPr>
        <w:t>从</w:t>
      </w:r>
      <w:r>
        <w:rPr>
          <w:rFonts w:ascii="仿宋" w:hAnsi="仿宋" w:cs="Calibri"/>
          <w:szCs w:val="28"/>
        </w:rPr>
        <w:t>2014</w:t>
      </w:r>
      <w:r>
        <w:rPr>
          <w:rFonts w:ascii="仿宋" w:hAnsi="仿宋" w:cs="SimSun" w:hint="eastAsia"/>
          <w:szCs w:val="28"/>
          <w:lang w:val="zh-CN"/>
        </w:rPr>
        <w:t>年</w:t>
      </w:r>
      <w:r>
        <w:rPr>
          <w:rFonts w:ascii="仿宋" w:hAnsi="仿宋" w:cs="Calibri"/>
          <w:szCs w:val="28"/>
        </w:rPr>
        <w:t>12</w:t>
      </w:r>
      <w:r>
        <w:rPr>
          <w:rFonts w:ascii="仿宋" w:hAnsi="仿宋" w:cs="SimSun" w:hint="eastAsia"/>
          <w:szCs w:val="28"/>
          <w:lang w:val="zh-CN"/>
        </w:rPr>
        <w:t>月</w:t>
      </w:r>
      <w:r>
        <w:rPr>
          <w:rFonts w:ascii="仿宋" w:hAnsi="仿宋" w:cs="Calibri"/>
          <w:szCs w:val="28"/>
        </w:rPr>
        <w:t>20</w:t>
      </w:r>
      <w:r>
        <w:rPr>
          <w:rFonts w:ascii="仿宋" w:hAnsi="仿宋" w:cs="SimSun" w:hint="eastAsia"/>
          <w:szCs w:val="28"/>
          <w:lang w:val="zh-CN"/>
        </w:rPr>
        <w:t>日起，每日</w:t>
      </w:r>
      <w:r>
        <w:rPr>
          <w:rFonts w:ascii="仿宋" w:hAnsi="仿宋" w:cs="Calibri"/>
          <w:szCs w:val="28"/>
        </w:rPr>
        <w:t>22:30</w:t>
      </w:r>
      <w:r>
        <w:rPr>
          <w:rFonts w:ascii="仿宋" w:hAnsi="仿宋" w:cs="SimSun" w:hint="eastAsia"/>
          <w:szCs w:val="28"/>
          <w:lang w:val="zh-CN"/>
        </w:rPr>
        <w:t>至次日</w:t>
      </w:r>
      <w:r>
        <w:rPr>
          <w:rFonts w:ascii="仿宋" w:hAnsi="仿宋" w:cs="Calibri"/>
          <w:szCs w:val="28"/>
        </w:rPr>
        <w:t>05:00</w:t>
      </w:r>
      <w:r>
        <w:rPr>
          <w:rFonts w:ascii="仿宋" w:hAnsi="仿宋" w:cs="SimSun" w:hint="eastAsia"/>
          <w:szCs w:val="28"/>
          <w:lang w:val="zh-CN"/>
        </w:rPr>
        <w:t>，</w:t>
      </w:r>
      <w:r>
        <w:rPr>
          <w:rFonts w:ascii="仿宋" w:hAnsi="仿宋" w:cs="Calibri"/>
          <w:szCs w:val="28"/>
        </w:rPr>
        <w:t>T2</w:t>
      </w:r>
      <w:r>
        <w:rPr>
          <w:rFonts w:ascii="仿宋" w:hAnsi="仿宋" w:cs="SimSun" w:hint="eastAsia"/>
          <w:szCs w:val="28"/>
          <w:lang w:val="zh-CN"/>
        </w:rPr>
        <w:t>航站楼负二层员工</w:t>
      </w:r>
      <w:r>
        <w:rPr>
          <w:rFonts w:ascii="仿宋" w:hAnsi="仿宋" w:cs="SimSun" w:hint="eastAsia"/>
          <w:bCs/>
          <w:szCs w:val="28"/>
          <w:lang w:val="zh-CN"/>
        </w:rPr>
        <w:t>停车场</w:t>
      </w:r>
      <w:r>
        <w:rPr>
          <w:rFonts w:ascii="仿宋" w:hAnsi="仿宋" w:cs="SimSun" w:hint="eastAsia"/>
          <w:szCs w:val="28"/>
          <w:lang w:val="zh-CN"/>
        </w:rPr>
        <w:t>不接受车辆进入，车辆驶出不收影响（紧急情况时可拨打长沙黄花国际机场分公司保卫部综合监察大队值班电话：</w:t>
      </w:r>
      <w:r>
        <w:rPr>
          <w:rFonts w:ascii="仿宋" w:hAnsi="仿宋" w:cs="Calibri"/>
          <w:szCs w:val="28"/>
        </w:rPr>
        <w:t>13874925119</w:t>
      </w:r>
      <w:r>
        <w:rPr>
          <w:rFonts w:ascii="仿宋" w:hAnsi="仿宋" w:cs="SimSun" w:hint="eastAsia"/>
          <w:szCs w:val="28"/>
          <w:lang w:val="zh-CN"/>
        </w:rPr>
        <w:t>、</w:t>
      </w:r>
      <w:r>
        <w:rPr>
          <w:rFonts w:ascii="仿宋" w:hAnsi="仿宋" w:cs="Calibri"/>
          <w:szCs w:val="28"/>
        </w:rPr>
        <w:t>64919</w:t>
      </w:r>
      <w:r>
        <w:rPr>
          <w:rFonts w:ascii="仿宋" w:hAnsi="仿宋" w:cs="SimSun" w:hint="eastAsia"/>
          <w:szCs w:val="28"/>
          <w:lang w:val="zh-CN"/>
        </w:rPr>
        <w:t>）</w:t>
      </w:r>
    </w:p>
    <w:p w14:paraId="7AB79D37" w14:textId="77777777" w:rsidR="00B566EC" w:rsidRDefault="003A3150">
      <w:pPr>
        <w:pStyle w:val="Heading4"/>
      </w:pPr>
      <w:r>
        <w:rPr>
          <w:rFonts w:cs="SimSun" w:hint="eastAsia"/>
          <w:lang w:val="zh-CN"/>
        </w:rPr>
        <w:t xml:space="preserve">5.3 </w:t>
      </w:r>
      <w:r>
        <w:rPr>
          <w:rFonts w:hint="eastAsia"/>
        </w:rPr>
        <w:t>汽车维修</w:t>
      </w:r>
    </w:p>
    <w:p w14:paraId="7117350C" w14:textId="77777777" w:rsidR="00B566EC" w:rsidRDefault="003A3150">
      <w:pPr>
        <w:pStyle w:val="Heading5"/>
      </w:pPr>
      <w:r>
        <w:rPr>
          <w:rFonts w:hint="eastAsia"/>
        </w:rPr>
        <w:t xml:space="preserve">5.3.1 </w:t>
      </w:r>
      <w:r>
        <w:rPr>
          <w:rFonts w:hint="eastAsia"/>
        </w:rPr>
        <w:t>服务项目</w:t>
      </w:r>
    </w:p>
    <w:p w14:paraId="225B071F" w14:textId="77777777" w:rsidR="00B566EC" w:rsidRDefault="003A3150">
      <w:pPr>
        <w:autoSpaceDE w:val="0"/>
        <w:autoSpaceDN w:val="0"/>
        <w:rPr>
          <w:rFonts w:ascii="仿宋" w:hAnsi="仿宋" w:cs="SimSun"/>
          <w:szCs w:val="28"/>
        </w:rPr>
      </w:pPr>
      <w:r>
        <w:rPr>
          <w:rFonts w:ascii="仿宋" w:hAnsi="仿宋"/>
          <w:szCs w:val="28"/>
        </w:rPr>
        <w:t xml:space="preserve">  </w:t>
      </w:r>
      <w:r>
        <w:rPr>
          <w:rFonts w:ascii="仿宋" w:hAnsi="仿宋" w:cs="SimSun" w:hint="eastAsia"/>
          <w:szCs w:val="28"/>
        </w:rPr>
        <w:t>各类小型轿车及大中型客车、货车维修、维护，并提供 24小时拖车救援、快修、</w:t>
      </w:r>
    </w:p>
    <w:p w14:paraId="192CEA2F" w14:textId="77777777" w:rsidR="00B566EC" w:rsidRDefault="003A3150">
      <w:pPr>
        <w:autoSpaceDE w:val="0"/>
        <w:autoSpaceDN w:val="0"/>
        <w:rPr>
          <w:rFonts w:ascii="仿宋" w:hAnsi="仿宋" w:cs="SimSun"/>
          <w:szCs w:val="28"/>
        </w:rPr>
      </w:pPr>
      <w:r>
        <w:rPr>
          <w:rFonts w:ascii="仿宋" w:hAnsi="仿宋" w:cs="SimSun" w:hint="eastAsia"/>
          <w:szCs w:val="28"/>
        </w:rPr>
        <w:t>补胎、搭电瓶服务。</w:t>
      </w:r>
    </w:p>
    <w:p w14:paraId="6B20D035" w14:textId="77777777" w:rsidR="00B566EC" w:rsidRDefault="003A3150">
      <w:pPr>
        <w:rPr>
          <w:rFonts w:ascii="仿宋" w:hAnsi="仿宋" w:cs="SimSun"/>
          <w:b/>
          <w:szCs w:val="28"/>
        </w:rPr>
      </w:pPr>
      <w:r>
        <w:rPr>
          <w:rFonts w:ascii="仿宋" w:hAnsi="仿宋" w:hint="eastAsia"/>
          <w:b/>
          <w:bCs/>
          <w:szCs w:val="28"/>
        </w:rPr>
        <w:t xml:space="preserve">服务热线：   </w:t>
      </w:r>
      <w:r>
        <w:rPr>
          <w:rFonts w:ascii="仿宋" w:hAnsi="仿宋" w:cs="SimSun" w:hint="eastAsia"/>
          <w:b/>
          <w:szCs w:val="28"/>
        </w:rPr>
        <w:t>84798052、13807493950</w:t>
      </w:r>
    </w:p>
    <w:p w14:paraId="64E077DD" w14:textId="77777777" w:rsidR="00B566EC" w:rsidRDefault="003A3150">
      <w:pPr>
        <w:pStyle w:val="Heading5"/>
      </w:pPr>
      <w:r>
        <w:rPr>
          <w:rFonts w:hint="eastAsia"/>
        </w:rPr>
        <w:t xml:space="preserve">5.3.2 </w:t>
      </w:r>
      <w:r>
        <w:rPr>
          <w:rFonts w:hint="eastAsia"/>
        </w:rPr>
        <w:t>机场汽修厂相关介绍</w:t>
      </w:r>
    </w:p>
    <w:p w14:paraId="126347CF" w14:textId="77777777" w:rsidR="00B566EC" w:rsidRDefault="003A3150">
      <w:pPr>
        <w:ind w:firstLineChars="300" w:firstLine="840"/>
        <w:rPr>
          <w:rFonts w:ascii="仿宋" w:hAnsi="仿宋" w:cs="SimSun"/>
          <w:szCs w:val="28"/>
        </w:rPr>
      </w:pPr>
      <w:r>
        <w:rPr>
          <w:rFonts w:ascii="仿宋" w:hAnsi="仿宋" w:cs="SimSun" w:hint="eastAsia"/>
          <w:szCs w:val="28"/>
        </w:rPr>
        <w:t>机场汽修厂设在黄花机场内，在春运期间24小时承接机场周边范围内的车辆道路救援、补胎充气、更换轮胎、电瓶充电、更换电瓶等业务。24小时值班电话：13807493950。</w:t>
      </w:r>
    </w:p>
    <w:p w14:paraId="47E35177" w14:textId="77777777" w:rsidR="00B566EC" w:rsidRDefault="003A3150">
      <w:pPr>
        <w:pStyle w:val="Heading4"/>
      </w:pPr>
      <w:bookmarkStart w:id="58" w:name="_Toc520983605"/>
      <w:bookmarkStart w:id="59" w:name="_Toc520982439"/>
      <w:bookmarkStart w:id="60" w:name="_Toc520982415"/>
      <w:r>
        <w:rPr>
          <w:rFonts w:cs="SimSun" w:hint="eastAsia"/>
        </w:rPr>
        <w:t xml:space="preserve">5.4 </w:t>
      </w:r>
      <w:r>
        <w:rPr>
          <w:rFonts w:hint="eastAsia"/>
        </w:rPr>
        <w:t>职工班车时刻表</w:t>
      </w:r>
      <w:bookmarkEnd w:id="58"/>
      <w:bookmarkEnd w:id="59"/>
      <w:bookmarkEnd w:id="60"/>
    </w:p>
    <w:p w14:paraId="1C70B818" w14:textId="6BD8C919" w:rsidR="00B566EC" w:rsidRDefault="003A3150" w:rsidP="00C773CB">
      <w:pPr>
        <w:ind w:firstLineChars="400" w:firstLine="1120"/>
        <w:rPr>
          <w:rFonts w:ascii="仿宋" w:hAnsi="仿宋" w:cs="Arial" w:hint="eastAsia"/>
          <w:szCs w:val="28"/>
        </w:rPr>
      </w:pPr>
      <w:r>
        <w:rPr>
          <w:rFonts w:ascii="仿宋" w:hAnsi="仿宋" w:cs="Arial" w:hint="eastAsia"/>
          <w:szCs w:val="28"/>
        </w:rPr>
        <w:t>职工班车服务电话：</w:t>
      </w:r>
      <w:r>
        <w:rPr>
          <w:rFonts w:ascii="仿宋" w:hAnsi="仿宋" w:cs="Arial"/>
          <w:szCs w:val="28"/>
        </w:rPr>
        <w:t>84797876</w:t>
      </w:r>
    </w:p>
    <w:p w14:paraId="2B5325EB" w14:textId="77777777" w:rsidR="00B566EC" w:rsidRDefault="00104DE1">
      <w:pPr>
        <w:pStyle w:val="Heading4"/>
        <w:rPr>
          <w:rFonts w:cs="Tahoma"/>
          <w:lang w:val="zh-CN"/>
        </w:rPr>
      </w:pPr>
      <w:r>
        <w:rPr>
          <w:rFonts w:hint="eastAsia"/>
          <w:lang w:val="zh-CN"/>
        </w:rPr>
        <w:lastRenderedPageBreak/>
        <w:t>5.5</w:t>
      </w:r>
      <w:r w:rsidR="003A3150">
        <w:rPr>
          <w:rFonts w:hint="eastAsia"/>
          <w:lang w:val="zh-CN"/>
        </w:rPr>
        <w:t xml:space="preserve"> </w:t>
      </w:r>
      <w:r w:rsidR="003A3150">
        <w:rPr>
          <w:rFonts w:hint="eastAsia"/>
          <w:lang w:val="zh-CN"/>
        </w:rPr>
        <w:t>汽运相关业务</w:t>
      </w:r>
    </w:p>
    <w:p w14:paraId="2FE280DD" w14:textId="77777777" w:rsidR="00104DE1" w:rsidRDefault="00104DE1" w:rsidP="00104DE1">
      <w:pPr>
        <w:ind w:firstLineChars="200" w:firstLine="560"/>
        <w:rPr>
          <w:rFonts w:ascii="仿宋" w:hAnsi="仿宋" w:cs="SimSun"/>
          <w:color w:val="auto"/>
          <w:szCs w:val="28"/>
          <w:lang w:val="zh-CN"/>
        </w:rPr>
      </w:pPr>
      <w:bookmarkStart w:id="61" w:name="_Toc520983607"/>
      <w:bookmarkStart w:id="62" w:name="_Toc520982441"/>
      <w:bookmarkStart w:id="63" w:name="_Toc520982417"/>
      <w:r>
        <w:rPr>
          <w:rFonts w:ascii="仿宋" w:hAnsi="仿宋" w:cs="SimSun" w:hint="eastAsia"/>
          <w:szCs w:val="28"/>
          <w:lang w:val="zh-CN"/>
        </w:rPr>
        <w:t>旅游大巴车进入到达层接待旅客的事宜归汽运分公司交通服务中心管理。</w:t>
      </w:r>
      <w:r>
        <w:rPr>
          <w:rFonts w:ascii="仿宋" w:hAnsi="仿宋" w:cs="SimSun" w:hint="eastAsia"/>
          <w:color w:val="auto"/>
          <w:szCs w:val="28"/>
          <w:lang w:val="zh-CN"/>
        </w:rPr>
        <w:t>旅游大巴车进入到达层接待旅客的相关资质要求：</w:t>
      </w:r>
    </w:p>
    <w:p w14:paraId="1F76659F" w14:textId="77777777" w:rsidR="00104DE1" w:rsidRDefault="00104DE1" w:rsidP="00104DE1">
      <w:pPr>
        <w:ind w:firstLineChars="100" w:firstLine="280"/>
        <w:rPr>
          <w:rFonts w:ascii="仿宋" w:hAnsi="仿宋" w:cs="Microsoft YaHei"/>
          <w:bCs/>
          <w:color w:val="auto"/>
          <w:kern w:val="0"/>
          <w:szCs w:val="28"/>
        </w:rPr>
      </w:pPr>
      <w:r>
        <w:rPr>
          <w:rFonts w:ascii="仿宋" w:hAnsi="仿宋" w:cs="Microsoft YaHei" w:hint="eastAsia"/>
          <w:bCs/>
          <w:color w:val="auto"/>
          <w:kern w:val="0"/>
          <w:szCs w:val="28"/>
        </w:rPr>
        <w:t xml:space="preserve"> 1、T2航站楼到达层</w:t>
      </w:r>
    </w:p>
    <w:p w14:paraId="1C25353E" w14:textId="77777777" w:rsidR="00104DE1" w:rsidRDefault="00104DE1" w:rsidP="00104DE1">
      <w:pPr>
        <w:ind w:firstLineChars="200" w:firstLine="560"/>
        <w:rPr>
          <w:rFonts w:ascii="仿宋" w:hAnsi="仿宋" w:cs="Microsoft YaHei"/>
          <w:bCs/>
          <w:color w:val="auto"/>
          <w:kern w:val="0"/>
          <w:szCs w:val="28"/>
          <w:lang w:val="zh-CN"/>
        </w:rPr>
      </w:pPr>
      <w:r>
        <w:rPr>
          <w:rFonts w:ascii="仿宋" w:hAnsi="仿宋" w:cs="Microsoft YaHei" w:hint="eastAsia"/>
          <w:bCs/>
          <w:color w:val="auto"/>
          <w:kern w:val="0"/>
          <w:szCs w:val="28"/>
        </w:rPr>
        <w:t>（1）申请旅游大巴车进入T2航站楼到达层接待旅游团队</w:t>
      </w:r>
      <w:r>
        <w:rPr>
          <w:rFonts w:ascii="仿宋" w:hAnsi="仿宋" w:cs="Microsoft YaHei" w:hint="eastAsia"/>
          <w:bCs/>
          <w:color w:val="auto"/>
          <w:kern w:val="0"/>
          <w:szCs w:val="28"/>
          <w:lang w:val="zh-CN"/>
        </w:rPr>
        <w:t>的人员为已与交通服务中心签订协议的旅行社和持有导游证（原件）的导游；</w:t>
      </w:r>
    </w:p>
    <w:p w14:paraId="5A785301"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lang w:val="zh-CN"/>
        </w:rPr>
        <w:t>（</w:t>
      </w:r>
      <w:r>
        <w:rPr>
          <w:rFonts w:ascii="仿宋" w:hAnsi="仿宋" w:cs="Microsoft YaHei" w:hint="eastAsia"/>
          <w:bCs/>
          <w:color w:val="auto"/>
          <w:kern w:val="0"/>
          <w:szCs w:val="28"/>
        </w:rPr>
        <w:t>2</w:t>
      </w:r>
      <w:r>
        <w:rPr>
          <w:rFonts w:ascii="仿宋" w:hAnsi="仿宋" w:cs="Microsoft YaHei" w:hint="eastAsia"/>
          <w:bCs/>
          <w:color w:val="auto"/>
          <w:kern w:val="0"/>
          <w:szCs w:val="28"/>
          <w:lang w:val="zh-CN"/>
        </w:rPr>
        <w:t>）旅游大巴车所具资质：</w:t>
      </w:r>
      <w:r>
        <w:rPr>
          <w:rFonts w:ascii="仿宋" w:hAnsi="仿宋" w:cs="Microsoft YaHei" w:hint="eastAsia"/>
          <w:bCs/>
          <w:color w:val="auto"/>
          <w:kern w:val="0"/>
          <w:szCs w:val="28"/>
        </w:rPr>
        <w:t>A1驾驶证、行驶证、从业人员资格证、道路运输证及在有效期内的线路牌；</w:t>
      </w:r>
    </w:p>
    <w:p w14:paraId="55153224"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lang w:val="zh-CN"/>
        </w:rPr>
        <w:t>（</w:t>
      </w:r>
      <w:r>
        <w:rPr>
          <w:rFonts w:ascii="仿宋" w:hAnsi="仿宋" w:cs="Microsoft YaHei" w:hint="eastAsia"/>
          <w:bCs/>
          <w:color w:val="auto"/>
          <w:kern w:val="0"/>
          <w:szCs w:val="28"/>
        </w:rPr>
        <w:t>3</w:t>
      </w:r>
      <w:r>
        <w:rPr>
          <w:rFonts w:ascii="仿宋" w:hAnsi="仿宋" w:cs="Microsoft YaHei" w:hint="eastAsia"/>
          <w:bCs/>
          <w:color w:val="auto"/>
          <w:kern w:val="0"/>
          <w:szCs w:val="28"/>
          <w:lang w:val="zh-CN"/>
        </w:rPr>
        <w:t>）凡未与交通服务中心签订协议的旅行社及未持有导游证（原件）的导游不允许报车牌放行；凡</w:t>
      </w:r>
      <w:r>
        <w:rPr>
          <w:rFonts w:ascii="仿宋" w:hAnsi="仿宋" w:cs="Microsoft YaHei" w:hint="eastAsia"/>
          <w:bCs/>
          <w:color w:val="auto"/>
          <w:kern w:val="0"/>
          <w:szCs w:val="28"/>
        </w:rPr>
        <w:t>无营运资质证件或证件不全及证件未在有效期内的旅游大巴车不允许进入到达层站台上客，导游可带旅客至P3大巴停车场上车。</w:t>
      </w:r>
    </w:p>
    <w:p w14:paraId="293174AF" w14:textId="77777777" w:rsidR="00104DE1" w:rsidRDefault="00104DE1" w:rsidP="00104DE1">
      <w:pPr>
        <w:ind w:firstLineChars="100" w:firstLine="280"/>
        <w:rPr>
          <w:rFonts w:ascii="仿宋" w:hAnsi="仿宋" w:cs="Microsoft YaHei"/>
          <w:bCs/>
          <w:color w:val="auto"/>
          <w:kern w:val="0"/>
          <w:szCs w:val="28"/>
        </w:rPr>
      </w:pPr>
      <w:r>
        <w:rPr>
          <w:rFonts w:ascii="仿宋" w:hAnsi="仿宋" w:cs="Microsoft YaHei" w:hint="eastAsia"/>
          <w:bCs/>
          <w:color w:val="auto"/>
          <w:kern w:val="0"/>
          <w:szCs w:val="28"/>
        </w:rPr>
        <w:t>2、T1航站楼到达层</w:t>
      </w:r>
      <w:bookmarkStart w:id="64" w:name="_GoBack"/>
      <w:bookmarkEnd w:id="64"/>
    </w:p>
    <w:p w14:paraId="69561CBD" w14:textId="77777777" w:rsidR="00104DE1" w:rsidRDefault="00104DE1" w:rsidP="00104DE1">
      <w:pPr>
        <w:ind w:firstLineChars="200" w:firstLine="560"/>
        <w:rPr>
          <w:rFonts w:ascii="仿宋" w:hAnsi="仿宋" w:cs="Microsoft YaHei"/>
          <w:bCs/>
          <w:color w:val="auto"/>
          <w:kern w:val="0"/>
          <w:szCs w:val="28"/>
        </w:rPr>
      </w:pPr>
      <w:r>
        <w:rPr>
          <w:rFonts w:ascii="仿宋" w:hAnsi="仿宋" w:cs="Microsoft YaHei" w:hint="eastAsia"/>
          <w:bCs/>
          <w:color w:val="auto"/>
          <w:kern w:val="0"/>
          <w:szCs w:val="28"/>
        </w:rPr>
        <w:t xml:space="preserve"> T1航站楼到达层不对旅游大巴车开放，车辆可停在T1停车场B区（P5大巴停车场）上客。</w:t>
      </w:r>
    </w:p>
    <w:p w14:paraId="27995D39" w14:textId="77777777" w:rsidR="00104DE1" w:rsidRDefault="00104DE1" w:rsidP="00104DE1">
      <w:pPr>
        <w:pStyle w:val="BodyTextFirstIndent2"/>
        <w:ind w:left="560" w:firstLine="560"/>
        <w:rPr>
          <w:rFonts w:ascii="仿宋" w:hAnsi="仿宋" w:cs="Microsoft YaHei"/>
          <w:bCs/>
          <w:szCs w:val="28"/>
        </w:rPr>
      </w:pPr>
      <w:r>
        <w:rPr>
          <w:rFonts w:ascii="仿宋" w:hAnsi="仿宋" w:cs="Microsoft YaHei" w:hint="eastAsia"/>
          <w:bCs/>
          <w:szCs w:val="28"/>
        </w:rPr>
        <w:t xml:space="preserve">    备注：为缓解和减小T2航站楼到达层交通安全压力，保障到达层交通组织安全、有序，自2017年6月起已停止新旅行社申请旅游大巴车进入T2航站楼到达层接待旅客的</w:t>
      </w:r>
      <w:r>
        <w:rPr>
          <w:rFonts w:ascii="仿宋" w:hAnsi="仿宋" w:cs="Microsoft YaHei" w:hint="eastAsia"/>
          <w:bCs/>
          <w:szCs w:val="28"/>
          <w:lang w:val="zh-CN"/>
        </w:rPr>
        <w:t>协议签订申请。</w:t>
      </w:r>
    </w:p>
    <w:p w14:paraId="419A1006" w14:textId="77777777" w:rsidR="00B566EC" w:rsidRDefault="003A3150">
      <w:pPr>
        <w:rPr>
          <w:b/>
        </w:rPr>
      </w:pPr>
      <w:r>
        <w:rPr>
          <w:rFonts w:hint="eastAsia"/>
          <w:b/>
        </w:rPr>
        <w:t>长沙磁浮快线</w:t>
      </w:r>
      <w:bookmarkEnd w:id="61"/>
      <w:bookmarkEnd w:id="62"/>
      <w:bookmarkEnd w:id="63"/>
    </w:p>
    <w:p w14:paraId="4E65987C" w14:textId="77777777" w:rsidR="00B566EC" w:rsidRDefault="003A3150">
      <w:pPr>
        <w:pStyle w:val="ListParagraph"/>
        <w:autoSpaceDE w:val="0"/>
        <w:autoSpaceDN w:val="0"/>
        <w:adjustRightInd w:val="0"/>
        <w:ind w:left="640" w:firstLineChars="0" w:firstLine="0"/>
        <w:rPr>
          <w:rFonts w:ascii="仿宋" w:hAnsi="仿宋" w:cs="Times New Roman"/>
          <w:b/>
          <w:kern w:val="0"/>
          <w:szCs w:val="28"/>
        </w:rPr>
      </w:pPr>
      <w:r>
        <w:rPr>
          <w:rFonts w:ascii="仿宋" w:hAnsi="仿宋" w:cs="Microsoft YaHei" w:hint="eastAsia"/>
          <w:b/>
          <w:kern w:val="0"/>
          <w:szCs w:val="28"/>
          <w:lang w:val="zh-CN"/>
        </w:rPr>
        <w:t>票价：</w:t>
      </w:r>
      <w:r>
        <w:rPr>
          <w:rFonts w:ascii="仿宋" w:hAnsi="仿宋" w:cs="Microsoft YaHei" w:hint="eastAsia"/>
          <w:kern w:val="0"/>
          <w:szCs w:val="28"/>
          <w:lang w:val="zh-CN"/>
        </w:rPr>
        <w:t>长沙</w:t>
      </w:r>
      <w:r>
        <w:rPr>
          <w:rFonts w:ascii="仿宋" w:hAnsi="仿宋" w:cs="Microsoft YaHei" w:hint="eastAsia"/>
          <w:bCs/>
          <w:kern w:val="0"/>
          <w:szCs w:val="28"/>
          <w:lang w:val="zh-CN"/>
        </w:rPr>
        <w:t>磁浮</w:t>
      </w:r>
      <w:r>
        <w:rPr>
          <w:rFonts w:ascii="仿宋" w:hAnsi="仿宋" w:cs="Microsoft YaHei" w:hint="eastAsia"/>
          <w:kern w:val="0"/>
          <w:szCs w:val="28"/>
          <w:lang w:val="zh-CN"/>
        </w:rPr>
        <w:t>快线采用区段计价票制。</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机场站：</w:t>
      </w:r>
      <w:r>
        <w:rPr>
          <w:rFonts w:ascii="仿宋" w:hAnsi="仿宋" w:cs="Microsoft YaHei"/>
          <w:kern w:val="0"/>
          <w:szCs w:val="28"/>
          <w:lang w:val="zh-CN"/>
        </w:rPr>
        <w:t>20</w:t>
      </w:r>
      <w:r>
        <w:rPr>
          <w:rFonts w:ascii="仿宋" w:hAnsi="仿宋" w:cs="Microsoft YaHei" w:hint="eastAsia"/>
          <w:kern w:val="0"/>
          <w:szCs w:val="28"/>
          <w:lang w:val="zh-CN"/>
        </w:rPr>
        <w:lastRenderedPageBreak/>
        <w:t>元</w:t>
      </w:r>
      <w:r>
        <w:rPr>
          <w:rFonts w:ascii="仿宋" w:hAnsi="仿宋" w:cs="Microsoft YaHei"/>
          <w:kern w:val="0"/>
          <w:szCs w:val="28"/>
          <w:lang w:val="zh-CN"/>
        </w:rPr>
        <w:t>/</w:t>
      </w:r>
      <w:r>
        <w:rPr>
          <w:rFonts w:ascii="仿宋" w:hAnsi="仿宋" w:cs="Microsoft YaHei" w:hint="eastAsia"/>
          <w:kern w:val="0"/>
          <w:szCs w:val="28"/>
          <w:lang w:val="zh-CN"/>
        </w:rPr>
        <w:t>人；</w:t>
      </w:r>
      <w:r>
        <w:rPr>
          <w:rFonts w:ascii="仿宋" w:hAnsi="仿宋" w:cs="Microsoft YaHei" w:hint="eastAsia"/>
          <w:bCs/>
          <w:kern w:val="0"/>
          <w:szCs w:val="28"/>
          <w:lang w:val="zh-CN"/>
        </w:rPr>
        <w:t>磁浮</w:t>
      </w:r>
      <w:r>
        <w:rPr>
          <w:rFonts w:ascii="仿宋" w:hAnsi="仿宋" w:cs="Microsoft YaHei" w:hint="eastAsia"/>
          <w:kern w:val="0"/>
          <w:szCs w:val="28"/>
          <w:lang w:val="zh-CN"/>
        </w:rPr>
        <w:t>机场站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㮾梨站</w:t>
      </w:r>
      <w:r>
        <w:rPr>
          <w:rFonts w:ascii="仿宋" w:hAnsi="仿宋" w:cs="Microsoft YaHei"/>
          <w:kern w:val="0"/>
          <w:szCs w:val="28"/>
          <w:lang w:val="zh-CN"/>
        </w:rPr>
        <w:t>10</w:t>
      </w:r>
      <w:r>
        <w:rPr>
          <w:rFonts w:ascii="仿宋" w:hAnsi="仿宋" w:cs="Microsoft YaHei" w:hint="eastAsia"/>
          <w:kern w:val="0"/>
          <w:szCs w:val="28"/>
          <w:lang w:val="zh-CN"/>
        </w:rPr>
        <w:t>元</w:t>
      </w:r>
      <w:r>
        <w:rPr>
          <w:rFonts w:ascii="仿宋" w:hAnsi="仿宋" w:cs="Microsoft YaHei"/>
          <w:kern w:val="0"/>
          <w:szCs w:val="28"/>
          <w:lang w:val="zh-CN"/>
        </w:rPr>
        <w:t>/</w:t>
      </w:r>
      <w:r>
        <w:rPr>
          <w:rFonts w:ascii="仿宋" w:hAnsi="仿宋" w:cs="Microsoft YaHei" w:hint="eastAsia"/>
          <w:kern w:val="0"/>
          <w:szCs w:val="28"/>
          <w:lang w:val="zh-CN"/>
        </w:rPr>
        <w:t>人；</w:t>
      </w:r>
      <w:r>
        <w:rPr>
          <w:rFonts w:ascii="仿宋" w:hAnsi="仿宋" w:cs="Microsoft YaHei" w:hint="eastAsia"/>
          <w:bCs/>
          <w:kern w:val="0"/>
          <w:szCs w:val="28"/>
          <w:lang w:val="zh-CN"/>
        </w:rPr>
        <w:t>磁浮</w:t>
      </w:r>
      <w:r>
        <w:rPr>
          <w:rFonts w:ascii="仿宋" w:hAnsi="仿宋" w:cs="Microsoft YaHei" w:hint="eastAsia"/>
          <w:kern w:val="0"/>
          <w:szCs w:val="28"/>
          <w:lang w:val="zh-CN"/>
        </w:rPr>
        <w:t>㮾梨站</w:t>
      </w:r>
      <w:r>
        <w:rPr>
          <w:rFonts w:ascii="仿宋" w:hAnsi="仿宋" w:cs="Microsoft YaHei"/>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kern w:val="0"/>
          <w:szCs w:val="28"/>
          <w:lang w:val="zh-CN"/>
        </w:rPr>
        <w:t>10</w:t>
      </w:r>
      <w:r>
        <w:rPr>
          <w:rFonts w:ascii="仿宋" w:hAnsi="仿宋" w:cs="Microsoft YaHei" w:hint="eastAsia"/>
          <w:kern w:val="0"/>
          <w:szCs w:val="28"/>
          <w:lang w:val="zh-CN"/>
        </w:rPr>
        <w:t>元</w:t>
      </w:r>
      <w:r>
        <w:rPr>
          <w:rFonts w:ascii="仿宋" w:hAnsi="仿宋" w:cs="Microsoft YaHei"/>
          <w:kern w:val="0"/>
          <w:szCs w:val="28"/>
          <w:lang w:val="zh-CN"/>
        </w:rPr>
        <w:t>/</w:t>
      </w:r>
      <w:r>
        <w:rPr>
          <w:rFonts w:ascii="仿宋" w:hAnsi="仿宋" w:cs="Microsoft YaHei" w:hint="eastAsia"/>
          <w:kern w:val="0"/>
          <w:szCs w:val="28"/>
          <w:lang w:val="zh-CN"/>
        </w:rPr>
        <w:t>人。</w:t>
      </w:r>
    </w:p>
    <w:p w14:paraId="2A97B2E0" w14:textId="77777777" w:rsidR="00B566EC" w:rsidRDefault="003A3150">
      <w:pPr>
        <w:pStyle w:val="ListParagraph"/>
        <w:autoSpaceDE w:val="0"/>
        <w:autoSpaceDN w:val="0"/>
        <w:adjustRightInd w:val="0"/>
        <w:ind w:left="640" w:firstLineChars="0" w:firstLine="0"/>
        <w:rPr>
          <w:rFonts w:ascii="仿宋" w:hAnsi="仿宋" w:cs="Microsoft YaHei"/>
          <w:kern w:val="0"/>
          <w:szCs w:val="28"/>
          <w:lang w:val="zh-CN"/>
        </w:rPr>
      </w:pPr>
      <w:r>
        <w:rPr>
          <w:rFonts w:ascii="仿宋" w:hAnsi="仿宋" w:cs="Microsoft YaHei" w:hint="eastAsia"/>
          <w:b/>
          <w:kern w:val="0"/>
          <w:szCs w:val="28"/>
          <w:lang w:val="zh-CN"/>
        </w:rPr>
        <w:t>运营时间：</w:t>
      </w:r>
      <w:r>
        <w:rPr>
          <w:rFonts w:ascii="仿宋" w:hAnsi="仿宋" w:cs="Microsoft YaHei" w:hint="eastAsia"/>
          <w:bCs/>
          <w:kern w:val="0"/>
          <w:szCs w:val="28"/>
          <w:lang w:val="zh-CN"/>
        </w:rPr>
        <w:t>磁浮</w:t>
      </w:r>
      <w:r>
        <w:rPr>
          <w:rFonts w:ascii="仿宋" w:hAnsi="仿宋" w:cs="Microsoft YaHei" w:hint="eastAsia"/>
          <w:kern w:val="0"/>
          <w:szCs w:val="28"/>
          <w:lang w:val="zh-CN"/>
        </w:rPr>
        <w:t>高铁站至</w:t>
      </w:r>
      <w:r>
        <w:rPr>
          <w:rFonts w:ascii="仿宋" w:hAnsi="仿宋" w:cs="Microsoft YaHei" w:hint="eastAsia"/>
          <w:bCs/>
          <w:kern w:val="0"/>
          <w:szCs w:val="28"/>
          <w:lang w:val="zh-CN"/>
        </w:rPr>
        <w:t>磁浮</w:t>
      </w:r>
      <w:r>
        <w:rPr>
          <w:rFonts w:ascii="仿宋" w:hAnsi="仿宋" w:cs="Microsoft YaHei" w:hint="eastAsia"/>
          <w:kern w:val="0"/>
          <w:szCs w:val="28"/>
          <w:lang w:val="zh-CN"/>
        </w:rPr>
        <w:t>机场站计划运营时长</w:t>
      </w:r>
      <w:r>
        <w:rPr>
          <w:rFonts w:ascii="仿宋" w:hAnsi="仿宋" w:cs="Microsoft YaHei"/>
          <w:kern w:val="0"/>
          <w:szCs w:val="28"/>
          <w:lang w:val="zh-CN"/>
        </w:rPr>
        <w:t>19</w:t>
      </w:r>
      <w:r>
        <w:rPr>
          <w:rFonts w:ascii="仿宋" w:hAnsi="仿宋" w:cs="Microsoft YaHei" w:hint="eastAsia"/>
          <w:kern w:val="0"/>
          <w:szCs w:val="28"/>
          <w:lang w:val="zh-CN"/>
        </w:rPr>
        <w:t>分</w:t>
      </w:r>
      <w:r>
        <w:rPr>
          <w:rFonts w:ascii="仿宋" w:hAnsi="仿宋" w:cs="Microsoft YaHei"/>
          <w:kern w:val="0"/>
          <w:szCs w:val="28"/>
          <w:lang w:val="zh-CN"/>
        </w:rPr>
        <w:t>30</w:t>
      </w:r>
      <w:r>
        <w:rPr>
          <w:rFonts w:ascii="仿宋" w:hAnsi="仿宋" w:cs="Microsoft YaHei" w:hint="eastAsia"/>
          <w:kern w:val="0"/>
          <w:szCs w:val="28"/>
          <w:lang w:val="zh-CN"/>
        </w:rPr>
        <w:t>秒，行车间隔</w:t>
      </w:r>
      <w:r>
        <w:rPr>
          <w:rFonts w:ascii="仿宋" w:hAnsi="仿宋" w:cs="Microsoft YaHei"/>
          <w:kern w:val="0"/>
          <w:szCs w:val="28"/>
          <w:lang w:val="zh-CN"/>
        </w:rPr>
        <w:t>11</w:t>
      </w:r>
      <w:r>
        <w:rPr>
          <w:rFonts w:ascii="仿宋" w:hAnsi="仿宋" w:cs="Microsoft YaHei" w:hint="eastAsia"/>
          <w:kern w:val="0"/>
          <w:szCs w:val="28"/>
          <w:lang w:val="zh-CN"/>
        </w:rPr>
        <w:t>分</w:t>
      </w:r>
      <w:r>
        <w:rPr>
          <w:rFonts w:ascii="仿宋" w:hAnsi="仿宋" w:cs="Microsoft YaHei"/>
          <w:kern w:val="0"/>
          <w:szCs w:val="28"/>
          <w:lang w:val="zh-CN"/>
        </w:rPr>
        <w:t>40</w:t>
      </w:r>
      <w:r>
        <w:rPr>
          <w:rFonts w:ascii="仿宋" w:hAnsi="仿宋" w:cs="Microsoft YaHei" w:hint="eastAsia"/>
          <w:kern w:val="0"/>
          <w:szCs w:val="28"/>
          <w:lang w:val="zh-CN"/>
        </w:rPr>
        <w:t>秒，</w:t>
      </w:r>
      <w:r>
        <w:rPr>
          <w:rFonts w:ascii="仿宋" w:hAnsi="仿宋" w:cs="Microsoft YaHei" w:hint="eastAsia"/>
          <w:bCs/>
          <w:kern w:val="0"/>
          <w:szCs w:val="28"/>
          <w:lang w:val="zh-CN"/>
        </w:rPr>
        <w:t>磁浮</w:t>
      </w:r>
      <w:r>
        <w:rPr>
          <w:rFonts w:ascii="仿宋" w:hAnsi="仿宋" w:cs="Microsoft YaHei" w:hint="eastAsia"/>
          <w:kern w:val="0"/>
          <w:szCs w:val="28"/>
          <w:lang w:val="zh-CN"/>
        </w:rPr>
        <w:t>高铁站、</w:t>
      </w:r>
      <w:r>
        <w:rPr>
          <w:rFonts w:ascii="仿宋" w:hAnsi="仿宋" w:cs="Microsoft YaHei" w:hint="eastAsia"/>
          <w:bCs/>
          <w:kern w:val="0"/>
          <w:szCs w:val="28"/>
          <w:lang w:val="zh-CN"/>
        </w:rPr>
        <w:t>磁浮</w:t>
      </w:r>
      <w:r>
        <w:rPr>
          <w:rFonts w:ascii="仿宋" w:hAnsi="仿宋" w:cs="Microsoft YaHei" w:hint="eastAsia"/>
          <w:kern w:val="0"/>
          <w:szCs w:val="28"/>
          <w:lang w:val="zh-CN"/>
        </w:rPr>
        <w:t>机场站停站时间为</w:t>
      </w:r>
      <w:r>
        <w:rPr>
          <w:rFonts w:ascii="仿宋" w:hAnsi="仿宋" w:cs="Microsoft YaHei"/>
          <w:kern w:val="0"/>
          <w:szCs w:val="28"/>
          <w:lang w:val="zh-CN"/>
        </w:rPr>
        <w:t>5</w:t>
      </w:r>
      <w:r>
        <w:rPr>
          <w:rFonts w:ascii="仿宋" w:hAnsi="仿宋" w:cs="Microsoft YaHei" w:hint="eastAsia"/>
          <w:kern w:val="0"/>
          <w:szCs w:val="28"/>
          <w:lang w:val="zh-CN"/>
        </w:rPr>
        <w:t>分钟，</w:t>
      </w:r>
      <w:r>
        <w:rPr>
          <w:rFonts w:ascii="仿宋" w:hAnsi="仿宋" w:cs="Microsoft YaHei" w:hint="eastAsia"/>
          <w:bCs/>
          <w:kern w:val="0"/>
          <w:szCs w:val="28"/>
          <w:lang w:val="zh-CN"/>
        </w:rPr>
        <w:t>磁浮</w:t>
      </w:r>
      <w:r>
        <w:rPr>
          <w:rFonts w:ascii="仿宋" w:hAnsi="仿宋" w:cs="Microsoft YaHei" w:hint="eastAsia"/>
          <w:kern w:val="0"/>
          <w:szCs w:val="28"/>
          <w:lang w:val="zh-CN"/>
        </w:rPr>
        <w:t>㮾梨站停站时间</w:t>
      </w:r>
      <w:r>
        <w:rPr>
          <w:rFonts w:ascii="仿宋" w:hAnsi="仿宋" w:cs="Microsoft YaHei"/>
          <w:kern w:val="0"/>
          <w:szCs w:val="28"/>
          <w:lang w:val="zh-CN"/>
        </w:rPr>
        <w:t>40</w:t>
      </w:r>
      <w:r>
        <w:rPr>
          <w:rFonts w:ascii="仿宋" w:hAnsi="仿宋" w:cs="Microsoft YaHei" w:hint="eastAsia"/>
          <w:kern w:val="0"/>
          <w:szCs w:val="28"/>
          <w:lang w:val="zh-CN"/>
        </w:rPr>
        <w:t>秒。运营时间</w:t>
      </w:r>
      <w:r>
        <w:rPr>
          <w:rFonts w:ascii="仿宋" w:hAnsi="仿宋" w:cs="Microsoft YaHei"/>
          <w:kern w:val="0"/>
          <w:szCs w:val="28"/>
          <w:lang w:val="zh-CN"/>
        </w:rPr>
        <w:t xml:space="preserve">-- </w:t>
      </w:r>
      <w:r>
        <w:rPr>
          <w:rFonts w:ascii="仿宋" w:hAnsi="仿宋" w:cs="Microsoft YaHei" w:hint="eastAsia"/>
          <w:kern w:val="0"/>
          <w:szCs w:val="28"/>
          <w:lang w:val="zh-CN"/>
        </w:rPr>
        <w:t>高铁站出发：</w:t>
      </w:r>
      <w:r>
        <w:rPr>
          <w:rFonts w:ascii="仿宋" w:hAnsi="仿宋" w:cs="Microsoft YaHei"/>
          <w:kern w:val="0"/>
          <w:szCs w:val="28"/>
          <w:lang w:val="zh-CN"/>
        </w:rPr>
        <w:t>7</w:t>
      </w:r>
      <w:r>
        <w:rPr>
          <w:rFonts w:ascii="仿宋" w:hAnsi="仿宋" w:cs="Microsoft YaHei" w:hint="eastAsia"/>
          <w:kern w:val="0"/>
          <w:szCs w:val="28"/>
          <w:lang w:val="zh-CN"/>
        </w:rPr>
        <w:t>：</w:t>
      </w:r>
      <w:r>
        <w:rPr>
          <w:rFonts w:ascii="仿宋" w:hAnsi="仿宋" w:cs="Microsoft YaHei"/>
          <w:kern w:val="0"/>
          <w:szCs w:val="28"/>
          <w:lang w:val="zh-CN"/>
        </w:rPr>
        <w:t>00——22</w:t>
      </w:r>
      <w:r>
        <w:rPr>
          <w:rFonts w:ascii="仿宋" w:hAnsi="仿宋" w:cs="Microsoft YaHei" w:hint="eastAsia"/>
          <w:kern w:val="0"/>
          <w:szCs w:val="28"/>
          <w:lang w:val="zh-CN"/>
        </w:rPr>
        <w:t>：</w:t>
      </w:r>
      <w:r>
        <w:rPr>
          <w:rFonts w:ascii="仿宋" w:hAnsi="仿宋" w:cs="Microsoft YaHei"/>
          <w:kern w:val="0"/>
          <w:szCs w:val="28"/>
          <w:lang w:val="zh-CN"/>
        </w:rPr>
        <w:t>00</w:t>
      </w:r>
      <w:r>
        <w:rPr>
          <w:rFonts w:ascii="仿宋" w:hAnsi="仿宋" w:cs="Microsoft YaHei" w:hint="eastAsia"/>
          <w:kern w:val="0"/>
          <w:szCs w:val="28"/>
          <w:lang w:val="zh-CN"/>
        </w:rPr>
        <w:t>；机场站出发：</w:t>
      </w:r>
      <w:r>
        <w:rPr>
          <w:rFonts w:ascii="仿宋" w:hAnsi="仿宋" w:cs="Microsoft YaHei"/>
          <w:kern w:val="0"/>
          <w:szCs w:val="28"/>
          <w:lang w:val="zh-CN"/>
        </w:rPr>
        <w:t>7</w:t>
      </w:r>
      <w:r>
        <w:rPr>
          <w:rFonts w:ascii="仿宋" w:hAnsi="仿宋" w:cs="Microsoft YaHei" w:hint="eastAsia"/>
          <w:kern w:val="0"/>
          <w:szCs w:val="28"/>
          <w:lang w:val="zh-CN"/>
        </w:rPr>
        <w:t>：</w:t>
      </w:r>
      <w:r>
        <w:rPr>
          <w:rFonts w:ascii="仿宋" w:hAnsi="仿宋" w:cs="Microsoft YaHei"/>
          <w:kern w:val="0"/>
          <w:szCs w:val="28"/>
          <w:lang w:val="zh-CN"/>
        </w:rPr>
        <w:t>00——22</w:t>
      </w:r>
      <w:r>
        <w:rPr>
          <w:rFonts w:ascii="仿宋" w:hAnsi="仿宋" w:cs="Microsoft YaHei" w:hint="eastAsia"/>
          <w:kern w:val="0"/>
          <w:szCs w:val="28"/>
          <w:lang w:val="zh-CN"/>
        </w:rPr>
        <w:t>：</w:t>
      </w:r>
      <w:r>
        <w:rPr>
          <w:rFonts w:ascii="仿宋" w:hAnsi="仿宋" w:cs="Microsoft YaHei"/>
          <w:kern w:val="0"/>
          <w:szCs w:val="28"/>
          <w:lang w:val="zh-CN"/>
        </w:rPr>
        <w:t>30</w:t>
      </w:r>
      <w:r>
        <w:rPr>
          <w:rFonts w:ascii="仿宋" w:hAnsi="仿宋" w:cs="Microsoft YaHei" w:hint="eastAsia"/>
          <w:kern w:val="0"/>
          <w:szCs w:val="28"/>
          <w:lang w:val="zh-CN"/>
        </w:rPr>
        <w:t>。</w:t>
      </w:r>
      <w:r>
        <w:rPr>
          <w:rFonts w:ascii="仿宋" w:hAnsi="仿宋" w:cs="Microsoft YaHei" w:hint="eastAsia"/>
          <w:bCs/>
          <w:kern w:val="0"/>
          <w:szCs w:val="28"/>
          <w:lang w:val="zh-CN"/>
        </w:rPr>
        <w:t>磁浮</w:t>
      </w:r>
      <w:r>
        <w:rPr>
          <w:rFonts w:ascii="仿宋" w:hAnsi="仿宋" w:cs="Microsoft YaHei" w:hint="eastAsia"/>
          <w:kern w:val="0"/>
          <w:szCs w:val="28"/>
          <w:lang w:val="zh-CN"/>
        </w:rPr>
        <w:t>到航站楼电瓶车运行时间：</w:t>
      </w:r>
      <w:r>
        <w:rPr>
          <w:rFonts w:ascii="仿宋" w:hAnsi="仿宋" w:cs="Microsoft YaHei"/>
          <w:kern w:val="0"/>
          <w:szCs w:val="28"/>
          <w:lang w:val="zh-CN"/>
        </w:rPr>
        <w:t>07:00-22:30</w:t>
      </w:r>
      <w:r>
        <w:rPr>
          <w:rFonts w:ascii="仿宋" w:hAnsi="仿宋" w:cs="Microsoft YaHei" w:hint="eastAsia"/>
          <w:kern w:val="0"/>
          <w:szCs w:val="28"/>
          <w:lang w:val="zh-CN"/>
        </w:rPr>
        <w:t>。</w:t>
      </w:r>
    </w:p>
    <w:p w14:paraId="18B60F73" w14:textId="77777777" w:rsidR="00B566EC" w:rsidRDefault="003A3150">
      <w:pPr>
        <w:pStyle w:val="ListParagraph"/>
        <w:autoSpaceDE w:val="0"/>
        <w:autoSpaceDN w:val="0"/>
        <w:adjustRightInd w:val="0"/>
        <w:ind w:left="640" w:firstLineChars="0" w:firstLine="0"/>
        <w:rPr>
          <w:rFonts w:ascii="仿宋" w:hAnsi="仿宋" w:cs="Times New Roman"/>
          <w:b/>
          <w:kern w:val="0"/>
          <w:szCs w:val="28"/>
        </w:rPr>
      </w:pPr>
      <w:r>
        <w:rPr>
          <w:rFonts w:ascii="仿宋" w:hAnsi="仿宋" w:cs="SimSun" w:hint="eastAsia"/>
          <w:b/>
          <w:kern w:val="0"/>
          <w:szCs w:val="28"/>
          <w:lang w:val="zh-CN"/>
        </w:rPr>
        <w:t>优惠政策：</w:t>
      </w:r>
    </w:p>
    <w:p w14:paraId="1B7B5A9D" w14:textId="77777777" w:rsidR="00B566EC" w:rsidRDefault="003A3150">
      <w:pPr>
        <w:autoSpaceDE w:val="0"/>
        <w:autoSpaceDN w:val="0"/>
        <w:adjustRightInd w:val="0"/>
        <w:ind w:firstLineChars="300" w:firstLine="840"/>
        <w:rPr>
          <w:rFonts w:ascii="仿宋" w:hAnsi="仿宋" w:cs="Times New Roman"/>
          <w:b/>
          <w:kern w:val="0"/>
          <w:szCs w:val="28"/>
        </w:rPr>
      </w:pPr>
      <w:r>
        <w:rPr>
          <w:rFonts w:ascii="仿宋" w:hAnsi="仿宋" w:cs="Microsoft YaHei" w:hint="eastAsia"/>
          <w:bCs/>
          <w:kern w:val="0"/>
          <w:szCs w:val="28"/>
          <w:lang w:val="zh-CN"/>
        </w:rPr>
        <w:t>磁浮</w:t>
      </w:r>
      <w:r>
        <w:rPr>
          <w:rFonts w:ascii="仿宋" w:hAnsi="仿宋" w:cs="Microsoft YaHei" w:hint="eastAsia"/>
          <w:kern w:val="0"/>
          <w:szCs w:val="28"/>
          <w:lang w:val="zh-CN"/>
        </w:rPr>
        <w:t>可以使公交地铁卡直接刷卡通行，操作系统跟地铁是一样的，刷卡享受</w:t>
      </w:r>
      <w:r>
        <w:rPr>
          <w:rFonts w:ascii="仿宋" w:hAnsi="仿宋" w:cs="Microsoft YaHei"/>
          <w:kern w:val="0"/>
          <w:szCs w:val="28"/>
          <w:lang w:val="zh-CN"/>
        </w:rPr>
        <w:t>9</w:t>
      </w:r>
      <w:r>
        <w:rPr>
          <w:rFonts w:ascii="仿宋" w:hAnsi="仿宋" w:cs="Microsoft YaHei" w:hint="eastAsia"/>
          <w:kern w:val="0"/>
          <w:szCs w:val="28"/>
          <w:lang w:val="zh-CN"/>
        </w:rPr>
        <w:t>折。</w:t>
      </w:r>
    </w:p>
    <w:p w14:paraId="664FF679" w14:textId="77777777" w:rsidR="00B566EC" w:rsidRDefault="003A3150">
      <w:pPr>
        <w:pStyle w:val="ListParagraph"/>
        <w:autoSpaceDE w:val="0"/>
        <w:autoSpaceDN w:val="0"/>
        <w:adjustRightInd w:val="0"/>
        <w:ind w:left="640" w:firstLineChars="0" w:firstLine="0"/>
        <w:rPr>
          <w:rFonts w:ascii="仿宋" w:hAnsi="仿宋" w:cs="Times New Roman"/>
          <w:bCs/>
          <w:kern w:val="0"/>
          <w:szCs w:val="28"/>
        </w:rPr>
      </w:pPr>
      <w:r>
        <w:rPr>
          <w:rFonts w:ascii="仿宋" w:hAnsi="仿宋" w:cs="SimSun"/>
          <w:kern w:val="0"/>
          <w:szCs w:val="28"/>
          <w:lang w:val="zh-CN"/>
        </w:rPr>
        <w:t>1</w:t>
      </w:r>
      <w:r>
        <w:rPr>
          <w:rFonts w:ascii="仿宋" w:hAnsi="仿宋" w:cs="SimSun" w:hint="eastAsia"/>
          <w:kern w:val="0"/>
          <w:szCs w:val="28"/>
          <w:lang w:val="zh-CN"/>
        </w:rPr>
        <w:t>、</w:t>
      </w:r>
      <w:r>
        <w:rPr>
          <w:rFonts w:ascii="仿宋" w:hAnsi="仿宋" w:cs="Microsoft YaHei" w:hint="eastAsia"/>
          <w:kern w:val="0"/>
          <w:szCs w:val="28"/>
          <w:lang w:val="zh-CN"/>
        </w:rPr>
        <w:t>中国人民解放军和中国人民武装警察部队因公致残的军人凭</w:t>
      </w:r>
      <w:r>
        <w:rPr>
          <w:rFonts w:ascii="仿宋" w:hAnsi="仿宋" w:cs="Microsoft YaHei"/>
          <w:kern w:val="0"/>
          <w:szCs w:val="28"/>
          <w:lang w:val="zh-CN"/>
        </w:rPr>
        <w:t>“</w:t>
      </w:r>
      <w:r>
        <w:rPr>
          <w:rFonts w:ascii="仿宋" w:hAnsi="仿宋" w:cs="Microsoft YaHei" w:hint="eastAsia"/>
          <w:kern w:val="0"/>
          <w:szCs w:val="28"/>
          <w:lang w:val="zh-CN"/>
        </w:rPr>
        <w:t>中华人民共和国残疾军人证</w:t>
      </w:r>
      <w:r>
        <w:rPr>
          <w:rFonts w:ascii="仿宋" w:hAnsi="仿宋" w:cs="Microsoft YaHei"/>
          <w:kern w:val="0"/>
          <w:szCs w:val="28"/>
          <w:lang w:val="zh-CN"/>
        </w:rPr>
        <w:t>”</w:t>
      </w:r>
      <w:r>
        <w:rPr>
          <w:rFonts w:ascii="仿宋" w:hAnsi="仿宋" w:cs="Microsoft YaHei" w:hint="eastAsia"/>
          <w:kern w:val="0"/>
          <w:szCs w:val="28"/>
          <w:lang w:val="zh-CN"/>
        </w:rPr>
        <w:t>、因公致残的人民警察凭</w:t>
      </w:r>
      <w:r>
        <w:rPr>
          <w:rFonts w:ascii="仿宋" w:hAnsi="仿宋" w:cs="Microsoft YaHei"/>
          <w:kern w:val="0"/>
          <w:szCs w:val="28"/>
          <w:lang w:val="zh-CN"/>
        </w:rPr>
        <w:t>“</w:t>
      </w:r>
      <w:r>
        <w:rPr>
          <w:rFonts w:ascii="仿宋" w:hAnsi="仿宋" w:cs="Microsoft YaHei" w:hint="eastAsia"/>
          <w:kern w:val="0"/>
          <w:szCs w:val="28"/>
          <w:lang w:val="zh-CN"/>
        </w:rPr>
        <w:t>中华人民共和国伤残人民警察证</w:t>
      </w:r>
      <w:r>
        <w:rPr>
          <w:rFonts w:ascii="仿宋" w:hAnsi="仿宋" w:cs="Microsoft YaHei"/>
          <w:kern w:val="0"/>
          <w:szCs w:val="28"/>
          <w:lang w:val="zh-CN"/>
        </w:rPr>
        <w:t>”</w:t>
      </w:r>
      <w:r>
        <w:rPr>
          <w:rFonts w:ascii="仿宋" w:hAnsi="仿宋" w:cs="Microsoft YaHei" w:hint="eastAsia"/>
          <w:kern w:val="0"/>
          <w:szCs w:val="28"/>
          <w:lang w:val="zh-CN"/>
        </w:rPr>
        <w:t>享受长沙</w:t>
      </w:r>
      <w:r>
        <w:rPr>
          <w:rFonts w:ascii="仿宋" w:hAnsi="仿宋" w:cs="Microsoft YaHei" w:hint="eastAsia"/>
          <w:bCs/>
          <w:kern w:val="0"/>
          <w:szCs w:val="28"/>
          <w:lang w:val="zh-CN"/>
        </w:rPr>
        <w:t>磁浮</w:t>
      </w:r>
      <w:r>
        <w:rPr>
          <w:rFonts w:ascii="仿宋" w:hAnsi="仿宋" w:cs="Microsoft YaHei" w:hint="eastAsia"/>
          <w:kern w:val="0"/>
          <w:szCs w:val="28"/>
          <w:lang w:val="zh-CN"/>
        </w:rPr>
        <w:t>快线票价</w:t>
      </w:r>
      <w:r>
        <w:rPr>
          <w:rFonts w:ascii="仿宋" w:hAnsi="仿宋" w:cs="Microsoft YaHei"/>
          <w:bCs/>
          <w:kern w:val="0"/>
          <w:szCs w:val="28"/>
          <w:lang w:val="zh-CN"/>
        </w:rPr>
        <w:t xml:space="preserve">5 </w:t>
      </w:r>
      <w:r>
        <w:rPr>
          <w:rFonts w:ascii="仿宋" w:hAnsi="仿宋" w:cs="Microsoft YaHei" w:hint="eastAsia"/>
          <w:bCs/>
          <w:kern w:val="0"/>
          <w:szCs w:val="28"/>
          <w:lang w:val="zh-CN"/>
        </w:rPr>
        <w:t>折优惠。</w:t>
      </w:r>
    </w:p>
    <w:p w14:paraId="24AF7E10"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SimSun"/>
          <w:kern w:val="0"/>
          <w:szCs w:val="28"/>
          <w:lang w:val="zh-CN"/>
        </w:rPr>
        <w:t>2</w:t>
      </w:r>
      <w:r>
        <w:rPr>
          <w:rFonts w:ascii="仿宋" w:hAnsi="仿宋" w:cs="SimSun" w:hint="eastAsia"/>
          <w:kern w:val="0"/>
          <w:szCs w:val="28"/>
          <w:lang w:val="zh-CN"/>
        </w:rPr>
        <w:t>、</w:t>
      </w:r>
      <w:r>
        <w:rPr>
          <w:rFonts w:ascii="仿宋" w:hAnsi="仿宋" w:cs="Microsoft YaHei" w:hint="eastAsia"/>
          <w:kern w:val="0"/>
          <w:szCs w:val="28"/>
          <w:lang w:val="zh-CN"/>
        </w:rPr>
        <w:t>承运人一般不接受儿童单独乘车（乘车通学的学生和承运人同意在旅途中监护的除外）。随同成人乘车身高</w:t>
      </w:r>
      <w:r>
        <w:rPr>
          <w:rFonts w:ascii="仿宋" w:hAnsi="仿宋" w:cs="Microsoft YaHei"/>
          <w:kern w:val="0"/>
          <w:szCs w:val="28"/>
          <w:lang w:val="zh-CN"/>
        </w:rPr>
        <w:t>1.2—1.5</w:t>
      </w:r>
      <w:r>
        <w:rPr>
          <w:rFonts w:ascii="仿宋" w:hAnsi="仿宋" w:cs="Microsoft YaHei" w:hint="eastAsia"/>
          <w:kern w:val="0"/>
          <w:szCs w:val="28"/>
          <w:lang w:val="zh-CN"/>
        </w:rPr>
        <w:t>米的儿童，应当购买儿童票；超过</w:t>
      </w:r>
      <w:r>
        <w:rPr>
          <w:rFonts w:ascii="仿宋" w:hAnsi="仿宋" w:cs="Microsoft YaHei"/>
          <w:kern w:val="0"/>
          <w:szCs w:val="28"/>
          <w:lang w:val="zh-CN"/>
        </w:rPr>
        <w:t>1.5</w:t>
      </w:r>
      <w:r>
        <w:rPr>
          <w:rFonts w:ascii="仿宋" w:hAnsi="仿宋" w:cs="Microsoft YaHei" w:hint="eastAsia"/>
          <w:kern w:val="0"/>
          <w:szCs w:val="28"/>
          <w:lang w:val="zh-CN"/>
        </w:rPr>
        <w:t>米时应购买全价票。每一名成人可免费携带一名身高不足</w:t>
      </w:r>
      <w:r>
        <w:rPr>
          <w:rFonts w:ascii="仿宋" w:hAnsi="仿宋" w:cs="Microsoft YaHei"/>
          <w:kern w:val="0"/>
          <w:szCs w:val="28"/>
          <w:lang w:val="zh-CN"/>
        </w:rPr>
        <w:t>1.2</w:t>
      </w:r>
      <w:r>
        <w:rPr>
          <w:rFonts w:ascii="仿宋" w:hAnsi="仿宋" w:cs="Microsoft YaHei" w:hint="eastAsia"/>
          <w:kern w:val="0"/>
          <w:szCs w:val="28"/>
          <w:lang w:val="zh-CN"/>
        </w:rPr>
        <w:t>米的儿童，超过一名时，超过的人数应购买儿童票。</w:t>
      </w:r>
      <w:r>
        <w:rPr>
          <w:rFonts w:ascii="仿宋" w:hAnsi="仿宋" w:cs="Microsoft YaHei" w:hint="eastAsia"/>
          <w:bCs/>
          <w:kern w:val="0"/>
          <w:szCs w:val="28"/>
          <w:lang w:val="zh-CN"/>
        </w:rPr>
        <w:t>儿童票可享受长沙磁浮快线票价</w:t>
      </w:r>
      <w:r>
        <w:rPr>
          <w:rFonts w:ascii="仿宋" w:hAnsi="仿宋" w:cs="Microsoft YaHei"/>
          <w:bCs/>
          <w:kern w:val="0"/>
          <w:szCs w:val="28"/>
          <w:lang w:val="zh-CN"/>
        </w:rPr>
        <w:t>5</w:t>
      </w:r>
      <w:r>
        <w:rPr>
          <w:rFonts w:ascii="仿宋" w:hAnsi="仿宋" w:cs="Microsoft YaHei" w:hint="eastAsia"/>
          <w:bCs/>
          <w:kern w:val="0"/>
          <w:szCs w:val="28"/>
          <w:lang w:val="zh-CN"/>
        </w:rPr>
        <w:t>折优惠。</w:t>
      </w:r>
    </w:p>
    <w:p w14:paraId="7B83FA2F"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Microsoft YaHei" w:hint="eastAsia"/>
          <w:bCs/>
          <w:kern w:val="0"/>
          <w:szCs w:val="28"/>
          <w:lang w:val="zh-CN"/>
        </w:rPr>
        <w:t>3、</w:t>
      </w:r>
      <w:r>
        <w:rPr>
          <w:rFonts w:ascii="仿宋" w:hAnsi="仿宋" w:cs="Microsoft YaHei" w:hint="eastAsia"/>
          <w:kern w:val="0"/>
          <w:szCs w:val="28"/>
          <w:lang w:val="zh-CN"/>
        </w:rPr>
        <w:t>在普通大专院校（含国家教育主管部门批准有学历教育资格的民办大学），军事院校，中、小学和中等专业学校、技工学校就读，没有工资</w:t>
      </w:r>
      <w:r>
        <w:rPr>
          <w:rFonts w:ascii="仿宋" w:hAnsi="仿宋" w:cs="Microsoft YaHei" w:hint="eastAsia"/>
          <w:kern w:val="0"/>
          <w:szCs w:val="28"/>
          <w:lang w:val="zh-CN"/>
        </w:rPr>
        <w:lastRenderedPageBreak/>
        <w:t>收入的学生、研究生，家庭居住地和学校不在同一城市时，凭附有加盖院校公章的减价优待证的学生证（小学生凭书面证明），每年可购买</w:t>
      </w:r>
      <w:r>
        <w:rPr>
          <w:rFonts w:ascii="仿宋" w:hAnsi="仿宋" w:cs="Microsoft YaHei" w:hint="eastAsia"/>
          <w:bCs/>
          <w:kern w:val="0"/>
          <w:szCs w:val="28"/>
          <w:lang w:val="zh-CN"/>
        </w:rPr>
        <w:t>磁浮</w:t>
      </w:r>
      <w:r>
        <w:rPr>
          <w:rFonts w:ascii="仿宋" w:hAnsi="仿宋" w:cs="Microsoft YaHei" w:hint="eastAsia"/>
          <w:kern w:val="0"/>
          <w:szCs w:val="28"/>
          <w:lang w:val="zh-CN"/>
        </w:rPr>
        <w:t>高铁站至</w:t>
      </w:r>
      <w:r>
        <w:rPr>
          <w:rFonts w:ascii="仿宋" w:hAnsi="仿宋" w:cs="Microsoft YaHei" w:hint="eastAsia"/>
          <w:bCs/>
          <w:kern w:val="0"/>
          <w:szCs w:val="28"/>
          <w:lang w:val="zh-CN"/>
        </w:rPr>
        <w:t>磁浮</w:t>
      </w:r>
      <w:r>
        <w:rPr>
          <w:rFonts w:ascii="仿宋" w:hAnsi="仿宋" w:cs="Microsoft YaHei" w:hint="eastAsia"/>
          <w:kern w:val="0"/>
          <w:szCs w:val="28"/>
          <w:lang w:val="zh-CN"/>
        </w:rPr>
        <w:t>机场站之间四次单程的学生票。新生凭录取通知书、毕业生凭学校书面证明可购买一次学生票。</w:t>
      </w:r>
      <w:r>
        <w:rPr>
          <w:rFonts w:ascii="仿宋" w:hAnsi="仿宋" w:cs="Microsoft YaHei" w:hint="eastAsia"/>
          <w:bCs/>
          <w:kern w:val="0"/>
          <w:szCs w:val="28"/>
          <w:lang w:val="zh-CN"/>
        </w:rPr>
        <w:t>学生票可享受长沙磁浮快线票价</w:t>
      </w:r>
      <w:r>
        <w:rPr>
          <w:rFonts w:ascii="仿宋" w:hAnsi="仿宋" w:cs="Microsoft YaHei"/>
          <w:bCs/>
          <w:kern w:val="0"/>
          <w:szCs w:val="28"/>
          <w:lang w:val="zh-CN"/>
        </w:rPr>
        <w:t xml:space="preserve">5 </w:t>
      </w:r>
      <w:r>
        <w:rPr>
          <w:rFonts w:ascii="仿宋" w:hAnsi="仿宋" w:cs="Microsoft YaHei" w:hint="eastAsia"/>
          <w:bCs/>
          <w:kern w:val="0"/>
          <w:szCs w:val="28"/>
          <w:lang w:val="zh-CN"/>
        </w:rPr>
        <w:t>折优惠。</w:t>
      </w:r>
    </w:p>
    <w:p w14:paraId="1121DD21" w14:textId="77777777" w:rsidR="00B566EC" w:rsidRDefault="003A3150">
      <w:pPr>
        <w:pStyle w:val="ListParagraph"/>
        <w:autoSpaceDE w:val="0"/>
        <w:autoSpaceDN w:val="0"/>
        <w:adjustRightInd w:val="0"/>
        <w:ind w:left="640" w:firstLineChars="0" w:firstLine="0"/>
        <w:rPr>
          <w:rFonts w:ascii="仿宋" w:hAnsi="仿宋" w:cs="Microsoft YaHei"/>
          <w:bCs/>
          <w:kern w:val="0"/>
          <w:szCs w:val="28"/>
          <w:lang w:val="zh-CN"/>
        </w:rPr>
      </w:pPr>
      <w:r>
        <w:rPr>
          <w:rFonts w:ascii="仿宋" w:hAnsi="仿宋" w:cs="Microsoft YaHei" w:hint="eastAsia"/>
          <w:bCs/>
          <w:kern w:val="0"/>
          <w:szCs w:val="28"/>
          <w:lang w:val="zh-CN"/>
        </w:rPr>
        <w:t>4、持普通储值票乘车可享受票价</w:t>
      </w:r>
      <w:r>
        <w:rPr>
          <w:rFonts w:ascii="仿宋" w:hAnsi="仿宋" w:cs="Microsoft YaHei"/>
          <w:bCs/>
          <w:kern w:val="0"/>
          <w:szCs w:val="28"/>
          <w:lang w:val="zh-CN"/>
        </w:rPr>
        <w:t xml:space="preserve">9 </w:t>
      </w:r>
      <w:r>
        <w:rPr>
          <w:rFonts w:ascii="仿宋" w:hAnsi="仿宋" w:cs="Microsoft YaHei" w:hint="eastAsia"/>
          <w:bCs/>
          <w:kern w:val="0"/>
          <w:szCs w:val="28"/>
          <w:lang w:val="zh-CN"/>
        </w:rPr>
        <w:t>折优惠。</w:t>
      </w:r>
    </w:p>
    <w:p w14:paraId="5B2CFECC" w14:textId="77777777" w:rsidR="00B566EC" w:rsidRDefault="003A3150">
      <w:pPr>
        <w:pStyle w:val="Heading4"/>
        <w:rPr>
          <w:rFonts w:cs="SimSun"/>
        </w:rPr>
      </w:pPr>
      <w:r>
        <w:rPr>
          <w:rFonts w:hint="eastAsia"/>
          <w:lang w:val="zh-CN"/>
        </w:rPr>
        <w:t>5.</w:t>
      </w:r>
      <w:r w:rsidR="00104DE1">
        <w:rPr>
          <w:lang w:val="zh-CN"/>
        </w:rPr>
        <w:t>6</w:t>
      </w:r>
      <w:r>
        <w:rPr>
          <w:rFonts w:hint="eastAsia"/>
          <w:lang w:val="zh-CN"/>
        </w:rPr>
        <w:t xml:space="preserve"> </w:t>
      </w:r>
      <w:r>
        <w:rPr>
          <w:rFonts w:hint="eastAsia"/>
          <w:lang w:val="zh-CN"/>
        </w:rPr>
        <w:t>机场交通</w:t>
      </w:r>
    </w:p>
    <w:p w14:paraId="6837C0B5" w14:textId="77777777" w:rsidR="00B566EC" w:rsidRDefault="003A3150">
      <w:pPr>
        <w:pStyle w:val="Heading5"/>
      </w:pPr>
      <w:r>
        <w:rPr>
          <w:rFonts w:hint="eastAsia"/>
        </w:rPr>
        <w:t xml:space="preserve">5.7.1  </w:t>
      </w:r>
      <w:r>
        <w:rPr>
          <w:rFonts w:hint="eastAsia"/>
        </w:rPr>
        <w:t>机场公交</w:t>
      </w:r>
    </w:p>
    <w:p w14:paraId="3DE8CF79" w14:textId="77777777" w:rsidR="00B566EC" w:rsidRDefault="003A3150" w:rsidP="0087221D">
      <w:pPr>
        <w:ind w:firstLineChars="100" w:firstLine="280"/>
        <w:rPr>
          <w:rFonts w:ascii="仿宋" w:hAnsi="仿宋"/>
          <w:b/>
          <w:bCs/>
          <w:szCs w:val="28"/>
        </w:rPr>
      </w:pPr>
      <w:r>
        <w:rPr>
          <w:rFonts w:ascii="仿宋" w:hAnsi="仿宋" w:hint="eastAsia"/>
          <w:b/>
          <w:bCs/>
          <w:szCs w:val="28"/>
        </w:rPr>
        <w:t>114路公交站点：</w:t>
      </w:r>
      <w:r>
        <w:rPr>
          <w:rFonts w:ascii="仿宋" w:hAnsi="仿宋" w:hint="eastAsia"/>
          <w:szCs w:val="28"/>
        </w:rPr>
        <w:t>（火车站-机场 06：20-18：30 机场-火车站 06：20-19：00）</w:t>
      </w:r>
    </w:p>
    <w:p w14:paraId="276C2821" w14:textId="77777777" w:rsidR="00B566EC" w:rsidRDefault="003A3150">
      <w:pPr>
        <w:rPr>
          <w:rFonts w:ascii="仿宋" w:hAnsi="仿宋"/>
          <w:szCs w:val="28"/>
        </w:rPr>
      </w:pPr>
      <w:r>
        <w:rPr>
          <w:rFonts w:ascii="仿宋" w:hAnsi="仿宋" w:hint="eastAsia"/>
          <w:szCs w:val="28"/>
        </w:rPr>
        <w:t xml:space="preserve"> 1 黄花机场 2 毛公塘 3 机场口 4 黄花工业园 5 黄龙 6 小塘安置区 7 黄花老街 8 长沙县六中 9 黄花新街 10 观山村 11 排头铺 12 排头铺西 13 丁家粮库 14 丁家岭 15 丁家村东 16 丁家村 17 螺丝塘 18 黄兴大道口 19 长沙县一中 20 市看守所 21 泉塘安置区 22 砖厂 23 泉塘 24 泉塘西 25 司法警官学校 26 农科院北门 27 红旗路口 28 马坡岭东 29 马坡岭 30 马坡岭小学 31 张公岭东 32 张公岭 33 东大门 34 汽车东站 35 东屯渡桥东 36 东屯渡桥西 37 长沙血液中心 38 陶家山 39 马王堆 40 火星镇 41 锦泰广场 42 荷花路口 43 杨家山北 44 高建市场(杨家山西) </w:t>
      </w:r>
      <w:r>
        <w:rPr>
          <w:rFonts w:ascii="仿宋" w:hAnsi="仿宋" w:hint="eastAsia"/>
          <w:szCs w:val="28"/>
        </w:rPr>
        <w:lastRenderedPageBreak/>
        <w:t>45 人民路立交桥北 46 长沙火车</w:t>
      </w:r>
    </w:p>
    <w:p w14:paraId="7B4C454A" w14:textId="77777777" w:rsidR="00B566EC" w:rsidRDefault="003A3150">
      <w:pPr>
        <w:rPr>
          <w:rFonts w:ascii="仿宋" w:hAnsi="仿宋"/>
          <w:szCs w:val="28"/>
        </w:rPr>
      </w:pPr>
      <w:r>
        <w:rPr>
          <w:rFonts w:ascii="仿宋" w:hAnsi="仿宋" w:hint="eastAsia"/>
          <w:b/>
          <w:szCs w:val="28"/>
        </w:rPr>
        <w:t>4号线公交站点</w:t>
      </w:r>
      <w:r>
        <w:rPr>
          <w:rFonts w:ascii="仿宋" w:hAnsi="仿宋" w:hint="eastAsia"/>
          <w:szCs w:val="28"/>
        </w:rPr>
        <w:t>：（星沙-机场 06：30-19：30 机场-星沙 06：30-19：30）</w:t>
      </w:r>
    </w:p>
    <w:p w14:paraId="380B16C7" w14:textId="77777777" w:rsidR="00B566EC" w:rsidRDefault="003A3150">
      <w:pPr>
        <w:pStyle w:val="ListParagraph"/>
        <w:numPr>
          <w:ilvl w:val="0"/>
          <w:numId w:val="26"/>
        </w:numPr>
        <w:ind w:firstLineChars="0"/>
        <w:rPr>
          <w:rFonts w:ascii="仿宋" w:hAnsi="仿宋"/>
          <w:szCs w:val="28"/>
        </w:rPr>
      </w:pPr>
      <w:r>
        <w:rPr>
          <w:rFonts w:ascii="仿宋" w:hAnsi="仿宋" w:hint="eastAsia"/>
          <w:szCs w:val="28"/>
        </w:rPr>
        <w:t>星沙汽车站 2 楚天中苑 3 可口可乐 4 新奥燃气 5 曙光集团 6 山河智能 7 长丰集团 8 星城国际 9 东城名苑 10 方略潇邦 11 康桥长郡(长丰模具) 12 警校北门 13 丁家岭安置区 14 丁家村东 15 丁家岭 16 丁家粮库 17 排头铺西 18 排头铺 19 合心路口 20 观山村 21 地税三分局 22 黄花新街 23 长沙县六中 24 黄花老街 25 小塘安置区 26 黄龙 27 黄花工业园 28 机场口 29 大路村 30 毛公塘 31 航空物流 32 黄花机场</w:t>
      </w:r>
      <w:bookmarkStart w:id="65" w:name="_Toc26980"/>
      <w:bookmarkStart w:id="66" w:name="_Toc366596803"/>
      <w:bookmarkStart w:id="67" w:name="_Toc11660"/>
      <w:bookmarkStart w:id="68" w:name="_Toc359227414"/>
    </w:p>
    <w:p w14:paraId="1C75A38A" w14:textId="77777777" w:rsidR="00B566EC" w:rsidRDefault="003A3150">
      <w:pPr>
        <w:pStyle w:val="Heading5"/>
      </w:pPr>
      <w:r>
        <w:rPr>
          <w:rFonts w:hint="eastAsia"/>
        </w:rPr>
        <w:t>5.7.2</w:t>
      </w:r>
      <w:r>
        <w:rPr>
          <w:rFonts w:hint="eastAsia"/>
        </w:rPr>
        <w:t>出租车</w:t>
      </w:r>
      <w:bookmarkEnd w:id="65"/>
      <w:bookmarkEnd w:id="66"/>
      <w:bookmarkEnd w:id="67"/>
      <w:bookmarkEnd w:id="68"/>
      <w:r>
        <w:rPr>
          <w:rFonts w:hint="eastAsia"/>
        </w:rPr>
        <w:t>管理</w:t>
      </w:r>
    </w:p>
    <w:p w14:paraId="680FB767" w14:textId="77777777" w:rsidR="00B566EC" w:rsidRDefault="003A3150">
      <w:pPr>
        <w:jc w:val="left"/>
        <w:rPr>
          <w:rFonts w:ascii="仿宋" w:hAnsi="仿宋"/>
          <w:szCs w:val="28"/>
        </w:rPr>
      </w:pPr>
      <w:r>
        <w:rPr>
          <w:rFonts w:ascii="仿宋" w:hAnsi="仿宋" w:hint="eastAsia"/>
          <w:szCs w:val="28"/>
        </w:rPr>
        <w:t>至长沙市中心参考价格：90元</w:t>
      </w:r>
    </w:p>
    <w:p w14:paraId="3DFBD531" w14:textId="77777777" w:rsidR="00B566EC" w:rsidRDefault="003A3150">
      <w:pPr>
        <w:adjustRightInd w:val="0"/>
        <w:jc w:val="left"/>
        <w:textAlignment w:val="baseline"/>
        <w:rPr>
          <w:rFonts w:ascii="仿宋" w:hAnsi="仿宋"/>
          <w:szCs w:val="28"/>
        </w:rPr>
      </w:pPr>
      <w:r>
        <w:rPr>
          <w:rFonts w:ascii="仿宋" w:hAnsi="仿宋" w:hint="eastAsia"/>
          <w:szCs w:val="28"/>
        </w:rPr>
        <w:t>至长沙市汽车西站参考价格：120元</w:t>
      </w:r>
      <w:r>
        <w:rPr>
          <w:rFonts w:ascii="仿宋" w:hAnsi="仿宋" w:hint="eastAsia"/>
          <w:szCs w:val="28"/>
        </w:rPr>
        <w:br/>
        <w:t>至长沙市汽车南站参考价格：110元</w:t>
      </w:r>
    </w:p>
    <w:p w14:paraId="012E8C6D" w14:textId="77777777" w:rsidR="00B566EC" w:rsidRDefault="003A3150">
      <w:pPr>
        <w:rPr>
          <w:rFonts w:ascii="Times New Roman" w:hAnsi="Times New Roman" w:cs="Times New Roman"/>
          <w:b/>
        </w:rPr>
      </w:pPr>
      <w:r>
        <w:rPr>
          <w:rFonts w:hint="eastAsia"/>
          <w:b/>
          <w:lang w:val="zh-CN"/>
        </w:rPr>
        <w:t>关于出租车投诉受理流程：</w:t>
      </w:r>
    </w:p>
    <w:p w14:paraId="71CDD9FB" w14:textId="77777777" w:rsidR="00B566EC" w:rsidRDefault="003A3150">
      <w:pPr>
        <w:rPr>
          <w:rFonts w:ascii="Times New Roman" w:cs="Times New Roman"/>
        </w:rPr>
      </w:pPr>
      <w:r>
        <w:rPr>
          <w:lang w:val="zh-CN"/>
        </w:rPr>
        <w:t>1</w:t>
      </w:r>
      <w:r>
        <w:rPr>
          <w:rFonts w:hint="eastAsia"/>
          <w:lang w:val="zh-CN"/>
        </w:rPr>
        <w:t>、接到旅客对出租车事项的投诉，首先与旅客确认是投诉出租车司机还是机场站点的地面执法人员；</w:t>
      </w:r>
    </w:p>
    <w:p w14:paraId="01306EB8" w14:textId="77777777" w:rsidR="00B566EC" w:rsidRDefault="003A3150">
      <w:pPr>
        <w:rPr>
          <w:rFonts w:ascii="Times New Roman" w:cs="Times New Roman"/>
        </w:rPr>
      </w:pPr>
      <w:r>
        <w:rPr>
          <w:lang w:val="zh-CN"/>
        </w:rPr>
        <w:t>2</w:t>
      </w:r>
      <w:r>
        <w:rPr>
          <w:rFonts w:hint="eastAsia"/>
          <w:lang w:val="zh-CN"/>
        </w:rPr>
        <w:t>、如是投诉地面执法人员，请记录工作人员工号、姓名或体貌特征及事情经过；</w:t>
      </w:r>
    </w:p>
    <w:p w14:paraId="3A144383" w14:textId="77777777" w:rsidR="00B566EC" w:rsidRDefault="003A3150">
      <w:pPr>
        <w:rPr>
          <w:lang w:val="zh-CN"/>
        </w:rPr>
      </w:pPr>
      <w:r>
        <w:rPr>
          <w:lang w:val="zh-CN"/>
        </w:rPr>
        <w:t>3</w:t>
      </w:r>
      <w:r>
        <w:rPr>
          <w:rFonts w:hint="eastAsia"/>
          <w:lang w:val="zh-CN"/>
        </w:rPr>
        <w:t>、如是投诉出租车司机服务态度、甩客、拼客等不规范行为，在没发车的情</w:t>
      </w:r>
      <w:r>
        <w:rPr>
          <w:rFonts w:hint="eastAsia"/>
          <w:lang w:val="zh-CN"/>
        </w:rPr>
        <w:lastRenderedPageBreak/>
        <w:t>况下，可受理，请记录车牌号，车辆所属公司，转至客运执法大队，如已发车，请旅客向长沙市客管处投诉，长沙市出租车投诉电话为</w:t>
      </w:r>
      <w:r>
        <w:rPr>
          <w:lang w:val="zh-CN"/>
        </w:rPr>
        <w:t>12328</w:t>
      </w:r>
    </w:p>
    <w:p w14:paraId="366EDB0C" w14:textId="77777777" w:rsidR="00B566EC" w:rsidRDefault="003A3150">
      <w:pPr>
        <w:rPr>
          <w:rFonts w:ascii="Times New Roman" w:cs="Times New Roman"/>
        </w:rPr>
      </w:pPr>
      <w:r>
        <w:rPr>
          <w:rFonts w:hint="eastAsia"/>
          <w:lang w:val="zh-CN"/>
        </w:rPr>
        <w:t>4</w:t>
      </w:r>
      <w:r>
        <w:rPr>
          <w:rFonts w:hint="eastAsia"/>
          <w:lang w:val="zh-CN"/>
        </w:rPr>
        <w:t>、关于出租车司机投诉客运执法大队工作人员的问题，请直接告知出租车司机，直接拨打客运执法大队值班经理的电话</w:t>
      </w:r>
      <w:r>
        <w:rPr>
          <w:lang w:val="zh-CN"/>
        </w:rPr>
        <w:t>13974843022</w:t>
      </w:r>
      <w:r>
        <w:rPr>
          <w:rFonts w:hint="eastAsia"/>
          <w:lang w:val="zh-CN"/>
        </w:rPr>
        <w:t>，有值班领导来处理，如果出租车司机在现场，请直接到客运执法大队办公室进行说明情况</w:t>
      </w:r>
    </w:p>
    <w:p w14:paraId="55D63439" w14:textId="77777777" w:rsidR="00B566EC" w:rsidRDefault="00B566EC">
      <w:pPr>
        <w:rPr>
          <w:rFonts w:ascii="Times New Roman" w:cs="Times New Roman"/>
        </w:rPr>
      </w:pPr>
    </w:p>
    <w:p w14:paraId="159E58E2" w14:textId="77777777" w:rsidR="00B566EC" w:rsidRDefault="003A3150">
      <w:pPr>
        <w:rPr>
          <w:lang w:val="zh-CN"/>
        </w:rPr>
      </w:pPr>
      <w:r>
        <w:rPr>
          <w:rFonts w:hint="eastAsia"/>
          <w:lang w:val="zh-CN"/>
        </w:rPr>
        <w:t>如出租车司机的行驶证在机场被扣留，须在机场执法大队缴纳罚款，可以联系</w:t>
      </w:r>
      <w:r>
        <w:rPr>
          <w:lang w:val="zh-CN"/>
        </w:rPr>
        <w:t xml:space="preserve"> 84799498 </w:t>
      </w:r>
      <w:r>
        <w:rPr>
          <w:rFonts w:hint="eastAsia"/>
          <w:lang w:val="zh-CN"/>
        </w:rPr>
        <w:t>（行政班），地址在机场篮球场附近。</w:t>
      </w:r>
    </w:p>
    <w:p w14:paraId="76C49856" w14:textId="77777777" w:rsidR="00B566EC" w:rsidRDefault="00B566EC">
      <w:pPr>
        <w:adjustRightInd w:val="0"/>
        <w:jc w:val="left"/>
        <w:textAlignment w:val="baseline"/>
        <w:rPr>
          <w:rFonts w:ascii="仿宋" w:hAnsi="仿宋" w:cs="SimSun"/>
          <w:b/>
          <w:szCs w:val="28"/>
        </w:rPr>
      </w:pPr>
    </w:p>
    <w:p w14:paraId="6F150AF5" w14:textId="77777777" w:rsidR="00B566EC" w:rsidRDefault="003A3150">
      <w:pPr>
        <w:pStyle w:val="Heading5"/>
      </w:pPr>
      <w:r>
        <w:rPr>
          <w:rFonts w:hint="eastAsia"/>
        </w:rPr>
        <w:t>5.7.3</w:t>
      </w:r>
      <w:r>
        <w:rPr>
          <w:rFonts w:hint="eastAsia"/>
        </w:rPr>
        <w:t>交通违规</w:t>
      </w:r>
    </w:p>
    <w:p w14:paraId="1552529E" w14:textId="77777777" w:rsidR="00B566EC" w:rsidRDefault="003A3150">
      <w:bookmarkStart w:id="69" w:name="_Toc520982442"/>
      <w:bookmarkStart w:id="70" w:name="_Toc520983608"/>
      <w:bookmarkStart w:id="71" w:name="_Toc520982418"/>
      <w:r>
        <w:rPr>
          <w:rFonts w:hint="eastAsia"/>
        </w:rPr>
        <w:t>交通违规处罚：黄花机场交通违法处理</w:t>
      </w:r>
      <w:r>
        <w:rPr>
          <w:rFonts w:hint="eastAsia"/>
        </w:rPr>
        <w:t>2013</w:t>
      </w:r>
      <w:r>
        <w:rPr>
          <w:rFonts w:hint="eastAsia"/>
        </w:rPr>
        <w:t>年</w:t>
      </w:r>
      <w:r>
        <w:rPr>
          <w:rFonts w:hint="eastAsia"/>
        </w:rPr>
        <w:t>3</w:t>
      </w:r>
      <w:r>
        <w:rPr>
          <w:rFonts w:hint="eastAsia"/>
        </w:rPr>
        <w:t>月</w:t>
      </w:r>
      <w:r>
        <w:rPr>
          <w:rFonts w:hint="eastAsia"/>
        </w:rPr>
        <w:t>1</w:t>
      </w:r>
      <w:r>
        <w:rPr>
          <w:rFonts w:hint="eastAsia"/>
        </w:rPr>
        <w:t>日起可在长沙就近办理</w:t>
      </w:r>
      <w:bookmarkEnd w:id="69"/>
      <w:bookmarkEnd w:id="70"/>
      <w:bookmarkEnd w:id="71"/>
    </w:p>
    <w:p w14:paraId="12382362"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窗口服务时间：</w:t>
      </w:r>
    </w:p>
    <w:p w14:paraId="0EB231FC" w14:textId="77777777" w:rsidR="00B566EC" w:rsidRDefault="003A3150">
      <w:pPr>
        <w:rPr>
          <w:rFonts w:ascii="仿宋" w:hAnsi="仿宋" w:cs="Arial"/>
          <w:szCs w:val="28"/>
        </w:rPr>
      </w:pPr>
      <w:r>
        <w:rPr>
          <w:rFonts w:ascii="仿宋" w:hAnsi="仿宋" w:cs="Arial" w:hint="eastAsia"/>
          <w:szCs w:val="28"/>
        </w:rPr>
        <w:t xml:space="preserve">  夏季：周一至周五：8点-11点，14点-17点；</w:t>
      </w:r>
    </w:p>
    <w:p w14:paraId="653439AE" w14:textId="77777777" w:rsidR="00B566EC" w:rsidRDefault="003A3150">
      <w:pPr>
        <w:rPr>
          <w:rFonts w:ascii="仿宋" w:hAnsi="仿宋" w:cs="Arial"/>
          <w:szCs w:val="28"/>
        </w:rPr>
      </w:pPr>
      <w:r>
        <w:rPr>
          <w:rFonts w:ascii="仿宋" w:hAnsi="仿宋" w:cs="Arial" w:hint="eastAsia"/>
          <w:szCs w:val="28"/>
        </w:rPr>
        <w:t xml:space="preserve">  冬季：周一至周五：8点30分-11点30分，13点30分-16点30分</w:t>
      </w:r>
    </w:p>
    <w:p w14:paraId="1F95BDB3" w14:textId="77777777" w:rsidR="00B566EC" w:rsidRDefault="003A3150">
      <w:pPr>
        <w:adjustRightInd w:val="0"/>
        <w:ind w:firstLineChars="100" w:firstLine="280"/>
        <w:textAlignment w:val="baseline"/>
        <w:rPr>
          <w:rFonts w:ascii="仿宋" w:hAnsi="仿宋" w:cs="Arial"/>
          <w:szCs w:val="28"/>
        </w:rPr>
      </w:pPr>
      <w:r>
        <w:rPr>
          <w:rFonts w:ascii="仿宋" w:hAnsi="仿宋" w:cs="Arial" w:hint="eastAsia"/>
          <w:szCs w:val="28"/>
        </w:rPr>
        <w:t>交通管理窗口服务电话：0731-84797411</w:t>
      </w:r>
    </w:p>
    <w:p w14:paraId="4E9B4EAC" w14:textId="77777777" w:rsidR="00B566EC" w:rsidRDefault="003A3150">
      <w:pPr>
        <w:adjustRightInd w:val="0"/>
        <w:textAlignment w:val="baseline"/>
        <w:rPr>
          <w:rFonts w:ascii="仿宋" w:hAnsi="仿宋" w:cs="Arial"/>
          <w:szCs w:val="28"/>
        </w:rPr>
      </w:pPr>
      <w:r>
        <w:rPr>
          <w:rFonts w:ascii="仿宋" w:hAnsi="仿宋" w:cs="Arial" w:hint="eastAsia"/>
          <w:szCs w:val="28"/>
        </w:rPr>
        <w:t>2013年3月1日起长沙交警支队所有交通违法处罚窗口全面受理机场交警支队记录的电子警察交通违法。</w:t>
      </w:r>
    </w:p>
    <w:p w14:paraId="372603BD" w14:textId="77777777" w:rsidR="00B566EC" w:rsidRDefault="00B566EC">
      <w:pPr>
        <w:adjustRightInd w:val="0"/>
        <w:textAlignment w:val="baseline"/>
        <w:rPr>
          <w:rFonts w:ascii="仿宋" w:hAnsi="仿宋" w:cs="Arial"/>
          <w:szCs w:val="28"/>
        </w:rPr>
      </w:pPr>
    </w:p>
    <w:p w14:paraId="486A28AD" w14:textId="77777777" w:rsidR="00B566EC" w:rsidRDefault="003A3150">
      <w:pPr>
        <w:pStyle w:val="Heading3"/>
      </w:pPr>
      <w:r>
        <w:rPr>
          <w:rFonts w:hint="eastAsia"/>
        </w:rPr>
        <w:lastRenderedPageBreak/>
        <w:t>第六章</w:t>
      </w:r>
      <w:r>
        <w:rPr>
          <w:rFonts w:hint="eastAsia"/>
        </w:rPr>
        <w:t xml:space="preserve">  </w:t>
      </w:r>
      <w:r>
        <w:rPr>
          <w:rFonts w:hint="eastAsia"/>
        </w:rPr>
        <w:t>货运业务</w:t>
      </w:r>
    </w:p>
    <w:p w14:paraId="2BA74579" w14:textId="77777777" w:rsidR="00B566EC" w:rsidRDefault="003A3150">
      <w:pPr>
        <w:pStyle w:val="Heading4"/>
        <w:rPr>
          <w:lang w:val="zh-CN"/>
        </w:rPr>
      </w:pPr>
      <w:r>
        <w:rPr>
          <w:rFonts w:hint="eastAsia"/>
          <w:lang w:val="zh-CN"/>
        </w:rPr>
        <w:t>6.1</w:t>
      </w:r>
      <w:r>
        <w:rPr>
          <w:rFonts w:hint="eastAsia"/>
        </w:rPr>
        <w:t>机场货站地址</w:t>
      </w:r>
    </w:p>
    <w:p w14:paraId="4B20F784" w14:textId="77777777" w:rsidR="00B566EC" w:rsidRDefault="003A3150">
      <w:pPr>
        <w:autoSpaceDE w:val="0"/>
        <w:autoSpaceDN w:val="0"/>
        <w:adjustRightInd w:val="0"/>
        <w:rPr>
          <w:rFonts w:ascii="仿宋" w:hAnsi="仿宋" w:cs="SimSun"/>
          <w:kern w:val="0"/>
          <w:szCs w:val="28"/>
          <w:lang w:val="zh-CN"/>
        </w:rPr>
      </w:pPr>
      <w:r>
        <w:rPr>
          <w:rFonts w:ascii="仿宋" w:hAnsi="仿宋" w:cs="SimSun" w:hint="eastAsia"/>
          <w:kern w:val="0"/>
          <w:szCs w:val="28"/>
        </w:rPr>
        <w:t xml:space="preserve">   </w:t>
      </w:r>
      <w:r>
        <w:rPr>
          <w:rFonts w:ascii="仿宋" w:hAnsi="仿宋" w:cs="SimSun" w:hint="eastAsia"/>
          <w:kern w:val="0"/>
          <w:szCs w:val="28"/>
          <w:lang w:val="zh-CN"/>
        </w:rPr>
        <w:t>机场新货站：</w:t>
      </w:r>
    </w:p>
    <w:p w14:paraId="4AC46482" w14:textId="77777777" w:rsidR="00B566EC" w:rsidRDefault="003A3150">
      <w:pPr>
        <w:autoSpaceDE w:val="0"/>
        <w:autoSpaceDN w:val="0"/>
        <w:adjustRightInd w:val="0"/>
        <w:ind w:firstLineChars="250" w:firstLine="700"/>
        <w:rPr>
          <w:rFonts w:ascii="仿宋" w:hAnsi="仿宋" w:cs="Times New Roman"/>
          <w:kern w:val="0"/>
          <w:szCs w:val="28"/>
        </w:rPr>
      </w:pPr>
      <w:r>
        <w:rPr>
          <w:rFonts w:ascii="仿宋" w:hAnsi="仿宋" w:cs="SimSun" w:hint="eastAsia"/>
          <w:kern w:val="0"/>
          <w:szCs w:val="28"/>
        </w:rPr>
        <w:t xml:space="preserve"> </w:t>
      </w:r>
      <w:r>
        <w:rPr>
          <w:rFonts w:ascii="仿宋" w:hAnsi="仿宋" w:cs="SimSun" w:hint="eastAsia"/>
          <w:kern w:val="0"/>
          <w:szCs w:val="28"/>
          <w:lang w:val="zh-CN"/>
        </w:rPr>
        <w:t>在</w:t>
      </w:r>
      <w:r>
        <w:rPr>
          <w:rFonts w:ascii="仿宋" w:hAnsi="仿宋" w:cs="SimSun"/>
          <w:kern w:val="0"/>
          <w:szCs w:val="28"/>
          <w:lang w:val="zh-CN"/>
        </w:rPr>
        <w:t>T2</w:t>
      </w:r>
      <w:r>
        <w:rPr>
          <w:rFonts w:ascii="仿宋" w:hAnsi="仿宋" w:cs="SimSun" w:hint="eastAsia"/>
          <w:kern w:val="0"/>
          <w:szCs w:val="28"/>
          <w:lang w:val="zh-CN"/>
        </w:rPr>
        <w:t>航站楼南边；</w:t>
      </w:r>
    </w:p>
    <w:p w14:paraId="6B50BC18" w14:textId="48059B7C"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机场高速：过机场高速收费站后右转可看到机场</w:t>
      </w:r>
      <w:r>
        <w:rPr>
          <w:rFonts w:ascii="仿宋" w:hAnsi="仿宋" w:cs="SimSun" w:hint="eastAsia"/>
          <w:bCs/>
          <w:kern w:val="0"/>
          <w:szCs w:val="28"/>
          <w:lang w:val="zh-CN"/>
        </w:rPr>
        <w:t>货运</w:t>
      </w:r>
      <w:r>
        <w:rPr>
          <w:rFonts w:ascii="仿宋" w:hAnsi="仿宋" w:cs="SimSun" w:hint="eastAsia"/>
          <w:kern w:val="0"/>
          <w:szCs w:val="28"/>
          <w:lang w:val="zh-CN"/>
        </w:rPr>
        <w:t>的指示牌，沿路直走再左拐即到新货站；</w:t>
      </w:r>
    </w:p>
    <w:p w14:paraId="134CE200" w14:textId="1A2AC3E2" w:rsidR="00B566EC" w:rsidRDefault="003A3150">
      <w:pPr>
        <w:autoSpaceDE w:val="0"/>
        <w:autoSpaceDN w:val="0"/>
        <w:adjustRightInd w:val="0"/>
        <w:ind w:left="810" w:hanging="420"/>
        <w:rPr>
          <w:rFonts w:ascii="仿宋" w:hAnsi="仿宋" w:cs="SimSun"/>
          <w:kern w:val="0"/>
          <w:szCs w:val="28"/>
          <w:lang w:val="zh-CN"/>
        </w:rPr>
      </w:pPr>
      <w:r>
        <w:rPr>
          <w:rFonts w:ascii="仿宋" w:hAnsi="仿宋" w:cs="Wingdings"/>
          <w:kern w:val="0"/>
          <w:szCs w:val="28"/>
          <w:lang w:val="zh-CN"/>
        </w:rPr>
        <w:tab/>
      </w:r>
      <w:r>
        <w:rPr>
          <w:rFonts w:ascii="仿宋" w:hAnsi="仿宋" w:cs="SimSun" w:hint="eastAsia"/>
          <w:kern w:val="0"/>
          <w:szCs w:val="28"/>
          <w:lang w:val="zh-CN"/>
        </w:rPr>
        <w:t>长永高速：过长永高速收费站后直走到最南边看到机场</w:t>
      </w:r>
      <w:r>
        <w:rPr>
          <w:rFonts w:ascii="仿宋" w:hAnsi="仿宋" w:cs="SimSun" w:hint="eastAsia"/>
          <w:bCs/>
          <w:kern w:val="0"/>
          <w:szCs w:val="28"/>
          <w:lang w:val="zh-CN"/>
        </w:rPr>
        <w:t>货运</w:t>
      </w:r>
      <w:r>
        <w:rPr>
          <w:rFonts w:ascii="仿宋" w:hAnsi="仿宋" w:cs="SimSun" w:hint="eastAsia"/>
          <w:kern w:val="0"/>
          <w:szCs w:val="28"/>
          <w:lang w:val="zh-CN"/>
        </w:rPr>
        <w:t>的指示拍后左拐，沿路直走再左拐即到新货站；</w:t>
      </w:r>
    </w:p>
    <w:p w14:paraId="0786E874" w14:textId="75A974CA" w:rsidR="00B566EC" w:rsidRDefault="003A3150">
      <w:pPr>
        <w:autoSpaceDE w:val="0"/>
        <w:autoSpaceDN w:val="0"/>
        <w:adjustRightInd w:val="0"/>
        <w:ind w:left="810" w:hanging="420"/>
        <w:rPr>
          <w:rFonts w:ascii="仿宋" w:hAnsi="仿宋" w:cs="SimSun"/>
          <w:kern w:val="0"/>
          <w:szCs w:val="28"/>
          <w:lang w:val="zh-CN"/>
        </w:rPr>
      </w:pPr>
      <w:r>
        <w:rPr>
          <w:rFonts w:ascii="仿宋" w:hAnsi="仿宋" w:cs="Wingdings"/>
          <w:kern w:val="0"/>
          <w:szCs w:val="28"/>
          <w:lang w:val="zh-CN"/>
        </w:rPr>
        <w:tab/>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收发货</w:t>
      </w:r>
      <w:r>
        <w:rPr>
          <w:rFonts w:ascii="仿宋" w:hAnsi="仿宋" w:cs="SimSun" w:hint="eastAsia"/>
          <w:bCs/>
          <w:kern w:val="0"/>
          <w:szCs w:val="28"/>
          <w:lang w:val="zh-CN"/>
        </w:rPr>
        <w:t>地址</w:t>
      </w:r>
      <w:r>
        <w:rPr>
          <w:rFonts w:ascii="仿宋" w:hAnsi="仿宋" w:cs="SimSun" w:hint="eastAsia"/>
          <w:kern w:val="0"/>
          <w:szCs w:val="28"/>
          <w:lang w:val="zh-CN"/>
        </w:rPr>
        <w:t>目前在机场新货站，现场操作及海航</w:t>
      </w:r>
      <w:r>
        <w:rPr>
          <w:rFonts w:ascii="仿宋" w:hAnsi="仿宋" w:cs="SimSun" w:hint="eastAsia"/>
          <w:bCs/>
          <w:kern w:val="0"/>
          <w:szCs w:val="28"/>
          <w:lang w:val="zh-CN"/>
        </w:rPr>
        <w:t>货运</w:t>
      </w:r>
      <w:r>
        <w:rPr>
          <w:rFonts w:ascii="仿宋" w:hAnsi="仿宋" w:cs="SimSun" w:hint="eastAsia"/>
          <w:kern w:val="0"/>
          <w:szCs w:val="28"/>
          <w:lang w:val="zh-CN"/>
        </w:rPr>
        <w:t>投诉等工作由海航人员处理。</w:t>
      </w:r>
    </w:p>
    <w:p w14:paraId="5D90646F" w14:textId="77777777" w:rsidR="00B566EC" w:rsidRDefault="003A3150">
      <w:pPr>
        <w:pStyle w:val="BodyTextFirstIndent2"/>
        <w:rPr>
          <w:rFonts w:ascii="仿宋" w:hAnsi="仿宋" w:cs="SimSun"/>
          <w:color w:val="FF0000"/>
          <w:szCs w:val="28"/>
        </w:rPr>
      </w:pPr>
      <w:r>
        <w:rPr>
          <w:rFonts w:ascii="仿宋" w:hAnsi="仿宋" w:cs="SimSun" w:hint="eastAsia"/>
          <w:color w:val="FF0000"/>
          <w:szCs w:val="28"/>
        </w:rPr>
        <w:t xml:space="preserve"> 老货站：</w:t>
      </w:r>
    </w:p>
    <w:p w14:paraId="0769DC4E" w14:textId="00F2525D"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机场高速:过机场高速收费站后左转直走，看到机场公安局再右拐，直走往右边是老货站，往左边是南航</w:t>
      </w:r>
      <w:r>
        <w:rPr>
          <w:rFonts w:ascii="仿宋" w:hAnsi="仿宋" w:cs="SimSun" w:hint="eastAsia"/>
          <w:bCs/>
          <w:kern w:val="0"/>
          <w:szCs w:val="28"/>
          <w:lang w:val="zh-CN"/>
        </w:rPr>
        <w:t>货运</w:t>
      </w:r>
      <w:r>
        <w:rPr>
          <w:rFonts w:ascii="仿宋" w:hAnsi="仿宋" w:cs="SimSun" w:hint="eastAsia"/>
          <w:kern w:val="0"/>
          <w:szCs w:val="28"/>
          <w:lang w:val="zh-CN"/>
        </w:rPr>
        <w:t>；</w:t>
      </w:r>
    </w:p>
    <w:p w14:paraId="033557FC" w14:textId="6B4E5954" w:rsidR="00B566EC" w:rsidRDefault="003A3150">
      <w:pPr>
        <w:autoSpaceDE w:val="0"/>
        <w:autoSpaceDN w:val="0"/>
        <w:adjustRightInd w:val="0"/>
        <w:ind w:left="810" w:hanging="420"/>
        <w:rPr>
          <w:rFonts w:ascii="仿宋" w:hAnsi="仿宋" w:cs="Times New Roman"/>
          <w:kern w:val="0"/>
          <w:szCs w:val="28"/>
        </w:rPr>
      </w:pPr>
      <w:r>
        <w:rPr>
          <w:rFonts w:ascii="仿宋" w:hAnsi="仿宋" w:cs="Wingdings"/>
          <w:kern w:val="0"/>
          <w:szCs w:val="28"/>
          <w:lang w:val="zh-CN"/>
        </w:rPr>
        <w:tab/>
      </w:r>
      <w:r>
        <w:rPr>
          <w:rFonts w:ascii="仿宋" w:hAnsi="仿宋" w:cs="SimSun" w:hint="eastAsia"/>
          <w:kern w:val="0"/>
          <w:szCs w:val="28"/>
          <w:lang w:val="zh-CN"/>
        </w:rPr>
        <w:t>长永高速：过长永高速收费站后看到机场公安局左拐，直走往右边是老货站，往左边是南航</w:t>
      </w:r>
      <w:r>
        <w:rPr>
          <w:rFonts w:ascii="仿宋" w:hAnsi="仿宋" w:cs="SimSun" w:hint="eastAsia"/>
          <w:bCs/>
          <w:kern w:val="0"/>
          <w:szCs w:val="28"/>
          <w:lang w:val="zh-CN"/>
        </w:rPr>
        <w:t>货运</w:t>
      </w:r>
      <w:r>
        <w:rPr>
          <w:rFonts w:ascii="仿宋" w:hAnsi="仿宋" w:cs="SimSun" w:hint="eastAsia"/>
          <w:kern w:val="0"/>
          <w:szCs w:val="28"/>
          <w:lang w:val="zh-CN"/>
        </w:rPr>
        <w:t>。</w:t>
      </w:r>
    </w:p>
    <w:p w14:paraId="307D0224" w14:textId="77777777" w:rsidR="00B566EC" w:rsidRDefault="003A3150">
      <w:pPr>
        <w:pStyle w:val="Heading4"/>
      </w:pPr>
      <w:r>
        <w:rPr>
          <w:rFonts w:ascii="仿宋" w:hAnsi="仿宋" w:cs="Times New Roman" w:hint="eastAsia"/>
          <w:kern w:val="0"/>
          <w:lang w:val="zh-CN"/>
        </w:rPr>
        <w:t>6.2</w:t>
      </w:r>
      <w:r>
        <w:rPr>
          <w:rFonts w:hint="eastAsia"/>
        </w:rPr>
        <w:t>货物的基本流程</w:t>
      </w:r>
    </w:p>
    <w:p w14:paraId="46C7DD45" w14:textId="77777777" w:rsidR="00B566EC" w:rsidRDefault="003A3150">
      <w:pPr>
        <w:pStyle w:val="ListParagraph"/>
        <w:numPr>
          <w:ilvl w:val="0"/>
          <w:numId w:val="27"/>
        </w:numPr>
        <w:autoSpaceDE w:val="0"/>
        <w:autoSpaceDN w:val="0"/>
        <w:adjustRightInd w:val="0"/>
        <w:ind w:firstLineChars="0"/>
        <w:rPr>
          <w:rFonts w:ascii="仿宋" w:hAnsi="仿宋" w:cs="Times New Roman"/>
          <w:color w:val="auto"/>
          <w:kern w:val="0"/>
          <w:szCs w:val="28"/>
        </w:rPr>
      </w:pPr>
      <w:r>
        <w:rPr>
          <w:rFonts w:ascii="仿宋" w:hAnsi="仿宋" w:cs="SimSun" w:hint="eastAsia"/>
          <w:color w:val="auto"/>
          <w:kern w:val="0"/>
          <w:szCs w:val="28"/>
          <w:lang w:val="zh-CN"/>
        </w:rPr>
        <w:t>出发货物的基本流程：</w:t>
      </w:r>
    </w:p>
    <w:p w14:paraId="7C8087C4" w14:textId="77777777" w:rsidR="00B566EC" w:rsidRDefault="003A3150">
      <w:pPr>
        <w:autoSpaceDE w:val="0"/>
        <w:autoSpaceDN w:val="0"/>
        <w:adjustRightInd w:val="0"/>
        <w:ind w:left="718"/>
        <w:rPr>
          <w:rFonts w:ascii="仿宋" w:hAnsi="仿宋" w:cs="Times New Roman"/>
          <w:color w:val="auto"/>
          <w:kern w:val="0"/>
          <w:szCs w:val="28"/>
        </w:rPr>
      </w:pPr>
      <w:r>
        <w:rPr>
          <w:rFonts w:ascii="仿宋" w:hAnsi="仿宋" w:cs="SimSun" w:hint="eastAsia"/>
          <w:color w:val="auto"/>
          <w:kern w:val="0"/>
          <w:szCs w:val="28"/>
          <w:lang w:val="zh-CN"/>
        </w:rPr>
        <w:t>货物订舱→检查包装、称重、填写托运书→核算运费制作标签、收取运</w:t>
      </w:r>
      <w:r>
        <w:rPr>
          <w:rFonts w:ascii="仿宋" w:hAnsi="仿宋" w:cs="SimSun" w:hint="eastAsia"/>
          <w:color w:val="auto"/>
          <w:kern w:val="0"/>
          <w:szCs w:val="28"/>
          <w:lang w:val="zh-CN"/>
        </w:rPr>
        <w:lastRenderedPageBreak/>
        <w:t>费→粘贴标签货物过检→货物出仓→货物装机</w:t>
      </w:r>
    </w:p>
    <w:p w14:paraId="69E55307" w14:textId="77777777" w:rsidR="00B566EC" w:rsidRDefault="003A3150">
      <w:pPr>
        <w:pStyle w:val="ListParagraph"/>
        <w:numPr>
          <w:ilvl w:val="0"/>
          <w:numId w:val="27"/>
        </w:numPr>
        <w:autoSpaceDE w:val="0"/>
        <w:autoSpaceDN w:val="0"/>
        <w:adjustRightInd w:val="0"/>
        <w:ind w:firstLineChars="0"/>
        <w:rPr>
          <w:rFonts w:ascii="仿宋" w:hAnsi="仿宋" w:cs="Times New Roman"/>
          <w:color w:val="auto"/>
          <w:kern w:val="0"/>
          <w:szCs w:val="28"/>
        </w:rPr>
      </w:pPr>
      <w:r>
        <w:rPr>
          <w:rFonts w:ascii="仿宋" w:hAnsi="仿宋" w:cs="SimSun" w:hint="eastAsia"/>
          <w:color w:val="auto"/>
          <w:kern w:val="0"/>
          <w:szCs w:val="28"/>
          <w:lang w:val="zh-CN"/>
        </w:rPr>
        <w:t>到达货物的基本流程：</w:t>
      </w:r>
    </w:p>
    <w:p w14:paraId="1DAF11E1" w14:textId="77777777" w:rsidR="00B566EC" w:rsidRDefault="003A3150">
      <w:pPr>
        <w:autoSpaceDE w:val="0"/>
        <w:autoSpaceDN w:val="0"/>
        <w:adjustRightInd w:val="0"/>
        <w:ind w:left="785"/>
        <w:rPr>
          <w:rFonts w:ascii="仿宋" w:hAnsi="仿宋" w:cs="SimSun"/>
          <w:color w:val="auto"/>
          <w:kern w:val="0"/>
          <w:szCs w:val="28"/>
          <w:lang w:val="zh-CN"/>
        </w:rPr>
      </w:pPr>
      <w:r>
        <w:rPr>
          <w:rFonts w:ascii="仿宋" w:hAnsi="仿宋" w:cs="SimSun" w:hint="eastAsia"/>
          <w:color w:val="auto"/>
          <w:kern w:val="0"/>
          <w:szCs w:val="28"/>
          <w:lang w:val="zh-CN"/>
        </w:rPr>
        <w:t>货物卸机→交接运输文件货物入库→分拣核对单据入系统→通知收货人→查验有效身份收取相关费用→货物交付</w:t>
      </w:r>
    </w:p>
    <w:p w14:paraId="604DB283" w14:textId="77777777" w:rsidR="00B566EC" w:rsidRDefault="003A3150">
      <w:pPr>
        <w:pStyle w:val="Heading4"/>
        <w:rPr>
          <w:lang w:val="zh-CN"/>
        </w:rPr>
      </w:pPr>
      <w:r>
        <w:rPr>
          <w:rFonts w:hint="eastAsia"/>
          <w:lang w:val="zh-CN"/>
        </w:rPr>
        <w:t xml:space="preserve">6.3 </w:t>
      </w:r>
      <w:r>
        <w:rPr>
          <w:rFonts w:hint="eastAsia"/>
          <w:lang w:val="zh-CN"/>
        </w:rPr>
        <w:t>货运基本联系方式</w:t>
      </w:r>
    </w:p>
    <w:p w14:paraId="1FC63A43" w14:textId="77777777" w:rsidR="00B566EC" w:rsidRDefault="003A3150">
      <w:pPr>
        <w:autoSpaceDE w:val="0"/>
        <w:autoSpaceDN w:val="0"/>
        <w:adjustRightInd w:val="0"/>
        <w:ind w:left="846" w:hanging="420"/>
        <w:jc w:val="left"/>
        <w:rPr>
          <w:rFonts w:ascii="仿宋" w:hAnsi="仿宋" w:cs="SimSun"/>
          <w:kern w:val="0"/>
          <w:szCs w:val="28"/>
          <w:lang w:val="zh-CN"/>
        </w:rPr>
      </w:pPr>
      <w:r>
        <w:rPr>
          <w:rFonts w:ascii="仿宋" w:hAnsi="仿宋" w:cs="SimSun" w:hint="eastAsia"/>
          <w:kern w:val="0"/>
          <w:szCs w:val="28"/>
          <w:lang w:val="zh-CN"/>
        </w:rPr>
        <w:t>机场</w:t>
      </w:r>
      <w:r>
        <w:rPr>
          <w:rFonts w:ascii="仿宋" w:hAnsi="仿宋" w:cs="SimSun"/>
          <w:kern w:val="0"/>
          <w:szCs w:val="28"/>
          <w:lang w:val="zh-CN"/>
        </w:rPr>
        <w:t>24</w:t>
      </w:r>
      <w:r>
        <w:rPr>
          <w:rFonts w:ascii="仿宋" w:hAnsi="仿宋" w:cs="SimSun" w:hint="eastAsia"/>
          <w:kern w:val="0"/>
          <w:szCs w:val="28"/>
          <w:lang w:val="zh-CN"/>
        </w:rPr>
        <w:t>小时货物出港客服电话：</w:t>
      </w:r>
      <w:r>
        <w:rPr>
          <w:rFonts w:ascii="仿宋" w:hAnsi="仿宋" w:cs="SimSun"/>
          <w:kern w:val="0"/>
          <w:szCs w:val="28"/>
          <w:lang w:val="zh-CN"/>
        </w:rPr>
        <w:t>0731—84797598</w:t>
      </w:r>
    </w:p>
    <w:p w14:paraId="12B5DAAF" w14:textId="77777777" w:rsidR="00B566EC" w:rsidRDefault="003A3150">
      <w:pPr>
        <w:autoSpaceDE w:val="0"/>
        <w:autoSpaceDN w:val="0"/>
        <w:adjustRightInd w:val="0"/>
        <w:ind w:left="846" w:hanging="420"/>
        <w:jc w:val="left"/>
        <w:rPr>
          <w:rFonts w:ascii="仿宋" w:hAnsi="仿宋" w:cs="Times New Roman"/>
          <w:kern w:val="0"/>
          <w:szCs w:val="28"/>
          <w:lang w:val="zh-CN"/>
        </w:rPr>
      </w:pPr>
      <w:r>
        <w:rPr>
          <w:rFonts w:ascii="仿宋" w:hAnsi="仿宋" w:cs="SimSun" w:hint="eastAsia"/>
          <w:kern w:val="0"/>
          <w:szCs w:val="28"/>
          <w:lang w:val="zh-CN"/>
        </w:rPr>
        <w:t>机场国际</w:t>
      </w:r>
      <w:r>
        <w:rPr>
          <w:rFonts w:ascii="仿宋" w:hAnsi="仿宋" w:cs="SimSun" w:hint="eastAsia"/>
          <w:bCs/>
          <w:kern w:val="0"/>
          <w:szCs w:val="28"/>
          <w:lang w:val="zh-CN"/>
        </w:rPr>
        <w:t>货运</w:t>
      </w:r>
      <w:r>
        <w:rPr>
          <w:rFonts w:ascii="仿宋" w:hAnsi="仿宋" w:cs="SimSun" w:hint="eastAsia"/>
          <w:kern w:val="0"/>
          <w:szCs w:val="28"/>
          <w:lang w:val="zh-CN"/>
        </w:rPr>
        <w:t>收运、提取处：0731-84797560</w:t>
      </w:r>
    </w:p>
    <w:p w14:paraId="659323D8" w14:textId="77777777" w:rsidR="00B566EC" w:rsidRDefault="003A3150">
      <w:pPr>
        <w:autoSpaceDE w:val="0"/>
        <w:autoSpaceDN w:val="0"/>
        <w:adjustRightInd w:val="0"/>
        <w:ind w:leftChars="150" w:left="420"/>
        <w:jc w:val="left"/>
        <w:rPr>
          <w:rFonts w:ascii="仿宋" w:hAnsi="仿宋" w:cs="Times New Roman"/>
          <w:color w:val="auto"/>
          <w:kern w:val="0"/>
          <w:szCs w:val="28"/>
          <w:lang w:val="zh-CN"/>
        </w:rPr>
      </w:pPr>
      <w:r>
        <w:rPr>
          <w:rFonts w:ascii="仿宋" w:hAnsi="仿宋" w:cs="SimSun" w:hint="eastAsia"/>
          <w:color w:val="auto"/>
          <w:kern w:val="0"/>
          <w:szCs w:val="28"/>
          <w:lang w:val="zh-CN"/>
        </w:rPr>
        <w:t>国际</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运营时间为周一到周日，发货</w:t>
      </w:r>
      <w:r>
        <w:rPr>
          <w:rFonts w:ascii="仿宋" w:hAnsi="仿宋" w:cs="SimSun"/>
          <w:color w:val="auto"/>
          <w:kern w:val="0"/>
          <w:szCs w:val="28"/>
          <w:lang w:val="zh-CN"/>
        </w:rPr>
        <w:t>08:</w:t>
      </w:r>
      <w:r>
        <w:rPr>
          <w:rFonts w:ascii="仿宋" w:hAnsi="仿宋" w:cs="SimSun" w:hint="eastAsia"/>
          <w:color w:val="auto"/>
          <w:kern w:val="0"/>
          <w:szCs w:val="28"/>
        </w:rPr>
        <w:t>3</w:t>
      </w:r>
      <w:r>
        <w:rPr>
          <w:rFonts w:ascii="仿宋" w:hAnsi="仿宋" w:cs="SimSun"/>
          <w:color w:val="auto"/>
          <w:kern w:val="0"/>
          <w:szCs w:val="28"/>
          <w:lang w:val="zh-CN"/>
        </w:rPr>
        <w:t>0—</w:t>
      </w:r>
      <w:r>
        <w:rPr>
          <w:rFonts w:ascii="仿宋" w:hAnsi="仿宋" w:cs="SimSun" w:hint="eastAsia"/>
          <w:color w:val="auto"/>
          <w:kern w:val="0"/>
          <w:szCs w:val="28"/>
        </w:rPr>
        <w:t>20</w:t>
      </w:r>
      <w:r>
        <w:rPr>
          <w:rFonts w:ascii="仿宋" w:hAnsi="仿宋" w:cs="SimSun"/>
          <w:color w:val="auto"/>
          <w:kern w:val="0"/>
          <w:szCs w:val="28"/>
          <w:lang w:val="zh-CN"/>
        </w:rPr>
        <w:t>:00</w:t>
      </w:r>
      <w:r>
        <w:rPr>
          <w:rFonts w:ascii="仿宋" w:hAnsi="仿宋" w:cs="SimSun" w:hint="eastAsia"/>
          <w:color w:val="auto"/>
          <w:kern w:val="0"/>
          <w:szCs w:val="28"/>
          <w:lang w:val="zh-CN"/>
        </w:rPr>
        <w:t>，提货</w:t>
      </w:r>
      <w:r>
        <w:rPr>
          <w:rFonts w:ascii="仿宋" w:hAnsi="仿宋" w:cs="SimSun"/>
          <w:color w:val="auto"/>
          <w:kern w:val="0"/>
          <w:szCs w:val="28"/>
          <w:lang w:val="zh-CN"/>
        </w:rPr>
        <w:t>08:</w:t>
      </w:r>
      <w:r>
        <w:rPr>
          <w:rFonts w:ascii="仿宋" w:hAnsi="仿宋" w:cs="SimSun" w:hint="eastAsia"/>
          <w:color w:val="auto"/>
          <w:kern w:val="0"/>
          <w:szCs w:val="28"/>
        </w:rPr>
        <w:t>30</w:t>
      </w:r>
      <w:r>
        <w:rPr>
          <w:rFonts w:ascii="仿宋" w:hAnsi="仿宋" w:cs="SimSun"/>
          <w:color w:val="auto"/>
          <w:kern w:val="0"/>
          <w:szCs w:val="28"/>
          <w:lang w:val="zh-CN"/>
        </w:rPr>
        <w:t>—</w:t>
      </w:r>
      <w:r>
        <w:rPr>
          <w:rFonts w:ascii="仿宋" w:hAnsi="仿宋" w:cs="SimSun" w:hint="eastAsia"/>
          <w:color w:val="auto"/>
          <w:kern w:val="0"/>
          <w:szCs w:val="28"/>
        </w:rPr>
        <w:t>20</w:t>
      </w:r>
      <w:r>
        <w:rPr>
          <w:rFonts w:ascii="仿宋" w:hAnsi="仿宋" w:cs="SimSun"/>
          <w:color w:val="auto"/>
          <w:kern w:val="0"/>
          <w:szCs w:val="28"/>
          <w:lang w:val="zh-CN"/>
        </w:rPr>
        <w:t>:00,</w:t>
      </w:r>
      <w:r>
        <w:rPr>
          <w:rFonts w:ascii="仿宋" w:hAnsi="仿宋" w:cs="SimSun" w:hint="eastAsia"/>
          <w:color w:val="auto"/>
          <w:kern w:val="0"/>
          <w:szCs w:val="28"/>
          <w:lang w:val="zh-CN"/>
        </w:rPr>
        <w:t>其他时间有特殊情况可电话沟通。</w:t>
      </w:r>
    </w:p>
    <w:p w14:paraId="58D2FF1E" w14:textId="77777777" w:rsidR="00B566EC" w:rsidRDefault="003A3150">
      <w:pPr>
        <w:autoSpaceDE w:val="0"/>
        <w:autoSpaceDN w:val="0"/>
        <w:adjustRightInd w:val="0"/>
        <w:jc w:val="left"/>
        <w:rPr>
          <w:rFonts w:ascii="仿宋" w:hAnsi="仿宋" w:cs="Times New Roman"/>
          <w:color w:val="auto"/>
          <w:kern w:val="0"/>
          <w:szCs w:val="28"/>
          <w:lang w:val="zh-CN"/>
        </w:rPr>
      </w:pPr>
      <w:r>
        <w:rPr>
          <w:rFonts w:ascii="仿宋" w:hAnsi="仿宋" w:cs="Wingdings" w:hint="eastAsia"/>
          <w:color w:val="auto"/>
          <w:kern w:val="0"/>
          <w:szCs w:val="28"/>
          <w:lang w:val="zh-CN"/>
        </w:rPr>
        <w:tab/>
      </w:r>
      <w:r>
        <w:rPr>
          <w:rFonts w:ascii="仿宋" w:hAnsi="仿宋" w:cs="SimSun" w:hint="eastAsia"/>
          <w:color w:val="auto"/>
          <w:kern w:val="0"/>
          <w:szCs w:val="28"/>
          <w:lang w:val="zh-CN"/>
        </w:rPr>
        <w:t>海航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值班电话18689963619。</w:t>
      </w:r>
    </w:p>
    <w:p w14:paraId="31920016" w14:textId="77777777" w:rsidR="00B566EC" w:rsidRDefault="003A3150">
      <w:pPr>
        <w:autoSpaceDE w:val="0"/>
        <w:autoSpaceDN w:val="0"/>
        <w:adjustRightInd w:val="0"/>
        <w:ind w:left="846" w:rightChars="-33" w:right="-92" w:hanging="420"/>
        <w:jc w:val="left"/>
        <w:rPr>
          <w:rFonts w:ascii="仿宋" w:hAnsi="仿宋" w:cs="SimSun"/>
          <w:color w:val="auto"/>
          <w:kern w:val="0"/>
          <w:szCs w:val="28"/>
          <w:lang w:val="zh-CN"/>
        </w:rPr>
      </w:pPr>
      <w:r>
        <w:rPr>
          <w:rFonts w:ascii="仿宋" w:hAnsi="仿宋" w:cs="SimSun" w:hint="eastAsia"/>
          <w:color w:val="auto"/>
          <w:kern w:val="0"/>
          <w:szCs w:val="28"/>
          <w:lang w:val="zh-CN"/>
        </w:rPr>
        <w:t>南航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发货时间：5点05分至21点，南航</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提货时间：8点30分至最后一趟南航航班到达之前。</w:t>
      </w:r>
    </w:p>
    <w:p w14:paraId="491A0BD5" w14:textId="77777777" w:rsidR="00B566EC" w:rsidRDefault="003A3150">
      <w:pPr>
        <w:autoSpaceDE w:val="0"/>
        <w:autoSpaceDN w:val="0"/>
        <w:adjustRightInd w:val="0"/>
        <w:ind w:left="846" w:hanging="420"/>
        <w:jc w:val="left"/>
        <w:rPr>
          <w:rFonts w:ascii="仿宋" w:hAnsi="仿宋" w:cs="SimSun"/>
          <w:color w:val="auto"/>
          <w:kern w:val="0"/>
          <w:szCs w:val="28"/>
          <w:lang w:val="zh-CN"/>
        </w:rPr>
      </w:pPr>
      <w:r>
        <w:rPr>
          <w:rFonts w:ascii="仿宋" w:hAnsi="仿宋" w:cs="SimSun" w:hint="eastAsia"/>
          <w:color w:val="auto"/>
          <w:kern w:val="0"/>
          <w:szCs w:val="28"/>
          <w:lang w:val="zh-CN"/>
        </w:rPr>
        <w:t>南航国际发货和提货电话均为</w:t>
      </w:r>
      <w:r>
        <w:rPr>
          <w:rFonts w:ascii="仿宋" w:hAnsi="仿宋" w:cs="SimSun"/>
          <w:color w:val="auto"/>
          <w:kern w:val="0"/>
          <w:szCs w:val="28"/>
          <w:lang w:val="zh-CN"/>
        </w:rPr>
        <w:t xml:space="preserve">84797562 </w:t>
      </w:r>
      <w:r>
        <w:rPr>
          <w:rFonts w:ascii="仿宋" w:hAnsi="仿宋" w:cs="SimSun" w:hint="eastAsia"/>
          <w:color w:val="auto"/>
          <w:kern w:val="0"/>
          <w:szCs w:val="28"/>
          <w:lang w:val="zh-CN"/>
        </w:rPr>
        <w:t>，地址在机场新</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站旁南航国际</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的办公室。</w:t>
      </w:r>
    </w:p>
    <w:p w14:paraId="0744BAEE" w14:textId="77777777" w:rsidR="00B566EC" w:rsidRDefault="003A3150">
      <w:pPr>
        <w:pStyle w:val="Heading4"/>
        <w:rPr>
          <w:rFonts w:ascii="SimSun"/>
          <w:kern w:val="0"/>
        </w:rPr>
      </w:pPr>
      <w:r>
        <w:rPr>
          <w:rFonts w:ascii="仿宋" w:hAnsi="仿宋" w:cs="SimSun" w:hint="eastAsia"/>
          <w:kern w:val="0"/>
          <w:lang w:val="zh-CN"/>
        </w:rPr>
        <w:t>6.4</w:t>
      </w:r>
      <w:r>
        <w:rPr>
          <w:rFonts w:hint="eastAsia"/>
        </w:rPr>
        <w:t>货运提货规定</w:t>
      </w:r>
    </w:p>
    <w:p w14:paraId="72C3FA0D"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1.</w:t>
      </w:r>
      <w:r>
        <w:rPr>
          <w:rFonts w:ascii="仿宋" w:hAnsi="仿宋" w:cs="SimSun" w:hint="eastAsia"/>
          <w:kern w:val="0"/>
          <w:szCs w:val="28"/>
          <w:lang w:val="zh-CN"/>
        </w:rPr>
        <w:t>旅客本人提货需带证件：本人身份证原件，</w:t>
      </w:r>
      <w:r>
        <w:rPr>
          <w:rFonts w:ascii="仿宋" w:hAnsi="仿宋" w:cs="SimSun" w:hint="eastAsia"/>
          <w:bCs/>
          <w:kern w:val="0"/>
          <w:szCs w:val="28"/>
          <w:lang w:val="zh-CN"/>
        </w:rPr>
        <w:t>货运</w:t>
      </w:r>
      <w:r>
        <w:rPr>
          <w:rFonts w:ascii="仿宋" w:hAnsi="仿宋" w:cs="SimSun" w:hint="eastAsia"/>
          <w:kern w:val="0"/>
          <w:szCs w:val="28"/>
          <w:lang w:val="zh-CN"/>
        </w:rPr>
        <w:t>单号</w:t>
      </w:r>
    </w:p>
    <w:p w14:paraId="635CAA66" w14:textId="77777777" w:rsidR="00B566EC" w:rsidRDefault="003A3150">
      <w:pPr>
        <w:autoSpaceDE w:val="0"/>
        <w:autoSpaceDN w:val="0"/>
        <w:adjustRightInd w:val="0"/>
        <w:rPr>
          <w:rFonts w:ascii="仿宋" w:hAnsi="仿宋" w:cs="Times New Roman"/>
          <w:color w:val="auto"/>
          <w:kern w:val="0"/>
          <w:szCs w:val="28"/>
          <w:lang w:val="zh-CN"/>
        </w:rPr>
      </w:pPr>
      <w:r>
        <w:rPr>
          <w:rFonts w:ascii="仿宋" w:hAnsi="仿宋" w:cs="SimSun"/>
          <w:kern w:val="0"/>
          <w:szCs w:val="28"/>
          <w:lang w:val="zh-CN"/>
        </w:rPr>
        <w:t xml:space="preserve">2. </w:t>
      </w:r>
      <w:r>
        <w:rPr>
          <w:rFonts w:ascii="仿宋" w:hAnsi="仿宋" w:cs="SimSun" w:hint="eastAsia"/>
          <w:kern w:val="0"/>
          <w:szCs w:val="28"/>
          <w:lang w:val="zh-CN"/>
        </w:rPr>
        <w:t>代人提货需带证件：提货人与提货单上收货人的</w:t>
      </w:r>
      <w:r>
        <w:rPr>
          <w:rFonts w:ascii="仿宋" w:hAnsi="仿宋" w:cs="SimSun"/>
          <w:color w:val="auto"/>
          <w:kern w:val="0"/>
          <w:szCs w:val="28"/>
          <w:lang w:val="zh-CN"/>
        </w:rPr>
        <w:t>28</w:t>
      </w:r>
      <w:r>
        <w:rPr>
          <w:rFonts w:ascii="仿宋" w:hAnsi="仿宋" w:cs="SimSun" w:hint="eastAsia"/>
          <w:color w:val="auto"/>
          <w:kern w:val="0"/>
          <w:szCs w:val="28"/>
          <w:lang w:val="zh-CN"/>
        </w:rPr>
        <w:t>种有效证件原件，以及</w:t>
      </w:r>
      <w:r>
        <w:rPr>
          <w:rFonts w:ascii="仿宋" w:hAnsi="仿宋" w:cs="SimSun" w:hint="eastAsia"/>
          <w:bCs/>
          <w:color w:val="auto"/>
          <w:kern w:val="0"/>
          <w:szCs w:val="28"/>
          <w:lang w:val="zh-CN"/>
        </w:rPr>
        <w:t>货运</w:t>
      </w:r>
      <w:r>
        <w:rPr>
          <w:rFonts w:ascii="仿宋" w:hAnsi="仿宋" w:cs="SimSun" w:hint="eastAsia"/>
          <w:color w:val="auto"/>
          <w:kern w:val="0"/>
          <w:szCs w:val="28"/>
          <w:lang w:val="zh-CN"/>
        </w:rPr>
        <w:t>单号。如果提货人无法提供收货人证件原件，可以由发货人向发货机场申</w:t>
      </w:r>
      <w:r>
        <w:rPr>
          <w:rFonts w:ascii="仿宋" w:hAnsi="仿宋" w:cs="SimSun" w:hint="eastAsia"/>
          <w:color w:val="auto"/>
          <w:kern w:val="0"/>
          <w:szCs w:val="28"/>
          <w:lang w:val="zh-CN"/>
        </w:rPr>
        <w:lastRenderedPageBreak/>
        <w:t>请修改收货人名字和资料。发货机场接到申请会将修改文件发电报到提货机场。</w:t>
      </w:r>
    </w:p>
    <w:p w14:paraId="7501F79F"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3. </w:t>
      </w:r>
      <w:r>
        <w:rPr>
          <w:rFonts w:ascii="仿宋" w:hAnsi="仿宋" w:cs="SimSun" w:hint="eastAsia"/>
          <w:kern w:val="0"/>
          <w:szCs w:val="28"/>
          <w:lang w:val="zh-CN"/>
        </w:rPr>
        <w:t>公司代表提货，需提供公司介绍信或委托函原件，和本人有效证件原件提货。</w:t>
      </w:r>
    </w:p>
    <w:p w14:paraId="67859688"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4. </w:t>
      </w:r>
      <w:r>
        <w:rPr>
          <w:rFonts w:ascii="仿宋" w:hAnsi="仿宋" w:cs="SimSun" w:hint="eastAsia"/>
          <w:kern w:val="0"/>
          <w:szCs w:val="28"/>
          <w:lang w:val="zh-CN"/>
        </w:rPr>
        <w:t>一般货物免费保管三天，超时按照</w:t>
      </w:r>
      <w:r>
        <w:rPr>
          <w:rFonts w:ascii="仿宋" w:hAnsi="仿宋" w:cs="SimSun"/>
          <w:kern w:val="0"/>
          <w:szCs w:val="28"/>
          <w:lang w:val="zh-CN"/>
        </w:rPr>
        <w:t>0.1</w:t>
      </w:r>
      <w:r>
        <w:rPr>
          <w:rFonts w:ascii="仿宋" w:hAnsi="仿宋" w:cs="SimSun" w:hint="eastAsia"/>
          <w:kern w:val="0"/>
          <w:szCs w:val="28"/>
          <w:lang w:val="zh-CN"/>
        </w:rPr>
        <w:t>元</w:t>
      </w:r>
      <w:r>
        <w:rPr>
          <w:rFonts w:ascii="仿宋" w:hAnsi="仿宋" w:cs="SimSun"/>
          <w:kern w:val="0"/>
          <w:szCs w:val="28"/>
          <w:lang w:val="zh-CN"/>
        </w:rPr>
        <w:t>/</w:t>
      </w:r>
      <w:r>
        <w:rPr>
          <w:rFonts w:ascii="仿宋" w:hAnsi="仿宋" w:cs="SimSun" w:hint="eastAsia"/>
          <w:kern w:val="0"/>
          <w:szCs w:val="28"/>
          <w:lang w:val="zh-CN"/>
        </w:rPr>
        <w:t>公斤</w:t>
      </w:r>
      <w:r>
        <w:rPr>
          <w:rFonts w:ascii="仿宋" w:hAnsi="仿宋" w:cs="SimSun"/>
          <w:kern w:val="0"/>
          <w:szCs w:val="28"/>
          <w:lang w:val="zh-CN"/>
        </w:rPr>
        <w:t>/</w:t>
      </w:r>
      <w:r>
        <w:rPr>
          <w:rFonts w:ascii="仿宋" w:hAnsi="仿宋" w:cs="SimSun" w:hint="eastAsia"/>
          <w:kern w:val="0"/>
          <w:szCs w:val="28"/>
          <w:lang w:val="zh-CN"/>
        </w:rPr>
        <w:t>天收取。鲜活免费保管六个小时，超时是按</w:t>
      </w:r>
      <w:r>
        <w:rPr>
          <w:rFonts w:ascii="仿宋" w:hAnsi="仿宋" w:cs="SimSun"/>
          <w:kern w:val="0"/>
          <w:szCs w:val="28"/>
          <w:lang w:val="zh-CN"/>
        </w:rPr>
        <w:t>0.5</w:t>
      </w:r>
      <w:r>
        <w:rPr>
          <w:rFonts w:ascii="仿宋" w:hAnsi="仿宋" w:cs="SimSun" w:hint="eastAsia"/>
          <w:kern w:val="0"/>
          <w:szCs w:val="28"/>
          <w:lang w:val="zh-CN"/>
        </w:rPr>
        <w:t>元</w:t>
      </w:r>
      <w:r>
        <w:rPr>
          <w:rFonts w:ascii="仿宋" w:hAnsi="仿宋" w:cs="SimSun"/>
          <w:kern w:val="0"/>
          <w:szCs w:val="28"/>
          <w:lang w:val="zh-CN"/>
        </w:rPr>
        <w:t>/</w:t>
      </w:r>
      <w:r>
        <w:rPr>
          <w:rFonts w:ascii="仿宋" w:hAnsi="仿宋" w:cs="SimSun" w:hint="eastAsia"/>
          <w:kern w:val="0"/>
          <w:szCs w:val="28"/>
          <w:lang w:val="zh-CN"/>
        </w:rPr>
        <w:t>公斤</w:t>
      </w:r>
      <w:r>
        <w:rPr>
          <w:rFonts w:ascii="仿宋" w:hAnsi="仿宋" w:cs="SimSun"/>
          <w:kern w:val="0"/>
          <w:szCs w:val="28"/>
          <w:lang w:val="zh-CN"/>
        </w:rPr>
        <w:t>/</w:t>
      </w:r>
      <w:r>
        <w:rPr>
          <w:rFonts w:ascii="仿宋" w:hAnsi="仿宋" w:cs="SimSun" w:hint="eastAsia"/>
          <w:kern w:val="0"/>
          <w:szCs w:val="28"/>
          <w:lang w:val="zh-CN"/>
        </w:rPr>
        <w:t>天。</w:t>
      </w:r>
    </w:p>
    <w:p w14:paraId="0AECBE58"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5. </w:t>
      </w:r>
      <w:r>
        <w:rPr>
          <w:rFonts w:ascii="仿宋" w:hAnsi="仿宋" w:cs="SimSun" w:hint="eastAsia"/>
          <w:kern w:val="0"/>
          <w:szCs w:val="28"/>
          <w:lang w:val="zh-CN"/>
        </w:rPr>
        <w:t>无人认领货物，</w:t>
      </w:r>
      <w:r>
        <w:rPr>
          <w:rFonts w:ascii="仿宋" w:hAnsi="仿宋" w:cs="SimSun" w:hint="eastAsia"/>
          <w:bCs/>
          <w:kern w:val="0"/>
          <w:szCs w:val="28"/>
          <w:lang w:val="zh-CN"/>
        </w:rPr>
        <w:t>货运</w:t>
      </w:r>
      <w:r>
        <w:rPr>
          <w:rFonts w:ascii="仿宋" w:hAnsi="仿宋" w:cs="SimSun" w:hint="eastAsia"/>
          <w:kern w:val="0"/>
          <w:szCs w:val="28"/>
          <w:lang w:val="zh-CN"/>
        </w:rPr>
        <w:t>保留</w:t>
      </w:r>
      <w:r>
        <w:rPr>
          <w:rFonts w:ascii="仿宋" w:hAnsi="仿宋" w:cs="SimSun"/>
          <w:kern w:val="0"/>
          <w:szCs w:val="28"/>
          <w:lang w:val="zh-CN"/>
        </w:rPr>
        <w:t>1</w:t>
      </w:r>
      <w:r>
        <w:rPr>
          <w:rFonts w:ascii="仿宋" w:hAnsi="仿宋" w:cs="SimSun" w:hint="eastAsia"/>
          <w:kern w:val="0"/>
          <w:szCs w:val="28"/>
          <w:lang w:val="zh-CN"/>
        </w:rPr>
        <w:t>个月。</w:t>
      </w:r>
      <w:r>
        <w:rPr>
          <w:rFonts w:ascii="仿宋" w:hAnsi="仿宋" w:cs="SimSun"/>
          <w:kern w:val="0"/>
          <w:szCs w:val="28"/>
          <w:lang w:val="zh-CN"/>
        </w:rPr>
        <w:t xml:space="preserve"> </w:t>
      </w:r>
      <w:r>
        <w:rPr>
          <w:rFonts w:ascii="仿宋" w:hAnsi="仿宋" w:cs="SimSun" w:hint="eastAsia"/>
          <w:kern w:val="0"/>
          <w:szCs w:val="28"/>
          <w:lang w:val="zh-CN"/>
        </w:rPr>
        <w:t>一个月之后联系发货机场，对方机场要求退回便退回，若无人认领便做无主物处理。</w:t>
      </w:r>
    </w:p>
    <w:p w14:paraId="374EEEC4"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6. </w:t>
      </w:r>
      <w:r>
        <w:rPr>
          <w:rFonts w:ascii="仿宋" w:hAnsi="仿宋" w:cs="SimSun" w:hint="eastAsia"/>
          <w:kern w:val="0"/>
          <w:szCs w:val="28"/>
          <w:lang w:val="zh-CN"/>
        </w:rPr>
        <w:t>如果收货人无身份证原件，可凭驾驶证、户籍证明原件或者民航规定的</w:t>
      </w:r>
      <w:r>
        <w:rPr>
          <w:rFonts w:ascii="仿宋" w:hAnsi="仿宋" w:cs="SimSun"/>
          <w:kern w:val="0"/>
          <w:szCs w:val="28"/>
          <w:lang w:val="zh-CN"/>
        </w:rPr>
        <w:t>28</w:t>
      </w:r>
      <w:r>
        <w:rPr>
          <w:rFonts w:ascii="仿宋" w:hAnsi="仿宋" w:cs="SimSun" w:hint="eastAsia"/>
          <w:kern w:val="0"/>
          <w:szCs w:val="28"/>
          <w:lang w:val="zh-CN"/>
        </w:rPr>
        <w:t>种有效证件原件提取货物。</w:t>
      </w:r>
    </w:p>
    <w:p w14:paraId="6A2AA2E7" w14:textId="77777777" w:rsidR="00B566EC" w:rsidRDefault="003A3150">
      <w:pPr>
        <w:autoSpaceDE w:val="0"/>
        <w:autoSpaceDN w:val="0"/>
        <w:adjustRightInd w:val="0"/>
        <w:rPr>
          <w:rFonts w:ascii="仿宋" w:hAnsi="仿宋" w:cs="Times New Roman"/>
          <w:kern w:val="0"/>
          <w:szCs w:val="28"/>
          <w:lang w:val="zh-CN"/>
        </w:rPr>
      </w:pPr>
      <w:r>
        <w:rPr>
          <w:rFonts w:ascii="仿宋" w:hAnsi="仿宋" w:cs="SimSun"/>
          <w:kern w:val="0"/>
          <w:szCs w:val="28"/>
          <w:lang w:val="zh-CN"/>
        </w:rPr>
        <w:t xml:space="preserve">7. </w:t>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只能提海航航班的货物，</w:t>
      </w:r>
      <w:r>
        <w:rPr>
          <w:rFonts w:ascii="仿宋" w:hAnsi="仿宋" w:cs="SimSun" w:hint="eastAsia"/>
          <w:color w:val="FF0000"/>
          <w:kern w:val="0"/>
          <w:szCs w:val="28"/>
          <w:lang w:val="zh-CN"/>
        </w:rPr>
        <w:t>海航下属航空公司（如祥鹏航空等）在机场</w:t>
      </w:r>
      <w:r>
        <w:rPr>
          <w:rFonts w:ascii="仿宋" w:hAnsi="仿宋" w:cs="SimSun" w:hint="eastAsia"/>
          <w:bCs/>
          <w:color w:val="FF0000"/>
          <w:kern w:val="0"/>
          <w:szCs w:val="28"/>
          <w:lang w:val="zh-CN"/>
        </w:rPr>
        <w:t>货运</w:t>
      </w:r>
      <w:r>
        <w:rPr>
          <w:rFonts w:ascii="仿宋" w:hAnsi="仿宋" w:cs="SimSun" w:hint="eastAsia"/>
          <w:color w:val="FF0000"/>
          <w:kern w:val="0"/>
          <w:szCs w:val="28"/>
          <w:lang w:val="zh-CN"/>
        </w:rPr>
        <w:t>提货。</w:t>
      </w:r>
      <w:r>
        <w:rPr>
          <w:rFonts w:ascii="仿宋" w:hAnsi="仿宋" w:cs="SimSun" w:hint="eastAsia"/>
          <w:kern w:val="0"/>
          <w:szCs w:val="28"/>
          <w:lang w:val="zh-CN"/>
        </w:rPr>
        <w:t>海航</w:t>
      </w:r>
      <w:r>
        <w:rPr>
          <w:rFonts w:ascii="仿宋" w:hAnsi="仿宋" w:cs="SimSun" w:hint="eastAsia"/>
          <w:bCs/>
          <w:kern w:val="0"/>
          <w:szCs w:val="28"/>
          <w:lang w:val="zh-CN"/>
        </w:rPr>
        <w:t>货运</w:t>
      </w:r>
      <w:r>
        <w:rPr>
          <w:rFonts w:ascii="仿宋" w:hAnsi="仿宋" w:cs="SimSun" w:hint="eastAsia"/>
          <w:kern w:val="0"/>
          <w:szCs w:val="28"/>
          <w:lang w:val="zh-CN"/>
        </w:rPr>
        <w:t>因为属于海航自己管理，如果旅客投诉，可以告知旅客拨打海航</w:t>
      </w:r>
      <w:r>
        <w:rPr>
          <w:rFonts w:ascii="仿宋" w:hAnsi="仿宋" w:cs="SimSun" w:hint="eastAsia"/>
          <w:bCs/>
          <w:kern w:val="0"/>
          <w:szCs w:val="28"/>
          <w:lang w:val="zh-CN"/>
        </w:rPr>
        <w:t>货运</w:t>
      </w:r>
      <w:r>
        <w:rPr>
          <w:rFonts w:ascii="仿宋" w:hAnsi="仿宋" w:cs="SimSun" w:hint="eastAsia"/>
          <w:kern w:val="0"/>
          <w:szCs w:val="28"/>
          <w:lang w:val="zh-CN"/>
        </w:rPr>
        <w:t>值班手机，或者直接向海航服务热线投诉。</w:t>
      </w:r>
    </w:p>
    <w:p w14:paraId="00B85F9F" w14:textId="77777777" w:rsidR="00B566EC" w:rsidRDefault="003A3150">
      <w:pPr>
        <w:autoSpaceDE w:val="0"/>
        <w:autoSpaceDN w:val="0"/>
        <w:adjustRightInd w:val="0"/>
        <w:rPr>
          <w:rFonts w:ascii="仿宋" w:hAnsi="仿宋" w:cs="SimSun"/>
          <w:kern w:val="0"/>
          <w:szCs w:val="28"/>
          <w:lang w:val="zh-CN"/>
        </w:rPr>
      </w:pPr>
      <w:r>
        <w:rPr>
          <w:rFonts w:ascii="仿宋" w:hAnsi="仿宋" w:cs="SimSun"/>
          <w:kern w:val="0"/>
          <w:szCs w:val="28"/>
          <w:lang w:val="zh-CN"/>
        </w:rPr>
        <w:t xml:space="preserve">8. </w:t>
      </w:r>
      <w:r>
        <w:rPr>
          <w:rFonts w:ascii="仿宋" w:hAnsi="仿宋" w:cs="SimSun" w:hint="eastAsia"/>
          <w:kern w:val="0"/>
          <w:szCs w:val="28"/>
          <w:lang w:val="zh-CN"/>
        </w:rPr>
        <w:t>南航航班到达一个小时后就可以开始提货，普货在工作时间提取，生鲜货物可以</w:t>
      </w:r>
      <w:r>
        <w:rPr>
          <w:rFonts w:ascii="仿宋" w:hAnsi="仿宋" w:cs="SimSun"/>
          <w:kern w:val="0"/>
          <w:szCs w:val="28"/>
          <w:lang w:val="zh-CN"/>
        </w:rPr>
        <w:t>24</w:t>
      </w:r>
      <w:r>
        <w:rPr>
          <w:rFonts w:ascii="仿宋" w:hAnsi="仿宋" w:cs="SimSun" w:hint="eastAsia"/>
          <w:kern w:val="0"/>
          <w:szCs w:val="28"/>
          <w:lang w:val="zh-CN"/>
        </w:rPr>
        <w:t>小时提取，但如果时间较晚建议旅客需提前与南航</w:t>
      </w:r>
      <w:r>
        <w:rPr>
          <w:rFonts w:ascii="仿宋" w:hAnsi="仿宋" w:cs="SimSun" w:hint="eastAsia"/>
          <w:bCs/>
          <w:kern w:val="0"/>
          <w:szCs w:val="28"/>
          <w:lang w:val="zh-CN"/>
        </w:rPr>
        <w:t>货运</w:t>
      </w:r>
      <w:r>
        <w:rPr>
          <w:rFonts w:ascii="仿宋" w:hAnsi="仿宋" w:cs="SimSun" w:hint="eastAsia"/>
          <w:kern w:val="0"/>
          <w:szCs w:val="28"/>
          <w:lang w:val="zh-CN"/>
        </w:rPr>
        <w:t>联系。</w:t>
      </w:r>
    </w:p>
    <w:p w14:paraId="3C391939" w14:textId="77777777" w:rsidR="00B566EC" w:rsidRDefault="003A3150">
      <w:pPr>
        <w:rPr>
          <w:rFonts w:ascii="仿宋" w:hAnsi="仿宋"/>
          <w:szCs w:val="28"/>
          <w:lang w:val="zh-CN"/>
        </w:rPr>
      </w:pPr>
      <w:r>
        <w:rPr>
          <w:rFonts w:ascii="仿宋" w:hAnsi="仿宋" w:cs="SimSun"/>
          <w:kern w:val="0"/>
          <w:szCs w:val="28"/>
          <w:lang w:val="zh-CN"/>
        </w:rPr>
        <w:t xml:space="preserve">9. </w:t>
      </w:r>
      <w:r>
        <w:rPr>
          <w:rFonts w:ascii="仿宋" w:hAnsi="仿宋" w:cs="SimSun" w:hint="eastAsia"/>
          <w:kern w:val="0"/>
          <w:szCs w:val="28"/>
          <w:lang w:val="zh-CN"/>
        </w:rPr>
        <w:t>旅客从长沙机场发货后，如果将收货人的名字填写错误导致收货人在对方机场提不到货，需要发货人将发货时的回执单传真回机场</w:t>
      </w:r>
      <w:r>
        <w:rPr>
          <w:rFonts w:ascii="仿宋" w:hAnsi="仿宋" w:cs="SimSun" w:hint="eastAsia"/>
          <w:bCs/>
          <w:kern w:val="0"/>
          <w:szCs w:val="28"/>
          <w:lang w:val="zh-CN"/>
        </w:rPr>
        <w:t>货运</w:t>
      </w:r>
      <w:r>
        <w:rPr>
          <w:rFonts w:ascii="仿宋" w:hAnsi="仿宋" w:cs="SimSun" w:hint="eastAsia"/>
          <w:kern w:val="0"/>
          <w:szCs w:val="28"/>
          <w:lang w:val="zh-CN"/>
        </w:rPr>
        <w:t>（或者拿原件回机场），长沙机场修改收货人姓名之后发电报到对方机场，收货人才可以提到货</w:t>
      </w:r>
      <w:r>
        <w:rPr>
          <w:rFonts w:ascii="SimSun" w:eastAsia="SimSun" w:hAnsi="Times New Roman" w:cs="SimSun" w:hint="eastAsia"/>
          <w:color w:val="auto"/>
          <w:kern w:val="0"/>
          <w:sz w:val="24"/>
          <w:szCs w:val="24"/>
          <w:lang w:val="zh-CN"/>
        </w:rPr>
        <w:t>。</w:t>
      </w:r>
    </w:p>
    <w:p w14:paraId="75897DF7" w14:textId="77777777" w:rsidR="00B566EC" w:rsidRDefault="003A3150">
      <w:pPr>
        <w:pStyle w:val="Heading4"/>
      </w:pPr>
      <w:r>
        <w:rPr>
          <w:rFonts w:hint="eastAsia"/>
        </w:rPr>
        <w:lastRenderedPageBreak/>
        <w:t>6.5</w:t>
      </w:r>
      <w:r>
        <w:rPr>
          <w:rFonts w:hint="eastAsia"/>
        </w:rPr>
        <w:t>货物收运限制</w:t>
      </w:r>
    </w:p>
    <w:p w14:paraId="36B2655E" w14:textId="37C5D76A" w:rsidR="00B566EC" w:rsidRDefault="003A3150">
      <w:pPr>
        <w:pStyle w:val="ListParagraph"/>
        <w:numPr>
          <w:ilvl w:val="0"/>
          <w:numId w:val="27"/>
        </w:numPr>
        <w:tabs>
          <w:tab w:val="left" w:pos="0"/>
        </w:tabs>
        <w:ind w:firstLineChars="0"/>
        <w:rPr>
          <w:rFonts w:ascii="仿宋" w:hAnsi="仿宋" w:cs="SimSun"/>
          <w:szCs w:val="28"/>
          <w:lang w:val="zh-CN"/>
        </w:rPr>
      </w:pPr>
      <w:r>
        <w:rPr>
          <w:rFonts w:ascii="仿宋" w:hAnsi="仿宋" w:cs="Wingdings" w:hint="eastAsia"/>
          <w:szCs w:val="28"/>
        </w:rPr>
        <w:tab/>
      </w:r>
      <w:r>
        <w:rPr>
          <w:rFonts w:ascii="仿宋" w:hAnsi="仿宋" w:cs="SimSun" w:hint="eastAsia"/>
          <w:szCs w:val="28"/>
          <w:lang w:val="zh-CN"/>
        </w:rPr>
        <w:t>凡是国家法律和规定禁止运输的物品，严禁收运。</w:t>
      </w:r>
    </w:p>
    <w:p w14:paraId="74E78BB4" w14:textId="3BE5D21A" w:rsidR="00B566EC" w:rsidRDefault="003A3150">
      <w:pPr>
        <w:pStyle w:val="ListParagraph"/>
        <w:numPr>
          <w:ilvl w:val="0"/>
          <w:numId w:val="27"/>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机场</w:t>
      </w:r>
      <w:r>
        <w:rPr>
          <w:rFonts w:ascii="仿宋" w:hAnsi="仿宋" w:cs="SimSun" w:hint="eastAsia"/>
          <w:bCs/>
          <w:szCs w:val="28"/>
          <w:lang w:val="zh-CN"/>
        </w:rPr>
        <w:t>货运</w:t>
      </w:r>
      <w:r>
        <w:rPr>
          <w:rFonts w:ascii="仿宋" w:hAnsi="仿宋" w:cs="SimSun" w:hint="eastAsia"/>
          <w:szCs w:val="28"/>
          <w:lang w:val="zh-CN"/>
        </w:rPr>
        <w:t>不运输像牛、羊这种大型的活体动物。</w:t>
      </w:r>
    </w:p>
    <w:p w14:paraId="71E7804F" w14:textId="7ABA0C0E" w:rsidR="00B566EC" w:rsidRDefault="003A3150">
      <w:pPr>
        <w:pStyle w:val="ListParagraph"/>
        <w:numPr>
          <w:ilvl w:val="0"/>
          <w:numId w:val="27"/>
        </w:numPr>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我国政府明令禁止运输的物品有：</w:t>
      </w:r>
    </w:p>
    <w:p w14:paraId="593243B8" w14:textId="77777777" w:rsidR="00B566EC" w:rsidRDefault="003A3150">
      <w:pPr>
        <w:ind w:left="1080" w:hanging="1080"/>
        <w:rPr>
          <w:rFonts w:ascii="仿宋" w:hAnsi="仿宋" w:cs="Times New Roman"/>
          <w:szCs w:val="28"/>
        </w:rPr>
      </w:pPr>
      <w:r>
        <w:rPr>
          <w:rFonts w:ascii="仿宋" w:hAnsi="仿宋" w:cs="SimSun"/>
          <w:szCs w:val="28"/>
          <w:lang w:val="zh-CN"/>
        </w:rPr>
        <w:t xml:space="preserve">    A.   </w:t>
      </w:r>
      <w:r>
        <w:rPr>
          <w:rFonts w:ascii="仿宋" w:hAnsi="仿宋" w:cs="SimSun" w:hint="eastAsia"/>
          <w:szCs w:val="28"/>
          <w:lang w:val="zh-CN"/>
        </w:rPr>
        <w:t>菌种类：鼠疫毒菌、霍乱毒菌、马脑脊髓炎病毒和鹦鹉病病毒等；</w:t>
      </w:r>
    </w:p>
    <w:p w14:paraId="785CCEC5"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B.   </w:t>
      </w:r>
      <w:r>
        <w:rPr>
          <w:rFonts w:ascii="仿宋" w:hAnsi="仿宋" w:cs="SimSun" w:hint="eastAsia"/>
          <w:szCs w:val="28"/>
          <w:lang w:val="zh-CN"/>
        </w:rPr>
        <w:t>带有传染性的物品如：旱獭及其肉、皮、内脏、脂肪以及旱獭制品等；</w:t>
      </w:r>
    </w:p>
    <w:p w14:paraId="1B754F1C"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C.   </w:t>
      </w:r>
      <w:r>
        <w:rPr>
          <w:rFonts w:ascii="仿宋" w:hAnsi="仿宋" w:cs="SimSun" w:hint="eastAsia"/>
          <w:szCs w:val="28"/>
          <w:lang w:val="zh-CN"/>
        </w:rPr>
        <w:t>水银、以水银填充的仪器仪表等；</w:t>
      </w:r>
    </w:p>
    <w:p w14:paraId="7E689C3E"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D.   </w:t>
      </w:r>
      <w:r>
        <w:rPr>
          <w:rFonts w:ascii="仿宋" w:hAnsi="仿宋" w:cs="SimSun" w:hint="eastAsia"/>
          <w:szCs w:val="28"/>
          <w:lang w:val="zh-CN"/>
        </w:rPr>
        <w:t>虎骨、犀牛角及其制成品；</w:t>
      </w:r>
    </w:p>
    <w:p w14:paraId="0E3EE3C6"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E.   </w:t>
      </w:r>
      <w:r>
        <w:rPr>
          <w:rFonts w:ascii="仿宋" w:hAnsi="仿宋" w:cs="SimSun" w:hint="eastAsia"/>
          <w:szCs w:val="28"/>
          <w:lang w:val="zh-CN"/>
        </w:rPr>
        <w:t>民航总局规定的国内航班上不承运的危险物品；</w:t>
      </w:r>
    </w:p>
    <w:p w14:paraId="1DB4D01D" w14:textId="77777777" w:rsidR="00B566EC" w:rsidRDefault="003A3150">
      <w:pPr>
        <w:tabs>
          <w:tab w:val="left" w:pos="9180"/>
        </w:tabs>
        <w:ind w:left="1080" w:hanging="1080"/>
        <w:rPr>
          <w:rFonts w:ascii="仿宋" w:hAnsi="仿宋" w:cs="Times New Roman"/>
          <w:szCs w:val="28"/>
        </w:rPr>
      </w:pPr>
      <w:r>
        <w:rPr>
          <w:rFonts w:ascii="仿宋" w:hAnsi="仿宋" w:cs="SimSun"/>
          <w:szCs w:val="28"/>
          <w:lang w:val="zh-CN"/>
        </w:rPr>
        <w:t xml:space="preserve">    F.   </w:t>
      </w:r>
      <w:r>
        <w:rPr>
          <w:rFonts w:ascii="仿宋" w:hAnsi="仿宋" w:cs="SimSun" w:hint="eastAsia"/>
          <w:szCs w:val="28"/>
          <w:lang w:val="zh-CN"/>
        </w:rPr>
        <w:t>化肥当中的硝酸铵、氯酸钾。</w:t>
      </w:r>
    </w:p>
    <w:p w14:paraId="3CA0B051" w14:textId="4E6D6268" w:rsidR="00B566EC" w:rsidRDefault="003A3150">
      <w:pPr>
        <w:pStyle w:val="ListParagraph"/>
        <w:numPr>
          <w:ilvl w:val="0"/>
          <w:numId w:val="28"/>
        </w:numPr>
        <w:ind w:right="105"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凡是国家法律和规定限制运输的物品，必须符合规定的手续和条件后才能收运：</w:t>
      </w:r>
    </w:p>
    <w:p w14:paraId="7B98EDB6" w14:textId="77777777" w:rsidR="00B566EC" w:rsidRDefault="003A3150">
      <w:pPr>
        <w:ind w:right="105" w:firstLine="480"/>
        <w:rPr>
          <w:rFonts w:ascii="仿宋" w:hAnsi="仿宋" w:cs="Times New Roman"/>
          <w:szCs w:val="28"/>
        </w:rPr>
      </w:pPr>
      <w:r>
        <w:rPr>
          <w:rFonts w:ascii="仿宋" w:hAnsi="仿宋" w:cs="SimSun"/>
          <w:szCs w:val="28"/>
          <w:lang w:val="zh-CN"/>
        </w:rPr>
        <w:t xml:space="preserve">A. </w:t>
      </w:r>
      <w:r>
        <w:rPr>
          <w:rFonts w:ascii="仿宋" w:hAnsi="仿宋" w:cs="SimSun" w:hint="eastAsia"/>
          <w:bCs/>
          <w:szCs w:val="28"/>
          <w:lang w:val="zh-CN"/>
        </w:rPr>
        <w:t>货物</w:t>
      </w:r>
      <w:r>
        <w:rPr>
          <w:rFonts w:ascii="仿宋" w:hAnsi="仿宋" w:cs="SimSun" w:hint="eastAsia"/>
          <w:szCs w:val="28"/>
          <w:lang w:val="zh-CN"/>
        </w:rPr>
        <w:t>的重量、包装、包装尺寸和</w:t>
      </w:r>
      <w:r>
        <w:rPr>
          <w:rFonts w:ascii="仿宋" w:hAnsi="仿宋" w:cs="SimSun" w:hint="eastAsia"/>
          <w:bCs/>
          <w:szCs w:val="28"/>
          <w:lang w:val="zh-CN"/>
        </w:rPr>
        <w:t>货物</w:t>
      </w:r>
      <w:r>
        <w:rPr>
          <w:rFonts w:ascii="仿宋" w:hAnsi="仿宋" w:cs="SimSun" w:hint="eastAsia"/>
          <w:szCs w:val="28"/>
          <w:lang w:val="zh-CN"/>
        </w:rPr>
        <w:t>标记均应符合国货航的规定。</w:t>
      </w:r>
    </w:p>
    <w:p w14:paraId="34E45A9A" w14:textId="77777777" w:rsidR="00B566EC" w:rsidRDefault="003A3150">
      <w:pPr>
        <w:ind w:right="105"/>
        <w:rPr>
          <w:rFonts w:ascii="仿宋" w:hAnsi="仿宋" w:cs="Times New Roman"/>
          <w:szCs w:val="28"/>
        </w:rPr>
      </w:pPr>
      <w:r>
        <w:rPr>
          <w:rFonts w:ascii="仿宋" w:hAnsi="仿宋" w:cs="SimSun"/>
          <w:szCs w:val="28"/>
          <w:lang w:val="zh-CN"/>
        </w:rPr>
        <w:t xml:space="preserve">    B.</w:t>
      </w:r>
      <w:r>
        <w:rPr>
          <w:rFonts w:ascii="仿宋" w:hAnsi="仿宋" w:cs="SimSun" w:hint="eastAsia"/>
          <w:bCs/>
          <w:szCs w:val="28"/>
          <w:lang w:val="zh-CN"/>
        </w:rPr>
        <w:t>货物</w:t>
      </w:r>
      <w:r>
        <w:rPr>
          <w:rFonts w:ascii="仿宋" w:hAnsi="仿宋" w:cs="SimSun" w:hint="eastAsia"/>
          <w:szCs w:val="28"/>
          <w:lang w:val="zh-CN"/>
        </w:rPr>
        <w:t>不致危害飞机、人员、财产的安全，不致烦扰旅客。</w:t>
      </w:r>
    </w:p>
    <w:p w14:paraId="3774869C" w14:textId="77777777" w:rsidR="00B566EC" w:rsidRDefault="003A3150">
      <w:pPr>
        <w:ind w:right="105" w:firstLine="480"/>
        <w:rPr>
          <w:rFonts w:ascii="仿宋" w:hAnsi="仿宋" w:cs="SimSun"/>
          <w:szCs w:val="28"/>
          <w:lang w:val="zh-CN"/>
        </w:rPr>
      </w:pPr>
      <w:r>
        <w:rPr>
          <w:rFonts w:ascii="仿宋" w:hAnsi="仿宋" w:cs="SimSun"/>
          <w:szCs w:val="28"/>
          <w:lang w:val="zh-CN"/>
        </w:rPr>
        <w:t>C.</w:t>
      </w:r>
      <w:r>
        <w:rPr>
          <w:rFonts w:ascii="仿宋" w:hAnsi="仿宋" w:cs="SimSun" w:hint="eastAsia"/>
          <w:bCs/>
          <w:szCs w:val="28"/>
          <w:lang w:val="zh-CN"/>
        </w:rPr>
        <w:t>货物</w:t>
      </w:r>
      <w:r>
        <w:rPr>
          <w:rFonts w:ascii="仿宋" w:hAnsi="仿宋" w:cs="SimSun" w:hint="eastAsia"/>
          <w:szCs w:val="28"/>
          <w:lang w:val="zh-CN"/>
        </w:rPr>
        <w:t>的储运要求不能超出国货航的储运条件。</w:t>
      </w:r>
    </w:p>
    <w:p w14:paraId="0C5CDF26" w14:textId="55650A38" w:rsidR="00B566EC" w:rsidRDefault="003A3150">
      <w:pPr>
        <w:pStyle w:val="ListParagraph"/>
        <w:numPr>
          <w:ilvl w:val="0"/>
          <w:numId w:val="28"/>
        </w:numPr>
        <w:tabs>
          <w:tab w:val="left" w:pos="0"/>
        </w:tabs>
        <w:ind w:firstLineChars="0"/>
        <w:rPr>
          <w:rFonts w:ascii="仿宋" w:hAnsi="仿宋" w:cs="Times New Roman"/>
          <w:szCs w:val="28"/>
        </w:rPr>
      </w:pPr>
      <w:r>
        <w:rPr>
          <w:rFonts w:ascii="仿宋" w:hAnsi="仿宋" w:cs="Wingdings" w:hint="eastAsia"/>
          <w:szCs w:val="28"/>
        </w:rPr>
        <w:tab/>
      </w:r>
      <w:r>
        <w:rPr>
          <w:rFonts w:ascii="仿宋" w:hAnsi="仿宋" w:cs="SimSun" w:hint="eastAsia"/>
          <w:szCs w:val="28"/>
          <w:lang w:val="zh-CN"/>
        </w:rPr>
        <w:t>当日航班结载2个半小时之前才能办理当日发货。</w:t>
      </w:r>
    </w:p>
    <w:p w14:paraId="61E96B6D" w14:textId="2045E967" w:rsidR="00B566EC" w:rsidRDefault="003A3150">
      <w:pPr>
        <w:pStyle w:val="ListParagraph"/>
        <w:numPr>
          <w:ilvl w:val="0"/>
          <w:numId w:val="28"/>
        </w:numPr>
        <w:ind w:firstLineChars="0"/>
        <w:rPr>
          <w:rFonts w:ascii="仿宋" w:hAnsi="仿宋" w:cs="Tahoma"/>
          <w:szCs w:val="28"/>
          <w:lang w:val="zh-CN"/>
        </w:rPr>
      </w:pPr>
      <w:r>
        <w:rPr>
          <w:rFonts w:ascii="仿宋" w:hAnsi="仿宋" w:cs="Wingdings"/>
          <w:szCs w:val="28"/>
        </w:rPr>
        <w:t></w:t>
      </w:r>
      <w:r>
        <w:rPr>
          <w:rFonts w:ascii="仿宋" w:hAnsi="仿宋" w:cs="SimSun" w:hint="eastAsia"/>
          <w:szCs w:val="28"/>
          <w:lang w:val="zh-CN"/>
        </w:rPr>
        <w:t>一般的不具危险性的动物才可以</w:t>
      </w:r>
      <w:r>
        <w:rPr>
          <w:rFonts w:ascii="仿宋" w:hAnsi="仿宋" w:cs="SimSun" w:hint="eastAsia"/>
          <w:bCs/>
          <w:szCs w:val="28"/>
          <w:lang w:val="zh-CN"/>
        </w:rPr>
        <w:t>货运</w:t>
      </w:r>
      <w:r>
        <w:rPr>
          <w:rFonts w:ascii="仿宋" w:hAnsi="仿宋" w:cs="SimSun" w:hint="eastAsia"/>
          <w:szCs w:val="28"/>
          <w:lang w:val="zh-CN"/>
        </w:rPr>
        <w:t>。蛇，蜥蜴之类的不接受。其中海航不接受活物运输。</w:t>
      </w:r>
    </w:p>
    <w:p w14:paraId="52CB1E65" w14:textId="77777777" w:rsidR="00B566EC" w:rsidRDefault="003A3150">
      <w:pPr>
        <w:pStyle w:val="Heading4"/>
      </w:pPr>
      <w:r>
        <w:rPr>
          <w:rFonts w:hint="eastAsia"/>
        </w:rPr>
        <w:lastRenderedPageBreak/>
        <w:t>6.6</w:t>
      </w:r>
      <w:r>
        <w:rPr>
          <w:rFonts w:hint="eastAsia"/>
        </w:rPr>
        <w:t>托运人证件、货物的查验</w:t>
      </w:r>
    </w:p>
    <w:p w14:paraId="5559F4D0"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收运货物应查验托运人的有效身份证件。</w:t>
      </w:r>
    </w:p>
    <w:p w14:paraId="7711AD85"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收运政府限制运输以及需经公安、工商、动植物检疫等政府有关部门许可运输的货物，托运人应提供上述部门出具的有效证明文件。</w:t>
      </w:r>
    </w:p>
    <w:p w14:paraId="7C3ABEF9"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收运货物时应认真检查货物包装，清点货物件数，凡不符合航空运输要求的，应请托运人改进。</w:t>
      </w:r>
    </w:p>
    <w:p w14:paraId="74BD59CE"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收运货物时应核对货物品名，清点货物件数。对托运的货物有疑问时，应核查运输文件并会同托运人检查货物。对不能确定品名及性质的货物应暂停收运。</w:t>
      </w:r>
    </w:p>
    <w:p w14:paraId="1F2B1DB6"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所有托运的货物必须经过计重获取货物的毛重；经过丈量货物的包装尺寸获取货物的体积。</w:t>
      </w:r>
    </w:p>
    <w:p w14:paraId="541F9BEB" w14:textId="77777777" w:rsidR="00B566EC" w:rsidRDefault="003A3150">
      <w:pPr>
        <w:pStyle w:val="BodyTextFirstIndent2"/>
        <w:numPr>
          <w:ilvl w:val="0"/>
          <w:numId w:val="28"/>
        </w:numPr>
        <w:spacing w:after="0"/>
        <w:ind w:right="105"/>
        <w:rPr>
          <w:rFonts w:ascii="仿宋" w:hAnsi="仿宋"/>
          <w:szCs w:val="28"/>
        </w:rPr>
      </w:pPr>
      <w:r>
        <w:rPr>
          <w:rFonts w:ascii="仿宋" w:hAnsi="仿宋" w:hint="eastAsia"/>
          <w:szCs w:val="28"/>
        </w:rPr>
        <w:t>托运人不得谎报品名或者在货物内夹带限制运输或禁止运输的货物。</w:t>
      </w:r>
    </w:p>
    <w:p w14:paraId="5BAD672D" w14:textId="77777777" w:rsidR="00B566EC" w:rsidRDefault="003A3150">
      <w:pPr>
        <w:pStyle w:val="Heading4"/>
      </w:pPr>
      <w:r>
        <w:rPr>
          <w:rFonts w:hint="eastAsia"/>
        </w:rPr>
        <w:t>6.7</w:t>
      </w:r>
      <w:r>
        <w:rPr>
          <w:rFonts w:hint="eastAsia"/>
        </w:rPr>
        <w:t>货物重量和包装尺寸限制货物</w:t>
      </w:r>
    </w:p>
    <w:p w14:paraId="265C1D43" w14:textId="77777777" w:rsidR="00B566EC" w:rsidRDefault="003A3150">
      <w:pPr>
        <w:pStyle w:val="ListParagraph"/>
        <w:numPr>
          <w:ilvl w:val="0"/>
          <w:numId w:val="29"/>
        </w:numPr>
        <w:ind w:firstLineChars="0"/>
        <w:rPr>
          <w:b/>
        </w:rPr>
      </w:pPr>
      <w:r>
        <w:rPr>
          <w:rFonts w:hint="eastAsia"/>
          <w:b/>
        </w:rPr>
        <w:t>货物尺寸及重量要求</w:t>
      </w:r>
    </w:p>
    <w:p w14:paraId="36DB6D1B"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宽体飞机，可以根据航线机型的装载能力、货舱舱门尺寸和可装载货物长度确定可收运货物的最大尺寸和重量；</w:t>
      </w:r>
    </w:p>
    <w:p w14:paraId="1AF56F84"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散货舱装载的货物，单件重量一般不超过150</w:t>
      </w:r>
      <w:r>
        <w:rPr>
          <w:rFonts w:ascii="仿宋" w:hAnsi="仿宋"/>
          <w:szCs w:val="28"/>
        </w:rPr>
        <w:t>kg</w:t>
      </w:r>
      <w:r>
        <w:rPr>
          <w:rFonts w:ascii="仿宋" w:hAnsi="仿宋" w:hint="eastAsia"/>
          <w:szCs w:val="28"/>
        </w:rPr>
        <w:t>。国际国内联程运输的货物、特殊情况下急运的货物，经领导批准，并经中转站同意，</w:t>
      </w:r>
      <w:r>
        <w:rPr>
          <w:rFonts w:ascii="仿宋" w:hAnsi="仿宋" w:hint="eastAsia"/>
          <w:szCs w:val="28"/>
        </w:rPr>
        <w:lastRenderedPageBreak/>
        <w:t>在确保人员、飞机和设备安全的前提下，装机站可以在波音757、空客320飞机上装载单件重量超过150kg，但不超过250kg的货物；</w:t>
      </w:r>
    </w:p>
    <w:p w14:paraId="54C3D219"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货物的尺寸不得超过航线机型的货舱所允许装载的最大尺寸；</w:t>
      </w:r>
    </w:p>
    <w:p w14:paraId="775FFD4B"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货物包装的最小尺为</w:t>
      </w:r>
      <w:r>
        <w:rPr>
          <w:rFonts w:ascii="仿宋" w:hAnsi="仿宋"/>
          <w:szCs w:val="28"/>
        </w:rPr>
        <w:t>30cm</w:t>
      </w:r>
      <w:r>
        <w:rPr>
          <w:rFonts w:ascii="仿宋" w:hAnsi="仿宋" w:hint="eastAsia"/>
          <w:szCs w:val="28"/>
        </w:rPr>
        <w:t>×2</w:t>
      </w:r>
      <w:r>
        <w:rPr>
          <w:rFonts w:ascii="仿宋" w:hAnsi="仿宋"/>
          <w:szCs w:val="28"/>
        </w:rPr>
        <w:t>0cm</w:t>
      </w:r>
      <w:r>
        <w:rPr>
          <w:rFonts w:ascii="仿宋" w:hAnsi="仿宋" w:hint="eastAsia"/>
          <w:szCs w:val="28"/>
        </w:rPr>
        <w:t>×</w:t>
      </w:r>
      <w:r>
        <w:rPr>
          <w:rFonts w:ascii="仿宋" w:hAnsi="仿宋"/>
          <w:szCs w:val="28"/>
        </w:rPr>
        <w:t>10</w:t>
      </w:r>
      <w:r>
        <w:rPr>
          <w:rFonts w:ascii="仿宋" w:hAnsi="仿宋" w:hint="eastAsia"/>
          <w:szCs w:val="28"/>
        </w:rPr>
        <w:t>cm，低于此数据的货物，应请托运人加大包装；</w:t>
      </w:r>
    </w:p>
    <w:p w14:paraId="38851BE2"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对于一般文件、信函、零星托运的新闻录像带、录音带、光碟、医用X光片等，应要求托运人使用纸箱或木箱作为货物外包装。使用其它材料作为外包装的，包装强度必须能够保证货物在运输过程中不会因积压而损坏。使用布质口袋或网袋作为外包装的，应有内包装。</w:t>
      </w:r>
    </w:p>
    <w:p w14:paraId="658B8DD5" w14:textId="77777777" w:rsidR="00B566EC" w:rsidRDefault="003A3150">
      <w:pPr>
        <w:pStyle w:val="ListParagraph"/>
        <w:numPr>
          <w:ilvl w:val="0"/>
          <w:numId w:val="30"/>
        </w:numPr>
        <w:adjustRightInd w:val="0"/>
        <w:ind w:firstLineChars="0"/>
        <w:textAlignment w:val="baseline"/>
        <w:rPr>
          <w:rFonts w:ascii="仿宋" w:hAnsi="仿宋"/>
          <w:szCs w:val="28"/>
        </w:rPr>
      </w:pPr>
      <w:r>
        <w:rPr>
          <w:rFonts w:ascii="仿宋" w:hAnsi="仿宋" w:hint="eastAsia"/>
          <w:szCs w:val="28"/>
        </w:rPr>
        <w:t>机场货运对于冷冻物品货运可以提供专门的泡沫纸箱包装，但是需要收费。</w:t>
      </w:r>
    </w:p>
    <w:p w14:paraId="35CD1153" w14:textId="77777777" w:rsidR="00B566EC" w:rsidRDefault="003A3150">
      <w:pPr>
        <w:pStyle w:val="ListParagraph"/>
        <w:numPr>
          <w:ilvl w:val="0"/>
          <w:numId w:val="31"/>
        </w:numPr>
        <w:ind w:firstLineChars="0"/>
        <w:rPr>
          <w:rFonts w:ascii="仿宋" w:hAnsi="仿宋"/>
          <w:b/>
          <w:szCs w:val="28"/>
        </w:rPr>
      </w:pPr>
      <w:bookmarkStart w:id="72" w:name="_Toc366596788"/>
      <w:bookmarkStart w:id="73" w:name="_Toc359227399"/>
      <w:bookmarkStart w:id="74" w:name="_Toc23268"/>
      <w:r>
        <w:rPr>
          <w:rFonts w:ascii="仿宋" w:hAnsi="仿宋" w:hint="eastAsia"/>
          <w:b/>
          <w:szCs w:val="28"/>
        </w:rPr>
        <w:t>货物包装</w:t>
      </w:r>
      <w:bookmarkEnd w:id="72"/>
      <w:bookmarkEnd w:id="73"/>
      <w:bookmarkEnd w:id="74"/>
    </w:p>
    <w:p w14:paraId="171E7B0A"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托运人应根据货物性质和航空运输要求采取合适的包装方法和包装材料包装货物。货物包装应坚固、完好</w:t>
      </w:r>
      <w:r>
        <w:rPr>
          <w:rFonts w:ascii="仿宋" w:hAnsi="仿宋"/>
          <w:szCs w:val="28"/>
        </w:rPr>
        <w:t>，</w:t>
      </w:r>
      <w:r>
        <w:rPr>
          <w:rFonts w:ascii="仿宋" w:hAnsi="仿宋" w:hint="eastAsia"/>
          <w:szCs w:val="28"/>
        </w:rPr>
        <w:t>在运输过程中能防止内物受损、漏出或散失；防止因码放、磨擦、震荡或因气压、气温变化而引起货物损坏或变质；防止伤害操作人员或污损飞机、地面设备及其它物品。</w:t>
      </w:r>
    </w:p>
    <w:p w14:paraId="0762F8F7"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包装除应适合货物的性质、状态和重量外，还要便于搬运、装卸和码放；包外表面不能有突出的钉、钩、刺等；包装要整洁、干燥、没有异味和油渍。</w:t>
      </w:r>
    </w:p>
    <w:p w14:paraId="7AF5D665"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lastRenderedPageBreak/>
        <w:t>不同种类的特种货物的包装必须符合货物特性和安全要求。</w:t>
      </w:r>
    </w:p>
    <w:p w14:paraId="442EE983"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使用木屑、纸屑作为衬垫材料货物，包装必须严密，衬垫物不能泄露。</w:t>
      </w:r>
    </w:p>
    <w:p w14:paraId="56C11424" w14:textId="77777777" w:rsidR="00B566EC" w:rsidRDefault="003A3150">
      <w:pPr>
        <w:pStyle w:val="List3"/>
        <w:numPr>
          <w:ilvl w:val="0"/>
          <w:numId w:val="32"/>
        </w:numPr>
        <w:ind w:right="105"/>
        <w:rPr>
          <w:rFonts w:ascii="仿宋" w:eastAsia="仿宋" w:hAnsi="仿宋"/>
          <w:szCs w:val="28"/>
        </w:rPr>
      </w:pPr>
      <w:r>
        <w:rPr>
          <w:rFonts w:ascii="仿宋" w:eastAsia="仿宋" w:hAnsi="仿宋" w:hint="eastAsia"/>
          <w:szCs w:val="28"/>
        </w:rPr>
        <w:t>除纸袋包装的文件、资料类货物外，所有的货物包装外都应使用符合规定的包装带捆扎。捆扎货物的包装带必须能够承受本件货物的全部重量，保证货物在运输过程中不会散开。</w:t>
      </w:r>
    </w:p>
    <w:p w14:paraId="482E82D8"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严禁使用稻草制品、动物产品或泥土制品作为包装及捆扎材料。严禁使用草袋包装或用草绳捆扎货物。</w:t>
      </w:r>
    </w:p>
    <w:p w14:paraId="3B5E632C"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应当使用包装带捆扎货物, 所用的包装带应能承受本件货物的全部重量，保证提起货物时不致断开。</w:t>
      </w:r>
    </w:p>
    <w:p w14:paraId="2F0F6C7F" w14:textId="77777777" w:rsidR="00B566EC" w:rsidRDefault="003A3150">
      <w:pPr>
        <w:pStyle w:val="List3"/>
        <w:numPr>
          <w:ilvl w:val="0"/>
          <w:numId w:val="32"/>
        </w:numPr>
        <w:ind w:right="105"/>
        <w:rPr>
          <w:rFonts w:ascii="仿宋" w:eastAsia="仿宋" w:hAnsi="仿宋"/>
          <w:szCs w:val="28"/>
        </w:rPr>
      </w:pPr>
      <w:r>
        <w:rPr>
          <w:rFonts w:ascii="仿宋" w:eastAsia="仿宋" w:hAnsi="仿宋" w:hint="eastAsia"/>
          <w:szCs w:val="28"/>
        </w:rPr>
        <w:t>由多个包装件组成的集成包装件，必须保证在运输过程中各个单独的包装件不会分离。</w:t>
      </w:r>
    </w:p>
    <w:p w14:paraId="7DC211FC"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hint="eastAsia"/>
          <w:szCs w:val="28"/>
        </w:rPr>
        <w:t>如果货物的包装不符合规定，应要求托运人改进或重新包装。</w:t>
      </w:r>
    </w:p>
    <w:p w14:paraId="1938E630" w14:textId="77777777" w:rsidR="00B566EC" w:rsidRDefault="003A3150">
      <w:pPr>
        <w:pStyle w:val="List2"/>
        <w:numPr>
          <w:ilvl w:val="0"/>
          <w:numId w:val="32"/>
        </w:numPr>
        <w:adjustRightInd w:val="0"/>
        <w:ind w:leftChars="0" w:right="105" w:firstLineChars="0"/>
        <w:contextualSpacing w:val="0"/>
        <w:textAlignment w:val="baseline"/>
        <w:rPr>
          <w:rFonts w:ascii="仿宋" w:hAnsi="仿宋"/>
          <w:szCs w:val="28"/>
        </w:rPr>
      </w:pPr>
      <w:r>
        <w:rPr>
          <w:rFonts w:ascii="仿宋" w:hAnsi="仿宋"/>
          <w:szCs w:val="28"/>
        </w:rPr>
        <w:t xml:space="preserve">海鲜办理货物托运，需要有专门的海鲜包装，一般是白色泡沫箱，为了避免货物的腐损，箱内需要放置冰块保鲜。整体称重计费 </w:t>
      </w:r>
    </w:p>
    <w:p w14:paraId="36E379CF" w14:textId="77777777" w:rsidR="00B566EC" w:rsidRDefault="003A3150">
      <w:pPr>
        <w:pStyle w:val="Heading4"/>
      </w:pPr>
      <w:bookmarkStart w:id="75" w:name="_Toc359227400"/>
      <w:bookmarkStart w:id="76" w:name="_Toc2156"/>
      <w:bookmarkStart w:id="77" w:name="_Toc366596789"/>
      <w:r>
        <w:rPr>
          <w:rFonts w:hint="eastAsia"/>
        </w:rPr>
        <w:t xml:space="preserve">6.8 </w:t>
      </w:r>
      <w:r>
        <w:rPr>
          <w:rFonts w:hint="eastAsia"/>
        </w:rPr>
        <w:t>货物计重</w:t>
      </w:r>
      <w:bookmarkEnd w:id="75"/>
      <w:bookmarkEnd w:id="76"/>
      <w:bookmarkEnd w:id="77"/>
    </w:p>
    <w:p w14:paraId="4FC4C0C8" w14:textId="77777777" w:rsidR="00B566EC" w:rsidRDefault="003A3150">
      <w:pPr>
        <w:pStyle w:val="List5"/>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货物重量分为毛重、净重、体积重量、计费重量：</w:t>
      </w:r>
    </w:p>
    <w:p w14:paraId="4A24968B"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毛重：是指货物及其包装的重量。</w:t>
      </w:r>
    </w:p>
    <w:p w14:paraId="78B01CD2"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t xml:space="preserve"> </w:t>
      </w:r>
      <w:r>
        <w:rPr>
          <w:rFonts w:ascii="仿宋" w:hAnsi="仿宋" w:hint="eastAsia"/>
          <w:szCs w:val="28"/>
        </w:rPr>
        <w:t xml:space="preserve"> 净重：是指除去包装的货物重量。</w:t>
      </w:r>
    </w:p>
    <w:p w14:paraId="174EABB0"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szCs w:val="28"/>
        </w:rPr>
        <w:lastRenderedPageBreak/>
        <w:t xml:space="preserve">  </w:t>
      </w:r>
      <w:r>
        <w:rPr>
          <w:rFonts w:ascii="仿宋" w:hAnsi="仿宋" w:hint="eastAsia"/>
          <w:szCs w:val="28"/>
        </w:rPr>
        <w:t>体积重量：是指按货物体积折算的重量。</w:t>
      </w:r>
    </w:p>
    <w:p w14:paraId="401D3B1B" w14:textId="77777777" w:rsidR="00B566EC" w:rsidRDefault="003A3150">
      <w:pPr>
        <w:pStyle w:val="List5"/>
        <w:numPr>
          <w:ilvl w:val="0"/>
          <w:numId w:val="34"/>
        </w:numPr>
        <w:adjustRightInd w:val="0"/>
        <w:ind w:leftChars="0" w:right="105" w:firstLineChars="0"/>
        <w:contextualSpacing w:val="0"/>
        <w:textAlignment w:val="baseline"/>
        <w:rPr>
          <w:rFonts w:ascii="仿宋" w:hAnsi="仿宋"/>
          <w:szCs w:val="28"/>
        </w:rPr>
      </w:pPr>
      <w:r>
        <w:rPr>
          <w:rFonts w:ascii="仿宋" w:hAnsi="仿宋" w:hint="eastAsia"/>
          <w:szCs w:val="28"/>
        </w:rPr>
        <w:t>计费重量：是指据以计收货物运费的重量。</w:t>
      </w:r>
    </w:p>
    <w:p w14:paraId="3C714F2E" w14:textId="77777777" w:rsidR="00B566EC" w:rsidRDefault="003A3150">
      <w:pPr>
        <w:pStyle w:val="4"/>
        <w:numPr>
          <w:ilvl w:val="0"/>
          <w:numId w:val="33"/>
        </w:numPr>
        <w:spacing w:after="0"/>
        <w:ind w:left="480" w:right="105" w:hanging="480"/>
        <w:rPr>
          <w:rFonts w:ascii="仿宋" w:eastAsia="仿宋" w:hAnsi="仿宋"/>
          <w:sz w:val="28"/>
          <w:szCs w:val="28"/>
        </w:rPr>
      </w:pPr>
      <w:r>
        <w:rPr>
          <w:rFonts w:ascii="仿宋" w:eastAsia="仿宋" w:hAnsi="仿宋" w:hint="eastAsia"/>
          <w:sz w:val="28"/>
          <w:szCs w:val="28"/>
        </w:rPr>
        <w:t>货物的重量由承运人确定。</w:t>
      </w:r>
    </w:p>
    <w:p w14:paraId="61F75F6A" w14:textId="77777777" w:rsidR="00B566EC" w:rsidRPr="00F7747C" w:rsidRDefault="003A3150" w:rsidP="00F7747C">
      <w:pPr>
        <w:pStyle w:val="List5"/>
        <w:numPr>
          <w:ilvl w:val="0"/>
          <w:numId w:val="33"/>
        </w:numPr>
        <w:adjustRightInd w:val="0"/>
        <w:ind w:leftChars="0" w:right="105" w:firstLineChars="0"/>
        <w:contextualSpacing w:val="0"/>
        <w:textAlignment w:val="baseline"/>
        <w:rPr>
          <w:rFonts w:ascii="仿宋" w:hAnsi="仿宋"/>
          <w:szCs w:val="28"/>
        </w:rPr>
      </w:pPr>
      <w:r>
        <w:rPr>
          <w:rFonts w:ascii="仿宋" w:hAnsi="仿宋" w:hint="eastAsia"/>
          <w:szCs w:val="28"/>
        </w:rPr>
        <w:t>货物毛重通过称重确定，计量单位为kg (千克)。</w:t>
      </w:r>
      <w:r>
        <w:rPr>
          <w:rFonts w:ascii="仿宋" w:hAnsi="仿宋"/>
          <w:szCs w:val="28"/>
        </w:rPr>
        <w:t>1</w:t>
      </w:r>
      <w:r>
        <w:rPr>
          <w:rFonts w:ascii="仿宋" w:hAnsi="仿宋" w:hint="eastAsia"/>
          <w:szCs w:val="28"/>
        </w:rPr>
        <w:t>kg以下的尾数四舍五入。</w:t>
      </w:r>
      <w:bookmarkStart w:id="78" w:name="_Toc359227401"/>
      <w:bookmarkStart w:id="79" w:name="_Toc366596790"/>
      <w:bookmarkStart w:id="80" w:name="_Toc9"/>
    </w:p>
    <w:p w14:paraId="6A145F30" w14:textId="77777777" w:rsidR="00B566EC" w:rsidRDefault="003A3150">
      <w:pPr>
        <w:pStyle w:val="ListParagraph"/>
        <w:numPr>
          <w:ilvl w:val="0"/>
          <w:numId w:val="31"/>
        </w:numPr>
        <w:ind w:firstLineChars="0"/>
        <w:rPr>
          <w:b/>
          <w:szCs w:val="28"/>
        </w:rPr>
      </w:pPr>
      <w:r>
        <w:rPr>
          <w:rFonts w:hint="eastAsia"/>
          <w:b/>
          <w:szCs w:val="28"/>
        </w:rPr>
        <w:t>货物托运书</w:t>
      </w:r>
      <w:bookmarkEnd w:id="78"/>
      <w:bookmarkEnd w:id="79"/>
      <w:bookmarkEnd w:id="80"/>
    </w:p>
    <w:p w14:paraId="2A94B40B" w14:textId="77777777" w:rsidR="00B566EC" w:rsidRDefault="003A3150">
      <w:pPr>
        <w:pStyle w:val="List2"/>
        <w:ind w:left="1120" w:right="105" w:hanging="560"/>
        <w:rPr>
          <w:rFonts w:ascii="仿宋" w:hAnsi="仿宋"/>
          <w:szCs w:val="28"/>
        </w:rPr>
      </w:pPr>
      <w:r>
        <w:rPr>
          <w:rFonts w:ascii="仿宋" w:hAnsi="仿宋" w:hint="eastAsia"/>
          <w:szCs w:val="28"/>
        </w:rPr>
        <w:t>正确货单号为三位航空公司代码号+八位货单号，共11位。正确格式为：XXX-XXXXXXXX</w:t>
      </w:r>
    </w:p>
    <w:p w14:paraId="25CBCA49" w14:textId="77777777" w:rsidR="00B566EC" w:rsidRDefault="00B566EC">
      <w:pPr>
        <w:pStyle w:val="List2"/>
        <w:ind w:left="1120" w:right="105" w:hanging="560"/>
        <w:rPr>
          <w:rFonts w:ascii="仿宋" w:hAnsi="仿宋"/>
          <w:szCs w:val="28"/>
        </w:rPr>
      </w:pPr>
    </w:p>
    <w:p w14:paraId="161C2684" w14:textId="77777777" w:rsidR="00B566EC" w:rsidRDefault="003A3150">
      <w:pPr>
        <w:pStyle w:val="List2"/>
        <w:ind w:left="1120" w:right="105" w:hanging="560"/>
        <w:rPr>
          <w:rFonts w:ascii="仿宋" w:hAnsi="仿宋"/>
          <w:szCs w:val="28"/>
        </w:rPr>
      </w:pPr>
      <w:r>
        <w:rPr>
          <w:rFonts w:ascii="仿宋" w:hAnsi="仿宋" w:hint="eastAsia"/>
          <w:szCs w:val="28"/>
        </w:rPr>
        <w:t>一般规定</w:t>
      </w:r>
    </w:p>
    <w:p w14:paraId="50FE612E" w14:textId="77777777" w:rsidR="00B566EC" w:rsidRDefault="003A3150">
      <w:pPr>
        <w:pStyle w:val="List2"/>
        <w:numPr>
          <w:ilvl w:val="0"/>
          <w:numId w:val="35"/>
        </w:numPr>
        <w:adjustRightInd w:val="0"/>
        <w:ind w:leftChars="0" w:right="105" w:firstLineChars="0" w:firstLine="480"/>
        <w:contextualSpacing w:val="0"/>
        <w:textAlignment w:val="baseline"/>
        <w:rPr>
          <w:rFonts w:ascii="仿宋" w:hAnsi="仿宋"/>
          <w:szCs w:val="28"/>
        </w:rPr>
      </w:pPr>
      <w:r>
        <w:rPr>
          <w:rFonts w:ascii="仿宋" w:hAnsi="仿宋" w:hint="eastAsia"/>
          <w:szCs w:val="28"/>
        </w:rPr>
        <w:t xml:space="preserve">  托运人托运货物应填写货物托运书（以下简称 托运书），并对所填写的关于货物的各项说明和声明的真实性与准确性负责。</w:t>
      </w:r>
    </w:p>
    <w:p w14:paraId="49E309A3" w14:textId="77777777" w:rsidR="00B566EC" w:rsidRDefault="003A3150">
      <w:pPr>
        <w:pStyle w:val="List3"/>
        <w:numPr>
          <w:ilvl w:val="0"/>
          <w:numId w:val="35"/>
        </w:numPr>
        <w:tabs>
          <w:tab w:val="left" w:pos="8820"/>
        </w:tabs>
        <w:ind w:right="105"/>
        <w:rPr>
          <w:rFonts w:ascii="仿宋" w:eastAsia="仿宋" w:hAnsi="仿宋"/>
          <w:szCs w:val="28"/>
        </w:rPr>
      </w:pPr>
      <w:r>
        <w:rPr>
          <w:rFonts w:ascii="仿宋" w:eastAsia="仿宋" w:hAnsi="仿宋" w:hint="eastAsia"/>
          <w:szCs w:val="28"/>
        </w:rPr>
        <w:t>托运书用钢笔或圆珠笔书写，也可使用打字机、电脑打印，或盖戳印代替书写。托运书须使用中文填写，字迹清楚，内容齐全，不能潦草，不得使用非国家规定的简化字。</w:t>
      </w:r>
      <w:r>
        <w:rPr>
          <w:rFonts w:ascii="仿宋" w:eastAsia="仿宋" w:hAnsi="仿宋"/>
          <w:szCs w:val="28"/>
        </w:rPr>
        <w:t xml:space="preserve">    </w:t>
      </w:r>
    </w:p>
    <w:p w14:paraId="25F58995" w14:textId="77777777" w:rsidR="00B566EC" w:rsidRDefault="003A3150">
      <w:pPr>
        <w:pStyle w:val="List5"/>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一份托运书只能有一个托运人。</w:t>
      </w:r>
    </w:p>
    <w:p w14:paraId="57ABEB06" w14:textId="77777777" w:rsidR="00B566EC" w:rsidRDefault="003A3150">
      <w:pPr>
        <w:pStyle w:val="List5"/>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一份托运书只能有一个收货人，收货人只能是一个单位或一个人的名称。当收货人栏内同时出现单位和个人的名称时</w:t>
      </w:r>
      <w:r>
        <w:rPr>
          <w:rFonts w:ascii="仿宋" w:hAnsi="仿宋"/>
          <w:szCs w:val="28"/>
        </w:rPr>
        <w:t>，</w:t>
      </w:r>
      <w:r>
        <w:rPr>
          <w:rFonts w:ascii="仿宋" w:hAnsi="仿宋" w:hint="eastAsia"/>
          <w:szCs w:val="28"/>
        </w:rPr>
        <w:t>人名为具体收货人。</w:t>
      </w:r>
    </w:p>
    <w:p w14:paraId="79643379" w14:textId="77777777" w:rsidR="00B566EC" w:rsidRDefault="003A3150">
      <w:pPr>
        <w:pStyle w:val="List3"/>
        <w:numPr>
          <w:ilvl w:val="0"/>
          <w:numId w:val="35"/>
        </w:numPr>
        <w:tabs>
          <w:tab w:val="left" w:pos="8820"/>
        </w:tabs>
        <w:ind w:right="105"/>
        <w:rPr>
          <w:rFonts w:ascii="仿宋" w:eastAsia="仿宋" w:hAnsi="仿宋"/>
          <w:szCs w:val="28"/>
        </w:rPr>
      </w:pPr>
      <w:r>
        <w:rPr>
          <w:rFonts w:ascii="仿宋" w:eastAsia="仿宋" w:hAnsi="仿宋" w:hint="eastAsia"/>
          <w:szCs w:val="28"/>
        </w:rPr>
        <w:t>属于下列情况之一者，应分别填写托运书：</w:t>
      </w:r>
    </w:p>
    <w:p w14:paraId="1417912F" w14:textId="77777777" w:rsidR="00B566EC" w:rsidRDefault="003A3150">
      <w:pPr>
        <w:pStyle w:val="List3"/>
        <w:tabs>
          <w:tab w:val="left" w:pos="8820"/>
        </w:tabs>
        <w:ind w:right="105"/>
        <w:rPr>
          <w:rFonts w:ascii="仿宋" w:eastAsia="仿宋" w:hAnsi="仿宋"/>
          <w:szCs w:val="28"/>
        </w:rPr>
      </w:pPr>
      <w:r>
        <w:rPr>
          <w:rFonts w:ascii="仿宋" w:eastAsia="仿宋" w:hAnsi="仿宋" w:hint="eastAsia"/>
          <w:szCs w:val="28"/>
        </w:rPr>
        <w:t xml:space="preserve"> 运输条件不同的货物；</w:t>
      </w:r>
    </w:p>
    <w:p w14:paraId="67298506" w14:textId="77777777" w:rsidR="00B566EC" w:rsidRDefault="003A3150">
      <w:pPr>
        <w:pStyle w:val="List3"/>
        <w:tabs>
          <w:tab w:val="left" w:pos="8820"/>
        </w:tabs>
        <w:ind w:right="105"/>
        <w:rPr>
          <w:rFonts w:ascii="仿宋" w:eastAsia="仿宋" w:hAnsi="仿宋"/>
          <w:szCs w:val="28"/>
        </w:rPr>
      </w:pPr>
      <w:r>
        <w:rPr>
          <w:rFonts w:ascii="仿宋" w:eastAsia="仿宋" w:hAnsi="仿宋" w:hint="eastAsia"/>
          <w:szCs w:val="28"/>
        </w:rPr>
        <w:lastRenderedPageBreak/>
        <w:t>性质相互抵触的货物；</w:t>
      </w:r>
    </w:p>
    <w:p w14:paraId="3EE125ED" w14:textId="77777777" w:rsidR="00B566EC" w:rsidRDefault="003A3150">
      <w:pPr>
        <w:pStyle w:val="List3"/>
        <w:tabs>
          <w:tab w:val="left" w:pos="0"/>
          <w:tab w:val="left" w:pos="8820"/>
        </w:tabs>
        <w:ind w:right="105"/>
        <w:rPr>
          <w:rFonts w:ascii="仿宋" w:eastAsia="仿宋" w:hAnsi="仿宋"/>
          <w:szCs w:val="28"/>
        </w:rPr>
      </w:pPr>
      <w:r>
        <w:rPr>
          <w:rFonts w:ascii="仿宋" w:eastAsia="仿宋" w:hAnsi="仿宋" w:hint="eastAsia"/>
          <w:szCs w:val="28"/>
        </w:rPr>
        <w:t>目的站不同的货物；</w:t>
      </w:r>
    </w:p>
    <w:p w14:paraId="5E78BA68" w14:textId="77777777" w:rsidR="00B566EC" w:rsidRDefault="003A3150">
      <w:pPr>
        <w:pStyle w:val="List3"/>
        <w:tabs>
          <w:tab w:val="left" w:pos="0"/>
          <w:tab w:val="left" w:pos="360"/>
          <w:tab w:val="left" w:pos="8820"/>
        </w:tabs>
        <w:ind w:right="105"/>
        <w:rPr>
          <w:rFonts w:ascii="仿宋" w:eastAsia="仿宋" w:hAnsi="仿宋"/>
          <w:szCs w:val="28"/>
        </w:rPr>
      </w:pPr>
      <w:r>
        <w:rPr>
          <w:rFonts w:ascii="仿宋" w:eastAsia="仿宋" w:hAnsi="仿宋" w:hint="eastAsia"/>
          <w:szCs w:val="28"/>
        </w:rPr>
        <w:t>收货人不同的货物。</w:t>
      </w:r>
    </w:p>
    <w:p w14:paraId="5894024B" w14:textId="77777777" w:rsidR="00B566EC" w:rsidRDefault="003A3150">
      <w:pPr>
        <w:pStyle w:val="List4"/>
        <w:numPr>
          <w:ilvl w:val="0"/>
          <w:numId w:val="35"/>
        </w:numPr>
        <w:adjustRightInd w:val="0"/>
        <w:ind w:leftChars="0" w:right="105" w:firstLineChars="0"/>
        <w:contextualSpacing w:val="0"/>
        <w:textAlignment w:val="baseline"/>
        <w:rPr>
          <w:rFonts w:ascii="仿宋" w:hAnsi="仿宋"/>
          <w:szCs w:val="28"/>
        </w:rPr>
      </w:pPr>
      <w:r>
        <w:rPr>
          <w:rFonts w:ascii="仿宋" w:hAnsi="仿宋" w:hint="eastAsia"/>
          <w:szCs w:val="28"/>
        </w:rPr>
        <w:t>托运人托运私人物品，应随附装箱清单。</w:t>
      </w:r>
    </w:p>
    <w:p w14:paraId="4128E145" w14:textId="77777777" w:rsidR="00B566EC" w:rsidRDefault="00B566EC">
      <w:pPr>
        <w:rPr>
          <w:b/>
          <w:sz w:val="24"/>
          <w:szCs w:val="24"/>
        </w:rPr>
      </w:pPr>
      <w:bookmarkStart w:id="81" w:name="_Toc366596791"/>
      <w:bookmarkStart w:id="82" w:name="_Toc359227402"/>
      <w:bookmarkStart w:id="83" w:name="_Toc11397"/>
    </w:p>
    <w:p w14:paraId="5856EEBA" w14:textId="77777777" w:rsidR="00B566EC" w:rsidRDefault="003A3150">
      <w:pPr>
        <w:pStyle w:val="ListParagraph"/>
        <w:numPr>
          <w:ilvl w:val="0"/>
          <w:numId w:val="31"/>
        </w:numPr>
        <w:ind w:firstLineChars="0"/>
        <w:rPr>
          <w:b/>
          <w:szCs w:val="28"/>
        </w:rPr>
      </w:pPr>
      <w:r>
        <w:rPr>
          <w:rFonts w:hint="eastAsia"/>
          <w:b/>
          <w:szCs w:val="28"/>
        </w:rPr>
        <w:t>货物声明价值</w:t>
      </w:r>
      <w:bookmarkEnd w:id="81"/>
      <w:bookmarkEnd w:id="82"/>
      <w:bookmarkEnd w:id="83"/>
    </w:p>
    <w:p w14:paraId="1A114D88"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当托运人托运的货物毛重每千克价值超过</w:t>
      </w:r>
      <w:r>
        <w:rPr>
          <w:rFonts w:ascii="仿宋" w:hAnsi="仿宋"/>
          <w:szCs w:val="28"/>
        </w:rPr>
        <w:t>20</w:t>
      </w:r>
      <w:r>
        <w:rPr>
          <w:rFonts w:ascii="仿宋" w:hAnsi="仿宋" w:hint="eastAsia"/>
          <w:szCs w:val="28"/>
        </w:rPr>
        <w:t>元人民币时</w:t>
      </w:r>
      <w:r>
        <w:rPr>
          <w:rFonts w:ascii="仿宋" w:hAnsi="仿宋"/>
          <w:szCs w:val="28"/>
        </w:rPr>
        <w:t>，</w:t>
      </w:r>
      <w:r>
        <w:rPr>
          <w:rFonts w:ascii="仿宋" w:hAnsi="仿宋" w:hint="eastAsia"/>
          <w:szCs w:val="28"/>
        </w:rPr>
        <w:t>可以办理货物声明价值。办理声明价值时，托运人需在货运单“声明价值”栏内注明声明的价值金额。不办理声明价值的货物，在货运单“声明价值”栏内画“－”表示。办理了声明价值的货物，托运人应向承运人支付声明价值附加费。</w:t>
      </w:r>
    </w:p>
    <w:p w14:paraId="24D82CD4"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每票货物的声明价值不得超过</w:t>
      </w:r>
      <w:r>
        <w:rPr>
          <w:rFonts w:ascii="仿宋" w:hAnsi="仿宋"/>
          <w:szCs w:val="28"/>
        </w:rPr>
        <w:t>50</w:t>
      </w:r>
      <w:r>
        <w:rPr>
          <w:rFonts w:ascii="仿宋" w:hAnsi="仿宋" w:hint="eastAsia"/>
          <w:szCs w:val="28"/>
        </w:rPr>
        <w:t>万元人民币。</w:t>
      </w:r>
    </w:p>
    <w:p w14:paraId="143C935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每票货物的声明价值超过</w:t>
      </w:r>
      <w:r>
        <w:rPr>
          <w:rFonts w:ascii="仿宋" w:hAnsi="仿宋"/>
          <w:szCs w:val="28"/>
        </w:rPr>
        <w:t>50</w:t>
      </w:r>
      <w:r>
        <w:rPr>
          <w:rFonts w:ascii="仿宋" w:hAnsi="仿宋" w:hint="eastAsia"/>
          <w:szCs w:val="28"/>
        </w:rPr>
        <w:t>万元人民币时的处理</w:t>
      </w:r>
    </w:p>
    <w:p w14:paraId="72EE2229"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托运人分批托运，即用几份货运单托运，由此产生的费用差额由托运人承担。</w:t>
      </w:r>
    </w:p>
    <w:p w14:paraId="34A174C2"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下列情况，须经批准后可以使用一份货运单托运。</w:t>
      </w:r>
    </w:p>
    <w:p w14:paraId="310905A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w:t>
      </w:r>
      <w:r>
        <w:rPr>
          <w:rFonts w:ascii="仿宋" w:hAnsi="仿宋"/>
          <w:szCs w:val="28"/>
        </w:rPr>
        <w:t>50</w:t>
      </w:r>
      <w:r>
        <w:rPr>
          <w:rFonts w:ascii="仿宋" w:hAnsi="仿宋" w:hint="eastAsia"/>
          <w:szCs w:val="28"/>
        </w:rPr>
        <w:t>万元至5</w:t>
      </w:r>
      <w:r>
        <w:rPr>
          <w:rFonts w:ascii="仿宋" w:hAnsi="仿宋"/>
          <w:szCs w:val="28"/>
        </w:rPr>
        <w:t>00</w:t>
      </w:r>
      <w:r>
        <w:rPr>
          <w:rFonts w:ascii="仿宋" w:hAnsi="仿宋" w:hint="eastAsia"/>
          <w:szCs w:val="28"/>
        </w:rPr>
        <w:t>万元人民币（含），由运营基地、货运部、营业部主管领导批准。</w:t>
      </w:r>
    </w:p>
    <w:p w14:paraId="422B9776"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声明价值超过500万元人民币（含），由公司主管领导批准。</w:t>
      </w:r>
    </w:p>
    <w:p w14:paraId="1D5E6D00"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没有声明价值或货物保险价值的货物按毛重</w:t>
      </w:r>
      <w:r>
        <w:rPr>
          <w:rFonts w:ascii="仿宋" w:hAnsi="仿宋"/>
          <w:szCs w:val="28"/>
        </w:rPr>
        <w:t>20</w:t>
      </w:r>
      <w:r>
        <w:rPr>
          <w:rFonts w:ascii="仿宋" w:hAnsi="仿宋" w:hint="eastAsia"/>
          <w:szCs w:val="28"/>
        </w:rPr>
        <w:t>元人民币／kg折</w:t>
      </w:r>
      <w:r>
        <w:rPr>
          <w:rFonts w:ascii="仿宋" w:hAnsi="仿宋" w:hint="eastAsia"/>
          <w:szCs w:val="28"/>
        </w:rPr>
        <w:lastRenderedPageBreak/>
        <w:t>算货物价值。</w:t>
      </w:r>
    </w:p>
    <w:p w14:paraId="4A885864"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货物发运前（按航班离港前</w:t>
      </w:r>
      <w:r>
        <w:rPr>
          <w:rFonts w:ascii="仿宋" w:hAnsi="仿宋"/>
          <w:szCs w:val="28"/>
        </w:rPr>
        <w:t>2</w:t>
      </w:r>
      <w:r>
        <w:rPr>
          <w:rFonts w:ascii="仿宋" w:hAnsi="仿宋" w:hint="eastAsia"/>
          <w:szCs w:val="28"/>
        </w:rPr>
        <w:t>小时算</w:t>
      </w:r>
      <w:r>
        <w:rPr>
          <w:rFonts w:ascii="仿宋" w:hAnsi="仿宋"/>
          <w:szCs w:val="28"/>
        </w:rPr>
        <w:t>，</w:t>
      </w:r>
      <w:r>
        <w:rPr>
          <w:rFonts w:ascii="仿宋" w:hAnsi="仿宋" w:hint="eastAsia"/>
          <w:szCs w:val="28"/>
        </w:rPr>
        <w:t>在此之前为发运前）托运人要求变更声明价值按货物退运处理</w:t>
      </w:r>
      <w:r>
        <w:rPr>
          <w:rFonts w:ascii="仿宋" w:hAnsi="仿宋"/>
          <w:szCs w:val="28"/>
        </w:rPr>
        <w:t>，</w:t>
      </w:r>
      <w:r>
        <w:rPr>
          <w:rFonts w:ascii="仿宋" w:hAnsi="仿宋" w:hint="eastAsia"/>
          <w:szCs w:val="28"/>
        </w:rPr>
        <w:t>原声明价值附加费不退。货物发运后（由航班离港前</w:t>
      </w:r>
      <w:r>
        <w:rPr>
          <w:rFonts w:ascii="仿宋" w:hAnsi="仿宋"/>
          <w:szCs w:val="28"/>
        </w:rPr>
        <w:t>2</w:t>
      </w:r>
      <w:r>
        <w:rPr>
          <w:rFonts w:ascii="仿宋" w:hAnsi="仿宋" w:hint="eastAsia"/>
          <w:szCs w:val="28"/>
        </w:rPr>
        <w:t>小时算起）</w:t>
      </w:r>
      <w:r>
        <w:rPr>
          <w:rFonts w:ascii="仿宋" w:hAnsi="仿宋"/>
          <w:szCs w:val="28"/>
        </w:rPr>
        <w:t>，</w:t>
      </w:r>
      <w:r>
        <w:rPr>
          <w:rFonts w:ascii="仿宋" w:hAnsi="仿宋" w:hint="eastAsia"/>
          <w:szCs w:val="28"/>
        </w:rPr>
        <w:t>声明价值不得变更。</w:t>
      </w:r>
    </w:p>
    <w:p w14:paraId="6BB3C16D"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托运人向承运人声明其托运货物的价值时按规定向承运人支付的专项费用。</w:t>
      </w:r>
    </w:p>
    <w:p w14:paraId="6A106F47" w14:textId="77777777" w:rsidR="00B566EC" w:rsidRDefault="003A3150">
      <w:pPr>
        <w:pStyle w:val="List4"/>
        <w:numPr>
          <w:ilvl w:val="0"/>
          <w:numId w:val="36"/>
        </w:numPr>
        <w:tabs>
          <w:tab w:val="left" w:pos="425"/>
        </w:tabs>
        <w:adjustRightInd w:val="0"/>
        <w:ind w:leftChars="0" w:right="105" w:firstLineChars="0"/>
        <w:contextualSpacing w:val="0"/>
        <w:textAlignment w:val="baseline"/>
        <w:rPr>
          <w:rFonts w:ascii="仿宋" w:hAnsi="仿宋"/>
          <w:szCs w:val="28"/>
        </w:rPr>
      </w:pPr>
      <w:r>
        <w:rPr>
          <w:rFonts w:ascii="仿宋" w:hAnsi="仿宋" w:hint="eastAsia"/>
          <w:szCs w:val="28"/>
        </w:rPr>
        <w:t>声明价值附加费的计算方法为：</w:t>
      </w:r>
    </w:p>
    <w:p w14:paraId="1389DA3A" w14:textId="77777777" w:rsidR="00B566EC" w:rsidRDefault="003A3150">
      <w:pPr>
        <w:pStyle w:val="List5"/>
        <w:ind w:left="2800" w:right="49" w:hanging="560"/>
      </w:pPr>
      <w:r>
        <w:rPr>
          <w:rFonts w:ascii="仿宋" w:hAnsi="仿宋"/>
          <w:szCs w:val="28"/>
        </w:rPr>
        <w:t xml:space="preserve">      </w:t>
      </w:r>
      <w:r>
        <w:rPr>
          <w:rFonts w:ascii="仿宋" w:hAnsi="仿宋" w:hint="eastAsia"/>
          <w:szCs w:val="28"/>
        </w:rPr>
        <w:t>声明价值附加费</w:t>
      </w:r>
      <w:r>
        <w:rPr>
          <w:rFonts w:ascii="仿宋" w:hAnsi="仿宋"/>
          <w:szCs w:val="28"/>
        </w:rPr>
        <w:t>=</w:t>
      </w:r>
      <w:r>
        <w:rPr>
          <w:rFonts w:ascii="仿宋" w:hAnsi="仿宋" w:hint="eastAsia"/>
          <w:szCs w:val="28"/>
        </w:rPr>
        <w:t>[声明价值</w:t>
      </w:r>
      <w:r>
        <w:rPr>
          <w:rFonts w:ascii="仿宋" w:hAnsi="仿宋"/>
          <w:szCs w:val="28"/>
        </w:rPr>
        <w:t>- (</w:t>
      </w:r>
      <w:r>
        <w:rPr>
          <w:rFonts w:ascii="仿宋" w:hAnsi="仿宋" w:hint="eastAsia"/>
          <w:szCs w:val="28"/>
        </w:rPr>
        <w:t>货物毛重×</w:t>
      </w:r>
      <w:r>
        <w:rPr>
          <w:rFonts w:ascii="仿宋" w:hAnsi="仿宋"/>
          <w:szCs w:val="28"/>
        </w:rPr>
        <w:t>30)</w:t>
      </w:r>
      <w:r>
        <w:rPr>
          <w:rFonts w:ascii="仿宋" w:hAnsi="仿宋" w:hint="eastAsia"/>
          <w:szCs w:val="28"/>
        </w:rPr>
        <w:t>]×</w:t>
      </w:r>
      <w:r>
        <w:rPr>
          <w:rFonts w:ascii="仿宋" w:hAnsi="仿宋"/>
          <w:szCs w:val="28"/>
        </w:rPr>
        <w:t xml:space="preserve">0.5% </w:t>
      </w:r>
      <w:r>
        <w:rPr>
          <w:rFonts w:ascii="仿宋" w:hAnsi="仿宋" w:hint="eastAsia"/>
          <w:szCs w:val="28"/>
        </w:rPr>
        <w:t>。</w:t>
      </w:r>
    </w:p>
    <w:p w14:paraId="6C90D24F" w14:textId="77777777" w:rsidR="00B566EC" w:rsidRDefault="003A3150">
      <w:pPr>
        <w:pStyle w:val="Heading3"/>
      </w:pPr>
      <w:r>
        <w:rPr>
          <w:rFonts w:hint="eastAsia"/>
        </w:rPr>
        <w:t>第十章</w:t>
      </w:r>
      <w:r>
        <w:rPr>
          <w:rFonts w:hint="eastAsia"/>
        </w:rPr>
        <w:t xml:space="preserve">  </w:t>
      </w:r>
      <w:r>
        <w:rPr>
          <w:rFonts w:hint="eastAsia"/>
        </w:rPr>
        <w:t>机场三关联检</w:t>
      </w:r>
      <w:bookmarkStart w:id="84" w:name="_Toc450312730"/>
      <w:bookmarkStart w:id="85" w:name="_Toc366596812"/>
      <w:bookmarkStart w:id="86" w:name="_Toc359227422"/>
      <w:bookmarkStart w:id="87" w:name="_Toc29490"/>
      <w:bookmarkStart w:id="88" w:name="_Toc31641"/>
      <w:bookmarkStart w:id="89" w:name="_Toc351623405"/>
    </w:p>
    <w:p w14:paraId="0AE1034F" w14:textId="77777777" w:rsidR="00B566EC" w:rsidRDefault="003A3150">
      <w:pPr>
        <w:pStyle w:val="Heading4"/>
        <w:rPr>
          <w:sz w:val="30"/>
        </w:rPr>
      </w:pPr>
      <w:r>
        <w:rPr>
          <w:rFonts w:hint="eastAsia"/>
        </w:rPr>
        <w:t>10.1</w:t>
      </w:r>
      <w:r>
        <w:rPr>
          <w:rFonts w:hint="eastAsia"/>
        </w:rPr>
        <w:t>边防</w:t>
      </w:r>
      <w:bookmarkEnd w:id="84"/>
      <w:bookmarkEnd w:id="85"/>
      <w:bookmarkEnd w:id="86"/>
      <w:bookmarkEnd w:id="87"/>
      <w:bookmarkEnd w:id="88"/>
    </w:p>
    <w:p w14:paraId="7548A2AC" w14:textId="77777777" w:rsidR="00B566EC" w:rsidRDefault="003A3150">
      <w:pPr>
        <w:pStyle w:val="Heading5"/>
      </w:pPr>
      <w:r>
        <w:rPr>
          <w:rFonts w:hint="eastAsia"/>
        </w:rPr>
        <w:t xml:space="preserve">10.1.1 </w:t>
      </w:r>
      <w:r>
        <w:rPr>
          <w:rFonts w:hint="eastAsia"/>
        </w:rPr>
        <w:t>边防检查手续办理须知</w:t>
      </w:r>
    </w:p>
    <w:p w14:paraId="7E958A6E" w14:textId="77777777" w:rsidR="00B566EC" w:rsidRDefault="003A3150">
      <w:pPr>
        <w:pStyle w:val="ListParagraph"/>
        <w:numPr>
          <w:ilvl w:val="0"/>
          <w:numId w:val="31"/>
        </w:numPr>
        <w:ind w:firstLineChars="0"/>
        <w:rPr>
          <w:rFonts w:ascii="仿宋" w:hAnsi="仿宋"/>
        </w:rPr>
      </w:pPr>
      <w:r>
        <w:rPr>
          <w:rFonts w:ascii="仿宋" w:hAnsi="仿宋" w:cs="SimSun" w:hint="eastAsia"/>
        </w:rPr>
        <w:t>往台湾地区航班（</w:t>
      </w:r>
      <w:r>
        <w:rPr>
          <w:rFonts w:ascii="仿宋" w:hAnsi="仿宋" w:hint="eastAsia"/>
        </w:rPr>
        <w:t>AE</w:t>
      </w:r>
      <w:r>
        <w:rPr>
          <w:rFonts w:ascii="仿宋" w:hAnsi="仿宋" w:cs="SimSun" w:hint="eastAsia"/>
        </w:rPr>
        <w:t>、</w:t>
      </w:r>
      <w:r>
        <w:rPr>
          <w:rFonts w:ascii="仿宋" w:hAnsi="仿宋" w:hint="eastAsia"/>
        </w:rPr>
        <w:t>GE</w:t>
      </w:r>
      <w:r>
        <w:rPr>
          <w:rFonts w:ascii="仿宋" w:hAnsi="仿宋" w:cs="SimSun" w:hint="eastAsia"/>
        </w:rPr>
        <w:t>、</w:t>
      </w:r>
      <w:r>
        <w:rPr>
          <w:rFonts w:ascii="仿宋" w:hAnsi="仿宋" w:hint="eastAsia"/>
        </w:rPr>
        <w:t>CZ</w:t>
      </w:r>
      <w:r>
        <w:rPr>
          <w:rFonts w:ascii="仿宋" w:hAnsi="仿宋" w:cs="SimSun" w:hint="eastAsia"/>
        </w:rPr>
        <w:t>、</w:t>
      </w:r>
      <w:r>
        <w:rPr>
          <w:rFonts w:ascii="仿宋" w:hAnsi="仿宋" w:hint="eastAsia"/>
        </w:rPr>
        <w:t>MF</w:t>
      </w:r>
      <w:r>
        <w:rPr>
          <w:rFonts w:ascii="仿宋" w:hAnsi="仿宋" w:cs="SimSun" w:hint="eastAsia"/>
        </w:rPr>
        <w:t>）</w:t>
      </w:r>
    </w:p>
    <w:p w14:paraId="49EC982B" w14:textId="77777777" w:rsidR="00B566EC" w:rsidRDefault="003A3150">
      <w:pPr>
        <w:pStyle w:val="ListParagraph"/>
        <w:ind w:left="420" w:firstLineChars="0" w:firstLine="0"/>
        <w:rPr>
          <w:rFonts w:ascii="仿宋" w:hAnsi="仿宋"/>
          <w:b/>
        </w:rPr>
      </w:pPr>
      <w:r>
        <w:rPr>
          <w:rFonts w:hAnsi="SimSun" w:cs="SimSun" w:hint="eastAsia"/>
          <w:b/>
        </w:rPr>
        <w:t>大陆居民</w:t>
      </w:r>
    </w:p>
    <w:p w14:paraId="14968D5B" w14:textId="77777777" w:rsidR="00B566EC" w:rsidRDefault="003A3150">
      <w:pPr>
        <w:pStyle w:val="ListParagraph"/>
        <w:ind w:left="420" w:firstLine="560"/>
        <w:rPr>
          <w:rFonts w:ascii="仿宋" w:hAnsi="仿宋"/>
        </w:rPr>
      </w:pPr>
      <w:r>
        <w:rPr>
          <w:rFonts w:hAnsi="SimSun" w:cs="SimSun" w:hint="eastAsia"/>
        </w:rPr>
        <w:t>应持有效《大陆居民往来台湾通行证》及有效前往台湾签注办理出境边检手续。大陆居民持前往台湾旅游（</w:t>
      </w:r>
      <w:r>
        <w:rPr>
          <w:rFonts w:hAnsi="SimSun" w:cs="SimSun" w:hint="eastAsia"/>
        </w:rPr>
        <w:t>L</w:t>
      </w:r>
      <w:r>
        <w:rPr>
          <w:rFonts w:hAnsi="SimSun" w:cs="SimSun" w:hint="eastAsia"/>
        </w:rPr>
        <w:t>）签注的，必须随团出境。原则上不允许大陆居民持中华人民共和国护照及有效第三国签证前往台湾。特殊情况下，旅客持中华人民共和国护照需经台湾转机前往第三国的，须请示</w:t>
      </w:r>
      <w:r>
        <w:rPr>
          <w:rFonts w:hAnsi="SimSun" w:cs="SimSun" w:hint="eastAsia"/>
        </w:rPr>
        <w:lastRenderedPageBreak/>
        <w:t>我站勤务值班室，再依具体情况作出是否放行决定。</w:t>
      </w:r>
    </w:p>
    <w:p w14:paraId="6EB98677" w14:textId="77777777" w:rsidR="00B566EC" w:rsidRDefault="003A3150">
      <w:pPr>
        <w:pStyle w:val="ListParagraph"/>
        <w:ind w:left="420" w:firstLineChars="0" w:firstLine="0"/>
        <w:rPr>
          <w:rFonts w:hAnsi="SimSun" w:cs="SimSun"/>
          <w:b/>
        </w:rPr>
      </w:pPr>
      <w:r>
        <w:rPr>
          <w:rFonts w:hAnsi="SimSun" w:cs="SimSun" w:hint="eastAsia"/>
          <w:b/>
        </w:rPr>
        <w:t>港澳、台湾居民</w:t>
      </w:r>
    </w:p>
    <w:p w14:paraId="5E687C17" w14:textId="77777777" w:rsidR="00B566EC" w:rsidRDefault="003A3150">
      <w:pPr>
        <w:ind w:leftChars="100" w:left="280" w:firstLineChars="200" w:firstLine="560"/>
        <w:rPr>
          <w:rFonts w:hAnsi="SimSun" w:cs="SimSun"/>
        </w:rPr>
      </w:pPr>
      <w:r>
        <w:rPr>
          <w:rFonts w:hAnsi="SimSun" w:cs="SimSun" w:hint="eastAsia"/>
        </w:rPr>
        <w:t>台湾居民应持有效《台湾居民来往大陆通行证》和有效签注，在签注有效期内离境。如发现《通行证》内签注过期，请提前向站勤务值班室请示。港澳居民持有效《港澳居民来往内地通行证》，办理边检手续。</w:t>
      </w:r>
    </w:p>
    <w:p w14:paraId="696D57BE" w14:textId="77777777" w:rsidR="00B566EC" w:rsidRDefault="003A3150">
      <w:pPr>
        <w:pStyle w:val="ListParagraph"/>
        <w:ind w:left="420" w:firstLineChars="0" w:firstLine="0"/>
        <w:rPr>
          <w:rFonts w:hAnsi="SimSun" w:cs="SimSun"/>
          <w:b/>
        </w:rPr>
      </w:pPr>
      <w:r>
        <w:rPr>
          <w:rFonts w:hAnsi="SimSun" w:cs="SimSun" w:hint="eastAsia"/>
          <w:b/>
        </w:rPr>
        <w:t>外国公民</w:t>
      </w:r>
    </w:p>
    <w:p w14:paraId="22CC089D" w14:textId="77777777" w:rsidR="00B566EC" w:rsidRDefault="003A3150">
      <w:pPr>
        <w:ind w:leftChars="100" w:left="280" w:firstLineChars="200" w:firstLine="560"/>
        <w:rPr>
          <w:rFonts w:hAnsi="SimSun" w:cs="SimSun"/>
        </w:rPr>
      </w:pPr>
      <w:r>
        <w:rPr>
          <w:rFonts w:hAnsi="SimSun" w:cs="SimSun" w:hint="eastAsia"/>
        </w:rPr>
        <w:t>应持有效外国护照，在中国签证有效期内离境。如发现外国人所持护照内无中国签证，请提前请示我站勤务值班室，可能属于过境旅客。</w:t>
      </w:r>
    </w:p>
    <w:p w14:paraId="08733ACB" w14:textId="77777777" w:rsidR="00B566EC" w:rsidRDefault="003A3150">
      <w:pPr>
        <w:pStyle w:val="ListParagraph"/>
        <w:numPr>
          <w:ilvl w:val="0"/>
          <w:numId w:val="31"/>
        </w:numPr>
        <w:ind w:firstLineChars="0"/>
        <w:rPr>
          <w:rFonts w:hAnsi="SimSun" w:cs="SimSun"/>
        </w:rPr>
      </w:pPr>
      <w:r>
        <w:rPr>
          <w:rFonts w:hAnsi="SimSun" w:cs="SimSun" w:hint="eastAsia"/>
        </w:rPr>
        <w:t>前往香港地区航班（</w:t>
      </w:r>
      <w:r>
        <w:rPr>
          <w:rFonts w:hAnsi="SimSun" w:cs="SimSun" w:hint="eastAsia"/>
        </w:rPr>
        <w:t>KA</w:t>
      </w:r>
      <w:r>
        <w:rPr>
          <w:rFonts w:hAnsi="SimSun" w:cs="SimSun" w:hint="eastAsia"/>
        </w:rPr>
        <w:t>、</w:t>
      </w:r>
      <w:r>
        <w:rPr>
          <w:rFonts w:hAnsi="SimSun" w:cs="SimSun" w:hint="eastAsia"/>
        </w:rPr>
        <w:t>UO</w:t>
      </w:r>
      <w:r>
        <w:rPr>
          <w:rFonts w:hAnsi="SimSun" w:cs="SimSun" w:hint="eastAsia"/>
        </w:rPr>
        <w:t>）</w:t>
      </w:r>
    </w:p>
    <w:p w14:paraId="47A3235C" w14:textId="77777777" w:rsidR="00B566EC" w:rsidRDefault="003A3150">
      <w:pPr>
        <w:ind w:leftChars="100" w:left="280"/>
        <w:rPr>
          <w:rFonts w:hAnsi="SimSun" w:cs="SimSun"/>
          <w:b/>
        </w:rPr>
      </w:pPr>
      <w:r>
        <w:rPr>
          <w:rFonts w:hAnsi="SimSun" w:cs="SimSun" w:hint="eastAsia"/>
          <w:b/>
        </w:rPr>
        <w:t>大陆居民</w:t>
      </w:r>
    </w:p>
    <w:p w14:paraId="5890614E" w14:textId="77777777" w:rsidR="00B566EC" w:rsidRDefault="003A3150">
      <w:pPr>
        <w:ind w:leftChars="100" w:left="280" w:firstLineChars="200" w:firstLine="560"/>
        <w:rPr>
          <w:rFonts w:hAnsi="SimSun" w:cs="SimSun"/>
        </w:rPr>
      </w:pPr>
      <w:r>
        <w:rPr>
          <w:rFonts w:hAnsi="SimSun" w:cs="SimSun" w:hint="eastAsia"/>
        </w:rPr>
        <w:t>应持有效《因公往来港澳地区通行证》、《往来港澳通行证》及有效前往香港或澳门签注。或持用有效中华人民共和国护照及香港进入许可。发现旅客所持《通行证》内有团体旅游（</w:t>
      </w:r>
      <w:r>
        <w:rPr>
          <w:rFonts w:hAnsi="SimSun" w:cs="SimSun" w:hint="eastAsia"/>
        </w:rPr>
        <w:t>L</w:t>
      </w:r>
      <w:r>
        <w:rPr>
          <w:rFonts w:hAnsi="SimSun" w:cs="SimSun" w:hint="eastAsia"/>
        </w:rPr>
        <w:t>）签注的，必须随旅游团出境。如是单个出境，请提前请示我站勤务值班室。</w:t>
      </w:r>
    </w:p>
    <w:p w14:paraId="35F1C1DB" w14:textId="77777777" w:rsidR="00B566EC" w:rsidRDefault="003A3150">
      <w:pPr>
        <w:pStyle w:val="ListParagraph"/>
        <w:ind w:left="420" w:firstLine="560"/>
        <w:rPr>
          <w:rFonts w:hAnsi="SimSun" w:cs="SimSun"/>
        </w:rPr>
      </w:pPr>
      <w:r>
        <w:rPr>
          <w:rFonts w:hAnsi="SimSun" w:cs="SimSun" w:hint="eastAsia"/>
        </w:rPr>
        <w:t>中转前往国外的：应持有效中华人民共和国护照及有效第三国签证。持因公类护照，前往免办证或办理落地签证国家的，应同时持有《出（国）境证明》。</w:t>
      </w:r>
    </w:p>
    <w:p w14:paraId="16A6C434" w14:textId="77777777" w:rsidR="00B566EC" w:rsidRDefault="003A3150">
      <w:pPr>
        <w:pStyle w:val="ListParagraph"/>
        <w:ind w:left="420" w:firstLine="560"/>
        <w:rPr>
          <w:rFonts w:hAnsi="SimSun" w:cs="SimSun"/>
        </w:rPr>
      </w:pPr>
      <w:r>
        <w:rPr>
          <w:rFonts w:hAnsi="SimSun" w:cs="SimSun" w:hint="eastAsia"/>
        </w:rPr>
        <w:t>中转前往台湾的：参照乘坐“前往台湾地区航班”旅客出境边检手续所持证件情况。</w:t>
      </w:r>
    </w:p>
    <w:p w14:paraId="16C1C9F9" w14:textId="77777777" w:rsidR="00B566EC" w:rsidRDefault="003A3150">
      <w:pPr>
        <w:rPr>
          <w:rFonts w:hAnsi="SimSun" w:cs="SimSun"/>
          <w:b/>
        </w:rPr>
      </w:pPr>
      <w:r>
        <w:rPr>
          <w:rFonts w:hAnsi="SimSun" w:cs="SimSun" w:hint="eastAsia"/>
          <w:b/>
        </w:rPr>
        <w:lastRenderedPageBreak/>
        <w:t>香港居民</w:t>
      </w:r>
    </w:p>
    <w:p w14:paraId="236E0916" w14:textId="77777777" w:rsidR="00B566EC" w:rsidRDefault="003A3150">
      <w:pPr>
        <w:rPr>
          <w:rFonts w:hAnsi="SimSun" w:cs="SimSun"/>
        </w:rPr>
      </w:pPr>
      <w:r>
        <w:rPr>
          <w:rFonts w:hAnsi="SimSun" w:cs="SimSun" w:hint="eastAsia"/>
        </w:rPr>
        <w:t>凭有效《港澳居民来往内地通行证》办理出境边检手续。</w:t>
      </w:r>
    </w:p>
    <w:p w14:paraId="4F5F4A3D" w14:textId="77777777" w:rsidR="00B566EC" w:rsidRDefault="003A3150">
      <w:pPr>
        <w:rPr>
          <w:rFonts w:hAnsi="SimSun" w:cs="SimSun"/>
          <w:b/>
        </w:rPr>
      </w:pPr>
      <w:r>
        <w:rPr>
          <w:rFonts w:hAnsi="SimSun" w:cs="SimSun" w:hint="eastAsia"/>
          <w:b/>
        </w:rPr>
        <w:t>外国公民</w:t>
      </w:r>
    </w:p>
    <w:p w14:paraId="15AFD74F" w14:textId="77777777" w:rsidR="00B566EC" w:rsidRDefault="003A3150">
      <w:pPr>
        <w:ind w:firstLineChars="200" w:firstLine="560"/>
        <w:rPr>
          <w:rFonts w:hAnsi="SimSun" w:cs="SimSun"/>
        </w:rPr>
      </w:pPr>
      <w:r>
        <w:rPr>
          <w:rFonts w:hAnsi="SimSun" w:cs="SimSun" w:hint="eastAsia"/>
        </w:rPr>
        <w:t>凭有效外国护照，在中国签证有效期内离境。</w:t>
      </w:r>
    </w:p>
    <w:p w14:paraId="15E3C0AD" w14:textId="77777777" w:rsidR="00B566EC" w:rsidRDefault="003A3150">
      <w:pPr>
        <w:ind w:firstLineChars="200" w:firstLine="560"/>
        <w:rPr>
          <w:rFonts w:hAnsi="SimSun" w:cs="SimSun"/>
        </w:rPr>
      </w:pPr>
      <w:r>
        <w:rPr>
          <w:rFonts w:hAnsi="SimSun" w:cs="SimSun" w:hint="eastAsia"/>
        </w:rPr>
        <w:t>如发现外国人所持护照内无中国签证，请提前请示我站勤务值班室，可能属于过境旅客。</w:t>
      </w:r>
    </w:p>
    <w:p w14:paraId="5D63718E" w14:textId="77777777" w:rsidR="00B566EC" w:rsidRDefault="003A3150">
      <w:pPr>
        <w:pStyle w:val="ListParagraph"/>
        <w:numPr>
          <w:ilvl w:val="0"/>
          <w:numId w:val="37"/>
        </w:numPr>
        <w:ind w:firstLineChars="0"/>
        <w:rPr>
          <w:rFonts w:hAnsi="SimSun" w:cs="SimSun"/>
        </w:rPr>
      </w:pPr>
      <w:r>
        <w:rPr>
          <w:rFonts w:hAnsi="SimSun" w:cs="SimSun" w:hint="eastAsia"/>
        </w:rPr>
        <w:t>前往韩国方向航班（</w:t>
      </w:r>
      <w:r>
        <w:rPr>
          <w:rFonts w:hAnsi="SimSun" w:cs="SimSun" w:hint="eastAsia"/>
        </w:rPr>
        <w:t>KE</w:t>
      </w:r>
      <w:r>
        <w:rPr>
          <w:rFonts w:hAnsi="SimSun" w:cs="SimSun" w:hint="eastAsia"/>
        </w:rPr>
        <w:t>、</w:t>
      </w:r>
      <w:r>
        <w:rPr>
          <w:rFonts w:hAnsi="SimSun" w:cs="SimSun" w:hint="eastAsia"/>
        </w:rPr>
        <w:t>OZ</w:t>
      </w:r>
      <w:r>
        <w:rPr>
          <w:rFonts w:hAnsi="SimSun" w:cs="SimSun" w:hint="eastAsia"/>
        </w:rPr>
        <w:t>、</w:t>
      </w:r>
      <w:r>
        <w:rPr>
          <w:rFonts w:hAnsi="SimSun" w:cs="SimSun" w:hint="eastAsia"/>
        </w:rPr>
        <w:t>ZE</w:t>
      </w:r>
      <w:r>
        <w:rPr>
          <w:rFonts w:hAnsi="SimSun" w:cs="SimSun" w:hint="eastAsia"/>
        </w:rPr>
        <w:t>、</w:t>
      </w:r>
      <w:r>
        <w:rPr>
          <w:rFonts w:hAnsi="SimSun" w:cs="SimSun" w:hint="eastAsia"/>
        </w:rPr>
        <w:t>CZ</w:t>
      </w:r>
      <w:r>
        <w:rPr>
          <w:rFonts w:hAnsi="SimSun" w:cs="SimSun" w:hint="eastAsia"/>
        </w:rPr>
        <w:t>）</w:t>
      </w:r>
    </w:p>
    <w:p w14:paraId="4B084414" w14:textId="77777777" w:rsidR="00B566EC" w:rsidRDefault="003A3150">
      <w:pPr>
        <w:rPr>
          <w:rFonts w:hAnsi="SimSun" w:cs="SimSun"/>
          <w:b/>
        </w:rPr>
      </w:pPr>
      <w:r>
        <w:rPr>
          <w:rFonts w:hAnsi="SimSun" w:cs="SimSun" w:hint="eastAsia"/>
          <w:b/>
        </w:rPr>
        <w:t>大陆居民</w:t>
      </w:r>
    </w:p>
    <w:p w14:paraId="172897E6" w14:textId="77777777" w:rsidR="00B566EC" w:rsidRDefault="003A3150">
      <w:pPr>
        <w:ind w:firstLineChars="200" w:firstLine="560"/>
        <w:rPr>
          <w:rFonts w:hAnsi="SimSun" w:cs="SimSun"/>
        </w:rPr>
      </w:pPr>
      <w:r>
        <w:rPr>
          <w:rFonts w:hAnsi="SimSun" w:cs="SimSun" w:hint="eastAsia"/>
        </w:rPr>
        <w:t>凭有效中国护照和有效韩国签证（含团签）或外国人登陆证办理边检手续。</w:t>
      </w:r>
    </w:p>
    <w:p w14:paraId="0B5803DC" w14:textId="77777777" w:rsidR="00B566EC" w:rsidRDefault="003A3150">
      <w:pPr>
        <w:ind w:firstLineChars="250" w:firstLine="700"/>
        <w:rPr>
          <w:rFonts w:hAnsi="SimSun" w:cs="SimSun"/>
        </w:rPr>
      </w:pPr>
      <w:r>
        <w:rPr>
          <w:rFonts w:hAnsi="SimSun" w:cs="SimSun" w:hint="eastAsia"/>
        </w:rPr>
        <w:t>团队旅游前往韩国的，领队护照上须有有效的团体签证（上面写有此旅游团队人数）和规范的大陆居民出境旅游团体名单表。</w:t>
      </w:r>
    </w:p>
    <w:p w14:paraId="4A98D654" w14:textId="77777777" w:rsidR="00B566EC" w:rsidRDefault="003A3150">
      <w:pPr>
        <w:ind w:firstLineChars="200" w:firstLine="560"/>
        <w:rPr>
          <w:rFonts w:hAnsi="SimSun" w:cs="SimSun"/>
        </w:rPr>
      </w:pPr>
      <w:r>
        <w:rPr>
          <w:rFonts w:hAnsi="SimSun" w:cs="SimSun" w:hint="eastAsia"/>
        </w:rPr>
        <w:t>直飞济州岛的包机，只要领队有规范的大陆居民出境旅游团体名单表即可。</w:t>
      </w:r>
    </w:p>
    <w:p w14:paraId="64633253" w14:textId="77777777" w:rsidR="00B566EC" w:rsidRDefault="003A3150">
      <w:pPr>
        <w:ind w:firstLineChars="200" w:firstLine="560"/>
        <w:rPr>
          <w:rFonts w:hAnsi="SimSun" w:cs="SimSun"/>
        </w:rPr>
      </w:pPr>
      <w:r>
        <w:rPr>
          <w:rFonts w:hAnsi="SimSun" w:cs="SimSun" w:hint="eastAsia"/>
        </w:rPr>
        <w:t>遇有青少年赴韩国修学旅行团时，无须签证，但领队应持有《领事确认书》和《修学旅游团名册》。如不确定，请提前请示我站勤务值班室。</w:t>
      </w:r>
    </w:p>
    <w:p w14:paraId="4C8E83E0" w14:textId="77777777" w:rsidR="00B566EC" w:rsidRDefault="003A3150">
      <w:pPr>
        <w:ind w:firstLineChars="200" w:firstLine="560"/>
        <w:rPr>
          <w:rFonts w:hAnsi="SimSun" w:cs="SimSun"/>
        </w:rPr>
      </w:pPr>
      <w:r>
        <w:rPr>
          <w:rFonts w:hAnsi="SimSun" w:cs="SimSun" w:hint="eastAsia"/>
        </w:rPr>
        <w:t>经韩国转机的旅客凭有效中国护照和有效第三国签证办理边检手续。经韩国转机若无韩国过境签证，导致行程受阻，责任自负。如不确定，请提前请示我站勤务值班室。</w:t>
      </w:r>
    </w:p>
    <w:p w14:paraId="12660D88" w14:textId="77777777" w:rsidR="00B566EC" w:rsidRDefault="003A3150">
      <w:pPr>
        <w:rPr>
          <w:rFonts w:hAnsi="SimSun" w:cs="SimSun"/>
          <w:b/>
        </w:rPr>
      </w:pPr>
      <w:r>
        <w:rPr>
          <w:rFonts w:hAnsi="SimSun" w:cs="SimSun" w:hint="eastAsia"/>
          <w:b/>
        </w:rPr>
        <w:t>韩国公民</w:t>
      </w:r>
    </w:p>
    <w:p w14:paraId="7021D61F" w14:textId="77777777" w:rsidR="00B566EC" w:rsidRDefault="003A3150">
      <w:pPr>
        <w:ind w:firstLineChars="200" w:firstLine="560"/>
        <w:rPr>
          <w:rFonts w:hAnsi="SimSun" w:cs="SimSun"/>
        </w:rPr>
      </w:pPr>
      <w:r>
        <w:rPr>
          <w:rFonts w:hAnsi="SimSun" w:cs="SimSun" w:hint="eastAsia"/>
        </w:rPr>
        <w:t>凭有效韩国护照，在中国签证有效期内离境。</w:t>
      </w:r>
    </w:p>
    <w:p w14:paraId="5D205A8C" w14:textId="77777777" w:rsidR="00B566EC" w:rsidRDefault="003A3150">
      <w:pPr>
        <w:ind w:firstLineChars="200" w:firstLine="560"/>
        <w:rPr>
          <w:rFonts w:hAnsi="SimSun" w:cs="SimSun"/>
        </w:rPr>
      </w:pPr>
      <w:r>
        <w:rPr>
          <w:rFonts w:hAnsi="SimSun" w:cs="SimSun" w:hint="eastAsia"/>
        </w:rPr>
        <w:lastRenderedPageBreak/>
        <w:t>韩国团体旅游成员，凭有效韩国护照，在团体签证有效期内离境。</w:t>
      </w:r>
    </w:p>
    <w:p w14:paraId="3D3E8D4B" w14:textId="77777777" w:rsidR="00B566EC" w:rsidRDefault="003A3150">
      <w:pPr>
        <w:rPr>
          <w:rFonts w:hAnsi="SimSun" w:cs="SimSun"/>
        </w:rPr>
      </w:pPr>
      <w:r>
        <w:rPr>
          <w:rFonts w:hAnsi="SimSun" w:cs="SimSun" w:hint="eastAsia"/>
        </w:rPr>
        <w:t>遇有韩国团队旅游团成员不能随团出境的，应持有中国公安机关签发的零次签证或边检机关加盖在其护照内的“停留章”在有效期内离境。如不确定，请提前请示我站勤务值班室。</w:t>
      </w:r>
    </w:p>
    <w:p w14:paraId="23BF4752" w14:textId="77777777" w:rsidR="00B566EC" w:rsidRDefault="003A3150">
      <w:pPr>
        <w:rPr>
          <w:rFonts w:hAnsi="SimSun" w:cs="SimSun"/>
          <w:b/>
        </w:rPr>
      </w:pPr>
      <w:r>
        <w:rPr>
          <w:rFonts w:hAnsi="SimSun" w:cs="SimSun" w:hint="eastAsia"/>
          <w:b/>
        </w:rPr>
        <w:t>第三国公民</w:t>
      </w:r>
    </w:p>
    <w:p w14:paraId="7C1FDCCB" w14:textId="77777777" w:rsidR="00B566EC" w:rsidRDefault="003A3150">
      <w:pPr>
        <w:ind w:firstLineChars="200" w:firstLine="560"/>
        <w:rPr>
          <w:rFonts w:hAnsi="SimSun" w:cs="SimSun"/>
        </w:rPr>
      </w:pPr>
      <w:r>
        <w:rPr>
          <w:rFonts w:hAnsi="SimSun" w:cs="SimSun" w:hint="eastAsia"/>
        </w:rPr>
        <w:t>凭有效外国护照，在中国签证有效期内离境。</w:t>
      </w:r>
    </w:p>
    <w:p w14:paraId="6D6646F0" w14:textId="77777777" w:rsidR="00B566EC" w:rsidRDefault="003A3150">
      <w:pPr>
        <w:pStyle w:val="ListParagraph"/>
        <w:numPr>
          <w:ilvl w:val="0"/>
          <w:numId w:val="37"/>
        </w:numPr>
        <w:ind w:firstLineChars="0"/>
        <w:rPr>
          <w:rFonts w:hAnsi="SimSun" w:cs="SimSun"/>
        </w:rPr>
      </w:pPr>
      <w:r>
        <w:rPr>
          <w:rFonts w:hAnsi="SimSun" w:cs="SimSun" w:hint="eastAsia"/>
        </w:rPr>
        <w:t>前往新加坡方向航班（</w:t>
      </w:r>
      <w:r>
        <w:rPr>
          <w:rFonts w:hAnsi="SimSun" w:cs="SimSun" w:hint="eastAsia"/>
        </w:rPr>
        <w:t>MI</w:t>
      </w:r>
      <w:r>
        <w:rPr>
          <w:rFonts w:hAnsi="SimSun" w:cs="SimSun" w:hint="eastAsia"/>
        </w:rPr>
        <w:t>）</w:t>
      </w:r>
    </w:p>
    <w:p w14:paraId="07BC544F" w14:textId="77777777" w:rsidR="00B566EC" w:rsidRDefault="003A3150">
      <w:pPr>
        <w:rPr>
          <w:rFonts w:hAnsi="SimSun" w:cs="SimSun"/>
          <w:b/>
        </w:rPr>
      </w:pPr>
      <w:r>
        <w:rPr>
          <w:rFonts w:hAnsi="SimSun" w:cs="SimSun" w:hint="eastAsia"/>
          <w:b/>
        </w:rPr>
        <w:t>大陆居民</w:t>
      </w:r>
    </w:p>
    <w:p w14:paraId="5EFB1C8F" w14:textId="77777777" w:rsidR="00B566EC" w:rsidRDefault="003A3150">
      <w:pPr>
        <w:ind w:firstLineChars="200" w:firstLine="560"/>
        <w:rPr>
          <w:rFonts w:hAnsi="SimSun" w:cs="SimSun"/>
        </w:rPr>
      </w:pPr>
      <w:r>
        <w:rPr>
          <w:rFonts w:hAnsi="SimSun" w:cs="SimSun" w:hint="eastAsia"/>
        </w:rPr>
        <w:t>凭有效中国护照和新加坡签证，或具有签证效力的证件办理边检手续。</w:t>
      </w:r>
    </w:p>
    <w:p w14:paraId="62838D30" w14:textId="77777777" w:rsidR="00B566EC" w:rsidRDefault="003A3150">
      <w:pPr>
        <w:rPr>
          <w:rFonts w:hAnsi="SimSun" w:cs="SimSun"/>
        </w:rPr>
      </w:pPr>
      <w:r>
        <w:rPr>
          <w:rFonts w:hAnsi="SimSun" w:cs="SimSun" w:hint="eastAsia"/>
        </w:rPr>
        <w:t>持因公类护照前往新加坡的大陆居民，凭有效证件和《出国（境）证明》办理边检手续。</w:t>
      </w:r>
    </w:p>
    <w:p w14:paraId="6BCC5236" w14:textId="77777777" w:rsidR="00B566EC" w:rsidRDefault="003A3150">
      <w:pPr>
        <w:ind w:firstLineChars="150" w:firstLine="420"/>
        <w:rPr>
          <w:rFonts w:hAnsi="SimSun" w:cs="SimSun"/>
        </w:rPr>
      </w:pPr>
      <w:r>
        <w:rPr>
          <w:rFonts w:hAnsi="SimSun" w:cs="SimSun" w:hint="eastAsia"/>
        </w:rPr>
        <w:t>中国旅游团队，必须持有新加坡团体签证原件。无新加坡团体签证原件的，如果其团员护照内有马来西亚签证或其他第三国签证，须事先请示我站勤务值班室。</w:t>
      </w:r>
    </w:p>
    <w:p w14:paraId="187AD16A" w14:textId="77777777" w:rsidR="00B566EC" w:rsidRDefault="003A3150">
      <w:pPr>
        <w:ind w:firstLineChars="150" w:firstLine="420"/>
        <w:rPr>
          <w:rFonts w:hAnsi="SimSun" w:cs="SimSun"/>
        </w:rPr>
      </w:pPr>
      <w:r>
        <w:rPr>
          <w:rFonts w:hAnsi="SimSun" w:cs="SimSun" w:hint="eastAsia"/>
        </w:rPr>
        <w:t>如是转机前往第三国，凭有效中国护照和有效第三国签证办理边检手续，如若无新加坡过境签证，行程受阻，责任自负。如不确定，请提前请示我站勤务值班室。</w:t>
      </w:r>
    </w:p>
    <w:p w14:paraId="3AC08349" w14:textId="77777777" w:rsidR="00B566EC" w:rsidRDefault="003A3150">
      <w:pPr>
        <w:rPr>
          <w:rFonts w:hAnsi="SimSun" w:cs="SimSun"/>
          <w:b/>
        </w:rPr>
      </w:pPr>
      <w:r>
        <w:rPr>
          <w:rFonts w:hAnsi="SimSun" w:cs="SimSun" w:hint="eastAsia"/>
          <w:b/>
        </w:rPr>
        <w:t>外国公民</w:t>
      </w:r>
    </w:p>
    <w:p w14:paraId="06794EB5" w14:textId="77777777" w:rsidR="00B566EC" w:rsidRDefault="003A3150">
      <w:pPr>
        <w:rPr>
          <w:rFonts w:hAnsi="SimSun" w:cs="SimSun"/>
        </w:rPr>
      </w:pPr>
      <w:r>
        <w:rPr>
          <w:rFonts w:hAnsi="SimSun" w:cs="SimSun" w:hint="eastAsia"/>
        </w:rPr>
        <w:t>凭有效外国护照，在中国签证有效期内离境。</w:t>
      </w:r>
    </w:p>
    <w:p w14:paraId="76CD184B" w14:textId="77777777" w:rsidR="00B566EC" w:rsidRDefault="00B566EC">
      <w:pPr>
        <w:rPr>
          <w:rFonts w:hAnsi="SimSun" w:cs="SimSun"/>
        </w:rPr>
      </w:pPr>
    </w:p>
    <w:p w14:paraId="3529EB56" w14:textId="77777777" w:rsidR="00B566EC" w:rsidRDefault="003A3150">
      <w:pPr>
        <w:pStyle w:val="ListParagraph"/>
        <w:numPr>
          <w:ilvl w:val="0"/>
          <w:numId w:val="37"/>
        </w:numPr>
        <w:ind w:firstLineChars="0"/>
        <w:rPr>
          <w:rFonts w:hAnsi="SimSun" w:cs="SimSun"/>
        </w:rPr>
      </w:pPr>
      <w:r>
        <w:rPr>
          <w:rFonts w:hAnsi="SimSun" w:cs="SimSun" w:hint="eastAsia"/>
        </w:rPr>
        <w:lastRenderedPageBreak/>
        <w:t>前往泰国方向航班（</w:t>
      </w:r>
      <w:r>
        <w:rPr>
          <w:rFonts w:hAnsi="SimSun" w:cs="SimSun" w:hint="eastAsia"/>
        </w:rPr>
        <w:t>OX CZ</w:t>
      </w:r>
      <w:r>
        <w:rPr>
          <w:rFonts w:hAnsi="SimSun" w:cs="SimSun" w:hint="eastAsia"/>
        </w:rPr>
        <w:t>）</w:t>
      </w:r>
    </w:p>
    <w:p w14:paraId="2435FFE9" w14:textId="77777777" w:rsidR="00B566EC" w:rsidRDefault="003A3150">
      <w:pPr>
        <w:ind w:firstLineChars="200" w:firstLine="560"/>
        <w:rPr>
          <w:rFonts w:hAnsi="SimSun" w:cs="SimSun"/>
        </w:rPr>
      </w:pPr>
      <w:r>
        <w:rPr>
          <w:rFonts w:hAnsi="SimSun" w:cs="SimSun" w:hint="eastAsia"/>
        </w:rPr>
        <w:t>个人赴泰国旅游</w:t>
      </w:r>
      <w:r>
        <w:rPr>
          <w:rFonts w:hAnsi="SimSun" w:cs="SimSun" w:hint="eastAsia"/>
        </w:rPr>
        <w:t>,</w:t>
      </w:r>
      <w:r>
        <w:rPr>
          <w:rFonts w:hAnsi="SimSun" w:cs="SimSun" w:hint="eastAsia"/>
        </w:rPr>
        <w:t>凭有效中国护照和泰国签证办理边检手续。</w:t>
      </w:r>
    </w:p>
    <w:p w14:paraId="46A753ED" w14:textId="77777777" w:rsidR="00B566EC" w:rsidRDefault="003A3150">
      <w:pPr>
        <w:rPr>
          <w:rFonts w:hAnsi="SimSun" w:cs="SimSun"/>
        </w:rPr>
      </w:pPr>
      <w:r>
        <w:rPr>
          <w:rFonts w:hAnsi="SimSun" w:cs="SimSun" w:hint="eastAsia"/>
        </w:rPr>
        <w:t>旅游团持大陆居民出国旅游团团表</w:t>
      </w:r>
      <w:r>
        <w:rPr>
          <w:rFonts w:hAnsi="SimSun" w:cs="SimSun" w:hint="eastAsia"/>
        </w:rPr>
        <w:t>,</w:t>
      </w:r>
      <w:r>
        <w:rPr>
          <w:rFonts w:hAnsi="SimSun" w:cs="SimSun" w:hint="eastAsia"/>
        </w:rPr>
        <w:t>可以仅持中国普通护照在泰国办理落地签证。</w:t>
      </w:r>
    </w:p>
    <w:p w14:paraId="1C4B937A" w14:textId="77777777" w:rsidR="00B566EC" w:rsidRDefault="003A3150">
      <w:pPr>
        <w:pStyle w:val="Heading5"/>
        <w:rPr>
          <w:lang w:val="zh-CN"/>
        </w:rPr>
      </w:pPr>
      <w:r>
        <w:rPr>
          <w:rFonts w:hint="eastAsia"/>
          <w:lang w:val="zh-CN"/>
        </w:rPr>
        <w:t xml:space="preserve">10.1.2 </w:t>
      </w:r>
      <w:r>
        <w:rPr>
          <w:rFonts w:hint="eastAsia"/>
          <w:lang w:val="zh-CN"/>
        </w:rPr>
        <w:t>边防相关知识</w:t>
      </w:r>
    </w:p>
    <w:p w14:paraId="1A6563C6" w14:textId="77777777" w:rsidR="00B566EC" w:rsidRDefault="003A3150">
      <w:pPr>
        <w:rPr>
          <w:rFonts w:hAnsi="SimSun" w:cs="SimSun"/>
        </w:rPr>
      </w:pPr>
      <w:r>
        <w:rPr>
          <w:rFonts w:hAnsi="SimSun" w:cs="SimSun" w:hint="eastAsia"/>
        </w:rPr>
        <w:t xml:space="preserve">   </w:t>
      </w:r>
      <w:r>
        <w:rPr>
          <w:rFonts w:hAnsi="SimSun" w:cs="SimSun" w:hint="eastAsia"/>
          <w:lang w:val="zh-CN"/>
        </w:rPr>
        <w:t>对于复杂的专业性比较强的业务问题，可以告知咨询对象直接与边防检查站联系。</w:t>
      </w:r>
    </w:p>
    <w:p w14:paraId="3EB15C1A" w14:textId="77777777" w:rsidR="00B566EC" w:rsidRDefault="003A3150">
      <w:pPr>
        <w:rPr>
          <w:rFonts w:hAnsi="SimSun" w:cs="SimSun"/>
          <w:lang w:val="zh-CN"/>
        </w:rPr>
      </w:pPr>
      <w:r>
        <w:rPr>
          <w:rFonts w:hAnsi="SimSun" w:cs="SimSun" w:hint="eastAsia"/>
          <w:lang w:val="zh-CN"/>
        </w:rPr>
        <w:t xml:space="preserve"> </w:t>
      </w:r>
      <w:r>
        <w:rPr>
          <w:rFonts w:hAnsi="SimSun" w:cs="SimSun" w:hint="eastAsia"/>
        </w:rPr>
        <w:t xml:space="preserve">   </w:t>
      </w:r>
      <w:r>
        <w:rPr>
          <w:rFonts w:hAnsi="SimSun" w:cs="SimSun" w:hint="eastAsia"/>
          <w:lang w:val="zh-CN"/>
        </w:rPr>
        <w:t>现场勤务值班电话：</w:t>
      </w:r>
      <w:r>
        <w:rPr>
          <w:rFonts w:hAnsi="SimSun" w:cs="SimSun" w:hint="eastAsia"/>
          <w:lang w:val="zh-CN"/>
        </w:rPr>
        <w:t>0731-84798683</w:t>
      </w:r>
      <w:r>
        <w:rPr>
          <w:rFonts w:hAnsi="SimSun" w:cs="SimSun" w:hint="eastAsia"/>
          <w:lang w:val="zh-CN"/>
        </w:rPr>
        <w:t>，</w:t>
      </w:r>
      <w:r>
        <w:rPr>
          <w:rFonts w:hAnsi="SimSun" w:cs="SimSun" w:hint="eastAsia"/>
          <w:lang w:val="zh-CN"/>
        </w:rPr>
        <w:t>13808488683.</w:t>
      </w:r>
    </w:p>
    <w:p w14:paraId="35271BA0" w14:textId="77777777" w:rsidR="00B566EC" w:rsidRDefault="003A3150">
      <w:pPr>
        <w:rPr>
          <w:rFonts w:hAnsi="SimSun" w:cs="SimSun"/>
          <w:lang w:val="zh-CN"/>
        </w:rPr>
      </w:pPr>
      <w:r>
        <w:rPr>
          <w:rFonts w:hAnsi="SimSun" w:cs="SimSun" w:hint="eastAsia"/>
          <w:lang w:val="zh-CN"/>
        </w:rPr>
        <w:t>边检站</w:t>
      </w:r>
      <w:r>
        <w:rPr>
          <w:rFonts w:hAnsi="SimSun" w:cs="SimSun" w:hint="eastAsia"/>
          <w:lang w:val="zh-CN"/>
        </w:rPr>
        <w:t>24</w:t>
      </w:r>
      <w:r>
        <w:rPr>
          <w:rFonts w:hAnsi="SimSun" w:cs="SimSun" w:hint="eastAsia"/>
          <w:lang w:val="zh-CN"/>
        </w:rPr>
        <w:t>小时值班电话：</w:t>
      </w:r>
      <w:r>
        <w:rPr>
          <w:rFonts w:hAnsi="SimSun" w:cs="SimSun" w:hint="eastAsia"/>
          <w:lang w:val="zh-CN"/>
        </w:rPr>
        <w:t>0731-84798681</w:t>
      </w:r>
      <w:r>
        <w:rPr>
          <w:rFonts w:hAnsi="SimSun" w:cs="SimSun" w:hint="eastAsia"/>
          <w:lang w:val="zh-CN"/>
        </w:rPr>
        <w:t>，</w:t>
      </w:r>
      <w:r>
        <w:rPr>
          <w:rFonts w:hAnsi="SimSun" w:cs="SimSun" w:hint="eastAsia"/>
          <w:lang w:val="zh-CN"/>
        </w:rPr>
        <w:t>13973168681</w:t>
      </w:r>
    </w:p>
    <w:p w14:paraId="385B9C39" w14:textId="77777777" w:rsidR="00B566EC" w:rsidRDefault="003A3150">
      <w:pPr>
        <w:rPr>
          <w:rFonts w:hAnsi="SimSun" w:cs="SimSun"/>
          <w:lang w:val="zh-CN"/>
        </w:rPr>
      </w:pPr>
      <w:r>
        <w:rPr>
          <w:rFonts w:hAnsi="SimSun" w:cs="SimSun" w:hint="eastAsia"/>
          <w:lang w:val="zh-CN"/>
        </w:rPr>
        <w:t>如有紧急边检相关问题且边检办公电话无法联系，可由我处拨打边检值班手机</w:t>
      </w:r>
      <w:r>
        <w:rPr>
          <w:rFonts w:hAnsi="SimSun" w:cs="SimSun" w:hint="eastAsia"/>
          <w:lang w:val="zh-CN"/>
        </w:rPr>
        <w:t>13808488683</w:t>
      </w:r>
      <w:r>
        <w:rPr>
          <w:rFonts w:hAnsi="SimSun" w:cs="SimSun" w:hint="eastAsia"/>
          <w:lang w:val="zh-CN"/>
        </w:rPr>
        <w:t>再回复旅客。</w:t>
      </w:r>
    </w:p>
    <w:p w14:paraId="2D84FB0B" w14:textId="77777777" w:rsidR="00B566EC" w:rsidRDefault="003A3150">
      <w:pPr>
        <w:pStyle w:val="Heading4"/>
      </w:pPr>
      <w:bookmarkStart w:id="90" w:name="_Toc450312731"/>
      <w:bookmarkStart w:id="91" w:name="_Toc366596813"/>
      <w:bookmarkStart w:id="92" w:name="_Toc359227423"/>
      <w:bookmarkStart w:id="93" w:name="_Toc6445"/>
      <w:bookmarkStart w:id="94" w:name="_Toc28717"/>
      <w:r>
        <w:rPr>
          <w:rFonts w:hint="eastAsia"/>
        </w:rPr>
        <w:t>10.2</w:t>
      </w:r>
      <w:r>
        <w:rPr>
          <w:rFonts w:hint="eastAsia"/>
        </w:rPr>
        <w:t>海关</w:t>
      </w:r>
      <w:bookmarkEnd w:id="90"/>
      <w:bookmarkEnd w:id="91"/>
      <w:bookmarkEnd w:id="92"/>
      <w:bookmarkEnd w:id="93"/>
      <w:bookmarkEnd w:id="94"/>
    </w:p>
    <w:p w14:paraId="619FA1A5" w14:textId="77777777" w:rsidR="00B566EC" w:rsidRDefault="003A3150">
      <w:pPr>
        <w:pStyle w:val="Heading5"/>
        <w:rPr>
          <w:rFonts w:ascii="仿宋" w:hAnsi="仿宋"/>
        </w:rPr>
      </w:pPr>
      <w:r>
        <w:rPr>
          <w:rFonts w:ascii="仿宋" w:hAnsi="仿宋" w:hint="eastAsia"/>
        </w:rPr>
        <w:t>10.2.1入境时应向海关申报物品：</w:t>
      </w:r>
    </w:p>
    <w:p w14:paraId="4409302D" w14:textId="77777777" w:rsidR="00B566EC" w:rsidRDefault="003A3150">
      <w:pPr>
        <w:rPr>
          <w:rFonts w:ascii="仿宋" w:hAnsi="仿宋"/>
        </w:rPr>
      </w:pPr>
      <w:r>
        <w:rPr>
          <w:rFonts w:ascii="仿宋" w:hAnsi="仿宋" w:hint="eastAsia"/>
        </w:rPr>
        <w:t>1、动、植物及其产品，微生物、生物制品、人体组织 、血液制品；</w:t>
      </w:r>
      <w:r>
        <w:rPr>
          <w:rFonts w:ascii="仿宋" w:hAnsi="仿宋" w:hint="eastAsia"/>
        </w:rPr>
        <w:br/>
        <w:t>2、居民旅客在境外获取的总值超过人民币5000元（含5000元，下同）的自用物品；</w:t>
      </w:r>
      <w:r>
        <w:rPr>
          <w:rFonts w:ascii="仿宋" w:hAnsi="仿宋" w:hint="eastAsia"/>
        </w:rPr>
        <w:br/>
        <w:t>3、非居民旅客拟留在中国境内的总值超过2000元的物品；</w:t>
      </w:r>
      <w:r>
        <w:rPr>
          <w:rFonts w:ascii="仿宋" w:hAnsi="仿宋" w:hint="eastAsia"/>
        </w:rPr>
        <w:br/>
      </w:r>
      <w:r>
        <w:rPr>
          <w:rFonts w:ascii="仿宋" w:hAnsi="仿宋" w:hint="eastAsia"/>
        </w:rPr>
        <w:lastRenderedPageBreak/>
        <w:t>4、酒精饮料超过1500毫升（酒精含量１２度以上），或香烟超过４００支，或雪茄超过１００      支，或烟丝超过５００克；</w:t>
      </w:r>
      <w:r>
        <w:rPr>
          <w:rFonts w:ascii="仿宋" w:hAnsi="仿宋" w:hint="eastAsia"/>
        </w:rPr>
        <w:br/>
        <w:t>5、人民币现钞超过２００００元，或外币现钞折合超过５０００美元；</w:t>
      </w:r>
      <w:r>
        <w:rPr>
          <w:rFonts w:ascii="仿宋" w:hAnsi="仿宋" w:hint="eastAsia"/>
        </w:rPr>
        <w:br/>
        <w:t>6、分离运输行李，货物、货样、广告品；</w:t>
      </w:r>
    </w:p>
    <w:p w14:paraId="2F8A0424" w14:textId="77777777" w:rsidR="00B566EC" w:rsidRDefault="003A3150">
      <w:pPr>
        <w:pStyle w:val="Heading5"/>
      </w:pPr>
      <w:r>
        <w:rPr>
          <w:rFonts w:hint="eastAsia"/>
        </w:rPr>
        <w:t xml:space="preserve">10.2.2 </w:t>
      </w:r>
      <w:r>
        <w:rPr>
          <w:rFonts w:hint="eastAsia"/>
        </w:rPr>
        <w:t>其他需要向海关申报的物品</w:t>
      </w:r>
    </w:p>
    <w:p w14:paraId="5CCDB217" w14:textId="77777777" w:rsidR="00B566EC" w:rsidRDefault="003A3150">
      <w:pPr>
        <w:rPr>
          <w:rFonts w:ascii="仿宋" w:hAnsi="仿宋" w:cs="Arial"/>
        </w:rPr>
      </w:pPr>
      <w:r>
        <w:rPr>
          <w:rFonts w:ascii="仿宋" w:hAnsi="仿宋" w:cs="Arial" w:hint="eastAsia"/>
        </w:rPr>
        <w:t>1、人民币：旅客携带人民币出入境，限额为20000元，超出限额的禁止进出境。</w:t>
      </w:r>
    </w:p>
    <w:p w14:paraId="5A361477" w14:textId="77777777" w:rsidR="00B566EC" w:rsidRDefault="003A3150">
      <w:pPr>
        <w:rPr>
          <w:rFonts w:ascii="仿宋" w:hAnsi="仿宋" w:cs="Arial"/>
        </w:rPr>
      </w:pPr>
      <w:r>
        <w:rPr>
          <w:rFonts w:ascii="仿宋" w:hAnsi="仿宋" w:cs="Arial" w:hint="eastAsia"/>
        </w:rPr>
        <w:t>2、外汇：对于旅客携带外币、旅行支票，信用证等进境，数量将不受限制。但居民旅客携带超过5000美元（非居民旅客5000美元）或等值的其他外币现钞进境时，应向海关如实申报。复带出境时，海关凭本次进境申报的数额放行。若入境时未向海关申报，复带出境时，居民旅客只能携带5000美元（非居民旅客5000美元）以下或等值的其他外币现钞出境。</w:t>
      </w:r>
    </w:p>
    <w:p w14:paraId="67BBF996" w14:textId="77777777" w:rsidR="00B566EC" w:rsidRDefault="003A3150">
      <w:pPr>
        <w:pStyle w:val="Heading5"/>
      </w:pPr>
      <w:r>
        <w:rPr>
          <w:rFonts w:hint="eastAsia"/>
        </w:rPr>
        <w:t xml:space="preserve">10.2.3 </w:t>
      </w:r>
      <w:r>
        <w:rPr>
          <w:rFonts w:hint="eastAsia"/>
        </w:rPr>
        <w:t>禁止出入境物品</w:t>
      </w:r>
      <w:r>
        <w:rPr>
          <w:rFonts w:ascii="仿宋" w:hAnsi="仿宋" w:cs="Arial" w:hint="eastAsia"/>
        </w:rPr>
        <w:br/>
      </w:r>
      <w:r>
        <w:rPr>
          <w:rFonts w:ascii="仿宋" w:hAnsi="仿宋" w:cs="Arial" w:hint="eastAsia"/>
          <w:b w:val="0"/>
        </w:rPr>
        <w:t>1、各种武器、仿真武器，弹药及爆炸物品；</w:t>
      </w:r>
      <w:r>
        <w:rPr>
          <w:rFonts w:ascii="仿宋" w:hAnsi="仿宋" w:cs="Arial" w:hint="eastAsia"/>
          <w:b w:val="0"/>
        </w:rPr>
        <w:br/>
        <w:t>2、伪造的货币及伪造的有价证卷；</w:t>
      </w:r>
    </w:p>
    <w:p w14:paraId="3162DFF6" w14:textId="77777777" w:rsidR="00B566EC" w:rsidRDefault="003A3150">
      <w:pPr>
        <w:rPr>
          <w:rFonts w:ascii="仿宋" w:hAnsi="仿宋" w:cs="Arial"/>
        </w:rPr>
      </w:pPr>
      <w:r>
        <w:rPr>
          <w:rFonts w:ascii="仿宋" w:hAnsi="仿宋" w:cs="Arial" w:hint="eastAsia"/>
        </w:rPr>
        <w:t>3、对中国政治、经济、文化、道德有害的印刷品、胶卷、照片、影片、录音带、激光唱盘、计算机存储介质及其它物品；</w:t>
      </w:r>
      <w:r>
        <w:rPr>
          <w:rFonts w:ascii="仿宋" w:hAnsi="仿宋" w:cs="Arial" w:hint="eastAsia"/>
        </w:rPr>
        <w:br/>
        <w:t>4、 各种烈性毒药；</w:t>
      </w:r>
      <w:r>
        <w:rPr>
          <w:rFonts w:ascii="仿宋" w:hAnsi="仿宋" w:cs="Arial" w:hint="eastAsia"/>
        </w:rPr>
        <w:br/>
      </w:r>
      <w:r>
        <w:rPr>
          <w:rFonts w:ascii="仿宋" w:hAnsi="仿宋" w:cs="Arial" w:hint="eastAsia"/>
        </w:rPr>
        <w:lastRenderedPageBreak/>
        <w:t>5、 鸦片、吗啡、海洛因、大麻以及其他能使人成瘾的麻醉品、精神药物；</w:t>
      </w:r>
      <w:r>
        <w:rPr>
          <w:rFonts w:ascii="仿宋" w:hAnsi="仿宋" w:cs="Arial" w:hint="eastAsia"/>
        </w:rPr>
        <w:br/>
        <w:t>6、 新鲜水果、茄科熟菜、活动物（犬、猫除外）、动物产品、动植物病原体和害虫及其他有害生物、动物尸体、土壤、转基因生物材料、动植物疫情流行的国家和地区的有关动植物及其产品和其他应检物；</w:t>
      </w:r>
      <w:r>
        <w:rPr>
          <w:rFonts w:ascii="仿宋" w:hAnsi="仿宋" w:cs="Arial" w:hint="eastAsia"/>
        </w:rPr>
        <w:br/>
        <w:t>7、 有碍人畜健康的、来自疫区的以及其他能传播疾病的食品、药品和其他物品。</w:t>
      </w:r>
    </w:p>
    <w:p w14:paraId="3936AC7F" w14:textId="77777777" w:rsidR="00B566EC" w:rsidRDefault="003A3150">
      <w:pPr>
        <w:pStyle w:val="Heading5"/>
      </w:pPr>
      <w:r>
        <w:rPr>
          <w:rFonts w:hint="eastAsia"/>
        </w:rPr>
        <w:t xml:space="preserve">10.2.4 </w:t>
      </w:r>
      <w:r>
        <w:rPr>
          <w:rFonts w:hint="eastAsia"/>
        </w:rPr>
        <w:t>哪类物品出国时能不能带？</w:t>
      </w:r>
      <w:r>
        <w:rPr>
          <w:rFonts w:hint="eastAsia"/>
        </w:rPr>
        <w:t xml:space="preserve"> </w:t>
      </w:r>
    </w:p>
    <w:p w14:paraId="01844C99" w14:textId="77777777" w:rsidR="00B566EC" w:rsidRDefault="003A3150">
      <w:pPr>
        <w:pStyle w:val="ListParagraph"/>
        <w:numPr>
          <w:ilvl w:val="0"/>
          <w:numId w:val="37"/>
        </w:numPr>
        <w:ind w:firstLineChars="0"/>
        <w:rPr>
          <w:rFonts w:ascii="仿宋" w:hAnsi="仿宋" w:cs="Arial"/>
        </w:rPr>
      </w:pPr>
      <w:r>
        <w:rPr>
          <w:rFonts w:ascii="仿宋" w:hAnsi="仿宋" w:cs="Arial" w:hint="eastAsia"/>
        </w:rPr>
        <w:t>涉及飞机安全管制的，如饮料、水、电池及其他金属物品等，应咨询机场安检部门。涉及海关管理的，还有疑惑，机场海关旅检科电话8499887，84798686.</w:t>
      </w:r>
    </w:p>
    <w:p w14:paraId="4B7B2F7F" w14:textId="77777777" w:rsidR="00B566EC" w:rsidRDefault="003A3150">
      <w:pPr>
        <w:rPr>
          <w:rFonts w:ascii="仿宋" w:hAnsi="仿宋" w:cs="SimSun"/>
          <w:lang w:val="zh-CN"/>
        </w:rPr>
      </w:pPr>
      <w:r>
        <w:rPr>
          <w:rFonts w:ascii="仿宋" w:hAnsi="仿宋" w:cs="SimSun" w:hint="eastAsia"/>
          <w:lang w:val="zh-CN"/>
        </w:rPr>
        <w:t>●</w:t>
      </w:r>
      <w:r>
        <w:rPr>
          <w:rFonts w:ascii="仿宋" w:hAnsi="仿宋" w:cs="SimSun"/>
          <w:lang w:val="zh-CN"/>
        </w:rPr>
        <w:tab/>
      </w:r>
      <w:r>
        <w:rPr>
          <w:rFonts w:ascii="仿宋" w:hAnsi="仿宋" w:cs="SimSun" w:hint="eastAsia"/>
          <w:lang w:val="zh-CN"/>
        </w:rPr>
        <w:t>旅客出境如果需要携带光盘，无论随身携带或是托运海关都会抽查光盘内容。正版光盘数量没有限制。</w:t>
      </w:r>
    </w:p>
    <w:p w14:paraId="4FD9F188" w14:textId="77777777" w:rsidR="00B566EC" w:rsidRDefault="003A3150">
      <w:pPr>
        <w:rPr>
          <w:rFonts w:ascii="仿宋" w:hAnsi="仿宋" w:cs="SimSun"/>
          <w:lang w:val="zh-CN"/>
        </w:rPr>
      </w:pPr>
      <w:r>
        <w:rPr>
          <w:rFonts w:ascii="仿宋" w:hAnsi="仿宋" w:cs="SimSun" w:hint="eastAsia"/>
          <w:lang w:val="zh-CN"/>
        </w:rPr>
        <w:t>●  对于携带高仿的奢侈品出境，如果只是旅客自己穿戴或使用是不做限制的，但是如果是盈利性质或者数量较多，海关根据国家保护法有责任对此进行处罚的。</w:t>
      </w:r>
    </w:p>
    <w:p w14:paraId="7713BDE7" w14:textId="77777777" w:rsidR="00B566EC" w:rsidRDefault="003A3150">
      <w:pPr>
        <w:rPr>
          <w:rFonts w:ascii="仿宋" w:hAnsi="仿宋" w:cs="SimSun"/>
          <w:lang w:val="zh-CN"/>
        </w:rPr>
      </w:pPr>
      <w:r>
        <w:rPr>
          <w:rFonts w:ascii="仿宋" w:hAnsi="仿宋" w:cs="SimSun" w:hint="eastAsia"/>
          <w:lang w:val="zh-CN"/>
        </w:rPr>
        <w:t>● 机场海关值班电话 15873194756。遇到特殊情况可以拨打此电话，然后回电给旅客。</w:t>
      </w:r>
    </w:p>
    <w:p w14:paraId="4B693C68" w14:textId="77777777" w:rsidR="00B566EC" w:rsidRDefault="003A3150">
      <w:pPr>
        <w:pStyle w:val="Heading4"/>
      </w:pPr>
      <w:bookmarkStart w:id="95" w:name="_Toc359227424"/>
      <w:bookmarkStart w:id="96" w:name="_Toc366596814"/>
      <w:bookmarkStart w:id="97" w:name="_Toc5416"/>
      <w:bookmarkStart w:id="98" w:name="_Toc450312732"/>
      <w:bookmarkStart w:id="99" w:name="_Toc8697"/>
      <w:r>
        <w:rPr>
          <w:rFonts w:hint="eastAsia"/>
        </w:rPr>
        <w:lastRenderedPageBreak/>
        <w:t>10.3</w:t>
      </w:r>
      <w:r>
        <w:rPr>
          <w:rFonts w:hint="eastAsia"/>
        </w:rPr>
        <w:t>检验检疫</w:t>
      </w:r>
      <w:bookmarkEnd w:id="95"/>
      <w:bookmarkEnd w:id="96"/>
      <w:bookmarkEnd w:id="97"/>
      <w:bookmarkEnd w:id="98"/>
      <w:bookmarkEnd w:id="99"/>
    </w:p>
    <w:p w14:paraId="1F3F346E" w14:textId="77777777" w:rsidR="00B566EC" w:rsidRDefault="003A3150">
      <w:pPr>
        <w:pStyle w:val="Heading5"/>
        <w:rPr>
          <w:lang w:val="zh-CN"/>
        </w:rPr>
      </w:pPr>
      <w:r>
        <w:rPr>
          <w:rFonts w:hint="eastAsia"/>
          <w:lang w:val="zh-CN"/>
        </w:rPr>
        <w:t>10.3.1</w:t>
      </w:r>
      <w:r>
        <w:rPr>
          <w:rFonts w:hint="eastAsia"/>
          <w:lang w:val="zh-CN"/>
        </w:rPr>
        <w:t>哪里可以了解到国际旅行保健的相关信息？</w:t>
      </w:r>
    </w:p>
    <w:p w14:paraId="56CB20D9" w14:textId="77777777" w:rsidR="00B566EC" w:rsidRDefault="003A3150">
      <w:pPr>
        <w:pStyle w:val="BodyTextFirstIndent2"/>
        <w:rPr>
          <w:lang w:val="zh-CN"/>
        </w:rPr>
      </w:pPr>
      <w:r>
        <w:rPr>
          <w:rFonts w:hint="eastAsia"/>
          <w:lang w:val="zh-CN"/>
        </w:rPr>
        <w:t>1</w:t>
      </w:r>
      <w:r>
        <w:rPr>
          <w:rFonts w:hint="eastAsia"/>
          <w:lang w:val="zh-CN"/>
        </w:rPr>
        <w:t>、登录国家质检总局网站（</w:t>
      </w:r>
      <w:r>
        <w:rPr>
          <w:rFonts w:hint="eastAsia"/>
          <w:lang w:val="zh-CN"/>
        </w:rPr>
        <w:t>http://www.aqsiq.gov.cn/</w:t>
      </w:r>
      <w:r>
        <w:rPr>
          <w:rFonts w:hint="eastAsia"/>
          <w:lang w:val="zh-CN"/>
        </w:rPr>
        <w:t>）“卫生检疫”专栏，或者登录湖南出入境检验检疫局网站（</w:t>
      </w:r>
      <w:r>
        <w:rPr>
          <w:rFonts w:hint="eastAsia"/>
          <w:lang w:val="zh-CN"/>
        </w:rPr>
        <w:t>http://www.hnciq.gov.cn/</w:t>
      </w:r>
      <w:r>
        <w:rPr>
          <w:rFonts w:hint="eastAsia"/>
          <w:lang w:val="zh-CN"/>
        </w:rPr>
        <w:t>）“保健中心”专栏进行查询；</w:t>
      </w:r>
    </w:p>
    <w:p w14:paraId="49B80A36" w14:textId="77777777" w:rsidR="00B566EC" w:rsidRDefault="003A3150">
      <w:pPr>
        <w:pStyle w:val="BodyTextFirstIndent2"/>
        <w:rPr>
          <w:lang w:val="zh-CN"/>
        </w:rPr>
      </w:pPr>
      <w:r>
        <w:rPr>
          <w:rFonts w:hint="eastAsia"/>
          <w:lang w:val="zh-CN"/>
        </w:rPr>
        <w:t>2</w:t>
      </w:r>
      <w:r>
        <w:rPr>
          <w:rFonts w:hint="eastAsia"/>
          <w:lang w:val="zh-CN"/>
        </w:rPr>
        <w:t>、到湖南国际卫生旅行保健中心进行咨询。地址：长沙市雨花区砂子塘路</w:t>
      </w:r>
      <w:r>
        <w:rPr>
          <w:rFonts w:hint="eastAsia"/>
          <w:lang w:val="zh-CN"/>
        </w:rPr>
        <w:t>161</w:t>
      </w:r>
      <w:r>
        <w:rPr>
          <w:rFonts w:hint="eastAsia"/>
          <w:lang w:val="zh-CN"/>
        </w:rPr>
        <w:t>号，联系电话：</w:t>
      </w:r>
      <w:r>
        <w:rPr>
          <w:rFonts w:hint="eastAsia"/>
          <w:lang w:val="zh-CN"/>
        </w:rPr>
        <w:t>0731-84718711</w:t>
      </w:r>
      <w:r>
        <w:rPr>
          <w:rFonts w:hint="eastAsia"/>
          <w:lang w:val="zh-CN"/>
        </w:rPr>
        <w:t>、</w:t>
      </w:r>
      <w:r>
        <w:rPr>
          <w:rFonts w:hint="eastAsia"/>
          <w:lang w:val="zh-CN"/>
        </w:rPr>
        <w:t>84721924</w:t>
      </w:r>
      <w:r>
        <w:rPr>
          <w:rFonts w:hint="eastAsia"/>
          <w:lang w:val="zh-CN"/>
        </w:rPr>
        <w:t>；</w:t>
      </w:r>
    </w:p>
    <w:p w14:paraId="346C8A3E" w14:textId="77777777" w:rsidR="00B566EC" w:rsidRDefault="003A3150">
      <w:pPr>
        <w:pStyle w:val="BodyTextFirstIndent2"/>
        <w:rPr>
          <w:lang w:val="zh-CN"/>
        </w:rPr>
      </w:pPr>
      <w:r>
        <w:rPr>
          <w:rFonts w:hint="eastAsia"/>
          <w:lang w:val="zh-CN"/>
        </w:rPr>
        <w:t>3</w:t>
      </w:r>
      <w:r>
        <w:rPr>
          <w:rFonts w:hint="eastAsia"/>
          <w:lang w:val="zh-CN"/>
        </w:rPr>
        <w:t>、通过长沙机场办事处布置在口岸现场的</w:t>
      </w:r>
      <w:r>
        <w:rPr>
          <w:rFonts w:hint="eastAsia"/>
          <w:lang w:val="zh-CN"/>
        </w:rPr>
        <w:t>LED</w:t>
      </w:r>
      <w:r>
        <w:rPr>
          <w:rFonts w:hint="eastAsia"/>
          <w:lang w:val="zh-CN"/>
        </w:rPr>
        <w:t>屏、电子触摸屏了解相关政策和疫情信息；</w:t>
      </w:r>
    </w:p>
    <w:p w14:paraId="43003115" w14:textId="77777777" w:rsidR="00B566EC" w:rsidRDefault="003A3150">
      <w:pPr>
        <w:pStyle w:val="BodyTextFirstIndent2"/>
        <w:rPr>
          <w:lang w:val="zh-CN"/>
        </w:rPr>
      </w:pPr>
      <w:r>
        <w:rPr>
          <w:rFonts w:hint="eastAsia"/>
          <w:lang w:val="zh-CN"/>
        </w:rPr>
        <w:t>4</w:t>
      </w:r>
      <w:r>
        <w:rPr>
          <w:rFonts w:hint="eastAsia"/>
          <w:lang w:val="zh-CN"/>
        </w:rPr>
        <w:t>、现场咨询长沙机场办事处健康咨询岗位工作人员。</w:t>
      </w:r>
    </w:p>
    <w:p w14:paraId="7967D42F" w14:textId="77777777" w:rsidR="00B566EC" w:rsidRDefault="003A3150">
      <w:pPr>
        <w:pStyle w:val="Heading5"/>
        <w:rPr>
          <w:lang w:val="zh-CN"/>
        </w:rPr>
      </w:pPr>
      <w:r>
        <w:rPr>
          <w:rFonts w:hint="eastAsia"/>
          <w:lang w:val="zh-CN"/>
        </w:rPr>
        <w:t>10.3.2</w:t>
      </w:r>
      <w:r>
        <w:rPr>
          <w:rFonts w:hint="eastAsia"/>
          <w:lang w:val="zh-CN"/>
        </w:rPr>
        <w:t>国际旅行保健咨询的内容有哪些？</w:t>
      </w:r>
    </w:p>
    <w:p w14:paraId="1F43FBF3" w14:textId="77777777" w:rsidR="00B566EC" w:rsidRDefault="003A3150">
      <w:pPr>
        <w:pStyle w:val="BodyTextFirstIndent2"/>
        <w:rPr>
          <w:lang w:val="zh-CN"/>
        </w:rPr>
      </w:pPr>
      <w:r>
        <w:rPr>
          <w:rFonts w:hint="eastAsia"/>
          <w:lang w:val="zh-CN"/>
        </w:rPr>
        <w:t>1</w:t>
      </w:r>
      <w:r>
        <w:rPr>
          <w:rFonts w:hint="eastAsia"/>
          <w:lang w:val="zh-CN"/>
        </w:rPr>
        <w:t>、向国际旅行者和社团出境人员宣传国际旅行保健知识，帮助其了解前往国家和地区传染病流行情况。</w:t>
      </w:r>
    </w:p>
    <w:p w14:paraId="0E2549E9" w14:textId="77777777" w:rsidR="00B566EC" w:rsidRDefault="003A3150">
      <w:pPr>
        <w:pStyle w:val="BodyTextFirstIndent2"/>
        <w:rPr>
          <w:lang w:val="zh-CN"/>
        </w:rPr>
      </w:pPr>
      <w:r>
        <w:rPr>
          <w:rFonts w:hint="eastAsia"/>
          <w:lang w:val="zh-CN"/>
        </w:rPr>
        <w:t>2</w:t>
      </w:r>
      <w:r>
        <w:rPr>
          <w:rFonts w:hint="eastAsia"/>
          <w:lang w:val="zh-CN"/>
        </w:rPr>
        <w:t>、对患有艾滋病、精神病、性病和开放性肺结核的外国人和禁止入境的动植物及其产品实施监护出境。</w:t>
      </w:r>
    </w:p>
    <w:p w14:paraId="47911EB3" w14:textId="77777777" w:rsidR="00B566EC" w:rsidRDefault="003A3150">
      <w:pPr>
        <w:pStyle w:val="BodyTextFirstIndent2"/>
        <w:rPr>
          <w:lang w:val="zh-CN"/>
        </w:rPr>
      </w:pPr>
      <w:r>
        <w:rPr>
          <w:rFonts w:hint="eastAsia"/>
          <w:lang w:val="zh-CN"/>
        </w:rPr>
        <w:t>3</w:t>
      </w:r>
      <w:r>
        <w:rPr>
          <w:rFonts w:hint="eastAsia"/>
          <w:lang w:val="zh-CN"/>
        </w:rPr>
        <w:t>、出入境人员有哪些情况其本人或其监护人应主动向检疫医师申报？</w:t>
      </w:r>
    </w:p>
    <w:p w14:paraId="25539591" w14:textId="77777777" w:rsidR="00B566EC" w:rsidRDefault="003A3150">
      <w:pPr>
        <w:pStyle w:val="BodyTextFirstIndent2"/>
        <w:numPr>
          <w:ilvl w:val="0"/>
          <w:numId w:val="37"/>
        </w:numPr>
        <w:rPr>
          <w:lang w:val="zh-CN"/>
        </w:rPr>
      </w:pPr>
      <w:r>
        <w:rPr>
          <w:rFonts w:hint="eastAsia"/>
          <w:lang w:val="zh-CN"/>
        </w:rPr>
        <w:t>出入境人员有下列情况之一者，其本人或其监护人应主动向检疫医师申报：</w:t>
      </w:r>
      <w:r>
        <w:rPr>
          <w:rFonts w:hint="eastAsia"/>
          <w:lang w:val="zh-CN"/>
        </w:rPr>
        <w:t xml:space="preserve"> </w:t>
      </w:r>
    </w:p>
    <w:p w14:paraId="129D9BAB" w14:textId="77777777" w:rsidR="00B566EC" w:rsidRDefault="003A3150">
      <w:pPr>
        <w:pStyle w:val="BodyTextFirstIndent2"/>
        <w:rPr>
          <w:lang w:val="zh-CN"/>
        </w:rPr>
      </w:pPr>
      <w:r>
        <w:rPr>
          <w:rFonts w:hint="eastAsia"/>
          <w:lang w:val="zh-CN"/>
        </w:rPr>
        <w:lastRenderedPageBreak/>
        <w:t>有发热、呼吸困难、呕吐、腹泻等症状。</w:t>
      </w:r>
    </w:p>
    <w:p w14:paraId="4369A73E" w14:textId="77777777" w:rsidR="00B566EC" w:rsidRDefault="003A3150">
      <w:pPr>
        <w:pStyle w:val="BodyTextFirstIndent2"/>
        <w:rPr>
          <w:lang w:val="zh-CN"/>
        </w:rPr>
      </w:pPr>
      <w:r>
        <w:rPr>
          <w:rFonts w:hint="eastAsia"/>
          <w:lang w:val="zh-CN"/>
        </w:rPr>
        <w:t>患有传染性疾病或者精神病。</w:t>
      </w:r>
    </w:p>
    <w:p w14:paraId="4741D13C" w14:textId="77777777" w:rsidR="00B566EC" w:rsidRDefault="003A3150">
      <w:pPr>
        <w:pStyle w:val="BodyTextFirstIndent2"/>
        <w:rPr>
          <w:lang w:val="zh-CN"/>
        </w:rPr>
      </w:pPr>
      <w:r>
        <w:rPr>
          <w:rFonts w:hint="eastAsia"/>
          <w:lang w:val="zh-CN"/>
        </w:rPr>
        <w:t>携带微生物、人体组织、生物制品、血液及其制品、动植物及其产品等物品的出入境人员。</w:t>
      </w:r>
    </w:p>
    <w:p w14:paraId="4304D139" w14:textId="77777777" w:rsidR="00B566EC" w:rsidRDefault="003A3150">
      <w:pPr>
        <w:pStyle w:val="BodyTextFirstIndent2"/>
        <w:numPr>
          <w:ilvl w:val="0"/>
          <w:numId w:val="37"/>
        </w:numPr>
        <w:rPr>
          <w:lang w:val="zh-CN"/>
        </w:rPr>
      </w:pPr>
      <w:r>
        <w:rPr>
          <w:rFonts w:hint="eastAsia"/>
          <w:lang w:val="zh-CN"/>
        </w:rPr>
        <w:t>哪些情况下检验检疫工作人员需要查验“预防接种证书”（黄热病、霍乱及其他）？</w:t>
      </w:r>
    </w:p>
    <w:p w14:paraId="2ADB5D29" w14:textId="77777777" w:rsidR="00B566EC" w:rsidRDefault="003A3150">
      <w:pPr>
        <w:pStyle w:val="BodyTextFirstIndent2"/>
        <w:rPr>
          <w:lang w:val="zh-CN"/>
        </w:rPr>
      </w:pPr>
      <w:r>
        <w:rPr>
          <w:rFonts w:hint="eastAsia"/>
          <w:lang w:val="zh-CN"/>
        </w:rPr>
        <w:t>前往或途径检疫传染病流行疫区的旅客；</w:t>
      </w:r>
    </w:p>
    <w:p w14:paraId="3C91C57C" w14:textId="77777777" w:rsidR="00B566EC" w:rsidRDefault="003A3150">
      <w:pPr>
        <w:pStyle w:val="BodyTextFirstIndent2"/>
        <w:rPr>
          <w:lang w:val="zh-CN"/>
        </w:rPr>
      </w:pPr>
      <w:r>
        <w:rPr>
          <w:rFonts w:hint="eastAsia"/>
          <w:lang w:val="zh-CN"/>
        </w:rPr>
        <w:t>旅客前往国家对国际旅行预防接种有要求的。</w:t>
      </w:r>
    </w:p>
    <w:p w14:paraId="3F520CD9" w14:textId="77777777" w:rsidR="00B566EC" w:rsidRDefault="003A3150">
      <w:pPr>
        <w:pStyle w:val="BodyTextFirstIndent2"/>
        <w:numPr>
          <w:ilvl w:val="0"/>
          <w:numId w:val="37"/>
        </w:numPr>
        <w:rPr>
          <w:lang w:val="zh-CN"/>
        </w:rPr>
      </w:pPr>
      <w:r>
        <w:rPr>
          <w:rFonts w:hint="eastAsia"/>
          <w:lang w:val="zh-CN"/>
        </w:rPr>
        <w:t>来自黄热病疫区，但没有“预防接种证书”怎么办？</w:t>
      </w:r>
    </w:p>
    <w:p w14:paraId="49C3C2C3" w14:textId="77777777" w:rsidR="00B566EC" w:rsidRDefault="003A3150">
      <w:pPr>
        <w:pStyle w:val="BodyTextFirstIndent2"/>
        <w:rPr>
          <w:lang w:val="zh-CN"/>
        </w:rPr>
      </w:pPr>
      <w:r>
        <w:rPr>
          <w:rFonts w:hint="eastAsia"/>
          <w:lang w:val="zh-CN"/>
        </w:rPr>
        <w:t>对于无证者或无有效证件者，应到定点的国际旅行卫生保健中心予以黄热病预防接种并发给证书。</w:t>
      </w:r>
    </w:p>
    <w:p w14:paraId="76139C30" w14:textId="77777777" w:rsidR="00B566EC" w:rsidRDefault="003A3150">
      <w:pPr>
        <w:pStyle w:val="BodyTextFirstIndent2"/>
        <w:numPr>
          <w:ilvl w:val="0"/>
          <w:numId w:val="37"/>
        </w:numPr>
        <w:rPr>
          <w:lang w:val="zh-CN"/>
        </w:rPr>
      </w:pPr>
      <w:r>
        <w:rPr>
          <w:rFonts w:hint="eastAsia"/>
          <w:lang w:val="zh-CN"/>
        </w:rPr>
        <w:t>哪些情况下检验检疫工作人员需要查验“健康证书”？</w:t>
      </w:r>
    </w:p>
    <w:p w14:paraId="695BC61C" w14:textId="77777777" w:rsidR="00B566EC" w:rsidRDefault="003A3150">
      <w:pPr>
        <w:pStyle w:val="BodyTextFirstIndent2"/>
        <w:rPr>
          <w:lang w:val="zh-CN"/>
        </w:rPr>
      </w:pPr>
      <w:r>
        <w:rPr>
          <w:rFonts w:hint="eastAsia"/>
          <w:lang w:val="zh-CN"/>
        </w:rPr>
        <w:t>申请出国一年以上的中国籍旅客。</w:t>
      </w:r>
    </w:p>
    <w:p w14:paraId="00CC16F0" w14:textId="77777777" w:rsidR="00B566EC" w:rsidRDefault="003A3150">
      <w:pPr>
        <w:pStyle w:val="BodyTextFirstIndent2"/>
        <w:numPr>
          <w:ilvl w:val="0"/>
          <w:numId w:val="37"/>
        </w:numPr>
        <w:rPr>
          <w:lang w:val="zh-CN"/>
        </w:rPr>
      </w:pPr>
      <w:r>
        <w:rPr>
          <w:rFonts w:hint="eastAsia"/>
          <w:lang w:val="zh-CN"/>
        </w:rPr>
        <w:t>在哪些情况下检验检疫机构实行检疫健康书面申报制度，要求出入境人员填报《出</w:t>
      </w:r>
      <w:r>
        <w:rPr>
          <w:rFonts w:hint="eastAsia"/>
          <w:lang w:val="zh-CN"/>
        </w:rPr>
        <w:t>/</w:t>
      </w:r>
      <w:r>
        <w:rPr>
          <w:rFonts w:hint="eastAsia"/>
          <w:lang w:val="zh-CN"/>
        </w:rPr>
        <w:t>入境人员检疫健康申明卡》？</w:t>
      </w:r>
    </w:p>
    <w:p w14:paraId="3098A4D8" w14:textId="77777777" w:rsidR="00B566EC" w:rsidRDefault="003A3150">
      <w:pPr>
        <w:pStyle w:val="BodyTextFirstIndent2"/>
        <w:numPr>
          <w:ilvl w:val="0"/>
          <w:numId w:val="37"/>
        </w:numPr>
        <w:rPr>
          <w:lang w:val="zh-CN"/>
        </w:rPr>
      </w:pPr>
      <w:r>
        <w:rPr>
          <w:rFonts w:hint="eastAsia"/>
          <w:lang w:val="zh-CN"/>
        </w:rPr>
        <w:t>下列紧急情况下，各局根据总局发布的公告，实行检疫健康书面申报制度，要求出入境人员填报《出</w:t>
      </w:r>
      <w:r>
        <w:rPr>
          <w:rFonts w:hint="eastAsia"/>
          <w:lang w:val="zh-CN"/>
        </w:rPr>
        <w:t>/</w:t>
      </w:r>
      <w:r>
        <w:rPr>
          <w:rFonts w:hint="eastAsia"/>
          <w:lang w:val="zh-CN"/>
        </w:rPr>
        <w:t>入境人员检疫健康申明卡》：</w:t>
      </w:r>
    </w:p>
    <w:p w14:paraId="6AF8BA06" w14:textId="77777777" w:rsidR="00B566EC" w:rsidRDefault="003A3150">
      <w:pPr>
        <w:pStyle w:val="BodyTextFirstIndent2"/>
        <w:rPr>
          <w:lang w:val="zh-CN"/>
        </w:rPr>
      </w:pPr>
      <w:r>
        <w:rPr>
          <w:rFonts w:hint="eastAsia"/>
          <w:lang w:val="zh-CN"/>
        </w:rPr>
        <w:t>世界卫生组织（</w:t>
      </w:r>
      <w:r>
        <w:rPr>
          <w:rFonts w:hint="eastAsia"/>
          <w:lang w:val="zh-CN"/>
        </w:rPr>
        <w:t>WHO</w:t>
      </w:r>
      <w:r>
        <w:rPr>
          <w:rFonts w:hint="eastAsia"/>
          <w:lang w:val="zh-CN"/>
        </w:rPr>
        <w:t>）针对国际关注的突发公共卫生事件，发布临时或长期</w:t>
      </w:r>
      <w:r>
        <w:rPr>
          <w:rFonts w:hint="eastAsia"/>
          <w:lang w:val="zh-CN"/>
        </w:rPr>
        <w:lastRenderedPageBreak/>
        <w:t>建议的。</w:t>
      </w:r>
    </w:p>
    <w:p w14:paraId="63056F6D" w14:textId="77777777" w:rsidR="00B566EC" w:rsidRDefault="003A3150">
      <w:pPr>
        <w:pStyle w:val="BodyTextFirstIndent2"/>
        <w:rPr>
          <w:lang w:val="zh-CN"/>
        </w:rPr>
      </w:pPr>
      <w:r>
        <w:rPr>
          <w:rFonts w:hint="eastAsia"/>
          <w:lang w:val="zh-CN"/>
        </w:rPr>
        <w:t>境外发生重大传染病疫情和突发公共卫生事件，经总局评估属于传入高风险等级的。</w:t>
      </w:r>
    </w:p>
    <w:p w14:paraId="629098C3" w14:textId="77777777" w:rsidR="00B566EC" w:rsidRDefault="003A3150">
      <w:pPr>
        <w:pStyle w:val="BodyTextFirstIndent2"/>
        <w:rPr>
          <w:lang w:val="zh-CN"/>
        </w:rPr>
      </w:pPr>
      <w:r>
        <w:rPr>
          <w:rFonts w:hint="eastAsia"/>
          <w:lang w:val="zh-CN"/>
        </w:rPr>
        <w:t>境内发生重大传染病疫情和突发公共卫生事件时，可能造成国际间传播的。</w:t>
      </w:r>
    </w:p>
    <w:p w14:paraId="60416DD2" w14:textId="77777777" w:rsidR="00B566EC" w:rsidRDefault="003A3150">
      <w:pPr>
        <w:pStyle w:val="BodyTextFirstIndent2"/>
        <w:numPr>
          <w:ilvl w:val="0"/>
          <w:numId w:val="38"/>
        </w:numPr>
        <w:rPr>
          <w:rFonts w:hAnsi="SimSun"/>
          <w:lang w:val="zh-CN"/>
        </w:rPr>
      </w:pPr>
      <w:r>
        <w:rPr>
          <w:rFonts w:hAnsi="SimSun" w:hint="eastAsia"/>
          <w:lang w:val="zh-CN"/>
        </w:rPr>
        <w:t>哪些人员需要实行艾滋病和性病监测？</w:t>
      </w:r>
    </w:p>
    <w:p w14:paraId="491EEA3B" w14:textId="77777777" w:rsidR="00B566EC" w:rsidRDefault="003A3150">
      <w:pPr>
        <w:pStyle w:val="BodyTextFirstIndent2"/>
        <w:rPr>
          <w:rFonts w:hAnsi="SimSun"/>
          <w:lang w:val="zh-CN"/>
        </w:rPr>
      </w:pPr>
      <w:r>
        <w:rPr>
          <w:rFonts w:hAnsi="SimSun" w:hint="eastAsia"/>
          <w:lang w:val="zh-CN"/>
        </w:rPr>
        <w:t>在国外居住三个月以上的中国籍人员（海员、劳务等重点人群）需要实施艾滋病和性病监测。</w:t>
      </w:r>
    </w:p>
    <w:p w14:paraId="420CA436" w14:textId="77777777" w:rsidR="00B566EC" w:rsidRDefault="003A3150">
      <w:pPr>
        <w:pStyle w:val="BodyTextFirstIndent2"/>
        <w:numPr>
          <w:ilvl w:val="0"/>
          <w:numId w:val="38"/>
        </w:numPr>
        <w:rPr>
          <w:rFonts w:hAnsi="SimSun"/>
          <w:lang w:val="zh-CN"/>
        </w:rPr>
      </w:pPr>
      <w:r>
        <w:rPr>
          <w:rFonts w:hAnsi="SimSun" w:hint="eastAsia"/>
          <w:lang w:val="zh-CN"/>
        </w:rPr>
        <w:t>国内外发生重大疫情时，和平常出入境会有哪些不同？</w:t>
      </w:r>
    </w:p>
    <w:p w14:paraId="7A049018" w14:textId="77777777" w:rsidR="00B566EC" w:rsidRDefault="003A3150">
      <w:pPr>
        <w:pStyle w:val="BodyTextFirstIndent2"/>
        <w:rPr>
          <w:rFonts w:hAnsi="SimSun"/>
          <w:lang w:val="zh-CN"/>
        </w:rPr>
      </w:pPr>
      <w:r>
        <w:rPr>
          <w:rFonts w:hAnsi="SimSun" w:hint="eastAsia"/>
          <w:lang w:val="zh-CN"/>
        </w:rPr>
        <w:t>国内外发生重大传染病疫情时，由国家质检总局发布对出入境交通工具和人员及其携带物采取临时性检验检疫强制措施的公告，来自疫区的交通工具必须在指定的地点停靠；出入境人员必须逐人如实填报《出入境检疫健康申明卡》，并由检验检疫专用通道通行；出入境人员携带物必须逐件通过</w:t>
      </w:r>
      <w:r>
        <w:rPr>
          <w:rFonts w:hAnsi="SimSun" w:hint="eastAsia"/>
          <w:lang w:val="zh-CN"/>
        </w:rPr>
        <w:t>X</w:t>
      </w:r>
      <w:r>
        <w:rPr>
          <w:rFonts w:hAnsi="SimSun" w:hint="eastAsia"/>
          <w:lang w:val="zh-CN"/>
        </w:rPr>
        <w:t xml:space="preserve">光机透视检查。　　</w:t>
      </w:r>
    </w:p>
    <w:p w14:paraId="1C18D8D0" w14:textId="77777777" w:rsidR="00B566EC" w:rsidRDefault="003A3150">
      <w:pPr>
        <w:pStyle w:val="BodyTextFirstIndent2"/>
        <w:rPr>
          <w:rFonts w:hAnsi="SimSun"/>
          <w:lang w:val="zh-CN"/>
        </w:rPr>
      </w:pPr>
      <w:r>
        <w:rPr>
          <w:rFonts w:hAnsi="SimSun" w:hint="eastAsia"/>
          <w:lang w:val="zh-CN"/>
        </w:rPr>
        <w:t xml:space="preserve">对疑似染疫人员、患有传染性疾病或精神病的人员，检疫官员将实行体温复查、医学检查等措施；对可能传播传染病的出入境人员携带物，检疫官员将采取相应的处理措施，防止疫病疫情传播。　　</w:t>
      </w:r>
    </w:p>
    <w:p w14:paraId="00427337" w14:textId="77777777" w:rsidR="00B566EC" w:rsidRDefault="003A3150">
      <w:pPr>
        <w:pStyle w:val="BodyTextFirstIndent2"/>
        <w:rPr>
          <w:rFonts w:hAnsi="SimSun"/>
          <w:lang w:val="zh-CN"/>
        </w:rPr>
      </w:pPr>
      <w:r>
        <w:rPr>
          <w:rFonts w:hAnsi="SimSun" w:hint="eastAsia"/>
          <w:lang w:val="zh-CN"/>
        </w:rPr>
        <w:t>疫情解除后，由国家质检总局发布恢复常态管理的公告。</w:t>
      </w:r>
    </w:p>
    <w:p w14:paraId="104ABBAE" w14:textId="77777777" w:rsidR="00B566EC" w:rsidRDefault="003A3150">
      <w:pPr>
        <w:pStyle w:val="BodyTextFirstIndent2"/>
        <w:numPr>
          <w:ilvl w:val="0"/>
          <w:numId w:val="38"/>
        </w:numPr>
        <w:rPr>
          <w:rFonts w:hAnsi="SimSun"/>
          <w:lang w:val="zh-CN"/>
        </w:rPr>
      </w:pPr>
      <w:r>
        <w:rPr>
          <w:rFonts w:hAnsi="SimSun" w:hint="eastAsia"/>
          <w:lang w:val="zh-CN"/>
        </w:rPr>
        <w:t>什么情况下口岸检验检疫机构会对旅客开展医学排查？</w:t>
      </w:r>
    </w:p>
    <w:p w14:paraId="1E0ECC9E" w14:textId="77777777" w:rsidR="00B566EC" w:rsidRDefault="003A3150">
      <w:pPr>
        <w:pStyle w:val="BodyTextFirstIndent2"/>
        <w:rPr>
          <w:rFonts w:hAnsi="SimSun"/>
          <w:lang w:val="zh-CN"/>
        </w:rPr>
      </w:pPr>
      <w:r>
        <w:rPr>
          <w:rFonts w:hAnsi="SimSun" w:hint="eastAsia"/>
          <w:lang w:val="zh-CN"/>
        </w:rPr>
        <w:t>如果旅客出现以下情况，检疫医师需要对旅客开展医学排查：传染病相关</w:t>
      </w:r>
      <w:r>
        <w:rPr>
          <w:rFonts w:hAnsi="SimSun" w:hint="eastAsia"/>
          <w:lang w:val="zh-CN"/>
        </w:rPr>
        <w:lastRenderedPageBreak/>
        <w:t>症状体征的；与确诊传染病人有密切接触史的；医学巡查中发现可疑神态、病容、体征和症状的；体温≧</w:t>
      </w:r>
      <w:r>
        <w:rPr>
          <w:rFonts w:hAnsi="SimSun" w:hint="eastAsia"/>
          <w:lang w:val="zh-CN"/>
        </w:rPr>
        <w:t>37.5</w:t>
      </w:r>
      <w:r>
        <w:rPr>
          <w:rFonts w:hAnsi="SimSun" w:hint="eastAsia"/>
          <w:lang w:val="zh-CN"/>
        </w:rPr>
        <w:t>℃的；发生国际关注突发公共卫生事件时，来自受染地区的。</w:t>
      </w:r>
    </w:p>
    <w:p w14:paraId="38CC9967" w14:textId="77777777" w:rsidR="00B566EC" w:rsidRDefault="003A3150">
      <w:pPr>
        <w:pStyle w:val="BodyTextFirstIndent2"/>
        <w:numPr>
          <w:ilvl w:val="0"/>
          <w:numId w:val="38"/>
        </w:numPr>
        <w:rPr>
          <w:rFonts w:hAnsi="SimSun"/>
          <w:lang w:val="zh-CN"/>
        </w:rPr>
      </w:pPr>
      <w:r>
        <w:rPr>
          <w:rFonts w:hAnsi="SimSun" w:hint="eastAsia"/>
          <w:lang w:val="zh-CN"/>
        </w:rPr>
        <w:t>医学排查的内容有哪些？</w:t>
      </w:r>
    </w:p>
    <w:p w14:paraId="1C25E5D4" w14:textId="77777777" w:rsidR="00B566EC" w:rsidRDefault="003A3150">
      <w:pPr>
        <w:pStyle w:val="BodyTextFirstIndent2"/>
        <w:rPr>
          <w:rFonts w:hAnsi="SimSun"/>
          <w:lang w:val="zh-CN"/>
        </w:rPr>
      </w:pPr>
      <w:r>
        <w:rPr>
          <w:rFonts w:hAnsi="SimSun" w:hint="eastAsia"/>
          <w:lang w:val="zh-CN"/>
        </w:rPr>
        <w:t>包括流行病学调查、体格检查、实验室检查，请配合检疫医师填写《出入境人员流行病学调查表》和《口岸现场医学检查记录》。</w:t>
      </w:r>
    </w:p>
    <w:p w14:paraId="74EEAE95" w14:textId="77777777" w:rsidR="00B566EC" w:rsidRDefault="003A3150">
      <w:pPr>
        <w:pStyle w:val="BodyTextFirstIndent2"/>
        <w:numPr>
          <w:ilvl w:val="0"/>
          <w:numId w:val="38"/>
        </w:numPr>
        <w:rPr>
          <w:rFonts w:hAnsi="SimSun"/>
          <w:lang w:val="zh-CN"/>
        </w:rPr>
      </w:pPr>
      <w:r>
        <w:rPr>
          <w:rFonts w:hAnsi="SimSun" w:hint="eastAsia"/>
          <w:lang w:val="zh-CN"/>
        </w:rPr>
        <w:t>何时需要洗手？</w:t>
      </w:r>
    </w:p>
    <w:p w14:paraId="03AC8FA8" w14:textId="77777777" w:rsidR="00B566EC" w:rsidRDefault="003A3150">
      <w:pPr>
        <w:pStyle w:val="BodyTextFirstIndent2"/>
        <w:rPr>
          <w:rFonts w:hAnsi="SimSun"/>
          <w:lang w:val="zh-CN"/>
        </w:rPr>
      </w:pPr>
      <w:r>
        <w:rPr>
          <w:rFonts w:hAnsi="SimSun" w:hint="eastAsia"/>
          <w:lang w:val="zh-CN"/>
        </w:rPr>
        <w:t>接触传染病可疑病例前后；接触血液、体液、排泄物、分泌物和被污染的物品后；穿戴防护用品前、脱掉防护用品后；从污染操作转为清洁操作之间；戴手套之前，摘手套之后。</w:t>
      </w:r>
    </w:p>
    <w:p w14:paraId="0E0FC786" w14:textId="77777777" w:rsidR="00B566EC" w:rsidRDefault="003A3150">
      <w:pPr>
        <w:pStyle w:val="BodyTextFirstIndent2"/>
        <w:numPr>
          <w:ilvl w:val="0"/>
          <w:numId w:val="38"/>
        </w:numPr>
        <w:rPr>
          <w:rFonts w:hAnsi="SimSun"/>
          <w:lang w:val="zh-CN"/>
        </w:rPr>
      </w:pPr>
      <w:r>
        <w:rPr>
          <w:rFonts w:hAnsi="SimSun" w:hint="eastAsia"/>
          <w:lang w:val="zh-CN"/>
        </w:rPr>
        <w:t>何时需要对手进行消毒？</w:t>
      </w:r>
    </w:p>
    <w:p w14:paraId="0E660898" w14:textId="77777777" w:rsidR="00B566EC" w:rsidRDefault="003A3150">
      <w:pPr>
        <w:pStyle w:val="BodyTextFirstIndent2"/>
        <w:rPr>
          <w:rFonts w:hAnsi="SimSun"/>
          <w:lang w:val="zh-CN"/>
        </w:rPr>
      </w:pPr>
      <w:r>
        <w:rPr>
          <w:rFonts w:hAnsi="SimSun" w:hint="eastAsia"/>
          <w:lang w:val="zh-CN"/>
        </w:rPr>
        <w:t xml:space="preserve"> </w:t>
      </w:r>
      <w:r>
        <w:rPr>
          <w:rFonts w:hAnsi="SimSun" w:hint="eastAsia"/>
          <w:lang w:val="zh-CN"/>
        </w:rPr>
        <w:t>对手消毒的要求：接触可疑病例之后；接触感染的伤口和血液、体液、排泄物和分泌物之后；接触被呼吸道传染病病毒污染的物品之后。</w:t>
      </w:r>
    </w:p>
    <w:p w14:paraId="7B64696F" w14:textId="77777777" w:rsidR="00B566EC" w:rsidRDefault="003A3150">
      <w:pPr>
        <w:pStyle w:val="BodyTextFirstIndent2"/>
        <w:numPr>
          <w:ilvl w:val="0"/>
          <w:numId w:val="38"/>
        </w:numPr>
        <w:rPr>
          <w:rFonts w:hAnsi="SimSun"/>
          <w:lang w:val="zh-CN"/>
        </w:rPr>
      </w:pPr>
      <w:r>
        <w:rPr>
          <w:rFonts w:hAnsi="SimSun" w:hint="eastAsia"/>
          <w:lang w:val="zh-CN"/>
        </w:rPr>
        <w:t>手消毒的方法有哪些？</w:t>
      </w:r>
    </w:p>
    <w:p w14:paraId="562DCCB2" w14:textId="77777777" w:rsidR="00B566EC" w:rsidRDefault="003A3150">
      <w:pPr>
        <w:pStyle w:val="BodyTextFirstIndent2"/>
        <w:rPr>
          <w:rFonts w:hAnsi="SimSun"/>
          <w:lang w:val="zh-CN"/>
        </w:rPr>
      </w:pPr>
      <w:r>
        <w:rPr>
          <w:rFonts w:hAnsi="SimSun" w:hint="eastAsia"/>
          <w:lang w:val="zh-CN"/>
        </w:rPr>
        <w:t>手消毒可用</w:t>
      </w:r>
      <w:r>
        <w:rPr>
          <w:rFonts w:hAnsi="SimSun" w:hint="eastAsia"/>
          <w:lang w:val="zh-CN"/>
        </w:rPr>
        <w:t>0.3</w:t>
      </w:r>
      <w:r>
        <w:rPr>
          <w:rFonts w:hAnsi="SimSun" w:hint="eastAsia"/>
          <w:lang w:val="zh-CN"/>
        </w:rPr>
        <w:t>％～</w:t>
      </w:r>
      <w:r>
        <w:rPr>
          <w:rFonts w:hAnsi="SimSun" w:hint="eastAsia"/>
          <w:lang w:val="zh-CN"/>
        </w:rPr>
        <w:t>0.5%</w:t>
      </w:r>
      <w:r>
        <w:rPr>
          <w:rFonts w:hAnsi="SimSun" w:hint="eastAsia"/>
          <w:lang w:val="zh-CN"/>
        </w:rPr>
        <w:t>碘伏消毒液或快速手消毒剂（异丙醇类、洗必泰、新洁尔灭、</w:t>
      </w:r>
      <w:r>
        <w:rPr>
          <w:rFonts w:hAnsi="SimSun" w:hint="eastAsia"/>
          <w:lang w:val="zh-CN"/>
        </w:rPr>
        <w:t>75%</w:t>
      </w:r>
      <w:r>
        <w:rPr>
          <w:rFonts w:hAnsi="SimSun" w:hint="eastAsia"/>
          <w:lang w:val="zh-CN"/>
        </w:rPr>
        <w:t>酒精等消毒剂）揉搓作用</w:t>
      </w:r>
      <w:r>
        <w:rPr>
          <w:rFonts w:hAnsi="SimSun" w:hint="eastAsia"/>
          <w:lang w:val="zh-CN"/>
        </w:rPr>
        <w:t>1</w:t>
      </w:r>
      <w:r>
        <w:rPr>
          <w:rFonts w:hAnsi="SimSun" w:hint="eastAsia"/>
          <w:lang w:val="zh-CN"/>
        </w:rPr>
        <w:t>分钟至</w:t>
      </w:r>
      <w:r>
        <w:rPr>
          <w:rFonts w:hAnsi="SimSun" w:hint="eastAsia"/>
          <w:lang w:val="zh-CN"/>
        </w:rPr>
        <w:t>3</w:t>
      </w:r>
      <w:r>
        <w:rPr>
          <w:rFonts w:hAnsi="SimSun" w:hint="eastAsia"/>
          <w:lang w:val="zh-CN"/>
        </w:rPr>
        <w:t>分钟。</w:t>
      </w:r>
    </w:p>
    <w:p w14:paraId="3612AECB" w14:textId="77777777" w:rsidR="00B566EC" w:rsidRDefault="003A3150">
      <w:pPr>
        <w:pStyle w:val="BodyTextFirstIndent2"/>
        <w:numPr>
          <w:ilvl w:val="0"/>
          <w:numId w:val="38"/>
        </w:numPr>
        <w:rPr>
          <w:rFonts w:hAnsi="SimSun"/>
          <w:lang w:val="zh-CN"/>
        </w:rPr>
      </w:pPr>
      <w:r>
        <w:rPr>
          <w:rFonts w:hAnsi="SimSun" w:hint="eastAsia"/>
          <w:lang w:val="zh-CN"/>
        </w:rPr>
        <w:t>使用符合</w:t>
      </w:r>
      <w:r>
        <w:rPr>
          <w:rFonts w:hAnsi="SimSun" w:hint="eastAsia"/>
          <w:lang w:val="zh-CN"/>
        </w:rPr>
        <w:t>N95</w:t>
      </w:r>
      <w:r>
        <w:rPr>
          <w:rFonts w:hAnsi="SimSun" w:hint="eastAsia"/>
          <w:lang w:val="zh-CN"/>
        </w:rPr>
        <w:t>或</w:t>
      </w:r>
      <w:r>
        <w:rPr>
          <w:rFonts w:hAnsi="SimSun" w:hint="eastAsia"/>
          <w:lang w:val="zh-CN"/>
        </w:rPr>
        <w:t>FFP2</w:t>
      </w:r>
      <w:r>
        <w:rPr>
          <w:rFonts w:hAnsi="SimSun" w:hint="eastAsia"/>
          <w:lang w:val="zh-CN"/>
        </w:rPr>
        <w:t>标准的口罩使用时应注意的事项？</w:t>
      </w:r>
    </w:p>
    <w:p w14:paraId="05C86B54" w14:textId="77777777" w:rsidR="00B566EC" w:rsidRDefault="003A3150">
      <w:pPr>
        <w:pStyle w:val="BodyTextFirstIndent2"/>
        <w:rPr>
          <w:rFonts w:hAnsi="SimSun"/>
          <w:lang w:val="zh-CN"/>
        </w:rPr>
      </w:pPr>
      <w:r>
        <w:rPr>
          <w:rFonts w:hAnsi="SimSun" w:hint="eastAsia"/>
          <w:lang w:val="zh-CN"/>
        </w:rPr>
        <w:t>每次使用时，先行检查，以确保口罩紧贴面部并覆盖口鼻，将双手置于口</w:t>
      </w:r>
      <w:r>
        <w:rPr>
          <w:rFonts w:hAnsi="SimSun" w:hint="eastAsia"/>
          <w:lang w:val="zh-CN"/>
        </w:rPr>
        <w:lastRenderedPageBreak/>
        <w:t>罩上，检查呼吸是否顺畅，如果鼻子周围漏气，调整鼻梁部位，重新检查。</w:t>
      </w:r>
    </w:p>
    <w:p w14:paraId="74CA373A" w14:textId="77777777" w:rsidR="00B566EC" w:rsidRDefault="003A3150">
      <w:pPr>
        <w:pStyle w:val="BodyTextFirstIndent2"/>
        <w:rPr>
          <w:rFonts w:hAnsi="SimSun"/>
          <w:lang w:val="zh-CN"/>
        </w:rPr>
      </w:pPr>
      <w:r>
        <w:rPr>
          <w:rFonts w:hAnsi="SimSun" w:hint="eastAsia"/>
          <w:lang w:val="zh-CN"/>
        </w:rPr>
        <w:t>发生国际关注的呼吸道传染病疫情时，哪些旅客会被判定为密切接触者？</w:t>
      </w:r>
    </w:p>
    <w:p w14:paraId="0CB59160" w14:textId="77777777" w:rsidR="00B566EC" w:rsidRDefault="003A3150">
      <w:pPr>
        <w:pStyle w:val="BodyTextFirstIndent2"/>
        <w:rPr>
          <w:rFonts w:hAnsi="SimSun"/>
          <w:lang w:val="zh-CN"/>
        </w:rPr>
      </w:pPr>
      <w:r>
        <w:rPr>
          <w:rFonts w:hAnsi="SimSun" w:hint="eastAsia"/>
          <w:lang w:val="zh-CN"/>
        </w:rPr>
        <w:t>可疑病例座位的同排和前后三排座位的旅客以及在上述区域内提供客舱服务的乘务员。</w:t>
      </w:r>
    </w:p>
    <w:p w14:paraId="2C96D988" w14:textId="77777777" w:rsidR="00B566EC" w:rsidRDefault="003A3150">
      <w:pPr>
        <w:pStyle w:val="BodyTextFirstIndent2"/>
        <w:numPr>
          <w:ilvl w:val="0"/>
          <w:numId w:val="38"/>
        </w:numPr>
        <w:rPr>
          <w:rFonts w:hAnsi="SimSun"/>
          <w:lang w:val="zh-CN"/>
        </w:rPr>
      </w:pPr>
      <w:r>
        <w:rPr>
          <w:rFonts w:hAnsi="SimSun" w:hint="eastAsia"/>
          <w:lang w:val="zh-CN"/>
        </w:rPr>
        <w:t>发生国际关注的呼吸道传染病疫情时，哪些旅客会被判定为一般接触者？</w:t>
      </w:r>
    </w:p>
    <w:p w14:paraId="3223FF16" w14:textId="77777777" w:rsidR="00B566EC" w:rsidRDefault="003A3150">
      <w:pPr>
        <w:pStyle w:val="BodyTextFirstIndent2"/>
        <w:rPr>
          <w:rFonts w:hAnsi="SimSun"/>
          <w:lang w:val="zh-CN"/>
        </w:rPr>
      </w:pPr>
      <w:r>
        <w:rPr>
          <w:rFonts w:hAnsi="SimSun" w:hint="eastAsia"/>
          <w:lang w:val="zh-CN"/>
        </w:rPr>
        <w:t>民用航空器内除了密切接触者之外的其他人员。</w:t>
      </w:r>
    </w:p>
    <w:p w14:paraId="29FDD02D" w14:textId="77777777" w:rsidR="00B566EC" w:rsidRDefault="003A3150">
      <w:pPr>
        <w:pStyle w:val="BodyTextFirstIndent2"/>
        <w:numPr>
          <w:ilvl w:val="0"/>
          <w:numId w:val="38"/>
        </w:numPr>
        <w:rPr>
          <w:rFonts w:hAnsi="SimSun"/>
          <w:lang w:val="zh-CN"/>
        </w:rPr>
      </w:pPr>
      <w:r>
        <w:rPr>
          <w:rFonts w:hAnsi="SimSun" w:hint="eastAsia"/>
          <w:lang w:val="zh-CN"/>
        </w:rPr>
        <w:t>旅客出现哪些症状时，会被高度怀疑为非典型肺炎疑似病例？</w:t>
      </w:r>
    </w:p>
    <w:p w14:paraId="09281861" w14:textId="77777777" w:rsidR="00B566EC" w:rsidRDefault="003A3150">
      <w:pPr>
        <w:pStyle w:val="BodyTextFirstIndent2"/>
        <w:rPr>
          <w:rFonts w:hAnsi="SimSun"/>
          <w:lang w:val="zh-CN"/>
        </w:rPr>
      </w:pPr>
      <w:r>
        <w:rPr>
          <w:rFonts w:hAnsi="SimSun" w:hint="eastAsia"/>
          <w:lang w:val="zh-CN"/>
        </w:rPr>
        <w:t>以发热为首发症状，体温一般高于</w:t>
      </w:r>
      <w:r>
        <w:rPr>
          <w:rFonts w:hAnsi="SimSun" w:hint="eastAsia"/>
          <w:lang w:val="zh-CN"/>
        </w:rPr>
        <w:t>38</w:t>
      </w:r>
      <w:r>
        <w:rPr>
          <w:rFonts w:hAnsi="SimSun" w:hint="eastAsia"/>
          <w:lang w:val="zh-CN"/>
        </w:rPr>
        <w:t>℃；可伴有头痛、关节酸痛、肌肉酸痛、乏力、腹泻；常无上呼吸道卡他症状；可有咳嗽，多为干咳、少痰，偶有血丝痰；可有胸闷，严重者出现呼吸加速，气促，或明显呼吸窘迫。肺部体征不明显时，应高度怀疑其为非典型肺炎疑似病例。</w:t>
      </w:r>
    </w:p>
    <w:p w14:paraId="623C0665" w14:textId="77777777" w:rsidR="00B566EC" w:rsidRDefault="003A3150">
      <w:pPr>
        <w:pStyle w:val="BodyTextFirstIndent2"/>
        <w:numPr>
          <w:ilvl w:val="0"/>
          <w:numId w:val="38"/>
        </w:numPr>
        <w:rPr>
          <w:rFonts w:hAnsi="SimSun"/>
          <w:lang w:val="zh-CN"/>
        </w:rPr>
      </w:pPr>
      <w:r>
        <w:rPr>
          <w:rFonts w:hAnsi="SimSun" w:hint="eastAsia"/>
          <w:lang w:val="zh-CN"/>
        </w:rPr>
        <w:t>旅客出现哪些症状时，会被高度怀疑为人感染高致病性禽流感疑似病例疑似病例？</w:t>
      </w:r>
    </w:p>
    <w:p w14:paraId="33CE43A2" w14:textId="77777777" w:rsidR="00B566EC" w:rsidRDefault="003A3150">
      <w:pPr>
        <w:pStyle w:val="BodyTextFirstIndent2"/>
        <w:rPr>
          <w:rFonts w:hAnsi="SimSun"/>
          <w:lang w:val="zh-CN"/>
        </w:rPr>
      </w:pPr>
      <w:r>
        <w:rPr>
          <w:rFonts w:hAnsi="SimSun" w:hint="eastAsia"/>
          <w:lang w:val="zh-CN"/>
        </w:rPr>
        <w:t>温大多持续在</w:t>
      </w:r>
      <w:r>
        <w:rPr>
          <w:rFonts w:hAnsi="SimSun" w:hint="eastAsia"/>
          <w:lang w:val="zh-CN"/>
        </w:rPr>
        <w:t>39</w:t>
      </w:r>
      <w:r>
        <w:rPr>
          <w:rFonts w:hAnsi="SimSun" w:hint="eastAsia"/>
          <w:lang w:val="zh-CN"/>
        </w:rPr>
        <w:t>℃以上，可伴有流涕、鼻塞、咳嗽、咽痛、头痛、肌肉酸痛和全身不适。可有恶心、腹痛、腹泻、稀水样便等消化道症状，有临床表现明显的肺炎或肺部实变体征时，应高度怀疑其为人感染高致病性禽流感疑似病例。</w:t>
      </w:r>
    </w:p>
    <w:p w14:paraId="0B0569C2" w14:textId="77777777" w:rsidR="00B566EC" w:rsidRDefault="003A3150">
      <w:pPr>
        <w:pStyle w:val="Heading5"/>
        <w:rPr>
          <w:lang w:val="zh-CN"/>
        </w:rPr>
      </w:pPr>
      <w:r>
        <w:rPr>
          <w:rFonts w:hint="eastAsia"/>
          <w:lang w:val="zh-CN"/>
        </w:rPr>
        <w:lastRenderedPageBreak/>
        <w:t>10.3.3</w:t>
      </w:r>
      <w:r>
        <w:rPr>
          <w:rFonts w:hint="eastAsia"/>
          <w:lang w:val="zh-CN"/>
        </w:rPr>
        <w:t>禁止携带、邮寄的动植物及其产品有哪些？</w:t>
      </w:r>
    </w:p>
    <w:p w14:paraId="69B6EB06" w14:textId="77777777" w:rsidR="00B566EC" w:rsidRDefault="003A3150">
      <w:pPr>
        <w:pStyle w:val="BodyTextFirstIndent2"/>
        <w:rPr>
          <w:rFonts w:hAnsi="SimSun"/>
          <w:lang w:val="zh-CN"/>
        </w:rPr>
      </w:pPr>
      <w:r>
        <w:rPr>
          <w:rFonts w:hAnsi="SimSun" w:hint="eastAsia"/>
          <w:lang w:val="zh-CN"/>
        </w:rPr>
        <w:t>1</w:t>
      </w:r>
      <w:r>
        <w:rPr>
          <w:rFonts w:hAnsi="SimSun" w:hint="eastAsia"/>
          <w:lang w:val="zh-CN"/>
        </w:rPr>
        <w:t>、活动物（犬、猫除外），包括所有的哺乳动物、鸟类、鱼类、两栖类、爬行类、昆虫类和其他无脊椎动物，动物遗传物质。</w:t>
      </w:r>
    </w:p>
    <w:p w14:paraId="2963442F" w14:textId="77777777" w:rsidR="00B566EC" w:rsidRDefault="003A3150">
      <w:pPr>
        <w:pStyle w:val="BodyTextFirstIndent2"/>
        <w:numPr>
          <w:ilvl w:val="0"/>
          <w:numId w:val="39"/>
        </w:numPr>
        <w:rPr>
          <w:rFonts w:hAnsi="SimSun"/>
          <w:lang w:val="zh-CN"/>
        </w:rPr>
      </w:pPr>
      <w:r>
        <w:rPr>
          <w:rFonts w:hAnsi="SimSun" w:hint="eastAsia"/>
          <w:lang w:val="zh-CN"/>
        </w:rPr>
        <w:t>（生或熟）肉类（含脏器类）及其制品；水生动物产品。</w:t>
      </w:r>
    </w:p>
    <w:p w14:paraId="603B9457" w14:textId="77777777" w:rsidR="00B566EC" w:rsidRDefault="003A3150">
      <w:pPr>
        <w:pStyle w:val="BodyTextFirstIndent2"/>
        <w:numPr>
          <w:ilvl w:val="0"/>
          <w:numId w:val="39"/>
        </w:numPr>
        <w:rPr>
          <w:rFonts w:hAnsi="SimSun"/>
          <w:lang w:val="zh-CN"/>
        </w:rPr>
      </w:pPr>
      <w:r>
        <w:rPr>
          <w:rFonts w:hAnsi="SimSun" w:hint="eastAsia"/>
          <w:lang w:val="zh-CN"/>
        </w:rPr>
        <w:t>动物源性奶及奶制品，包括生奶、鲜奶、酸奶，动物源性的奶油、黄油、奶酪等奶类产品。</w:t>
      </w:r>
    </w:p>
    <w:p w14:paraId="68B6C291" w14:textId="77777777" w:rsidR="00B566EC" w:rsidRDefault="003A3150">
      <w:pPr>
        <w:pStyle w:val="BodyTextFirstIndent2"/>
        <w:numPr>
          <w:ilvl w:val="0"/>
          <w:numId w:val="39"/>
        </w:numPr>
        <w:rPr>
          <w:rFonts w:hAnsi="SimSun"/>
          <w:lang w:val="zh-CN"/>
        </w:rPr>
      </w:pPr>
      <w:r>
        <w:rPr>
          <w:rFonts w:hAnsi="SimSun" w:hint="eastAsia"/>
          <w:lang w:val="zh-CN"/>
        </w:rPr>
        <w:t>蛋及其制品，包括鲜蛋、皮蛋、咸蛋、蛋液、蛋壳、蛋黄酱等蛋源产品。</w:t>
      </w:r>
    </w:p>
    <w:p w14:paraId="46532345" w14:textId="77777777" w:rsidR="00B566EC" w:rsidRDefault="003A3150">
      <w:pPr>
        <w:pStyle w:val="BodyTextFirstIndent2"/>
        <w:numPr>
          <w:ilvl w:val="0"/>
          <w:numId w:val="39"/>
        </w:numPr>
        <w:rPr>
          <w:rFonts w:hAnsi="SimSun"/>
          <w:lang w:val="zh-CN"/>
        </w:rPr>
      </w:pPr>
      <w:r>
        <w:rPr>
          <w:rFonts w:hAnsi="SimSun" w:hint="eastAsia"/>
          <w:lang w:val="zh-CN"/>
        </w:rPr>
        <w:t>燕窝（罐头装燕窝除外）。</w:t>
      </w:r>
    </w:p>
    <w:p w14:paraId="7E7CEBCC" w14:textId="77777777" w:rsidR="00B566EC" w:rsidRDefault="003A3150">
      <w:pPr>
        <w:pStyle w:val="BodyTextFirstIndent2"/>
        <w:numPr>
          <w:ilvl w:val="0"/>
          <w:numId w:val="39"/>
        </w:numPr>
        <w:rPr>
          <w:rFonts w:hAnsi="SimSun"/>
          <w:lang w:val="zh-CN"/>
        </w:rPr>
      </w:pPr>
      <w:r>
        <w:rPr>
          <w:rFonts w:hAnsi="SimSun" w:hint="eastAsia"/>
          <w:lang w:val="zh-CN"/>
        </w:rPr>
        <w:t>油脂类，皮张、毛类，蹄、骨、角类及其制品。</w:t>
      </w:r>
    </w:p>
    <w:p w14:paraId="196EFA3B" w14:textId="77777777" w:rsidR="00B566EC" w:rsidRDefault="003A3150">
      <w:pPr>
        <w:pStyle w:val="BodyTextFirstIndent2"/>
        <w:numPr>
          <w:ilvl w:val="0"/>
          <w:numId w:val="39"/>
        </w:numPr>
        <w:rPr>
          <w:rFonts w:hAnsi="SimSun"/>
          <w:lang w:val="zh-CN"/>
        </w:rPr>
      </w:pPr>
      <w:r>
        <w:rPr>
          <w:rFonts w:hAnsi="SimSun" w:hint="eastAsia"/>
          <w:lang w:val="zh-CN"/>
        </w:rPr>
        <w:t>动物源性饲料（含肉粉、骨粉、鱼粉、乳清粉、血粉等单一饲料）、动物源性中药材、动物源性肥料。</w:t>
      </w:r>
    </w:p>
    <w:p w14:paraId="51826C7E" w14:textId="77777777" w:rsidR="00B566EC" w:rsidRDefault="003A3150">
      <w:pPr>
        <w:pStyle w:val="BodyTextFirstIndent2"/>
        <w:numPr>
          <w:ilvl w:val="0"/>
          <w:numId w:val="39"/>
        </w:numPr>
        <w:rPr>
          <w:rFonts w:hAnsi="SimSun"/>
          <w:lang w:val="zh-CN"/>
        </w:rPr>
      </w:pPr>
      <w:r>
        <w:rPr>
          <w:rFonts w:hAnsi="SimSun" w:hint="eastAsia"/>
          <w:lang w:val="zh-CN"/>
        </w:rPr>
        <w:t>新鲜水果、蔬菜。</w:t>
      </w:r>
    </w:p>
    <w:p w14:paraId="13890D6B" w14:textId="77777777" w:rsidR="00B566EC" w:rsidRDefault="003A3150">
      <w:pPr>
        <w:pStyle w:val="BodyTextFirstIndent2"/>
        <w:numPr>
          <w:ilvl w:val="0"/>
          <w:numId w:val="39"/>
        </w:numPr>
        <w:rPr>
          <w:rFonts w:hAnsi="SimSun"/>
          <w:lang w:val="zh-CN"/>
        </w:rPr>
      </w:pPr>
      <w:r>
        <w:rPr>
          <w:rFonts w:hAnsi="SimSun" w:hint="eastAsia"/>
          <w:lang w:val="zh-CN"/>
        </w:rPr>
        <w:t>烟叶（不含烟丝）。</w:t>
      </w:r>
    </w:p>
    <w:p w14:paraId="0BD48E14" w14:textId="77777777" w:rsidR="00B566EC" w:rsidRDefault="003A3150">
      <w:pPr>
        <w:pStyle w:val="BodyTextFirstIndent2"/>
        <w:numPr>
          <w:ilvl w:val="0"/>
          <w:numId w:val="39"/>
        </w:numPr>
        <w:rPr>
          <w:rFonts w:hAnsi="SimSun"/>
          <w:lang w:val="zh-CN"/>
        </w:rPr>
      </w:pPr>
      <w:r>
        <w:rPr>
          <w:rFonts w:hAnsi="SimSun" w:hint="eastAsia"/>
          <w:lang w:val="zh-CN"/>
        </w:rPr>
        <w:t>种子（苗）、苗木及其他具有繁殖能力的植物材料。</w:t>
      </w:r>
    </w:p>
    <w:p w14:paraId="745B3E53" w14:textId="77777777" w:rsidR="00B566EC" w:rsidRDefault="003A3150">
      <w:pPr>
        <w:pStyle w:val="BodyTextFirstIndent2"/>
        <w:numPr>
          <w:ilvl w:val="0"/>
          <w:numId w:val="39"/>
        </w:numPr>
        <w:rPr>
          <w:rFonts w:hAnsi="SimSun"/>
          <w:lang w:val="zh-CN"/>
        </w:rPr>
      </w:pPr>
      <w:r>
        <w:rPr>
          <w:rFonts w:hAnsi="SimSun" w:hint="eastAsia"/>
          <w:lang w:val="zh-CN"/>
        </w:rPr>
        <w:t>有机栽培介质。</w:t>
      </w:r>
    </w:p>
    <w:p w14:paraId="6B72E4AB" w14:textId="77777777" w:rsidR="00B566EC" w:rsidRDefault="003A3150">
      <w:pPr>
        <w:pStyle w:val="BodyTextFirstIndent2"/>
        <w:numPr>
          <w:ilvl w:val="0"/>
          <w:numId w:val="39"/>
        </w:numPr>
        <w:rPr>
          <w:rFonts w:hAnsi="SimSun"/>
          <w:lang w:val="zh-CN"/>
        </w:rPr>
      </w:pPr>
      <w:r>
        <w:rPr>
          <w:rFonts w:hAnsi="SimSun" w:hint="eastAsia"/>
          <w:lang w:val="zh-CN"/>
        </w:rPr>
        <w:t>菌种、毒种等动植物病原体，害虫及其他有害生物，细胞、器官组织、</w:t>
      </w:r>
      <w:r>
        <w:rPr>
          <w:rFonts w:hAnsi="SimSun" w:hint="eastAsia"/>
          <w:lang w:val="zh-CN"/>
        </w:rPr>
        <w:lastRenderedPageBreak/>
        <w:t>血液及其制品等生物材料。</w:t>
      </w:r>
    </w:p>
    <w:p w14:paraId="31BB7154" w14:textId="77777777" w:rsidR="00B566EC" w:rsidRDefault="003A3150">
      <w:pPr>
        <w:pStyle w:val="BodyTextFirstIndent2"/>
        <w:numPr>
          <w:ilvl w:val="0"/>
          <w:numId w:val="39"/>
        </w:numPr>
        <w:rPr>
          <w:rFonts w:hAnsi="SimSun"/>
          <w:lang w:val="zh-CN"/>
        </w:rPr>
      </w:pPr>
      <w:r>
        <w:rPr>
          <w:rFonts w:hAnsi="SimSun" w:hint="eastAsia"/>
          <w:lang w:val="zh-CN"/>
        </w:rPr>
        <w:t>动物尸体、动物标本、动物源性废弃物。</w:t>
      </w:r>
    </w:p>
    <w:p w14:paraId="7EF76B12" w14:textId="77777777" w:rsidR="00B566EC" w:rsidRDefault="003A3150">
      <w:pPr>
        <w:pStyle w:val="BodyTextFirstIndent2"/>
        <w:numPr>
          <w:ilvl w:val="0"/>
          <w:numId w:val="39"/>
        </w:numPr>
        <w:rPr>
          <w:rFonts w:hAnsi="SimSun"/>
          <w:lang w:val="zh-CN"/>
        </w:rPr>
      </w:pPr>
      <w:r>
        <w:rPr>
          <w:rFonts w:hAnsi="SimSun" w:hint="eastAsia"/>
          <w:lang w:val="zh-CN"/>
        </w:rPr>
        <w:t>土壤</w:t>
      </w:r>
    </w:p>
    <w:p w14:paraId="74D37D48" w14:textId="77777777" w:rsidR="00B566EC" w:rsidRDefault="003A3150">
      <w:pPr>
        <w:pStyle w:val="BodyTextFirstIndent2"/>
        <w:numPr>
          <w:ilvl w:val="0"/>
          <w:numId w:val="39"/>
        </w:numPr>
        <w:rPr>
          <w:rFonts w:hAnsi="SimSun"/>
          <w:lang w:val="zh-CN"/>
        </w:rPr>
      </w:pPr>
      <w:r>
        <w:rPr>
          <w:rFonts w:hAnsi="SimSun" w:hint="eastAsia"/>
          <w:lang w:val="zh-CN"/>
        </w:rPr>
        <w:t>转基因生物材料。</w:t>
      </w:r>
    </w:p>
    <w:p w14:paraId="707A3B26" w14:textId="77777777" w:rsidR="00B566EC" w:rsidRDefault="003A3150">
      <w:pPr>
        <w:pStyle w:val="BodyTextFirstIndent2"/>
        <w:numPr>
          <w:ilvl w:val="0"/>
          <w:numId w:val="39"/>
        </w:numPr>
        <w:rPr>
          <w:rFonts w:hAnsi="SimSun"/>
          <w:lang w:val="zh-CN"/>
        </w:rPr>
      </w:pPr>
      <w:r>
        <w:rPr>
          <w:rFonts w:hAnsi="SimSun" w:hint="eastAsia"/>
          <w:lang w:val="zh-CN"/>
        </w:rPr>
        <w:t>国家禁止进境的其他动植物、动植物产品和其他检疫物。</w:t>
      </w:r>
    </w:p>
    <w:p w14:paraId="1C3C14B9" w14:textId="77777777" w:rsidR="00B566EC" w:rsidRDefault="003A3150">
      <w:pPr>
        <w:pStyle w:val="BodyTextFirstIndent2"/>
        <w:numPr>
          <w:ilvl w:val="0"/>
          <w:numId w:val="39"/>
        </w:numPr>
        <w:rPr>
          <w:rFonts w:hAnsi="SimSun"/>
          <w:lang w:val="zh-CN"/>
        </w:rPr>
      </w:pPr>
      <w:r>
        <w:rPr>
          <w:rFonts w:hAnsi="SimSun" w:hint="eastAsia"/>
          <w:lang w:val="zh-CN"/>
        </w:rPr>
        <w:t>通过携带或邮寄方式进境的动植物及其产品和其他检疫物，经国家有关行政主管部门审批许可，并具有输出国家或地区官方机构出具的检疫证书，不受此名录的限制。</w:t>
      </w:r>
    </w:p>
    <w:p w14:paraId="47F3B0AF" w14:textId="77777777" w:rsidR="00B566EC" w:rsidRDefault="003A3150">
      <w:pPr>
        <w:pStyle w:val="BodyTextFirstIndent2"/>
        <w:numPr>
          <w:ilvl w:val="0"/>
          <w:numId w:val="39"/>
        </w:numPr>
        <w:rPr>
          <w:rFonts w:hAnsi="SimSun"/>
          <w:lang w:val="zh-CN"/>
        </w:rPr>
      </w:pPr>
      <w:r>
        <w:rPr>
          <w:rFonts w:hAnsi="SimSun" w:hint="eastAsia"/>
          <w:lang w:val="zh-CN"/>
        </w:rPr>
        <w:t>具有输出国家或地区官方机构出具的动物检疫证书和疫苗接种证书的犬、猫等宠物，每人仅限一只。</w:t>
      </w:r>
    </w:p>
    <w:p w14:paraId="6ACDFB3E" w14:textId="77777777" w:rsidR="00B566EC" w:rsidRDefault="003A3150">
      <w:pPr>
        <w:pStyle w:val="Heading5"/>
        <w:rPr>
          <w:lang w:val="zh-CN"/>
        </w:rPr>
      </w:pPr>
      <w:r>
        <w:rPr>
          <w:rFonts w:hint="eastAsia"/>
          <w:lang w:val="zh-CN"/>
        </w:rPr>
        <w:t>10.3.4</w:t>
      </w:r>
      <w:r>
        <w:rPr>
          <w:rFonts w:hint="eastAsia"/>
          <w:lang w:val="zh-CN"/>
        </w:rPr>
        <w:t>允许入境但须申报检疫的物品有哪些？</w:t>
      </w:r>
    </w:p>
    <w:p w14:paraId="7B2C7946"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种子、苗木及其它繁殖材料、烟叶、粮谷、豆类（入境前须事先办理检疫审批手续）；</w:t>
      </w:r>
    </w:p>
    <w:p w14:paraId="74356717"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鲜花、切花、干花；</w:t>
      </w:r>
    </w:p>
    <w:p w14:paraId="3FC0D684"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植物性样品、展品、标本；</w:t>
      </w:r>
    </w:p>
    <w:p w14:paraId="63F254DA"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干果、干菜、腌制蔬菜、冷冻蔬菜；</w:t>
      </w:r>
    </w:p>
    <w:p w14:paraId="62AE134C"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t>藤、柳、草、木制品；</w:t>
      </w:r>
    </w:p>
    <w:p w14:paraId="4B273E39" w14:textId="77777777" w:rsidR="00B566EC" w:rsidRDefault="003A3150">
      <w:pPr>
        <w:pStyle w:val="BodyTextFirstIndent2"/>
        <w:numPr>
          <w:ilvl w:val="3"/>
          <w:numId w:val="40"/>
        </w:numPr>
        <w:ind w:left="567" w:firstLine="0"/>
        <w:jc w:val="left"/>
        <w:rPr>
          <w:rFonts w:hAnsi="SimSun"/>
          <w:lang w:val="zh-CN"/>
        </w:rPr>
      </w:pPr>
      <w:r>
        <w:rPr>
          <w:rFonts w:hAnsi="SimSun" w:hint="eastAsia"/>
          <w:lang w:val="zh-CN"/>
        </w:rPr>
        <w:lastRenderedPageBreak/>
        <w:t>犬、猫等宠物入境规定：每人限带一只，须持有狂犬病免疫证书及出发地所在国或者地区官方检疫机构出具的检疫证书，入境后须在检验检疫机构指定的地点隔离检疫</w:t>
      </w:r>
      <w:r>
        <w:rPr>
          <w:rFonts w:hAnsi="SimSun" w:hint="eastAsia"/>
          <w:lang w:val="zh-CN"/>
        </w:rPr>
        <w:t>30</w:t>
      </w:r>
      <w:r>
        <w:rPr>
          <w:rFonts w:hAnsi="SimSun" w:hint="eastAsia"/>
          <w:lang w:val="zh-CN"/>
        </w:rPr>
        <w:t>天，隔离采取</w:t>
      </w:r>
      <w:r>
        <w:rPr>
          <w:rFonts w:hAnsi="SimSun" w:hint="eastAsia"/>
          <w:lang w:val="zh-CN"/>
        </w:rPr>
        <w:t>7+23</w:t>
      </w:r>
      <w:r>
        <w:rPr>
          <w:rFonts w:hAnsi="SimSun" w:hint="eastAsia"/>
          <w:lang w:val="zh-CN"/>
        </w:rPr>
        <w:t>模式，即在机场过关时由检验检疫提供相关资料，旅客自行带资料与宠物前往省检验检疫局，在省检隔离</w:t>
      </w:r>
      <w:r>
        <w:rPr>
          <w:rFonts w:hAnsi="SimSun" w:hint="eastAsia"/>
          <w:lang w:val="zh-CN"/>
        </w:rPr>
        <w:t>7</w:t>
      </w:r>
      <w:r>
        <w:rPr>
          <w:rFonts w:hAnsi="SimSun" w:hint="eastAsia"/>
          <w:lang w:val="zh-CN"/>
        </w:rPr>
        <w:t>天，再在主人家中隔离</w:t>
      </w:r>
      <w:r>
        <w:rPr>
          <w:rFonts w:hAnsi="SimSun" w:hint="eastAsia"/>
          <w:lang w:val="zh-CN"/>
        </w:rPr>
        <w:t>23</w:t>
      </w:r>
      <w:r>
        <w:rPr>
          <w:rFonts w:hAnsi="SimSun" w:hint="eastAsia"/>
          <w:lang w:val="zh-CN"/>
        </w:rPr>
        <w:t>天。</w:t>
      </w:r>
    </w:p>
    <w:p w14:paraId="3B8AF4F6" w14:textId="77777777" w:rsidR="00B566EC" w:rsidRDefault="003A3150">
      <w:pPr>
        <w:pStyle w:val="BodyTextFirstIndent2"/>
        <w:rPr>
          <w:rFonts w:hAnsi="SimSun"/>
          <w:lang w:val="zh-CN"/>
        </w:rPr>
      </w:pPr>
      <w:r>
        <w:rPr>
          <w:rFonts w:hAnsi="SimSun" w:hint="eastAsia"/>
          <w:lang w:val="zh-CN"/>
        </w:rPr>
        <w:t>7.</w:t>
      </w:r>
      <w:r>
        <w:rPr>
          <w:rFonts w:hAnsi="SimSun" w:hint="eastAsia"/>
          <w:lang w:val="zh-CN"/>
        </w:rPr>
        <w:t>特需进口的人类血液及其制品、微生物、人体组织及生物制品。</w:t>
      </w:r>
    </w:p>
    <w:p w14:paraId="5CE45C8E" w14:textId="77777777" w:rsidR="00B566EC" w:rsidRDefault="003A3150">
      <w:pPr>
        <w:pStyle w:val="BodyTextFirstIndent2"/>
        <w:rPr>
          <w:rFonts w:hAnsi="SimSun"/>
          <w:lang w:val="zh-CN"/>
        </w:rPr>
      </w:pPr>
      <w:r>
        <w:rPr>
          <w:rFonts w:hAnsi="SimSun" w:hint="eastAsia"/>
          <w:lang w:val="zh-CN"/>
        </w:rPr>
        <w:t>8.</w:t>
      </w:r>
      <w:r>
        <w:rPr>
          <w:rFonts w:hAnsi="SimSun" w:hint="eastAsia"/>
          <w:lang w:val="zh-CN"/>
        </w:rPr>
        <w:t>如您携带了以上物品，应主动向检验检疫机关申报并接受检疫。</w:t>
      </w:r>
      <w:r>
        <w:rPr>
          <w:rFonts w:hAnsi="SimSun" w:hint="eastAsia"/>
          <w:lang w:val="zh-CN"/>
        </w:rPr>
        <w:t> </w:t>
      </w:r>
    </w:p>
    <w:p w14:paraId="3FBF8F99" w14:textId="77777777" w:rsidR="00B566EC" w:rsidRDefault="003A3150">
      <w:pPr>
        <w:pStyle w:val="Heading5"/>
        <w:rPr>
          <w:lang w:val="zh-CN"/>
        </w:rPr>
      </w:pPr>
      <w:r>
        <w:rPr>
          <w:rFonts w:hint="eastAsia"/>
          <w:lang w:val="zh-CN"/>
        </w:rPr>
        <w:t>10.3.5</w:t>
      </w:r>
      <w:r>
        <w:rPr>
          <w:rFonts w:hint="eastAsia"/>
          <w:lang w:val="zh-CN"/>
        </w:rPr>
        <w:t>健康体检与预防接种要求</w:t>
      </w:r>
    </w:p>
    <w:p w14:paraId="32F4BC85" w14:textId="77777777" w:rsidR="00B566EC" w:rsidRDefault="003A3150">
      <w:pPr>
        <w:pStyle w:val="BodyTextFirstIndent2"/>
        <w:rPr>
          <w:rFonts w:hAnsi="SimSun"/>
          <w:lang w:val="zh-CN"/>
        </w:rPr>
      </w:pPr>
      <w:r>
        <w:rPr>
          <w:rFonts w:hAnsi="SimSun" w:hint="eastAsia"/>
          <w:lang w:val="zh-CN"/>
        </w:rPr>
        <w:t xml:space="preserve">1.  </w:t>
      </w:r>
      <w:r>
        <w:rPr>
          <w:rFonts w:hAnsi="SimSun" w:hint="eastAsia"/>
          <w:lang w:val="zh-CN"/>
        </w:rPr>
        <w:t>经批准出国一年以上的各类出国人员，出国前须到中国检验检疫机关所下属的国际旅行卫生保健中心（简称保健中心）接受健康检查、预防接种，领取《国际旅行健康检查证明书》（简称健康证明书），出境时须向中国检验检疫机关出示，方能出境。中国出入境管理机关凭中国检验检疫机关签发的健康证明书办理出境手续。对未办好上述手续者，检验检疫机关视情况可以阻止其出境。</w:t>
      </w:r>
    </w:p>
    <w:p w14:paraId="71F10F48" w14:textId="77777777" w:rsidR="00B566EC" w:rsidRDefault="003A3150">
      <w:pPr>
        <w:pStyle w:val="BodyTextFirstIndent2"/>
        <w:rPr>
          <w:rFonts w:hAnsi="SimSun"/>
          <w:lang w:val="zh-CN"/>
        </w:rPr>
      </w:pPr>
      <w:r>
        <w:rPr>
          <w:rFonts w:hAnsi="SimSun" w:hint="eastAsia"/>
          <w:lang w:val="zh-CN"/>
        </w:rPr>
        <w:t xml:space="preserve">2.  </w:t>
      </w:r>
      <w:r>
        <w:rPr>
          <w:rFonts w:hAnsi="SimSun" w:hint="eastAsia"/>
          <w:lang w:val="zh-CN"/>
        </w:rPr>
        <w:t>在国外居住三个月以上的国内公民回国，入境后须到就近的保健中心接受健康检查，领取健康证明书，居住所在地公安机关予以协助，并凭健康证明书办理有关手续。</w:t>
      </w:r>
    </w:p>
    <w:p w14:paraId="47E43C9C" w14:textId="77777777" w:rsidR="00B566EC" w:rsidRDefault="003A3150">
      <w:pPr>
        <w:pStyle w:val="BodyTextFirstIndent2"/>
        <w:rPr>
          <w:rFonts w:hAnsi="SimSun"/>
          <w:lang w:val="zh-CN"/>
        </w:rPr>
      </w:pPr>
      <w:r>
        <w:rPr>
          <w:rFonts w:hAnsi="SimSun" w:hint="eastAsia"/>
          <w:lang w:val="zh-CN"/>
        </w:rPr>
        <w:t xml:space="preserve">3.  </w:t>
      </w:r>
      <w:r>
        <w:rPr>
          <w:rFonts w:hAnsi="SimSun" w:hint="eastAsia"/>
          <w:lang w:val="zh-CN"/>
        </w:rPr>
        <w:t>出境人员为保障自己的身体健康和出行方便，最好到保健中心接受国</w:t>
      </w:r>
      <w:r>
        <w:rPr>
          <w:rFonts w:hAnsi="SimSun" w:hint="eastAsia"/>
          <w:lang w:val="zh-CN"/>
        </w:rPr>
        <w:lastRenderedPageBreak/>
        <w:t>际旅行卫生保健咨询（也可电话咨询），以了解我国和前往国（或地区）在体检和预防接种方面的相关要求，特别是前往国（或地区）的疾病流行状况和应采取的相关保健措施。对于法定体检和预防接种对象，必须办理并领取《国际旅行健康检查证明书》和（或）《国际预防接种证书》，方能出境。</w:t>
      </w:r>
    </w:p>
    <w:p w14:paraId="19F60577" w14:textId="77777777" w:rsidR="00B566EC" w:rsidRDefault="003A3150">
      <w:pPr>
        <w:pStyle w:val="BodyTextFirstIndent2"/>
        <w:rPr>
          <w:rFonts w:hAnsi="SimSun"/>
          <w:lang w:val="zh-CN"/>
        </w:rPr>
      </w:pPr>
      <w:r>
        <w:rPr>
          <w:rFonts w:hAnsi="SimSun" w:hint="eastAsia"/>
          <w:lang w:val="zh-CN"/>
        </w:rPr>
        <w:t xml:space="preserve">4.  </w:t>
      </w:r>
      <w:r>
        <w:rPr>
          <w:rFonts w:hAnsi="SimSun" w:hint="eastAsia"/>
          <w:lang w:val="zh-CN"/>
        </w:rPr>
        <w:t xml:space="preserve">黄热病预防接种要求　</w:t>
      </w:r>
    </w:p>
    <w:p w14:paraId="0E3C6313" w14:textId="77777777" w:rsidR="00B566EC" w:rsidRDefault="003A3150">
      <w:pPr>
        <w:pStyle w:val="BodyTextFirstIndent2"/>
        <w:rPr>
          <w:rFonts w:hAnsi="SimSun"/>
          <w:lang w:val="zh-CN"/>
        </w:rPr>
      </w:pPr>
      <w:r>
        <w:rPr>
          <w:rFonts w:hAnsi="SimSun" w:hint="eastAsia"/>
          <w:lang w:val="zh-CN"/>
        </w:rPr>
        <w:t>预防接种是医生为保证旅行者防止感染某种疾病保护健康采的最为有效的简便措施。旅行者在旅行前的医学咨询还可了解不同国家或地区对预防接种的要求。例如</w:t>
      </w:r>
      <w:r>
        <w:rPr>
          <w:rFonts w:hAnsi="SimSun" w:hint="eastAsia"/>
          <w:lang w:val="zh-CN"/>
        </w:rPr>
        <w:t xml:space="preserve">: </w:t>
      </w:r>
      <w:r>
        <w:rPr>
          <w:rFonts w:hAnsi="SimSun" w:hint="eastAsia"/>
          <w:lang w:val="zh-CN"/>
        </w:rPr>
        <w:t>大多数国家要求来自黄热病流行区的国际旅行者出示预防接种证书</w:t>
      </w:r>
      <w:r>
        <w:rPr>
          <w:rFonts w:hAnsi="SimSun" w:hint="eastAsia"/>
          <w:lang w:val="zh-CN"/>
        </w:rPr>
        <w:t xml:space="preserve">, </w:t>
      </w:r>
      <w:r>
        <w:rPr>
          <w:rFonts w:hAnsi="SimSun" w:hint="eastAsia"/>
          <w:lang w:val="zh-CN"/>
        </w:rPr>
        <w:t>对前往黄热病流行区的旅行者进行黄热预防接种</w:t>
      </w:r>
      <w:r>
        <w:rPr>
          <w:rFonts w:hAnsi="SimSun" w:hint="eastAsia"/>
          <w:lang w:val="zh-CN"/>
        </w:rPr>
        <w:t>,</w:t>
      </w:r>
      <w:r>
        <w:rPr>
          <w:rFonts w:hAnsi="SimSun" w:hint="eastAsia"/>
          <w:lang w:val="zh-CN"/>
        </w:rPr>
        <w:t>并且要得到确认，否则有可能使旅行者再接种、接受检疫或被拒绝入境。</w:t>
      </w:r>
      <w:r>
        <w:rPr>
          <w:rFonts w:hAnsi="SimSun" w:hint="eastAsia"/>
          <w:lang w:val="zh-CN"/>
        </w:rPr>
        <w:t xml:space="preserve"> </w:t>
      </w:r>
    </w:p>
    <w:p w14:paraId="3DB19643" w14:textId="77777777" w:rsidR="00B566EC" w:rsidRDefault="003A3150">
      <w:pPr>
        <w:pStyle w:val="BodyTextFirstIndent2"/>
        <w:rPr>
          <w:rFonts w:hAnsi="SimSun"/>
          <w:lang w:val="zh-CN"/>
        </w:rPr>
      </w:pPr>
      <w:r>
        <w:rPr>
          <w:rFonts w:hAnsi="SimSun" w:hint="eastAsia"/>
          <w:lang w:val="zh-CN"/>
        </w:rPr>
        <w:t>从中国直接到下列国家</w:t>
      </w:r>
      <w:r>
        <w:rPr>
          <w:rFonts w:hAnsi="SimSun" w:hint="eastAsia"/>
          <w:lang w:val="zh-CN"/>
        </w:rPr>
        <w:t>(</w:t>
      </w:r>
      <w:r>
        <w:rPr>
          <w:rFonts w:hAnsi="SimSun" w:hint="eastAsia"/>
          <w:lang w:val="zh-CN"/>
        </w:rPr>
        <w:t>或地区</w:t>
      </w:r>
      <w:r>
        <w:rPr>
          <w:rFonts w:hAnsi="SimSun" w:hint="eastAsia"/>
          <w:lang w:val="zh-CN"/>
        </w:rPr>
        <w:t>)</w:t>
      </w:r>
      <w:r>
        <w:rPr>
          <w:rFonts w:hAnsi="SimSun" w:hint="eastAsia"/>
          <w:lang w:val="zh-CN"/>
        </w:rPr>
        <w:t>的旅行者应当接受黄热病预防接种</w:t>
      </w:r>
      <w:r>
        <w:rPr>
          <w:rFonts w:hAnsi="SimSun" w:hint="eastAsia"/>
          <w:lang w:val="zh-CN"/>
        </w:rPr>
        <w:t xml:space="preserve">: </w:t>
      </w:r>
    </w:p>
    <w:p w14:paraId="60DE5151" w14:textId="77777777" w:rsidR="00B566EC" w:rsidRDefault="003A3150">
      <w:pPr>
        <w:pStyle w:val="BodyTextFirstIndent2"/>
        <w:rPr>
          <w:rFonts w:hAnsi="SimSun"/>
          <w:lang w:val="zh-CN"/>
        </w:rPr>
      </w:pPr>
      <w:r>
        <w:rPr>
          <w:rFonts w:hAnsi="SimSun" w:hint="eastAsia"/>
          <w:lang w:val="zh-CN"/>
        </w:rPr>
        <w:t>非洲</w:t>
      </w:r>
      <w:r>
        <w:rPr>
          <w:rFonts w:hAnsi="SimSun" w:hint="eastAsia"/>
          <w:lang w:val="zh-CN"/>
        </w:rPr>
        <w:t>:</w:t>
      </w:r>
    </w:p>
    <w:p w14:paraId="4BE28D7B" w14:textId="77777777" w:rsidR="00B566EC" w:rsidRDefault="003A3150">
      <w:pPr>
        <w:pStyle w:val="BodyTextFirstIndent2"/>
        <w:rPr>
          <w:rFonts w:hAnsi="SimSun"/>
          <w:lang w:val="zh-CN"/>
        </w:rPr>
      </w:pPr>
      <w:r>
        <w:rPr>
          <w:rFonts w:hAnsi="SimSun" w:hint="eastAsia"/>
          <w:lang w:val="zh-CN"/>
        </w:rPr>
        <w:t>塞内加尔、冈比亚、几内亚</w:t>
      </w:r>
      <w:r>
        <w:rPr>
          <w:rFonts w:hAnsi="SimSun" w:hint="eastAsia"/>
          <w:lang w:val="zh-CN"/>
        </w:rPr>
        <w:t>(</w:t>
      </w:r>
      <w:r>
        <w:rPr>
          <w:rFonts w:hAnsi="SimSun" w:hint="eastAsia"/>
          <w:lang w:val="zh-CN"/>
        </w:rPr>
        <w:t>比绍</w:t>
      </w:r>
      <w:r>
        <w:rPr>
          <w:rFonts w:hAnsi="SimSun" w:hint="eastAsia"/>
          <w:lang w:val="zh-CN"/>
        </w:rPr>
        <w:t>)</w:t>
      </w:r>
      <w:r>
        <w:rPr>
          <w:rFonts w:hAnsi="SimSun" w:hint="eastAsia"/>
          <w:lang w:val="zh-CN"/>
        </w:rPr>
        <w:t>、几内亚、塞拉利昂、利比里亚、科特迪瓦、加纳、多哥、贝宁、布基纳法索、马里</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、尼日利亚、尼日尔</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、乍得</w:t>
      </w:r>
      <w:r>
        <w:rPr>
          <w:rFonts w:hAnsi="SimSun" w:hint="eastAsia"/>
          <w:lang w:val="zh-CN"/>
        </w:rPr>
        <w:t>(</w:t>
      </w:r>
      <w:r>
        <w:rPr>
          <w:rFonts w:hAnsi="SimSun" w:hint="eastAsia"/>
          <w:lang w:val="zh-CN"/>
        </w:rPr>
        <w:t>北纬</w:t>
      </w:r>
      <w:r>
        <w:rPr>
          <w:rFonts w:hAnsi="SimSun" w:hint="eastAsia"/>
          <w:lang w:val="zh-CN"/>
        </w:rPr>
        <w:t>15</w:t>
      </w:r>
      <w:r>
        <w:rPr>
          <w:rFonts w:hAnsi="SimSun" w:hint="eastAsia"/>
          <w:lang w:val="zh-CN"/>
        </w:rPr>
        <w:t>度以南</w:t>
      </w:r>
      <w:r>
        <w:rPr>
          <w:rFonts w:hAnsi="SimSun" w:hint="eastAsia"/>
          <w:lang w:val="zh-CN"/>
        </w:rPr>
        <w:t>)</w:t>
      </w:r>
      <w:r>
        <w:rPr>
          <w:rFonts w:hAnsi="SimSun" w:hint="eastAsia"/>
          <w:lang w:val="zh-CN"/>
        </w:rPr>
        <w:t>、苏丹</w:t>
      </w:r>
      <w:r>
        <w:rPr>
          <w:rFonts w:hAnsi="SimSun" w:hint="eastAsia"/>
          <w:lang w:val="zh-CN"/>
        </w:rPr>
        <w:t>(</w:t>
      </w:r>
      <w:r>
        <w:rPr>
          <w:rFonts w:hAnsi="SimSun" w:hint="eastAsia"/>
          <w:lang w:val="zh-CN"/>
        </w:rPr>
        <w:t>北纬</w:t>
      </w:r>
      <w:r>
        <w:rPr>
          <w:rFonts w:hAnsi="SimSun" w:hint="eastAsia"/>
          <w:lang w:val="zh-CN"/>
        </w:rPr>
        <w:t>12</w:t>
      </w:r>
      <w:r>
        <w:rPr>
          <w:rFonts w:hAnsi="SimSun" w:hint="eastAsia"/>
          <w:lang w:val="zh-CN"/>
        </w:rPr>
        <w:t>度以南</w:t>
      </w:r>
      <w:r>
        <w:rPr>
          <w:rFonts w:hAnsi="SimSun" w:hint="eastAsia"/>
          <w:lang w:val="zh-CN"/>
        </w:rPr>
        <w:t>)</w:t>
      </w:r>
      <w:r>
        <w:rPr>
          <w:rFonts w:hAnsi="SimSun" w:hint="eastAsia"/>
          <w:lang w:val="zh-CN"/>
        </w:rPr>
        <w:t>、埃塞俄比亚、索马里</w:t>
      </w:r>
      <w:r>
        <w:rPr>
          <w:rFonts w:hAnsi="SimSun" w:hint="eastAsia"/>
          <w:lang w:val="zh-CN"/>
        </w:rPr>
        <w:t>(</w:t>
      </w:r>
      <w:r>
        <w:rPr>
          <w:rFonts w:hAnsi="SimSun" w:hint="eastAsia"/>
          <w:lang w:val="zh-CN"/>
        </w:rPr>
        <w:t>北方省除外</w:t>
      </w:r>
      <w:r>
        <w:rPr>
          <w:rFonts w:hAnsi="SimSun" w:hint="eastAsia"/>
          <w:lang w:val="zh-CN"/>
        </w:rPr>
        <w:t>)</w:t>
      </w:r>
      <w:r>
        <w:rPr>
          <w:rFonts w:hAnsi="SimSun" w:hint="eastAsia"/>
          <w:lang w:val="zh-CN"/>
        </w:rPr>
        <w:t>、喀麦隆、中非共和国、赤道几内亚、圣多美和普林西比、加蓬、刚果、卢旺达、布隆迪、乌干达、肯尼亚、坦桑尼亚、扎伊尔</w:t>
      </w:r>
      <w:r>
        <w:rPr>
          <w:rFonts w:hAnsi="SimSun" w:hint="eastAsia"/>
          <w:lang w:val="zh-CN"/>
        </w:rPr>
        <w:t>(</w:t>
      </w:r>
      <w:r>
        <w:rPr>
          <w:rFonts w:hAnsi="SimSun" w:hint="eastAsia"/>
          <w:lang w:val="zh-CN"/>
        </w:rPr>
        <w:t>南纬</w:t>
      </w:r>
      <w:r>
        <w:rPr>
          <w:rFonts w:hAnsi="SimSun" w:hint="eastAsia"/>
          <w:lang w:val="zh-CN"/>
        </w:rPr>
        <w:t>10</w:t>
      </w:r>
      <w:r>
        <w:rPr>
          <w:rFonts w:hAnsi="SimSun" w:hint="eastAsia"/>
          <w:lang w:val="zh-CN"/>
        </w:rPr>
        <w:t>度以北</w:t>
      </w:r>
      <w:r>
        <w:rPr>
          <w:rFonts w:hAnsi="SimSun" w:hint="eastAsia"/>
          <w:lang w:val="zh-CN"/>
        </w:rPr>
        <w:t>)</w:t>
      </w:r>
      <w:r>
        <w:rPr>
          <w:rFonts w:hAnsi="SimSun" w:hint="eastAsia"/>
          <w:lang w:val="zh-CN"/>
        </w:rPr>
        <w:t>、赞比亚</w:t>
      </w:r>
      <w:r>
        <w:rPr>
          <w:rFonts w:hAnsi="SimSun" w:hint="eastAsia"/>
          <w:lang w:val="zh-CN"/>
        </w:rPr>
        <w:t>(</w:t>
      </w:r>
      <w:r>
        <w:rPr>
          <w:rFonts w:hAnsi="SimSun" w:hint="eastAsia"/>
          <w:lang w:val="zh-CN"/>
        </w:rPr>
        <w:t>仅限黄热病地方性流行区</w:t>
      </w:r>
      <w:r>
        <w:rPr>
          <w:rFonts w:hAnsi="SimSun" w:hint="eastAsia"/>
          <w:lang w:val="zh-CN"/>
        </w:rPr>
        <w:t>)</w:t>
      </w:r>
      <w:r>
        <w:rPr>
          <w:rFonts w:hAnsi="SimSun" w:hint="eastAsia"/>
          <w:lang w:val="zh-CN"/>
        </w:rPr>
        <w:t>、安哥拉。</w:t>
      </w:r>
      <w:r>
        <w:rPr>
          <w:rFonts w:hAnsi="SimSun" w:hint="eastAsia"/>
          <w:lang w:val="zh-CN"/>
        </w:rPr>
        <w:t xml:space="preserve"> </w:t>
      </w:r>
    </w:p>
    <w:p w14:paraId="4D5A8797" w14:textId="77777777" w:rsidR="00B566EC" w:rsidRDefault="003A3150">
      <w:pPr>
        <w:pStyle w:val="BodyTextFirstIndent2"/>
        <w:rPr>
          <w:rFonts w:hAnsi="SimSun"/>
          <w:lang w:val="zh-CN"/>
        </w:rPr>
      </w:pPr>
      <w:r>
        <w:rPr>
          <w:rFonts w:hAnsi="SimSun" w:hint="eastAsia"/>
          <w:lang w:val="zh-CN"/>
        </w:rPr>
        <w:t>美洲</w:t>
      </w:r>
      <w:r>
        <w:rPr>
          <w:rFonts w:hAnsi="SimSun" w:hint="eastAsia"/>
          <w:lang w:val="zh-CN"/>
        </w:rPr>
        <w:t>:</w:t>
      </w:r>
    </w:p>
    <w:p w14:paraId="251098E1" w14:textId="77777777" w:rsidR="00B566EC" w:rsidRDefault="003A3150">
      <w:pPr>
        <w:pStyle w:val="BodyTextFirstIndent2"/>
        <w:rPr>
          <w:rFonts w:hAnsi="SimSun"/>
          <w:lang w:val="zh-CN"/>
        </w:rPr>
      </w:pPr>
      <w:r>
        <w:rPr>
          <w:rFonts w:hAnsi="SimSun" w:hint="eastAsia"/>
          <w:lang w:val="zh-CN"/>
        </w:rPr>
        <w:lastRenderedPageBreak/>
        <w:t>巴拿马、哥伦比亚</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、厄瓜多尔</w:t>
      </w:r>
      <w:r>
        <w:rPr>
          <w:rFonts w:hAnsi="SimSun" w:hint="eastAsia"/>
          <w:lang w:val="zh-CN"/>
        </w:rPr>
        <w:t>(</w:t>
      </w:r>
      <w:r>
        <w:rPr>
          <w:rFonts w:hAnsi="SimSun" w:hint="eastAsia"/>
          <w:lang w:val="zh-CN"/>
        </w:rPr>
        <w:t>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、秘鲁</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、玻利维亚</w:t>
      </w:r>
      <w:r>
        <w:rPr>
          <w:rFonts w:hAnsi="SimSun" w:hint="eastAsia"/>
          <w:lang w:val="zh-CN"/>
        </w:rPr>
        <w:t>(</w:t>
      </w:r>
      <w:r>
        <w:rPr>
          <w:rFonts w:hAnsi="SimSun" w:hint="eastAsia"/>
          <w:lang w:val="zh-CN"/>
        </w:rPr>
        <w:t>东科迪勒拉山东坡</w:t>
      </w:r>
      <w:r>
        <w:rPr>
          <w:rFonts w:hAnsi="SimSun" w:hint="eastAsia"/>
          <w:lang w:val="zh-CN"/>
        </w:rPr>
        <w:t>2000</w:t>
      </w:r>
      <w:r>
        <w:rPr>
          <w:rFonts w:hAnsi="SimSun" w:hint="eastAsia"/>
          <w:lang w:val="zh-CN"/>
        </w:rPr>
        <w:t>米高度以东</w:t>
      </w:r>
      <w:r>
        <w:rPr>
          <w:rFonts w:hAnsi="SimSun" w:hint="eastAsia"/>
          <w:lang w:val="zh-CN"/>
        </w:rPr>
        <w:t>)</w:t>
      </w:r>
      <w:r>
        <w:rPr>
          <w:rFonts w:hAnsi="SimSun" w:hint="eastAsia"/>
          <w:lang w:val="zh-CN"/>
        </w:rPr>
        <w:t>、巴西</w:t>
      </w:r>
      <w:r>
        <w:rPr>
          <w:rFonts w:hAnsi="SimSun" w:hint="eastAsia"/>
          <w:lang w:val="zh-CN"/>
        </w:rPr>
        <w:t>(</w:t>
      </w:r>
      <w:r>
        <w:rPr>
          <w:rFonts w:hAnsi="SimSun" w:hint="eastAsia"/>
          <w:lang w:val="zh-CN"/>
        </w:rPr>
        <w:t>除在部分地方性流行区外</w:t>
      </w:r>
      <w:r>
        <w:rPr>
          <w:rFonts w:hAnsi="SimSun" w:hint="eastAsia"/>
          <w:lang w:val="zh-CN"/>
        </w:rPr>
        <w:t>)</w:t>
      </w:r>
      <w:r>
        <w:rPr>
          <w:rFonts w:hAnsi="SimSun" w:hint="eastAsia"/>
          <w:lang w:val="zh-CN"/>
        </w:rPr>
        <w:t>、委内瑞拉、圭亚那、苏里南、法属圭亚那。其它预防接种请分别查阅各国的规定和要求。</w:t>
      </w:r>
      <w:r>
        <w:rPr>
          <w:rFonts w:hAnsi="SimSun" w:hint="eastAsia"/>
          <w:lang w:val="zh-CN"/>
        </w:rPr>
        <w:t xml:space="preserve"> </w:t>
      </w:r>
    </w:p>
    <w:p w14:paraId="08C5AE3B" w14:textId="77777777" w:rsidR="00B566EC" w:rsidRDefault="003A3150">
      <w:pPr>
        <w:pStyle w:val="BodyTextFirstIndent2"/>
        <w:rPr>
          <w:rFonts w:hAnsi="SimSun"/>
          <w:lang w:val="zh-CN"/>
        </w:rPr>
      </w:pPr>
      <w:r>
        <w:rPr>
          <w:rFonts w:hAnsi="SimSun" w:hint="eastAsia"/>
          <w:lang w:val="zh-CN"/>
        </w:rPr>
        <w:t>从其它国家返回中国</w:t>
      </w:r>
      <w:r>
        <w:rPr>
          <w:rFonts w:hAnsi="SimSun" w:hint="eastAsia"/>
          <w:lang w:val="zh-CN"/>
        </w:rPr>
        <w:t>:</w:t>
      </w:r>
      <w:r>
        <w:rPr>
          <w:rFonts w:hAnsi="SimSun" w:hint="eastAsia"/>
          <w:lang w:val="zh-CN"/>
        </w:rPr>
        <w:t>凡来自黄热病流行区的旅行者需出示黄热病预防接种证书。</w:t>
      </w:r>
      <w:r>
        <w:rPr>
          <w:rFonts w:hAnsi="SimSun" w:hint="eastAsia"/>
          <w:lang w:val="zh-CN"/>
        </w:rPr>
        <w:t xml:space="preserve"> </w:t>
      </w:r>
      <w:r>
        <w:rPr>
          <w:rFonts w:hAnsi="SimSun" w:hint="eastAsia"/>
          <w:lang w:val="zh-CN"/>
        </w:rPr>
        <w:t>建议在本国或在中国国际旅行卫生保健门诊部做好预防用药或免疫接种。</w:t>
      </w:r>
      <w:r>
        <w:rPr>
          <w:rFonts w:hAnsi="SimSun" w:hint="eastAsia"/>
          <w:lang w:val="zh-CN"/>
        </w:rPr>
        <w:t xml:space="preserve"> </w:t>
      </w:r>
      <w:r>
        <w:rPr>
          <w:rFonts w:hAnsi="SimSun" w:hint="eastAsia"/>
          <w:lang w:val="zh-CN"/>
        </w:rPr>
        <w:t>不管是否外出旅行</w:t>
      </w:r>
      <w:r>
        <w:rPr>
          <w:rFonts w:hAnsi="SimSun" w:hint="eastAsia"/>
          <w:lang w:val="zh-CN"/>
        </w:rPr>
        <w:t>,</w:t>
      </w:r>
      <w:r>
        <w:rPr>
          <w:rFonts w:hAnsi="SimSun" w:hint="eastAsia"/>
          <w:lang w:val="zh-CN"/>
        </w:rPr>
        <w:t>均主张在婴儿时期接种白喉、破伤风、百日咳疫苗。在狂犬病疫区旅行</w:t>
      </w:r>
      <w:r>
        <w:rPr>
          <w:rFonts w:hAnsi="SimSun" w:hint="eastAsia"/>
          <w:lang w:val="zh-CN"/>
        </w:rPr>
        <w:t>,</w:t>
      </w:r>
      <w:r>
        <w:rPr>
          <w:rFonts w:hAnsi="SimSun" w:hint="eastAsia"/>
          <w:lang w:val="zh-CN"/>
        </w:rPr>
        <w:t>旅行者不接种疫苗</w:t>
      </w:r>
      <w:r>
        <w:rPr>
          <w:rFonts w:hAnsi="SimSun" w:hint="eastAsia"/>
          <w:lang w:val="zh-CN"/>
        </w:rPr>
        <w:t>,</w:t>
      </w:r>
      <w:r>
        <w:rPr>
          <w:rFonts w:hAnsi="SimSun" w:hint="eastAsia"/>
          <w:lang w:val="zh-CN"/>
        </w:rPr>
        <w:t>存在患病的危险性</w:t>
      </w:r>
      <w:r>
        <w:rPr>
          <w:rFonts w:hAnsi="SimSun" w:hint="eastAsia"/>
          <w:lang w:val="zh-CN"/>
        </w:rPr>
        <w:t>,</w:t>
      </w:r>
      <w:r>
        <w:rPr>
          <w:rFonts w:hAnsi="SimSun" w:hint="eastAsia"/>
          <w:lang w:val="zh-CN"/>
        </w:rPr>
        <w:t>尤其是到农村地区</w:t>
      </w:r>
      <w:r>
        <w:rPr>
          <w:rFonts w:hAnsi="SimSun" w:hint="eastAsia"/>
          <w:lang w:val="zh-CN"/>
        </w:rPr>
        <w:t>,</w:t>
      </w:r>
      <w:r>
        <w:rPr>
          <w:rFonts w:hAnsi="SimSun" w:hint="eastAsia"/>
          <w:lang w:val="zh-CN"/>
        </w:rPr>
        <w:t>一但被各种动物咬伤</w:t>
      </w:r>
      <w:r>
        <w:rPr>
          <w:rFonts w:hAnsi="SimSun" w:hint="eastAsia"/>
          <w:lang w:val="zh-CN"/>
        </w:rPr>
        <w:t>,</w:t>
      </w:r>
      <w:r>
        <w:rPr>
          <w:rFonts w:hAnsi="SimSun" w:hint="eastAsia"/>
          <w:lang w:val="zh-CN"/>
        </w:rPr>
        <w:t>应立刻去当地卫生机构咨询并进行预防性措施。从理论上讲</w:t>
      </w:r>
      <w:r>
        <w:rPr>
          <w:rFonts w:hAnsi="SimSun" w:hint="eastAsia"/>
          <w:lang w:val="zh-CN"/>
        </w:rPr>
        <w:t>,</w:t>
      </w:r>
      <w:r>
        <w:rPr>
          <w:rFonts w:hAnsi="SimSun" w:hint="eastAsia"/>
          <w:lang w:val="zh-CN"/>
        </w:rPr>
        <w:t>风疹疫苗感染对发育中的胎儿有一定危险性</w:t>
      </w:r>
      <w:r>
        <w:rPr>
          <w:rFonts w:hAnsi="SimSun" w:hint="eastAsia"/>
          <w:lang w:val="zh-CN"/>
        </w:rPr>
        <w:t>,</w:t>
      </w:r>
      <w:r>
        <w:rPr>
          <w:rFonts w:hAnsi="SimSun" w:hint="eastAsia"/>
          <w:lang w:val="zh-CN"/>
        </w:rPr>
        <w:t>一般不建议孕妇接种风疹疫苗</w:t>
      </w:r>
      <w:r>
        <w:rPr>
          <w:rFonts w:hAnsi="SimSun" w:hint="eastAsia"/>
          <w:lang w:val="zh-CN"/>
        </w:rPr>
        <w:t>,</w:t>
      </w:r>
      <w:r>
        <w:rPr>
          <w:rFonts w:hAnsi="SimSun" w:hint="eastAsia"/>
          <w:lang w:val="zh-CN"/>
        </w:rPr>
        <w:t>接种的妇女</w:t>
      </w:r>
      <w:r>
        <w:rPr>
          <w:rFonts w:hAnsi="SimSun" w:hint="eastAsia"/>
          <w:lang w:val="zh-CN"/>
        </w:rPr>
        <w:t>,</w:t>
      </w:r>
      <w:r>
        <w:rPr>
          <w:rFonts w:hAnsi="SimSun" w:hint="eastAsia"/>
          <w:lang w:val="zh-CN"/>
        </w:rPr>
        <w:t>三个月内不应怀孕。其它疫苗的接种</w:t>
      </w:r>
      <w:r>
        <w:rPr>
          <w:rFonts w:hAnsi="SimSun" w:hint="eastAsia"/>
          <w:lang w:val="zh-CN"/>
        </w:rPr>
        <w:t>,</w:t>
      </w:r>
      <w:r>
        <w:rPr>
          <w:rFonts w:hAnsi="SimSun" w:hint="eastAsia"/>
          <w:lang w:val="zh-CN"/>
        </w:rPr>
        <w:t>请查阅相关的信息。</w:t>
      </w:r>
    </w:p>
    <w:p w14:paraId="22B9D3A5" w14:textId="77777777" w:rsidR="00B566EC" w:rsidRDefault="003A3150">
      <w:pPr>
        <w:pStyle w:val="BodyTextFirstIndent2"/>
        <w:rPr>
          <w:rFonts w:hAnsi="SimSun"/>
          <w:lang w:val="zh-CN"/>
        </w:rPr>
      </w:pPr>
      <w:r>
        <w:rPr>
          <w:rFonts w:hAnsi="SimSun" w:hint="eastAsia"/>
          <w:lang w:val="zh-CN"/>
        </w:rPr>
        <w:t>预防接种须知：</w:t>
      </w:r>
    </w:p>
    <w:p w14:paraId="4DF91BFC" w14:textId="77777777" w:rsidR="00B566EC" w:rsidRDefault="003A3150">
      <w:pPr>
        <w:pStyle w:val="BodyTextFirstIndent2"/>
        <w:rPr>
          <w:rFonts w:hAnsi="SimSun"/>
          <w:lang w:val="zh-CN"/>
        </w:rPr>
      </w:pPr>
      <w:r>
        <w:rPr>
          <w:rFonts w:hAnsi="SimSun" w:hint="eastAsia"/>
          <w:lang w:val="zh-CN"/>
        </w:rPr>
        <w:t>接种前请您将您的身体状况告知施种人，必要时先做体检。</w:t>
      </w:r>
    </w:p>
    <w:p w14:paraId="68B3717B" w14:textId="77777777" w:rsidR="00B566EC" w:rsidRDefault="003A3150">
      <w:pPr>
        <w:pStyle w:val="BodyTextFirstIndent2"/>
        <w:rPr>
          <w:rFonts w:hAnsi="SimSun"/>
          <w:lang w:val="zh-CN"/>
        </w:rPr>
      </w:pPr>
      <w:r>
        <w:rPr>
          <w:rFonts w:hAnsi="SimSun" w:hint="eastAsia"/>
          <w:lang w:val="zh-CN"/>
        </w:rPr>
        <w:t>如有身体不适，请先咨询医生，并由医生确定接种方案。</w:t>
      </w:r>
    </w:p>
    <w:p w14:paraId="47155AD8" w14:textId="77777777" w:rsidR="00B566EC" w:rsidRDefault="003A3150">
      <w:pPr>
        <w:pStyle w:val="BodyTextFirstIndent2"/>
        <w:rPr>
          <w:rFonts w:hAnsi="SimSun"/>
          <w:lang w:val="zh-CN"/>
        </w:rPr>
      </w:pPr>
      <w:r>
        <w:rPr>
          <w:rFonts w:hAnsi="SimSun" w:hint="eastAsia"/>
          <w:lang w:val="zh-CN"/>
        </w:rPr>
        <w:t>患有禁忌症所列疾病，请不要进行接种。</w:t>
      </w:r>
    </w:p>
    <w:p w14:paraId="194ADE2C" w14:textId="77777777" w:rsidR="00B566EC" w:rsidRDefault="003A3150">
      <w:pPr>
        <w:pStyle w:val="BodyTextFirstIndent2"/>
        <w:rPr>
          <w:rFonts w:hAnsi="SimSun"/>
          <w:lang w:val="zh-CN"/>
        </w:rPr>
      </w:pPr>
      <w:r>
        <w:rPr>
          <w:rFonts w:hAnsi="SimSun" w:hint="eastAsia"/>
          <w:lang w:val="zh-CN"/>
        </w:rPr>
        <w:t>为了您的安全，请您在接种后静侯</w:t>
      </w:r>
      <w:r>
        <w:rPr>
          <w:rFonts w:hAnsi="SimSun" w:hint="eastAsia"/>
          <w:lang w:val="zh-CN"/>
        </w:rPr>
        <w:t>20</w:t>
      </w:r>
      <w:r>
        <w:rPr>
          <w:rFonts w:hAnsi="SimSun" w:hint="eastAsia"/>
          <w:lang w:val="zh-CN"/>
        </w:rPr>
        <w:t>分钟。</w:t>
      </w:r>
    </w:p>
    <w:p w14:paraId="6839FF52" w14:textId="77777777" w:rsidR="00B566EC" w:rsidRDefault="003A3150">
      <w:pPr>
        <w:pStyle w:val="BodyTextFirstIndent2"/>
        <w:rPr>
          <w:rFonts w:hAnsi="SimSun"/>
          <w:lang w:val="zh-CN"/>
        </w:rPr>
      </w:pPr>
      <w:r>
        <w:rPr>
          <w:rFonts w:hAnsi="SimSun" w:hint="eastAsia"/>
          <w:lang w:val="zh-CN"/>
        </w:rPr>
        <w:t>预防接种当天及次日要安静，休息，避免受凉，多喝开水，应保护接种部</w:t>
      </w:r>
      <w:r>
        <w:rPr>
          <w:rFonts w:hAnsi="SimSun" w:hint="eastAsia"/>
          <w:lang w:val="zh-CN"/>
        </w:rPr>
        <w:lastRenderedPageBreak/>
        <w:t>位，避免劳累、碰撞及激烈运动，并询问医护人员注意的原则。</w:t>
      </w:r>
    </w:p>
    <w:p w14:paraId="1404D59E" w14:textId="77777777" w:rsidR="00B566EC" w:rsidRDefault="003A3150">
      <w:pPr>
        <w:pStyle w:val="BodyTextFirstIndent2"/>
        <w:rPr>
          <w:rFonts w:hAnsi="SimSun"/>
          <w:lang w:val="zh-CN"/>
        </w:rPr>
      </w:pPr>
      <w:r>
        <w:rPr>
          <w:rFonts w:hAnsi="SimSun" w:hint="eastAsia"/>
          <w:lang w:val="zh-CN"/>
        </w:rPr>
        <w:t>接种后，局部偶有发红疼痛或轻度发烧、头痛及疲倦，属于正常接种反应，一般在一、二日内消失，无需治疗。如有严重或特殊不良反应，请立即向本中心咨询。</w:t>
      </w:r>
    </w:p>
    <w:p w14:paraId="1883C64C" w14:textId="77777777" w:rsidR="00B566EC" w:rsidRDefault="003A3150">
      <w:pPr>
        <w:pStyle w:val="BodyTextFirstIndent2"/>
        <w:rPr>
          <w:rFonts w:hAnsi="SimSun"/>
          <w:lang w:val="zh-CN"/>
        </w:rPr>
      </w:pPr>
      <w:r>
        <w:rPr>
          <w:rFonts w:hAnsi="SimSun" w:hint="eastAsia"/>
          <w:lang w:val="zh-CN"/>
        </w:rPr>
        <w:t>预防接种禁忌：</w:t>
      </w:r>
    </w:p>
    <w:p w14:paraId="125B186B" w14:textId="77777777" w:rsidR="00B566EC" w:rsidRDefault="003A3150">
      <w:pPr>
        <w:pStyle w:val="BodyTextFirstIndent2"/>
        <w:rPr>
          <w:rFonts w:hAnsi="SimSun"/>
          <w:lang w:val="zh-CN"/>
        </w:rPr>
      </w:pPr>
      <w:r>
        <w:rPr>
          <w:rFonts w:hAnsi="SimSun" w:hint="eastAsia"/>
          <w:lang w:val="zh-CN"/>
        </w:rPr>
        <w:t xml:space="preserve">1.  </w:t>
      </w:r>
      <w:r>
        <w:rPr>
          <w:rFonts w:hAnsi="SimSun" w:hint="eastAsia"/>
          <w:lang w:val="zh-CN"/>
        </w:rPr>
        <w:t>发热、急性感染病患者；</w:t>
      </w:r>
    </w:p>
    <w:p w14:paraId="4BC48D4C" w14:textId="77777777" w:rsidR="00B566EC" w:rsidRDefault="003A3150">
      <w:pPr>
        <w:pStyle w:val="BodyTextFirstIndent2"/>
        <w:rPr>
          <w:rFonts w:hAnsi="SimSun"/>
          <w:lang w:val="zh-CN"/>
        </w:rPr>
      </w:pPr>
      <w:r>
        <w:rPr>
          <w:rFonts w:hAnsi="SimSun" w:hint="eastAsia"/>
          <w:lang w:val="zh-CN"/>
        </w:rPr>
        <w:t xml:space="preserve">2.  </w:t>
      </w:r>
      <w:r>
        <w:rPr>
          <w:rFonts w:hAnsi="SimSun" w:hint="eastAsia"/>
          <w:lang w:val="zh-CN"/>
        </w:rPr>
        <w:t>急性传染病（包括恢复期）；</w:t>
      </w:r>
    </w:p>
    <w:p w14:paraId="4E6D80F0" w14:textId="77777777" w:rsidR="00B566EC" w:rsidRDefault="003A3150">
      <w:pPr>
        <w:pStyle w:val="BodyTextFirstIndent2"/>
        <w:rPr>
          <w:rFonts w:hAnsi="SimSun"/>
          <w:lang w:val="zh-CN"/>
        </w:rPr>
      </w:pPr>
      <w:r>
        <w:rPr>
          <w:rFonts w:hAnsi="SimSun" w:hint="eastAsia"/>
          <w:lang w:val="zh-CN"/>
        </w:rPr>
        <w:t xml:space="preserve">3.  </w:t>
      </w:r>
      <w:r>
        <w:rPr>
          <w:rFonts w:hAnsi="SimSun" w:hint="eastAsia"/>
          <w:lang w:val="zh-CN"/>
        </w:rPr>
        <w:t>严重的湿疹或化脓性皮肤病者；</w:t>
      </w:r>
    </w:p>
    <w:p w14:paraId="59F85958" w14:textId="77777777" w:rsidR="00B566EC" w:rsidRDefault="003A3150">
      <w:pPr>
        <w:pStyle w:val="BodyTextFirstIndent2"/>
        <w:rPr>
          <w:rFonts w:hAnsi="SimSun"/>
          <w:lang w:val="zh-CN"/>
        </w:rPr>
      </w:pPr>
      <w:r>
        <w:rPr>
          <w:rFonts w:hAnsi="SimSun" w:hint="eastAsia"/>
          <w:lang w:val="zh-CN"/>
        </w:rPr>
        <w:t xml:space="preserve">4.  </w:t>
      </w:r>
      <w:r>
        <w:rPr>
          <w:rFonts w:hAnsi="SimSun" w:hint="eastAsia"/>
          <w:lang w:val="zh-CN"/>
        </w:rPr>
        <w:t>患严重疾病、免疫缺陷及使用免疫抑制剂、免疫球蛋白使用者；</w:t>
      </w:r>
    </w:p>
    <w:p w14:paraId="27885CDD" w14:textId="77777777" w:rsidR="00B566EC" w:rsidRDefault="003A3150">
      <w:pPr>
        <w:pStyle w:val="BodyTextFirstIndent2"/>
        <w:rPr>
          <w:rFonts w:hAnsi="SimSun"/>
          <w:lang w:val="zh-CN"/>
        </w:rPr>
      </w:pPr>
      <w:r>
        <w:rPr>
          <w:rFonts w:hAnsi="SimSun" w:hint="eastAsia"/>
          <w:lang w:val="zh-CN"/>
        </w:rPr>
        <w:t xml:space="preserve">5.  </w:t>
      </w:r>
      <w:r>
        <w:rPr>
          <w:rFonts w:hAnsi="SimSun" w:hint="eastAsia"/>
          <w:lang w:val="zh-CN"/>
        </w:rPr>
        <w:t>过敏史者；</w:t>
      </w:r>
    </w:p>
    <w:p w14:paraId="355F403C" w14:textId="77777777" w:rsidR="00B566EC" w:rsidRDefault="003A3150">
      <w:pPr>
        <w:pStyle w:val="BodyTextFirstIndent2"/>
        <w:rPr>
          <w:rFonts w:hAnsi="SimSun"/>
          <w:lang w:val="zh-CN"/>
        </w:rPr>
      </w:pPr>
      <w:r>
        <w:rPr>
          <w:rFonts w:hAnsi="SimSun" w:hint="eastAsia"/>
          <w:lang w:val="zh-CN"/>
        </w:rPr>
        <w:t xml:space="preserve">6.  </w:t>
      </w:r>
      <w:r>
        <w:rPr>
          <w:rFonts w:hAnsi="SimSun" w:hint="eastAsia"/>
          <w:lang w:val="zh-CN"/>
        </w:rPr>
        <w:t>孕妇及哺乳期妇女；</w:t>
      </w:r>
    </w:p>
    <w:p w14:paraId="22300F3F" w14:textId="77777777" w:rsidR="00B566EC" w:rsidRDefault="003A3150">
      <w:pPr>
        <w:pStyle w:val="BodyTextFirstIndent2"/>
        <w:rPr>
          <w:rFonts w:hAnsi="SimSun"/>
          <w:lang w:val="zh-CN"/>
        </w:rPr>
      </w:pPr>
      <w:r>
        <w:rPr>
          <w:rFonts w:hAnsi="SimSun" w:hint="eastAsia"/>
          <w:lang w:val="zh-CN"/>
        </w:rPr>
        <w:t xml:space="preserve">7.  </w:t>
      </w:r>
      <w:r>
        <w:rPr>
          <w:rFonts w:hAnsi="SimSun" w:hint="eastAsia"/>
          <w:lang w:val="zh-CN"/>
        </w:rPr>
        <w:t>患高血压、严重的肝、肾、心脏疾病者；</w:t>
      </w:r>
    </w:p>
    <w:p w14:paraId="28C5A85F" w14:textId="77777777" w:rsidR="00B566EC" w:rsidRDefault="003A3150">
      <w:pPr>
        <w:pStyle w:val="BodyTextFirstIndent2"/>
        <w:rPr>
          <w:rFonts w:hAnsi="SimSun"/>
          <w:lang w:val="zh-CN"/>
        </w:rPr>
      </w:pPr>
      <w:r>
        <w:rPr>
          <w:rFonts w:hAnsi="SimSun" w:hint="eastAsia"/>
          <w:lang w:val="zh-CN"/>
        </w:rPr>
        <w:t xml:space="preserve">8.  </w:t>
      </w:r>
      <w:r>
        <w:rPr>
          <w:rFonts w:hAnsi="SimSun" w:hint="eastAsia"/>
          <w:lang w:val="zh-CN"/>
        </w:rPr>
        <w:t>癫痫、抽搐等脑部疾病患者；</w:t>
      </w:r>
    </w:p>
    <w:p w14:paraId="56FBD04D" w14:textId="77777777" w:rsidR="00B566EC" w:rsidRDefault="003A3150" w:rsidP="00B94926">
      <w:pPr>
        <w:pStyle w:val="BodyTextFirstIndent2"/>
        <w:rPr>
          <w:rFonts w:hAnsi="SimSun"/>
          <w:lang w:val="zh-CN"/>
        </w:rPr>
      </w:pPr>
      <w:r>
        <w:rPr>
          <w:rFonts w:hAnsi="SimSun" w:hint="eastAsia"/>
          <w:lang w:val="zh-CN"/>
        </w:rPr>
        <w:t xml:space="preserve">9.  </w:t>
      </w:r>
      <w:r>
        <w:rPr>
          <w:rFonts w:hAnsi="SimSun" w:hint="eastAsia"/>
          <w:lang w:val="zh-CN"/>
        </w:rPr>
        <w:t>各种制品的特殊禁忌症应严格按照使用说明执行。</w:t>
      </w:r>
      <w:bookmarkEnd w:id="89"/>
    </w:p>
    <w:p w14:paraId="0A9BF673" w14:textId="77777777" w:rsidR="00B566EC" w:rsidRDefault="00B566EC" w:rsidP="00A67506">
      <w:pPr>
        <w:pStyle w:val="Heading1"/>
      </w:pPr>
    </w:p>
    <w:sectPr w:rsidR="00B566EC" w:rsidSect="00335629">
      <w:pgSz w:w="11910" w:h="16840"/>
      <w:pgMar w:top="1480" w:right="920" w:bottom="960" w:left="1580" w:header="0" w:footer="5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5AFCE" w14:textId="77777777" w:rsidR="00593C43" w:rsidRDefault="00593C43">
      <w:pPr>
        <w:spacing w:line="240" w:lineRule="auto"/>
      </w:pPr>
      <w:r>
        <w:separator/>
      </w:r>
    </w:p>
  </w:endnote>
  <w:endnote w:type="continuationSeparator" w:id="0">
    <w:p w14:paraId="587E1A7D" w14:textId="77777777" w:rsidR="00593C43" w:rsidRDefault="00593C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仿宋">
    <w:altName w:val="Microsoft YaHei"/>
    <w:panose1 w:val="020B0604020202020204"/>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
    <w:panose1 w:val="020B0604020202020204"/>
    <w:charset w:val="86"/>
    <w:family w:val="auto"/>
    <w:pitch w:val="variable"/>
    <w:sig w:usb0="800002BF" w:usb1="38CF7CFA" w:usb2="00000016" w:usb3="00000000" w:csb0="00040001" w:csb1="00000000"/>
  </w:font>
  <w:font w:name="Microsoft YaHei">
    <w:altName w:val="微软雅黑"/>
    <w:panose1 w:val="020B0503020204020204"/>
    <w:charset w:val="86"/>
    <w:family w:val="swiss"/>
    <w:pitch w:val="variable"/>
    <w:sig w:usb0="80000287" w:usb1="28CF3C52" w:usb2="00000016" w:usb3="00000000" w:csb0="0004001F" w:csb1="00000000"/>
  </w:font>
  <w:font w:name="微?雅?">
    <w:altName w:val="Times New Roman"/>
    <w:panose1 w:val="020B0604020202020204"/>
    <w:charset w:val="00"/>
    <w:family w:val="auto"/>
    <w:pitch w:val="default"/>
    <w:sig w:usb0="00000000" w:usb1="00000000" w:usb2="00000000" w:usb3="00000000" w:csb0="00000001" w:csb1="00000000"/>
  </w:font>
  <w:font w:name="FangSong_GB2312">
    <w:altName w:val="SimSun"/>
    <w:panose1 w:val="020B0604020202020204"/>
    <w:charset w:val="86"/>
    <w:family w:val="modern"/>
    <w:pitch w:val="fixed"/>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3436718"/>
      <w:docPartObj>
        <w:docPartGallery w:val="AutoText"/>
      </w:docPartObj>
    </w:sdtPr>
    <w:sdtEndPr/>
    <w:sdtContent>
      <w:sdt>
        <w:sdtPr>
          <w:id w:val="1373654073"/>
          <w:docPartObj>
            <w:docPartGallery w:val="AutoText"/>
          </w:docPartObj>
        </w:sdtPr>
        <w:sdtEndPr/>
        <w:sdtContent>
          <w:p w14:paraId="3904E4C8" w14:textId="77777777" w:rsidR="00335629" w:rsidRDefault="00335629">
            <w:pPr>
              <w:pStyle w:val="Footer"/>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147874">
              <w:rPr>
                <w:b/>
                <w:bCs/>
                <w:noProof/>
              </w:rPr>
              <w:t>23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147874">
              <w:rPr>
                <w:b/>
                <w:bCs/>
                <w:noProof/>
              </w:rPr>
              <w:t>136</w:t>
            </w:r>
            <w:r>
              <w:rPr>
                <w:b/>
                <w:bCs/>
                <w:sz w:val="24"/>
                <w:szCs w:val="24"/>
              </w:rPr>
              <w:fldChar w:fldCharType="end"/>
            </w:r>
          </w:p>
        </w:sdtContent>
      </w:sdt>
    </w:sdtContent>
  </w:sdt>
  <w:p w14:paraId="0BC998F0" w14:textId="77777777" w:rsidR="00335629" w:rsidRDefault="003356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6A607C" w14:textId="77777777" w:rsidR="00593C43" w:rsidRDefault="00593C43">
      <w:pPr>
        <w:spacing w:line="240" w:lineRule="auto"/>
      </w:pPr>
      <w:r>
        <w:separator/>
      </w:r>
    </w:p>
  </w:footnote>
  <w:footnote w:type="continuationSeparator" w:id="0">
    <w:p w14:paraId="14C3C9A0" w14:textId="77777777" w:rsidR="00593C43" w:rsidRDefault="00593C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BBC5B" w14:textId="77777777" w:rsidR="00335629" w:rsidRDefault="0033562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A9807" w14:textId="77777777" w:rsidR="00335629" w:rsidRDefault="00335629">
    <w:pPr>
      <w:pStyle w:val="Header"/>
      <w:rPr>
        <w:sz w:val="21"/>
      </w:rPr>
    </w:pPr>
    <w:r>
      <w:rPr>
        <w:rFonts w:hint="eastAsia"/>
        <w:sz w:val="21"/>
      </w:rPr>
      <w:t>96777</w:t>
    </w:r>
    <w:r>
      <w:rPr>
        <w:rFonts w:hint="eastAsia"/>
        <w:sz w:val="21"/>
      </w:rPr>
      <w:t>客服中心</w:t>
    </w:r>
  </w:p>
  <w:p w14:paraId="3E570EA6" w14:textId="77777777" w:rsidR="00335629" w:rsidRDefault="00335629">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lvl w:ilvl="0">
      <w:start w:val="1"/>
      <w:numFmt w:val="decimal"/>
      <w:lvlText w:val="%1."/>
      <w:lvlJc w:val="left"/>
      <w:pPr>
        <w:tabs>
          <w:tab w:val="left" w:pos="425"/>
        </w:tabs>
        <w:ind w:left="425" w:hanging="425"/>
      </w:pPr>
      <w:rPr>
        <w:rFonts w:hint="default"/>
      </w:rPr>
    </w:lvl>
  </w:abstractNum>
  <w:abstractNum w:abstractNumId="1" w15:restartNumberingAfterBreak="0">
    <w:nsid w:val="0000001C"/>
    <w:multiLevelType w:val="multilevel"/>
    <w:tmpl w:val="000000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000024"/>
    <w:multiLevelType w:val="singleLevel"/>
    <w:tmpl w:val="00000024"/>
    <w:lvl w:ilvl="0">
      <w:start w:val="1"/>
      <w:numFmt w:val="decimal"/>
      <w:lvlText w:val="%1."/>
      <w:lvlJc w:val="left"/>
      <w:pPr>
        <w:tabs>
          <w:tab w:val="left" w:pos="1135"/>
        </w:tabs>
        <w:ind w:left="1135" w:hanging="425"/>
      </w:pPr>
      <w:rPr>
        <w:rFonts w:hint="default"/>
      </w:rPr>
    </w:lvl>
  </w:abstractNum>
  <w:abstractNum w:abstractNumId="3" w15:restartNumberingAfterBreak="0">
    <w:nsid w:val="00000052"/>
    <w:multiLevelType w:val="singleLevel"/>
    <w:tmpl w:val="00000052"/>
    <w:lvl w:ilvl="0">
      <w:start w:val="1"/>
      <w:numFmt w:val="decimalEnclosedCircleChinese"/>
      <w:suff w:val="nothing"/>
      <w:lvlText w:val="%1　"/>
      <w:lvlJc w:val="left"/>
      <w:pPr>
        <w:ind w:left="0" w:firstLine="400"/>
      </w:pPr>
      <w:rPr>
        <w:rFonts w:hint="eastAsia"/>
      </w:rPr>
    </w:lvl>
  </w:abstractNum>
  <w:abstractNum w:abstractNumId="4" w15:restartNumberingAfterBreak="0">
    <w:nsid w:val="0000012C"/>
    <w:multiLevelType w:val="multilevel"/>
    <w:tmpl w:val="0000012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00012F"/>
    <w:multiLevelType w:val="multilevel"/>
    <w:tmpl w:val="0000012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00014F"/>
    <w:multiLevelType w:val="multilevel"/>
    <w:tmpl w:val="0000014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0001F7"/>
    <w:multiLevelType w:val="multilevel"/>
    <w:tmpl w:val="000001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0000260"/>
    <w:multiLevelType w:val="multilevel"/>
    <w:tmpl w:val="00000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0000262"/>
    <w:multiLevelType w:val="multilevel"/>
    <w:tmpl w:val="0000026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00002EE"/>
    <w:multiLevelType w:val="multilevel"/>
    <w:tmpl w:val="000002EE"/>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000036B"/>
    <w:multiLevelType w:val="multilevel"/>
    <w:tmpl w:val="0000036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000038F"/>
    <w:multiLevelType w:val="multilevel"/>
    <w:tmpl w:val="000003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00003F9"/>
    <w:multiLevelType w:val="multilevel"/>
    <w:tmpl w:val="000003F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00004B0"/>
    <w:multiLevelType w:val="multilevel"/>
    <w:tmpl w:val="000004B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0000603"/>
    <w:multiLevelType w:val="multilevel"/>
    <w:tmpl w:val="0000060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65A"/>
    <w:multiLevelType w:val="multilevel"/>
    <w:tmpl w:val="0000065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0000665"/>
    <w:multiLevelType w:val="multilevel"/>
    <w:tmpl w:val="000006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00006D8"/>
    <w:multiLevelType w:val="multilevel"/>
    <w:tmpl w:val="000006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00006DE"/>
    <w:multiLevelType w:val="multilevel"/>
    <w:tmpl w:val="000006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00006E9"/>
    <w:multiLevelType w:val="multilevel"/>
    <w:tmpl w:val="000006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00007C9"/>
    <w:multiLevelType w:val="multilevel"/>
    <w:tmpl w:val="000007C9"/>
    <w:lvl w:ilvl="0">
      <w:start w:val="6"/>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00007DB"/>
    <w:multiLevelType w:val="multilevel"/>
    <w:tmpl w:val="000007DB"/>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0000828"/>
    <w:multiLevelType w:val="multilevel"/>
    <w:tmpl w:val="0000082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00008AF"/>
    <w:multiLevelType w:val="multilevel"/>
    <w:tmpl w:val="000008A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00008FF"/>
    <w:multiLevelType w:val="multilevel"/>
    <w:tmpl w:val="000008F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0000914"/>
    <w:multiLevelType w:val="multilevel"/>
    <w:tmpl w:val="00000914"/>
    <w:lvl w:ilvl="0">
      <w:start w:val="3"/>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000093B"/>
    <w:multiLevelType w:val="multilevel"/>
    <w:tmpl w:val="0000093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00009B3"/>
    <w:multiLevelType w:val="multilevel"/>
    <w:tmpl w:val="000009B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0000A1D"/>
    <w:multiLevelType w:val="multilevel"/>
    <w:tmpl w:val="00000A1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0000A2F"/>
    <w:multiLevelType w:val="multilevel"/>
    <w:tmpl w:val="00000A2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0000A6E"/>
    <w:multiLevelType w:val="multilevel"/>
    <w:tmpl w:val="00000A6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0000B31"/>
    <w:multiLevelType w:val="multilevel"/>
    <w:tmpl w:val="00000B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0000B7F"/>
    <w:multiLevelType w:val="multilevel"/>
    <w:tmpl w:val="00000B7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0000B93"/>
    <w:multiLevelType w:val="multilevel"/>
    <w:tmpl w:val="00000B9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0000B9B"/>
    <w:multiLevelType w:val="multilevel"/>
    <w:tmpl w:val="00000B9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0000C95"/>
    <w:multiLevelType w:val="multilevel"/>
    <w:tmpl w:val="00000C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0000DC7"/>
    <w:multiLevelType w:val="multilevel"/>
    <w:tmpl w:val="00000DC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0000E00"/>
    <w:multiLevelType w:val="multilevel"/>
    <w:tmpl w:val="00000E0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0000EF5"/>
    <w:multiLevelType w:val="multilevel"/>
    <w:tmpl w:val="00000EF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0000FF4"/>
    <w:multiLevelType w:val="multilevel"/>
    <w:tmpl w:val="00000FF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000105A"/>
    <w:multiLevelType w:val="multilevel"/>
    <w:tmpl w:val="0000105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000011D5"/>
    <w:multiLevelType w:val="multilevel"/>
    <w:tmpl w:val="000011D5"/>
    <w:lvl w:ilvl="0">
      <w:start w:val="3"/>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00001243"/>
    <w:multiLevelType w:val="multilevel"/>
    <w:tmpl w:val="0000124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00001249"/>
    <w:multiLevelType w:val="multilevel"/>
    <w:tmpl w:val="0000124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0000134C"/>
    <w:multiLevelType w:val="multilevel"/>
    <w:tmpl w:val="0000134C"/>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0000136F"/>
    <w:multiLevelType w:val="multilevel"/>
    <w:tmpl w:val="0000136F"/>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000013A6"/>
    <w:multiLevelType w:val="multilevel"/>
    <w:tmpl w:val="000013A6"/>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000013B9"/>
    <w:multiLevelType w:val="multilevel"/>
    <w:tmpl w:val="000013B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000013F4"/>
    <w:multiLevelType w:val="multilevel"/>
    <w:tmpl w:val="000013F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000015B4"/>
    <w:multiLevelType w:val="multilevel"/>
    <w:tmpl w:val="000015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000015BD"/>
    <w:multiLevelType w:val="multilevel"/>
    <w:tmpl w:val="000015B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000015E1"/>
    <w:multiLevelType w:val="multilevel"/>
    <w:tmpl w:val="000015E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0000164A"/>
    <w:multiLevelType w:val="multilevel"/>
    <w:tmpl w:val="0000164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0000176D"/>
    <w:multiLevelType w:val="multilevel"/>
    <w:tmpl w:val="0000176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000017B8"/>
    <w:multiLevelType w:val="multilevel"/>
    <w:tmpl w:val="000017B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000017BD"/>
    <w:multiLevelType w:val="multilevel"/>
    <w:tmpl w:val="000017B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0000188F"/>
    <w:multiLevelType w:val="multilevel"/>
    <w:tmpl w:val="0000188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0000190B"/>
    <w:multiLevelType w:val="multilevel"/>
    <w:tmpl w:val="0000190B"/>
    <w:lvl w:ilvl="0">
      <w:start w:val="1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00001927"/>
    <w:multiLevelType w:val="multilevel"/>
    <w:tmpl w:val="000019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00001943"/>
    <w:multiLevelType w:val="multilevel"/>
    <w:tmpl w:val="00001943"/>
    <w:lvl w:ilvl="0">
      <w:start w:val="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0000194D"/>
    <w:multiLevelType w:val="multilevel"/>
    <w:tmpl w:val="000019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0000196F"/>
    <w:multiLevelType w:val="multilevel"/>
    <w:tmpl w:val="0000196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0000198C"/>
    <w:multiLevelType w:val="multilevel"/>
    <w:tmpl w:val="0000198C"/>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0000199F"/>
    <w:multiLevelType w:val="multilevel"/>
    <w:tmpl w:val="0000199F"/>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000019FE"/>
    <w:multiLevelType w:val="multilevel"/>
    <w:tmpl w:val="000019F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00001A30"/>
    <w:multiLevelType w:val="multilevel"/>
    <w:tmpl w:val="00001A30"/>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00001B32"/>
    <w:multiLevelType w:val="multilevel"/>
    <w:tmpl w:val="00001B3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00001DA7"/>
    <w:multiLevelType w:val="multilevel"/>
    <w:tmpl w:val="00001DA7"/>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00001DB5"/>
    <w:multiLevelType w:val="multilevel"/>
    <w:tmpl w:val="00001DB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00001DC3"/>
    <w:multiLevelType w:val="multilevel"/>
    <w:tmpl w:val="00001DC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00002015"/>
    <w:multiLevelType w:val="multilevel"/>
    <w:tmpl w:val="0000201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000020AD"/>
    <w:multiLevelType w:val="multilevel"/>
    <w:tmpl w:val="000020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00002147"/>
    <w:multiLevelType w:val="multilevel"/>
    <w:tmpl w:val="0000214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0000214E"/>
    <w:multiLevelType w:val="multilevel"/>
    <w:tmpl w:val="000021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000021EB"/>
    <w:multiLevelType w:val="multilevel"/>
    <w:tmpl w:val="000021E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00002237"/>
    <w:multiLevelType w:val="multilevel"/>
    <w:tmpl w:val="0000223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000022E4"/>
    <w:multiLevelType w:val="multilevel"/>
    <w:tmpl w:val="000022E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00002410"/>
    <w:multiLevelType w:val="multilevel"/>
    <w:tmpl w:val="00002410"/>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00002461"/>
    <w:multiLevelType w:val="multilevel"/>
    <w:tmpl w:val="000024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0000248D"/>
    <w:multiLevelType w:val="multilevel"/>
    <w:tmpl w:val="0000248D"/>
    <w:lvl w:ilvl="0">
      <w:start w:val="1"/>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00002738"/>
    <w:multiLevelType w:val="multilevel"/>
    <w:tmpl w:val="0000273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00002753"/>
    <w:multiLevelType w:val="multilevel"/>
    <w:tmpl w:val="0000275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0000275B"/>
    <w:multiLevelType w:val="multilevel"/>
    <w:tmpl w:val="0000275B"/>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00002780"/>
    <w:multiLevelType w:val="multilevel"/>
    <w:tmpl w:val="0000278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000027C0"/>
    <w:multiLevelType w:val="multilevel"/>
    <w:tmpl w:val="000027C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00002934"/>
    <w:multiLevelType w:val="multilevel"/>
    <w:tmpl w:val="0000293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00002B43"/>
    <w:multiLevelType w:val="multilevel"/>
    <w:tmpl w:val="00002B43"/>
    <w:lvl w:ilvl="0">
      <w:start w:val="19"/>
      <w:numFmt w:val="upperLetter"/>
      <w:lvlText w:val="%1:"/>
      <w:lvlJc w:val="left"/>
    </w:lvl>
    <w:lvl w:ilvl="1">
      <w:start w:val="1"/>
      <w:numFmt w:val="bullet"/>
      <w:lvlText w:val="是"/>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00002BB8"/>
    <w:multiLevelType w:val="multilevel"/>
    <w:tmpl w:val="00002B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00002BEF"/>
    <w:multiLevelType w:val="multilevel"/>
    <w:tmpl w:val="00002BE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00002BFA"/>
    <w:multiLevelType w:val="multilevel"/>
    <w:tmpl w:val="00002BF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00002C4E"/>
    <w:multiLevelType w:val="multilevel"/>
    <w:tmpl w:val="00002C4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00002C9E"/>
    <w:multiLevelType w:val="multilevel"/>
    <w:tmpl w:val="00002C9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00002CC6"/>
    <w:multiLevelType w:val="multilevel"/>
    <w:tmpl w:val="00002CC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00002CD5"/>
    <w:multiLevelType w:val="multilevel"/>
    <w:tmpl w:val="00002CD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00002D41"/>
    <w:multiLevelType w:val="multilevel"/>
    <w:tmpl w:val="00002D4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00002D50"/>
    <w:multiLevelType w:val="multilevel"/>
    <w:tmpl w:val="00002D50"/>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00002D73"/>
    <w:multiLevelType w:val="multilevel"/>
    <w:tmpl w:val="00002D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00002F15"/>
    <w:multiLevelType w:val="multilevel"/>
    <w:tmpl w:val="00002F1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00002F84"/>
    <w:multiLevelType w:val="multilevel"/>
    <w:tmpl w:val="00002F8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00002F95"/>
    <w:multiLevelType w:val="multilevel"/>
    <w:tmpl w:val="00002F9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00002FA1"/>
    <w:multiLevelType w:val="multilevel"/>
    <w:tmpl w:val="00002F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0000315D"/>
    <w:multiLevelType w:val="multilevel"/>
    <w:tmpl w:val="0000315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00003181"/>
    <w:multiLevelType w:val="multilevel"/>
    <w:tmpl w:val="000031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000031AD"/>
    <w:multiLevelType w:val="multilevel"/>
    <w:tmpl w:val="000031A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000031BE"/>
    <w:multiLevelType w:val="multilevel"/>
    <w:tmpl w:val="000031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000031D8"/>
    <w:multiLevelType w:val="multilevel"/>
    <w:tmpl w:val="000031D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00003212"/>
    <w:multiLevelType w:val="multilevel"/>
    <w:tmpl w:val="0000321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00003223"/>
    <w:multiLevelType w:val="multilevel"/>
    <w:tmpl w:val="00003223"/>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00003260"/>
    <w:multiLevelType w:val="multilevel"/>
    <w:tmpl w:val="0000326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0000328A"/>
    <w:multiLevelType w:val="multilevel"/>
    <w:tmpl w:val="000032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000032C1"/>
    <w:multiLevelType w:val="multilevel"/>
    <w:tmpl w:val="000032C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000032CF"/>
    <w:multiLevelType w:val="multilevel"/>
    <w:tmpl w:val="000032C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000032DE"/>
    <w:multiLevelType w:val="multilevel"/>
    <w:tmpl w:val="000032D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00003356"/>
    <w:multiLevelType w:val="multilevel"/>
    <w:tmpl w:val="0000335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00003371"/>
    <w:multiLevelType w:val="multilevel"/>
    <w:tmpl w:val="0000337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0000342D"/>
    <w:multiLevelType w:val="multilevel"/>
    <w:tmpl w:val="0000342D"/>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00003510"/>
    <w:multiLevelType w:val="multilevel"/>
    <w:tmpl w:val="00003510"/>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00003550"/>
    <w:multiLevelType w:val="multilevel"/>
    <w:tmpl w:val="0000355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00003605"/>
    <w:multiLevelType w:val="multilevel"/>
    <w:tmpl w:val="0000360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000036A1"/>
    <w:multiLevelType w:val="multilevel"/>
    <w:tmpl w:val="000036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000036BF"/>
    <w:multiLevelType w:val="multilevel"/>
    <w:tmpl w:val="000036BF"/>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00003821"/>
    <w:multiLevelType w:val="multilevel"/>
    <w:tmpl w:val="0000382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0000384D"/>
    <w:multiLevelType w:val="multilevel"/>
    <w:tmpl w:val="0000384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00003857"/>
    <w:multiLevelType w:val="multilevel"/>
    <w:tmpl w:val="00003857"/>
    <w:lvl w:ilvl="0">
      <w:start w:val="10"/>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0000387C"/>
    <w:multiLevelType w:val="multilevel"/>
    <w:tmpl w:val="0000387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00003895"/>
    <w:multiLevelType w:val="multilevel"/>
    <w:tmpl w:val="0000389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00003A27"/>
    <w:multiLevelType w:val="multilevel"/>
    <w:tmpl w:val="00003A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00003A4C"/>
    <w:multiLevelType w:val="multilevel"/>
    <w:tmpl w:val="00003A4C"/>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00003A54"/>
    <w:multiLevelType w:val="multilevel"/>
    <w:tmpl w:val="00003A5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00003B29"/>
    <w:multiLevelType w:val="multilevel"/>
    <w:tmpl w:val="00003B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00003B65"/>
    <w:multiLevelType w:val="multilevel"/>
    <w:tmpl w:val="00003B65"/>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00003B9E"/>
    <w:multiLevelType w:val="multilevel"/>
    <w:tmpl w:val="00003B9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00003C8A"/>
    <w:multiLevelType w:val="multilevel"/>
    <w:tmpl w:val="00003C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00003D8F"/>
    <w:multiLevelType w:val="multilevel"/>
    <w:tmpl w:val="00003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00003E09"/>
    <w:multiLevelType w:val="multilevel"/>
    <w:tmpl w:val="00003E0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00003E48"/>
    <w:multiLevelType w:val="multilevel"/>
    <w:tmpl w:val="00003E4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00004101"/>
    <w:multiLevelType w:val="multilevel"/>
    <w:tmpl w:val="0000410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00004242"/>
    <w:multiLevelType w:val="multilevel"/>
    <w:tmpl w:val="000042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0000424C"/>
    <w:multiLevelType w:val="multilevel"/>
    <w:tmpl w:val="000042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000042CF"/>
    <w:multiLevelType w:val="multilevel"/>
    <w:tmpl w:val="000042CF"/>
    <w:lvl w:ilvl="0">
      <w:start w:val="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000043F6"/>
    <w:multiLevelType w:val="multilevel"/>
    <w:tmpl w:val="000043F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0000448A"/>
    <w:multiLevelType w:val="multilevel"/>
    <w:tmpl w:val="0000448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0000448D"/>
    <w:multiLevelType w:val="multilevel"/>
    <w:tmpl w:val="0000448D"/>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000044AA"/>
    <w:multiLevelType w:val="multilevel"/>
    <w:tmpl w:val="000044A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00004531"/>
    <w:multiLevelType w:val="multilevel"/>
    <w:tmpl w:val="0000453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000045A1"/>
    <w:multiLevelType w:val="multilevel"/>
    <w:tmpl w:val="000045A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000045C8"/>
    <w:multiLevelType w:val="multilevel"/>
    <w:tmpl w:val="000045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000045CE"/>
    <w:multiLevelType w:val="multilevel"/>
    <w:tmpl w:val="000045C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00004740"/>
    <w:multiLevelType w:val="multilevel"/>
    <w:tmpl w:val="000047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0000480B"/>
    <w:multiLevelType w:val="multilevel"/>
    <w:tmpl w:val="0000480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0000486C"/>
    <w:multiLevelType w:val="multilevel"/>
    <w:tmpl w:val="0000486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000048DB"/>
    <w:multiLevelType w:val="multilevel"/>
    <w:tmpl w:val="000048DB"/>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000048E6"/>
    <w:multiLevelType w:val="multilevel"/>
    <w:tmpl w:val="000048E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000048F6"/>
    <w:multiLevelType w:val="multilevel"/>
    <w:tmpl w:val="000048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00004908"/>
    <w:multiLevelType w:val="multilevel"/>
    <w:tmpl w:val="0000490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00004962"/>
    <w:multiLevelType w:val="multilevel"/>
    <w:tmpl w:val="0000496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00004987"/>
    <w:multiLevelType w:val="multilevel"/>
    <w:tmpl w:val="00004987"/>
    <w:lvl w:ilvl="0">
      <w:start w:val="6"/>
      <w:numFmt w:val="decimal"/>
      <w:lvlText w:val="%1."/>
      <w:lvlJc w:val="left"/>
    </w:lvl>
    <w:lvl w:ilvl="1">
      <w:start w:val="16"/>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8" w15:restartNumberingAfterBreak="0">
    <w:nsid w:val="00004A0E"/>
    <w:multiLevelType w:val="multilevel"/>
    <w:tmpl w:val="00004A0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00004A92"/>
    <w:multiLevelType w:val="multilevel"/>
    <w:tmpl w:val="00004A9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00004B72"/>
    <w:multiLevelType w:val="multilevel"/>
    <w:tmpl w:val="00004B7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00004B99"/>
    <w:multiLevelType w:val="multilevel"/>
    <w:tmpl w:val="00004B9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00004B9D"/>
    <w:multiLevelType w:val="multilevel"/>
    <w:tmpl w:val="00004B9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00004BCD"/>
    <w:multiLevelType w:val="multilevel"/>
    <w:tmpl w:val="00004BC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00004C29"/>
    <w:multiLevelType w:val="multilevel"/>
    <w:tmpl w:val="00004C2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00004CEA"/>
    <w:multiLevelType w:val="multilevel"/>
    <w:tmpl w:val="00004CEA"/>
    <w:lvl w:ilvl="0">
      <w:start w:val="1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00004D59"/>
    <w:multiLevelType w:val="multilevel"/>
    <w:tmpl w:val="00004D59"/>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00004D8F"/>
    <w:multiLevelType w:val="multilevel"/>
    <w:tmpl w:val="00004D8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00004E48"/>
    <w:multiLevelType w:val="multilevel"/>
    <w:tmpl w:val="00004E4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00004E68"/>
    <w:multiLevelType w:val="multilevel"/>
    <w:tmpl w:val="00004E6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00004ECF"/>
    <w:multiLevelType w:val="multilevel"/>
    <w:tmpl w:val="00004ECF"/>
    <w:lvl w:ilvl="0">
      <w:start w:val="5"/>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00004EF7"/>
    <w:multiLevelType w:val="multilevel"/>
    <w:tmpl w:val="00004EF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00004F66"/>
    <w:multiLevelType w:val="multilevel"/>
    <w:tmpl w:val="00004F66"/>
    <w:lvl w:ilvl="0">
      <w:start w:val="1"/>
      <w:numFmt w:val="decimal"/>
      <w:lvlText w:val="%1"/>
      <w:lvlJc w:val="left"/>
    </w:lvl>
    <w:lvl w:ilvl="1">
      <w:start w:val="4"/>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00004FC8"/>
    <w:multiLevelType w:val="multilevel"/>
    <w:tmpl w:val="00004FC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0000504C"/>
    <w:multiLevelType w:val="multilevel"/>
    <w:tmpl w:val="0000504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00005079"/>
    <w:multiLevelType w:val="multilevel"/>
    <w:tmpl w:val="000050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00005080"/>
    <w:multiLevelType w:val="multilevel"/>
    <w:tmpl w:val="0000508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00005173"/>
    <w:multiLevelType w:val="multilevel"/>
    <w:tmpl w:val="0000517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000051B1"/>
    <w:multiLevelType w:val="multilevel"/>
    <w:tmpl w:val="000051B1"/>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0000526A"/>
    <w:multiLevelType w:val="multilevel"/>
    <w:tmpl w:val="0000526A"/>
    <w:lvl w:ilvl="0">
      <w:start w:val="3"/>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00005279"/>
    <w:multiLevelType w:val="multilevel"/>
    <w:tmpl w:val="0000527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000052A1"/>
    <w:multiLevelType w:val="multilevel"/>
    <w:tmpl w:val="000052A1"/>
    <w:lvl w:ilvl="0">
      <w:start w:val="20"/>
      <w:numFmt w:val="decimal"/>
      <w:lvlText w:val="%1."/>
      <w:lvlJc w:val="left"/>
    </w:lvl>
    <w:lvl w:ilvl="1">
      <w:start w:val="21"/>
      <w:numFmt w:val="decimal"/>
      <w:lvlText w:val="%2."/>
      <w:lvlJc w:val="left"/>
    </w:lvl>
    <w:lvl w:ilvl="2">
      <w:start w:val="1"/>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000052E5"/>
    <w:multiLevelType w:val="multilevel"/>
    <w:tmpl w:val="000052E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000053D1"/>
    <w:multiLevelType w:val="multilevel"/>
    <w:tmpl w:val="000053D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000053D3"/>
    <w:multiLevelType w:val="multilevel"/>
    <w:tmpl w:val="000053D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00005410"/>
    <w:multiLevelType w:val="multilevel"/>
    <w:tmpl w:val="00005410"/>
    <w:lvl w:ilvl="0">
      <w:start w:val="1"/>
      <w:numFmt w:val="decimal"/>
      <w:lvlText w:val="%1"/>
      <w:lvlJc w:val="left"/>
    </w:lvl>
    <w:lvl w:ilvl="1">
      <w:start w:val="22"/>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00005427"/>
    <w:multiLevelType w:val="multilevel"/>
    <w:tmpl w:val="0000542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00005429"/>
    <w:multiLevelType w:val="multilevel"/>
    <w:tmpl w:val="0000542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00005503"/>
    <w:multiLevelType w:val="multilevel"/>
    <w:tmpl w:val="00005503"/>
    <w:lvl w:ilvl="0">
      <w:start w:val="1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0000561C"/>
    <w:multiLevelType w:val="multilevel"/>
    <w:tmpl w:val="0000561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0000567E"/>
    <w:multiLevelType w:val="multilevel"/>
    <w:tmpl w:val="0000567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0000569B"/>
    <w:multiLevelType w:val="multilevel"/>
    <w:tmpl w:val="0000569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00005707"/>
    <w:multiLevelType w:val="multilevel"/>
    <w:tmpl w:val="0000570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00005718"/>
    <w:multiLevelType w:val="multilevel"/>
    <w:tmpl w:val="0000571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00005789"/>
    <w:multiLevelType w:val="multilevel"/>
    <w:tmpl w:val="00005789"/>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0000579C"/>
    <w:multiLevelType w:val="multilevel"/>
    <w:tmpl w:val="0000579C"/>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00005804"/>
    <w:multiLevelType w:val="multilevel"/>
    <w:tmpl w:val="00005804"/>
    <w:lvl w:ilvl="0">
      <w:start w:val="4"/>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00005887"/>
    <w:multiLevelType w:val="multilevel"/>
    <w:tmpl w:val="0000588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000058AD"/>
    <w:multiLevelType w:val="multilevel"/>
    <w:tmpl w:val="000058A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000058D5"/>
    <w:multiLevelType w:val="multilevel"/>
    <w:tmpl w:val="000058D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00005940"/>
    <w:multiLevelType w:val="multilevel"/>
    <w:tmpl w:val="0000594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00005942"/>
    <w:multiLevelType w:val="multilevel"/>
    <w:tmpl w:val="00005942"/>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00005981"/>
    <w:multiLevelType w:val="multilevel"/>
    <w:tmpl w:val="0000598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00005AB0"/>
    <w:multiLevelType w:val="multilevel"/>
    <w:tmpl w:val="00005A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00005ACD"/>
    <w:multiLevelType w:val="multilevel"/>
    <w:tmpl w:val="00005AC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00005AE7"/>
    <w:multiLevelType w:val="multilevel"/>
    <w:tmpl w:val="00005A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00005B60"/>
    <w:multiLevelType w:val="multilevel"/>
    <w:tmpl w:val="00005B6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00005CCA"/>
    <w:multiLevelType w:val="multilevel"/>
    <w:tmpl w:val="00005CCA"/>
    <w:lvl w:ilvl="0">
      <w:start w:val="1"/>
      <w:numFmt w:val="low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00005CDF"/>
    <w:multiLevelType w:val="multilevel"/>
    <w:tmpl w:val="00005CD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00005D17"/>
    <w:multiLevelType w:val="multilevel"/>
    <w:tmpl w:val="00005D17"/>
    <w:lvl w:ilvl="0">
      <w:start w:val="8"/>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00005D27"/>
    <w:multiLevelType w:val="multilevel"/>
    <w:tmpl w:val="00005D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00005D2A"/>
    <w:multiLevelType w:val="multilevel"/>
    <w:tmpl w:val="00005D2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00005D3D"/>
    <w:multiLevelType w:val="multilevel"/>
    <w:tmpl w:val="00005D3D"/>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00005DB8"/>
    <w:multiLevelType w:val="multilevel"/>
    <w:tmpl w:val="00005DB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00005DE9"/>
    <w:multiLevelType w:val="multilevel"/>
    <w:tmpl w:val="00005DE9"/>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00005E41"/>
    <w:multiLevelType w:val="multilevel"/>
    <w:tmpl w:val="00005E4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00005EA5"/>
    <w:multiLevelType w:val="multilevel"/>
    <w:tmpl w:val="00005EA5"/>
    <w:lvl w:ilvl="0">
      <w:start w:val="1"/>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00005F67"/>
    <w:multiLevelType w:val="multilevel"/>
    <w:tmpl w:val="00005F6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00005F98"/>
    <w:multiLevelType w:val="multilevel"/>
    <w:tmpl w:val="00005F98"/>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00006117"/>
    <w:multiLevelType w:val="multilevel"/>
    <w:tmpl w:val="00006117"/>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0" w15:restartNumberingAfterBreak="0">
    <w:nsid w:val="0000618A"/>
    <w:multiLevelType w:val="multilevel"/>
    <w:tmpl w:val="0000618A"/>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000061FF"/>
    <w:multiLevelType w:val="multilevel"/>
    <w:tmpl w:val="000061FF"/>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00006275"/>
    <w:multiLevelType w:val="multilevel"/>
    <w:tmpl w:val="00006275"/>
    <w:lvl w:ilvl="0">
      <w:start w:val="1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000062B0"/>
    <w:multiLevelType w:val="multilevel"/>
    <w:tmpl w:val="000062B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00006303"/>
    <w:multiLevelType w:val="multilevel"/>
    <w:tmpl w:val="00006303"/>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000063A4"/>
    <w:multiLevelType w:val="multilevel"/>
    <w:tmpl w:val="000063A4"/>
    <w:lvl w:ilvl="0">
      <w:start w:val="1"/>
      <w:numFmt w:val="upperLetter"/>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000063CB"/>
    <w:multiLevelType w:val="multilevel"/>
    <w:tmpl w:val="000063CB"/>
    <w:lvl w:ilvl="0">
      <w:start w:val="1"/>
      <w:numFmt w:val="decimal"/>
      <w:lvlText w:val="%1"/>
      <w:lvlJc w:val="left"/>
    </w:lvl>
    <w:lvl w:ilvl="1">
      <w:start w:val="1"/>
      <w:numFmt w:val="decimal"/>
      <w:lvlText w:val="%2"/>
      <w:lvlJc w:val="left"/>
    </w:lvl>
    <w:lvl w:ilvl="2">
      <w:start w:val="17"/>
      <w:numFmt w:val="decimal"/>
      <w:lvlText w:val="%3."/>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000063D9"/>
    <w:multiLevelType w:val="multilevel"/>
    <w:tmpl w:val="000063D9"/>
    <w:lvl w:ilvl="0">
      <w:start w:val="1"/>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00006469"/>
    <w:multiLevelType w:val="multilevel"/>
    <w:tmpl w:val="00006469"/>
    <w:lvl w:ilvl="0">
      <w:start w:val="19"/>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000064E0"/>
    <w:multiLevelType w:val="multilevel"/>
    <w:tmpl w:val="000064E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00006586"/>
    <w:multiLevelType w:val="multilevel"/>
    <w:tmpl w:val="0000658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000065CA"/>
    <w:multiLevelType w:val="multilevel"/>
    <w:tmpl w:val="000065CA"/>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00006611"/>
    <w:multiLevelType w:val="multilevel"/>
    <w:tmpl w:val="00006611"/>
    <w:lvl w:ilvl="0">
      <w:start w:val="17"/>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0000673C"/>
    <w:multiLevelType w:val="multilevel"/>
    <w:tmpl w:val="000067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0000675F"/>
    <w:multiLevelType w:val="multilevel"/>
    <w:tmpl w:val="0000675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00006778"/>
    <w:multiLevelType w:val="multilevel"/>
    <w:tmpl w:val="00006778"/>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000067A6"/>
    <w:multiLevelType w:val="multilevel"/>
    <w:tmpl w:val="000067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00006874"/>
    <w:multiLevelType w:val="multilevel"/>
    <w:tmpl w:val="00006874"/>
    <w:lvl w:ilvl="0">
      <w:start w:val="9"/>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00006959"/>
    <w:multiLevelType w:val="multilevel"/>
    <w:tmpl w:val="00006959"/>
    <w:lvl w:ilvl="0">
      <w:start w:val="5"/>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00006A10"/>
    <w:multiLevelType w:val="multilevel"/>
    <w:tmpl w:val="00006A10"/>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00006AF8"/>
    <w:multiLevelType w:val="multilevel"/>
    <w:tmpl w:val="00006AF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00006B61"/>
    <w:multiLevelType w:val="multilevel"/>
    <w:tmpl w:val="00006B6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00006BDB"/>
    <w:multiLevelType w:val="multilevel"/>
    <w:tmpl w:val="00006BD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00006CA5"/>
    <w:multiLevelType w:val="multilevel"/>
    <w:tmpl w:val="00006CA5"/>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00006CDE"/>
    <w:multiLevelType w:val="multilevel"/>
    <w:tmpl w:val="00006CDE"/>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00006D7B"/>
    <w:multiLevelType w:val="multilevel"/>
    <w:tmpl w:val="00006D7B"/>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00006DD0"/>
    <w:multiLevelType w:val="multilevel"/>
    <w:tmpl w:val="00006DD0"/>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00006E81"/>
    <w:multiLevelType w:val="multilevel"/>
    <w:tmpl w:val="00006E8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00006E88"/>
    <w:multiLevelType w:val="multilevel"/>
    <w:tmpl w:val="00006E88"/>
    <w:lvl w:ilvl="0">
      <w:start w:val="7"/>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00006E9E"/>
    <w:multiLevelType w:val="multilevel"/>
    <w:tmpl w:val="00006E9E"/>
    <w:lvl w:ilvl="0">
      <w:start w:val="16"/>
      <w:numFmt w:val="upperLetter"/>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00006EA3"/>
    <w:multiLevelType w:val="multilevel"/>
    <w:tmpl w:val="00006EA3"/>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00006F57"/>
    <w:multiLevelType w:val="multilevel"/>
    <w:tmpl w:val="00006F5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00006F9A"/>
    <w:multiLevelType w:val="multilevel"/>
    <w:tmpl w:val="00006F9A"/>
    <w:lvl w:ilvl="0">
      <w:start w:val="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0000700D"/>
    <w:multiLevelType w:val="multilevel"/>
    <w:tmpl w:val="0000700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00007020"/>
    <w:multiLevelType w:val="multilevel"/>
    <w:tmpl w:val="00007020"/>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00007028"/>
    <w:multiLevelType w:val="multilevel"/>
    <w:tmpl w:val="00007028"/>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00007153"/>
    <w:multiLevelType w:val="multilevel"/>
    <w:tmpl w:val="00007153"/>
    <w:lvl w:ilvl="0">
      <w:start w:val="13"/>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000071F6"/>
    <w:multiLevelType w:val="multilevel"/>
    <w:tmpl w:val="000071F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00007299"/>
    <w:multiLevelType w:val="multilevel"/>
    <w:tmpl w:val="00007299"/>
    <w:lvl w:ilvl="0">
      <w:start w:val="2"/>
      <w:numFmt w:val="decimal"/>
      <w:lvlText w:val="%1."/>
      <w:lvlJc w:val="left"/>
    </w:lvl>
    <w:lvl w:ilvl="1">
      <w:start w:val="19"/>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000072A6"/>
    <w:multiLevelType w:val="multilevel"/>
    <w:tmpl w:val="000072A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000072B1"/>
    <w:multiLevelType w:val="multilevel"/>
    <w:tmpl w:val="000072B1"/>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00007365"/>
    <w:multiLevelType w:val="multilevel"/>
    <w:tmpl w:val="00007365"/>
    <w:lvl w:ilvl="0">
      <w:start w:val="16"/>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00007374"/>
    <w:multiLevelType w:val="multilevel"/>
    <w:tmpl w:val="00007374"/>
    <w:lvl w:ilvl="0">
      <w:start w:val="9"/>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000073B1"/>
    <w:multiLevelType w:val="multilevel"/>
    <w:tmpl w:val="000073B1"/>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00007426"/>
    <w:multiLevelType w:val="multilevel"/>
    <w:tmpl w:val="00007426"/>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0000745E"/>
    <w:multiLevelType w:val="multilevel"/>
    <w:tmpl w:val="0000745E"/>
    <w:lvl w:ilvl="0">
      <w:start w:val="26"/>
      <w:numFmt w:val="decimal"/>
      <w:lvlText w:val="%1."/>
      <w:lvlJc w:val="left"/>
    </w:lvl>
    <w:lvl w:ilvl="1">
      <w:start w:val="1"/>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0000749F"/>
    <w:multiLevelType w:val="multilevel"/>
    <w:tmpl w:val="0000749F"/>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000074CD"/>
    <w:multiLevelType w:val="multilevel"/>
    <w:tmpl w:val="000074CD"/>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00007502"/>
    <w:multiLevelType w:val="multilevel"/>
    <w:tmpl w:val="00007502"/>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000075EC"/>
    <w:multiLevelType w:val="multilevel"/>
    <w:tmpl w:val="000075EC"/>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000077E7"/>
    <w:multiLevelType w:val="multilevel"/>
    <w:tmpl w:val="000077E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00007833"/>
    <w:multiLevelType w:val="multilevel"/>
    <w:tmpl w:val="00007833"/>
    <w:lvl w:ilvl="0">
      <w:start w:val="1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0000789D"/>
    <w:multiLevelType w:val="multilevel"/>
    <w:tmpl w:val="0000789D"/>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000078B4"/>
    <w:multiLevelType w:val="multilevel"/>
    <w:tmpl w:val="000078B4"/>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00007987"/>
    <w:multiLevelType w:val="multilevel"/>
    <w:tmpl w:val="00007987"/>
    <w:lvl w:ilvl="0">
      <w:start w:val="5"/>
      <w:numFmt w:val="decimal"/>
      <w:lvlText w:val="%1."/>
      <w:lvlJc w:val="left"/>
    </w:lvl>
    <w:lvl w:ilvl="1">
      <w:start w:val="1"/>
      <w:numFmt w:val="upperLetter"/>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00007A08"/>
    <w:multiLevelType w:val="multilevel"/>
    <w:tmpl w:val="00007A08"/>
    <w:lvl w:ilvl="0">
      <w:start w:val="18"/>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00007B8B"/>
    <w:multiLevelType w:val="multilevel"/>
    <w:tmpl w:val="00007B8B"/>
    <w:lvl w:ilvl="0">
      <w:start w:val="4"/>
      <w:numFmt w:val="decimal"/>
      <w:lvlText w:val="%1."/>
      <w:lvlJc w:val="left"/>
    </w:lvl>
    <w:lvl w:ilvl="1">
      <w:start w:val="5"/>
      <w:numFmt w:val="decimal"/>
      <w:lvlText w:val="%2."/>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00007C27"/>
    <w:multiLevelType w:val="multilevel"/>
    <w:tmpl w:val="00007C27"/>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00007C4A"/>
    <w:multiLevelType w:val="multilevel"/>
    <w:tmpl w:val="00007C4A"/>
    <w:lvl w:ilvl="0">
      <w:start w:val="4"/>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00007CBE"/>
    <w:multiLevelType w:val="multilevel"/>
    <w:tmpl w:val="00007CBE"/>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00007D3C"/>
    <w:multiLevelType w:val="multilevel"/>
    <w:tmpl w:val="00007D3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00007E64"/>
    <w:multiLevelType w:val="multilevel"/>
    <w:tmpl w:val="00007E64"/>
    <w:lvl w:ilvl="0">
      <w:start w:val="16"/>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00007F5C"/>
    <w:multiLevelType w:val="multilevel"/>
    <w:tmpl w:val="00007F5C"/>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00007F7D"/>
    <w:multiLevelType w:val="multilevel"/>
    <w:tmpl w:val="00007F7D"/>
    <w:lvl w:ilvl="0">
      <w:start w:val="2"/>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00007FA6"/>
    <w:multiLevelType w:val="multilevel"/>
    <w:tmpl w:val="00007FA6"/>
    <w:lvl w:ilvl="0">
      <w:start w:val="19"/>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0A080C82"/>
    <w:multiLevelType w:val="multilevel"/>
    <w:tmpl w:val="0A080C8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6" w15:restartNumberingAfterBreak="0">
    <w:nsid w:val="0A84091A"/>
    <w:multiLevelType w:val="multilevel"/>
    <w:tmpl w:val="0A84091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7" w15:restartNumberingAfterBreak="0">
    <w:nsid w:val="0A9B1D62"/>
    <w:multiLevelType w:val="multilevel"/>
    <w:tmpl w:val="0A9B1D62"/>
    <w:lvl w:ilvl="0">
      <w:start w:val="1"/>
      <w:numFmt w:val="bullet"/>
      <w:lvlText w:val=""/>
      <w:lvlJc w:val="left"/>
      <w:pPr>
        <w:ind w:left="846" w:hanging="420"/>
      </w:pPr>
      <w:rPr>
        <w:rFonts w:ascii="Wingdings" w:hAnsi="Wingdings"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288" w15:restartNumberingAfterBreak="0">
    <w:nsid w:val="0AB20828"/>
    <w:multiLevelType w:val="multilevel"/>
    <w:tmpl w:val="0AB20828"/>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289" w15:restartNumberingAfterBreak="0">
    <w:nsid w:val="0BEF77AB"/>
    <w:multiLevelType w:val="multilevel"/>
    <w:tmpl w:val="0BEF77AB"/>
    <w:lvl w:ilvl="0">
      <w:start w:val="1"/>
      <w:numFmt w:val="decimal"/>
      <w:lvlText w:val="%1、"/>
      <w:lvlJc w:val="left"/>
      <w:pPr>
        <w:ind w:left="1540" w:hanging="720"/>
      </w:pPr>
      <w:rPr>
        <w:rFonts w:hint="default"/>
      </w:rPr>
    </w:lvl>
    <w:lvl w:ilvl="1">
      <w:start w:val="1"/>
      <w:numFmt w:val="lowerLetter"/>
      <w:lvlText w:val="%2)"/>
      <w:lvlJc w:val="left"/>
      <w:pPr>
        <w:ind w:left="1660" w:hanging="420"/>
      </w:pPr>
    </w:lvl>
    <w:lvl w:ilvl="2">
      <w:start w:val="1"/>
      <w:numFmt w:val="lowerRoman"/>
      <w:lvlText w:val="%3."/>
      <w:lvlJc w:val="right"/>
      <w:pPr>
        <w:ind w:left="2080" w:hanging="420"/>
      </w:pPr>
    </w:lvl>
    <w:lvl w:ilvl="3">
      <w:start w:val="1"/>
      <w:numFmt w:val="decimal"/>
      <w:lvlText w:val="%4."/>
      <w:lvlJc w:val="left"/>
      <w:pPr>
        <w:ind w:left="2500" w:hanging="420"/>
      </w:pPr>
    </w:lvl>
    <w:lvl w:ilvl="4">
      <w:start w:val="1"/>
      <w:numFmt w:val="lowerLetter"/>
      <w:lvlText w:val="%5)"/>
      <w:lvlJc w:val="left"/>
      <w:pPr>
        <w:ind w:left="2920" w:hanging="420"/>
      </w:pPr>
    </w:lvl>
    <w:lvl w:ilvl="5">
      <w:start w:val="1"/>
      <w:numFmt w:val="lowerRoman"/>
      <w:lvlText w:val="%6."/>
      <w:lvlJc w:val="right"/>
      <w:pPr>
        <w:ind w:left="3340" w:hanging="420"/>
      </w:pPr>
    </w:lvl>
    <w:lvl w:ilvl="6">
      <w:start w:val="1"/>
      <w:numFmt w:val="decimal"/>
      <w:lvlText w:val="%7."/>
      <w:lvlJc w:val="left"/>
      <w:pPr>
        <w:ind w:left="3760" w:hanging="420"/>
      </w:pPr>
    </w:lvl>
    <w:lvl w:ilvl="7">
      <w:start w:val="1"/>
      <w:numFmt w:val="lowerLetter"/>
      <w:lvlText w:val="%8)"/>
      <w:lvlJc w:val="left"/>
      <w:pPr>
        <w:ind w:left="4180" w:hanging="420"/>
      </w:pPr>
    </w:lvl>
    <w:lvl w:ilvl="8">
      <w:start w:val="1"/>
      <w:numFmt w:val="lowerRoman"/>
      <w:lvlText w:val="%9."/>
      <w:lvlJc w:val="right"/>
      <w:pPr>
        <w:ind w:left="4600" w:hanging="420"/>
      </w:pPr>
    </w:lvl>
  </w:abstractNum>
  <w:abstractNum w:abstractNumId="290" w15:restartNumberingAfterBreak="0">
    <w:nsid w:val="0D2A3FCE"/>
    <w:multiLevelType w:val="multilevel"/>
    <w:tmpl w:val="0D2A3FC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1" w15:restartNumberingAfterBreak="0">
    <w:nsid w:val="0FFC73B3"/>
    <w:multiLevelType w:val="multilevel"/>
    <w:tmpl w:val="0FFC73B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2" w15:restartNumberingAfterBreak="0">
    <w:nsid w:val="10F82816"/>
    <w:multiLevelType w:val="multilevel"/>
    <w:tmpl w:val="10F82816"/>
    <w:lvl w:ilvl="0">
      <w:start w:val="3"/>
      <w:numFmt w:val="japaneseCounting"/>
      <w:lvlText w:val="%1、"/>
      <w:lvlJc w:val="left"/>
      <w:pPr>
        <w:ind w:left="1725" w:hanging="720"/>
      </w:pPr>
      <w:rPr>
        <w:rFonts w:hint="default"/>
      </w:rPr>
    </w:lvl>
    <w:lvl w:ilvl="1">
      <w:start w:val="1"/>
      <w:numFmt w:val="lowerLetter"/>
      <w:lvlText w:val="%2)"/>
      <w:lvlJc w:val="left"/>
      <w:pPr>
        <w:ind w:left="1845" w:hanging="420"/>
      </w:pPr>
    </w:lvl>
    <w:lvl w:ilvl="2">
      <w:start w:val="1"/>
      <w:numFmt w:val="lowerRoman"/>
      <w:lvlText w:val="%3."/>
      <w:lvlJc w:val="right"/>
      <w:pPr>
        <w:ind w:left="2265" w:hanging="420"/>
      </w:pPr>
    </w:lvl>
    <w:lvl w:ilvl="3">
      <w:start w:val="1"/>
      <w:numFmt w:val="decimal"/>
      <w:lvlText w:val="%4."/>
      <w:lvlJc w:val="left"/>
      <w:pPr>
        <w:ind w:left="2685" w:hanging="420"/>
      </w:pPr>
    </w:lvl>
    <w:lvl w:ilvl="4">
      <w:start w:val="1"/>
      <w:numFmt w:val="lowerLetter"/>
      <w:lvlText w:val="%5)"/>
      <w:lvlJc w:val="left"/>
      <w:pPr>
        <w:ind w:left="3105" w:hanging="420"/>
      </w:pPr>
    </w:lvl>
    <w:lvl w:ilvl="5">
      <w:start w:val="1"/>
      <w:numFmt w:val="lowerRoman"/>
      <w:lvlText w:val="%6."/>
      <w:lvlJc w:val="right"/>
      <w:pPr>
        <w:ind w:left="3525" w:hanging="420"/>
      </w:pPr>
    </w:lvl>
    <w:lvl w:ilvl="6">
      <w:start w:val="1"/>
      <w:numFmt w:val="decimal"/>
      <w:lvlText w:val="%7."/>
      <w:lvlJc w:val="left"/>
      <w:pPr>
        <w:ind w:left="3945" w:hanging="420"/>
      </w:pPr>
    </w:lvl>
    <w:lvl w:ilvl="7">
      <w:start w:val="1"/>
      <w:numFmt w:val="lowerLetter"/>
      <w:lvlText w:val="%8)"/>
      <w:lvlJc w:val="left"/>
      <w:pPr>
        <w:ind w:left="4365" w:hanging="420"/>
      </w:pPr>
    </w:lvl>
    <w:lvl w:ilvl="8">
      <w:start w:val="1"/>
      <w:numFmt w:val="lowerRoman"/>
      <w:lvlText w:val="%9."/>
      <w:lvlJc w:val="right"/>
      <w:pPr>
        <w:ind w:left="4785" w:hanging="420"/>
      </w:pPr>
    </w:lvl>
  </w:abstractNum>
  <w:abstractNum w:abstractNumId="293" w15:restartNumberingAfterBreak="0">
    <w:nsid w:val="13A67523"/>
    <w:multiLevelType w:val="multilevel"/>
    <w:tmpl w:val="13A6752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4" w15:restartNumberingAfterBreak="0">
    <w:nsid w:val="16916D80"/>
    <w:multiLevelType w:val="multilevel"/>
    <w:tmpl w:val="16916D8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5" w15:restartNumberingAfterBreak="0">
    <w:nsid w:val="17777816"/>
    <w:multiLevelType w:val="multilevel"/>
    <w:tmpl w:val="17777816"/>
    <w:lvl w:ilvl="0">
      <w:start w:val="1"/>
      <w:numFmt w:val="decimal"/>
      <w:lvlText w:val="%1."/>
      <w:lvlJc w:val="left"/>
      <w:pPr>
        <w:ind w:left="420" w:hanging="420"/>
      </w:pPr>
    </w:lvl>
    <w:lvl w:ilvl="1">
      <w:start w:val="4"/>
      <w:numFmt w:val="decimal"/>
      <w:isLgl/>
      <w:lvlText w:val="%1.%2"/>
      <w:lvlJc w:val="left"/>
      <w:pPr>
        <w:ind w:left="1065" w:hanging="1065"/>
      </w:pPr>
      <w:rPr>
        <w:rFonts w:hint="default"/>
      </w:rPr>
    </w:lvl>
    <w:lvl w:ilvl="2">
      <w:start w:val="7"/>
      <w:numFmt w:val="decimal"/>
      <w:isLgl/>
      <w:lvlText w:val="%1.%2.%3"/>
      <w:lvlJc w:val="left"/>
      <w:pPr>
        <w:ind w:left="1065" w:hanging="1065"/>
      </w:pPr>
      <w:rPr>
        <w:rFonts w:hint="default"/>
      </w:rPr>
    </w:lvl>
    <w:lvl w:ilvl="3">
      <w:start w:val="4"/>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96" w15:restartNumberingAfterBreak="0">
    <w:nsid w:val="1AFC7760"/>
    <w:multiLevelType w:val="multilevel"/>
    <w:tmpl w:val="1AFC77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7" w15:restartNumberingAfterBreak="0">
    <w:nsid w:val="1C6B60CF"/>
    <w:multiLevelType w:val="multilevel"/>
    <w:tmpl w:val="1C6B60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98" w15:restartNumberingAfterBreak="0">
    <w:nsid w:val="1CA36182"/>
    <w:multiLevelType w:val="multilevel"/>
    <w:tmpl w:val="1CA36182"/>
    <w:lvl w:ilvl="0">
      <w:start w:val="1"/>
      <w:numFmt w:val="upperLetter"/>
      <w:lvlText w:val="%1."/>
      <w:lvlJc w:val="left"/>
      <w:pPr>
        <w:ind w:left="525" w:hanging="420"/>
      </w:pPr>
      <w:rPr>
        <w:rFonts w:hint="default"/>
      </w:rPr>
    </w:lvl>
    <w:lvl w:ilvl="1">
      <w:start w:val="1"/>
      <w:numFmt w:val="bullet"/>
      <w:lvlText w:val=""/>
      <w:lvlJc w:val="left"/>
      <w:pPr>
        <w:ind w:left="945" w:hanging="420"/>
      </w:pPr>
      <w:rPr>
        <w:rFonts w:ascii="Wingdings" w:hAnsi="Wingdings" w:hint="default"/>
      </w:rPr>
    </w:lvl>
    <w:lvl w:ilvl="2">
      <w:start w:val="1"/>
      <w:numFmt w:val="bullet"/>
      <w:lvlText w:val=""/>
      <w:lvlJc w:val="left"/>
      <w:pPr>
        <w:ind w:left="1365" w:hanging="420"/>
      </w:pPr>
      <w:rPr>
        <w:rFonts w:ascii="Wingdings" w:hAnsi="Wingdings" w:hint="default"/>
      </w:rPr>
    </w:lvl>
    <w:lvl w:ilvl="3">
      <w:start w:val="1"/>
      <w:numFmt w:val="bullet"/>
      <w:lvlText w:val=""/>
      <w:lvlJc w:val="left"/>
      <w:pPr>
        <w:ind w:left="1785" w:hanging="420"/>
      </w:pPr>
      <w:rPr>
        <w:rFonts w:ascii="Wingdings" w:hAnsi="Wingdings" w:hint="default"/>
      </w:rPr>
    </w:lvl>
    <w:lvl w:ilvl="4">
      <w:start w:val="1"/>
      <w:numFmt w:val="bullet"/>
      <w:lvlText w:val=""/>
      <w:lvlJc w:val="left"/>
      <w:pPr>
        <w:ind w:left="2205" w:hanging="420"/>
      </w:pPr>
      <w:rPr>
        <w:rFonts w:ascii="Wingdings" w:hAnsi="Wingdings" w:hint="default"/>
      </w:rPr>
    </w:lvl>
    <w:lvl w:ilvl="5">
      <w:start w:val="1"/>
      <w:numFmt w:val="bullet"/>
      <w:lvlText w:val=""/>
      <w:lvlJc w:val="left"/>
      <w:pPr>
        <w:ind w:left="2625" w:hanging="420"/>
      </w:pPr>
      <w:rPr>
        <w:rFonts w:ascii="Wingdings" w:hAnsi="Wingdings" w:hint="default"/>
      </w:rPr>
    </w:lvl>
    <w:lvl w:ilvl="6">
      <w:start w:val="1"/>
      <w:numFmt w:val="bullet"/>
      <w:lvlText w:val=""/>
      <w:lvlJc w:val="left"/>
      <w:pPr>
        <w:ind w:left="3045" w:hanging="420"/>
      </w:pPr>
      <w:rPr>
        <w:rFonts w:ascii="Wingdings" w:hAnsi="Wingdings" w:hint="default"/>
      </w:rPr>
    </w:lvl>
    <w:lvl w:ilvl="7">
      <w:start w:val="1"/>
      <w:numFmt w:val="bullet"/>
      <w:lvlText w:val=""/>
      <w:lvlJc w:val="left"/>
      <w:pPr>
        <w:ind w:left="3465" w:hanging="420"/>
      </w:pPr>
      <w:rPr>
        <w:rFonts w:ascii="Wingdings" w:hAnsi="Wingdings" w:hint="default"/>
      </w:rPr>
    </w:lvl>
    <w:lvl w:ilvl="8">
      <w:start w:val="1"/>
      <w:numFmt w:val="bullet"/>
      <w:lvlText w:val=""/>
      <w:lvlJc w:val="left"/>
      <w:pPr>
        <w:ind w:left="3885" w:hanging="420"/>
      </w:pPr>
      <w:rPr>
        <w:rFonts w:ascii="Wingdings" w:hAnsi="Wingdings" w:hint="default"/>
      </w:rPr>
    </w:lvl>
  </w:abstractNum>
  <w:abstractNum w:abstractNumId="299" w15:restartNumberingAfterBreak="0">
    <w:nsid w:val="1CFA63A1"/>
    <w:multiLevelType w:val="multilevel"/>
    <w:tmpl w:val="1CFA63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0" w15:restartNumberingAfterBreak="0">
    <w:nsid w:val="1EE612BC"/>
    <w:multiLevelType w:val="multilevel"/>
    <w:tmpl w:val="E03C1DAA"/>
    <w:lvl w:ilvl="0">
      <w:start w:val="5"/>
      <w:numFmt w:val="decimal"/>
      <w:lvlText w:val="%1"/>
      <w:lvlJc w:val="left"/>
      <w:pPr>
        <w:ind w:left="600" w:hanging="600"/>
      </w:pPr>
      <w:rPr>
        <w:rFonts w:cstheme="minorBidi" w:hint="default"/>
      </w:rPr>
    </w:lvl>
    <w:lvl w:ilvl="1">
      <w:start w:val="2"/>
      <w:numFmt w:val="decimal"/>
      <w:lvlText w:val="%1.%2"/>
      <w:lvlJc w:val="left"/>
      <w:pPr>
        <w:ind w:left="720" w:hanging="720"/>
      </w:pPr>
      <w:rPr>
        <w:rFonts w:cstheme="minorBidi" w:hint="default"/>
      </w:rPr>
    </w:lvl>
    <w:lvl w:ilvl="2">
      <w:start w:val="7"/>
      <w:numFmt w:val="decimal"/>
      <w:lvlText w:val="%1.%2.%3"/>
      <w:lvlJc w:val="left"/>
      <w:pPr>
        <w:ind w:left="720" w:hanging="720"/>
      </w:pPr>
      <w:rPr>
        <w:rFonts w:cstheme="minorBidi" w:hint="default"/>
      </w:rPr>
    </w:lvl>
    <w:lvl w:ilvl="3">
      <w:start w:val="1"/>
      <w:numFmt w:val="decimal"/>
      <w:lvlText w:val="%1.%2.%3.%4"/>
      <w:lvlJc w:val="left"/>
      <w:pPr>
        <w:ind w:left="1080" w:hanging="1080"/>
      </w:pPr>
      <w:rPr>
        <w:rFonts w:cstheme="minorBidi" w:hint="default"/>
      </w:rPr>
    </w:lvl>
    <w:lvl w:ilvl="4">
      <w:start w:val="1"/>
      <w:numFmt w:val="decimal"/>
      <w:lvlText w:val="%1.%2.%3.%4.%5"/>
      <w:lvlJc w:val="left"/>
      <w:pPr>
        <w:ind w:left="1440" w:hanging="1440"/>
      </w:pPr>
      <w:rPr>
        <w:rFonts w:cstheme="minorBidi" w:hint="default"/>
      </w:rPr>
    </w:lvl>
    <w:lvl w:ilvl="5">
      <w:start w:val="1"/>
      <w:numFmt w:val="decimal"/>
      <w:lvlText w:val="%1.%2.%3.%4.%5.%6"/>
      <w:lvlJc w:val="left"/>
      <w:pPr>
        <w:ind w:left="1440" w:hanging="1440"/>
      </w:pPr>
      <w:rPr>
        <w:rFonts w:cstheme="minorBidi" w:hint="default"/>
      </w:rPr>
    </w:lvl>
    <w:lvl w:ilvl="6">
      <w:start w:val="1"/>
      <w:numFmt w:val="decimal"/>
      <w:lvlText w:val="%1.%2.%3.%4.%5.%6.%7"/>
      <w:lvlJc w:val="left"/>
      <w:pPr>
        <w:ind w:left="1800" w:hanging="1800"/>
      </w:pPr>
      <w:rPr>
        <w:rFonts w:cstheme="minorBidi" w:hint="default"/>
      </w:rPr>
    </w:lvl>
    <w:lvl w:ilvl="7">
      <w:start w:val="1"/>
      <w:numFmt w:val="decimal"/>
      <w:lvlText w:val="%1.%2.%3.%4.%5.%6.%7.%8"/>
      <w:lvlJc w:val="left"/>
      <w:pPr>
        <w:ind w:left="1800" w:hanging="1800"/>
      </w:pPr>
      <w:rPr>
        <w:rFonts w:cstheme="minorBidi" w:hint="default"/>
      </w:rPr>
    </w:lvl>
    <w:lvl w:ilvl="8">
      <w:start w:val="1"/>
      <w:numFmt w:val="decimal"/>
      <w:lvlText w:val="%1.%2.%3.%4.%5.%6.%7.%8.%9"/>
      <w:lvlJc w:val="left"/>
      <w:pPr>
        <w:ind w:left="2160" w:hanging="2160"/>
      </w:pPr>
      <w:rPr>
        <w:rFonts w:cstheme="minorBidi" w:hint="default"/>
      </w:rPr>
    </w:lvl>
  </w:abstractNum>
  <w:abstractNum w:abstractNumId="301" w15:restartNumberingAfterBreak="0">
    <w:nsid w:val="21016444"/>
    <w:multiLevelType w:val="multilevel"/>
    <w:tmpl w:val="210164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2" w15:restartNumberingAfterBreak="0">
    <w:nsid w:val="26640E0B"/>
    <w:multiLevelType w:val="multilevel"/>
    <w:tmpl w:val="26640E0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3" w15:restartNumberingAfterBreak="0">
    <w:nsid w:val="267C0B45"/>
    <w:multiLevelType w:val="multilevel"/>
    <w:tmpl w:val="267C0B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4" w15:restartNumberingAfterBreak="0">
    <w:nsid w:val="2AAC4568"/>
    <w:multiLevelType w:val="hybridMultilevel"/>
    <w:tmpl w:val="0B10D332"/>
    <w:lvl w:ilvl="0" w:tplc="E362B9BC">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2C7A7F17"/>
    <w:multiLevelType w:val="multilevel"/>
    <w:tmpl w:val="2C7A7F17"/>
    <w:lvl w:ilvl="0">
      <w:start w:val="1"/>
      <w:numFmt w:val="bullet"/>
      <w:lvlText w:val=""/>
      <w:lvlJc w:val="left"/>
      <w:pPr>
        <w:ind w:left="1120" w:hanging="420"/>
      </w:pPr>
      <w:rPr>
        <w:rFonts w:ascii="Wingdings" w:hAnsi="Wingdings" w:hint="default"/>
      </w:rPr>
    </w:lvl>
    <w:lvl w:ilvl="1">
      <w:start w:val="1"/>
      <w:numFmt w:val="bullet"/>
      <w:lvlText w:val=""/>
      <w:lvlJc w:val="left"/>
      <w:pPr>
        <w:ind w:left="1540" w:hanging="420"/>
      </w:pPr>
      <w:rPr>
        <w:rFonts w:ascii="Wingdings" w:hAnsi="Wingdings" w:hint="default"/>
      </w:rPr>
    </w:lvl>
    <w:lvl w:ilvl="2">
      <w:start w:val="1"/>
      <w:numFmt w:val="bullet"/>
      <w:lvlText w:val=""/>
      <w:lvlJc w:val="left"/>
      <w:pPr>
        <w:ind w:left="1960" w:hanging="420"/>
      </w:pPr>
      <w:rPr>
        <w:rFonts w:ascii="Wingdings" w:hAnsi="Wingdings" w:hint="default"/>
      </w:rPr>
    </w:lvl>
    <w:lvl w:ilvl="3">
      <w:start w:val="1"/>
      <w:numFmt w:val="bullet"/>
      <w:lvlText w:val=""/>
      <w:lvlJc w:val="left"/>
      <w:pPr>
        <w:ind w:left="2380" w:hanging="420"/>
      </w:pPr>
      <w:rPr>
        <w:rFonts w:ascii="Wingdings" w:hAnsi="Wingdings" w:hint="default"/>
      </w:rPr>
    </w:lvl>
    <w:lvl w:ilvl="4">
      <w:start w:val="1"/>
      <w:numFmt w:val="bullet"/>
      <w:lvlText w:val=""/>
      <w:lvlJc w:val="left"/>
      <w:pPr>
        <w:ind w:left="2800" w:hanging="420"/>
      </w:pPr>
      <w:rPr>
        <w:rFonts w:ascii="Wingdings" w:hAnsi="Wingdings" w:hint="default"/>
      </w:rPr>
    </w:lvl>
    <w:lvl w:ilvl="5">
      <w:start w:val="1"/>
      <w:numFmt w:val="bullet"/>
      <w:lvlText w:val=""/>
      <w:lvlJc w:val="left"/>
      <w:pPr>
        <w:ind w:left="3220" w:hanging="420"/>
      </w:pPr>
      <w:rPr>
        <w:rFonts w:ascii="Wingdings" w:hAnsi="Wingdings" w:hint="default"/>
      </w:rPr>
    </w:lvl>
    <w:lvl w:ilvl="6">
      <w:start w:val="1"/>
      <w:numFmt w:val="bullet"/>
      <w:lvlText w:val=""/>
      <w:lvlJc w:val="left"/>
      <w:pPr>
        <w:ind w:left="3640" w:hanging="420"/>
      </w:pPr>
      <w:rPr>
        <w:rFonts w:ascii="Wingdings" w:hAnsi="Wingdings" w:hint="default"/>
      </w:rPr>
    </w:lvl>
    <w:lvl w:ilvl="7">
      <w:start w:val="1"/>
      <w:numFmt w:val="bullet"/>
      <w:lvlText w:val=""/>
      <w:lvlJc w:val="left"/>
      <w:pPr>
        <w:ind w:left="4060" w:hanging="420"/>
      </w:pPr>
      <w:rPr>
        <w:rFonts w:ascii="Wingdings" w:hAnsi="Wingdings" w:hint="default"/>
      </w:rPr>
    </w:lvl>
    <w:lvl w:ilvl="8">
      <w:start w:val="1"/>
      <w:numFmt w:val="bullet"/>
      <w:lvlText w:val=""/>
      <w:lvlJc w:val="left"/>
      <w:pPr>
        <w:ind w:left="4480" w:hanging="420"/>
      </w:pPr>
      <w:rPr>
        <w:rFonts w:ascii="Wingdings" w:hAnsi="Wingdings" w:hint="default"/>
      </w:rPr>
    </w:lvl>
  </w:abstractNum>
  <w:abstractNum w:abstractNumId="306" w15:restartNumberingAfterBreak="0">
    <w:nsid w:val="31901866"/>
    <w:multiLevelType w:val="multilevel"/>
    <w:tmpl w:val="3190186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7" w15:restartNumberingAfterBreak="0">
    <w:nsid w:val="31D15331"/>
    <w:multiLevelType w:val="multilevel"/>
    <w:tmpl w:val="31D1533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8" w15:restartNumberingAfterBreak="0">
    <w:nsid w:val="3340684F"/>
    <w:multiLevelType w:val="multilevel"/>
    <w:tmpl w:val="3340684F"/>
    <w:lvl w:ilvl="0">
      <w:start w:val="2"/>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9" w15:restartNumberingAfterBreak="0">
    <w:nsid w:val="342E745D"/>
    <w:multiLevelType w:val="multilevel"/>
    <w:tmpl w:val="342E745D"/>
    <w:lvl w:ilvl="0">
      <w:start w:val="1"/>
      <w:numFmt w:val="bullet"/>
      <w:lvlText w:val=""/>
      <w:lvlJc w:val="left"/>
      <w:pPr>
        <w:ind w:left="846" w:hanging="420"/>
      </w:pPr>
      <w:rPr>
        <w:rFonts w:ascii="Wingdings" w:hAnsi="Wingdings" w:hint="default"/>
      </w:rPr>
    </w:lvl>
    <w:lvl w:ilvl="1">
      <w:start w:val="1"/>
      <w:numFmt w:val="bullet"/>
      <w:lvlText w:val=""/>
      <w:lvlJc w:val="left"/>
      <w:pPr>
        <w:ind w:left="1266" w:hanging="420"/>
      </w:pPr>
      <w:rPr>
        <w:rFonts w:ascii="Wingdings" w:hAnsi="Wingdings" w:hint="default"/>
      </w:rPr>
    </w:lvl>
    <w:lvl w:ilvl="2">
      <w:start w:val="1"/>
      <w:numFmt w:val="bullet"/>
      <w:lvlText w:val=""/>
      <w:lvlJc w:val="left"/>
      <w:pPr>
        <w:ind w:left="1686" w:hanging="420"/>
      </w:pPr>
      <w:rPr>
        <w:rFonts w:ascii="Wingdings" w:hAnsi="Wingdings" w:hint="default"/>
      </w:rPr>
    </w:lvl>
    <w:lvl w:ilvl="3">
      <w:start w:val="1"/>
      <w:numFmt w:val="bullet"/>
      <w:lvlText w:val=""/>
      <w:lvlJc w:val="left"/>
      <w:pPr>
        <w:ind w:left="2106" w:hanging="420"/>
      </w:pPr>
      <w:rPr>
        <w:rFonts w:ascii="Wingdings" w:hAnsi="Wingdings" w:hint="default"/>
      </w:rPr>
    </w:lvl>
    <w:lvl w:ilvl="4">
      <w:start w:val="1"/>
      <w:numFmt w:val="bullet"/>
      <w:lvlText w:val=""/>
      <w:lvlJc w:val="left"/>
      <w:pPr>
        <w:ind w:left="2526" w:hanging="420"/>
      </w:pPr>
      <w:rPr>
        <w:rFonts w:ascii="Wingdings" w:hAnsi="Wingdings" w:hint="default"/>
      </w:rPr>
    </w:lvl>
    <w:lvl w:ilvl="5">
      <w:start w:val="1"/>
      <w:numFmt w:val="bullet"/>
      <w:lvlText w:val=""/>
      <w:lvlJc w:val="left"/>
      <w:pPr>
        <w:ind w:left="2946" w:hanging="420"/>
      </w:pPr>
      <w:rPr>
        <w:rFonts w:ascii="Wingdings" w:hAnsi="Wingdings" w:hint="default"/>
      </w:rPr>
    </w:lvl>
    <w:lvl w:ilvl="6">
      <w:start w:val="1"/>
      <w:numFmt w:val="bullet"/>
      <w:lvlText w:val=""/>
      <w:lvlJc w:val="left"/>
      <w:pPr>
        <w:ind w:left="3366" w:hanging="420"/>
      </w:pPr>
      <w:rPr>
        <w:rFonts w:ascii="Wingdings" w:hAnsi="Wingdings" w:hint="default"/>
      </w:rPr>
    </w:lvl>
    <w:lvl w:ilvl="7">
      <w:start w:val="1"/>
      <w:numFmt w:val="bullet"/>
      <w:lvlText w:val=""/>
      <w:lvlJc w:val="left"/>
      <w:pPr>
        <w:ind w:left="3786" w:hanging="420"/>
      </w:pPr>
      <w:rPr>
        <w:rFonts w:ascii="Wingdings" w:hAnsi="Wingdings" w:hint="default"/>
      </w:rPr>
    </w:lvl>
    <w:lvl w:ilvl="8">
      <w:start w:val="1"/>
      <w:numFmt w:val="bullet"/>
      <w:lvlText w:val=""/>
      <w:lvlJc w:val="left"/>
      <w:pPr>
        <w:ind w:left="4206" w:hanging="420"/>
      </w:pPr>
      <w:rPr>
        <w:rFonts w:ascii="Wingdings" w:hAnsi="Wingdings" w:hint="default"/>
      </w:rPr>
    </w:lvl>
  </w:abstractNum>
  <w:abstractNum w:abstractNumId="310" w15:restartNumberingAfterBreak="0">
    <w:nsid w:val="352B7C92"/>
    <w:multiLevelType w:val="multilevel"/>
    <w:tmpl w:val="352B7C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1" w15:restartNumberingAfterBreak="0">
    <w:nsid w:val="35954E1C"/>
    <w:multiLevelType w:val="multilevel"/>
    <w:tmpl w:val="35954E1C"/>
    <w:lvl w:ilvl="0">
      <w:start w:val="1"/>
      <w:numFmt w:val="bullet"/>
      <w:lvlText w:val=""/>
      <w:lvlJc w:val="left"/>
      <w:pPr>
        <w:ind w:left="560" w:hanging="420"/>
      </w:pPr>
      <w:rPr>
        <w:rFonts w:ascii="Wingdings" w:hAnsi="Wingdings" w:hint="default"/>
      </w:rPr>
    </w:lvl>
    <w:lvl w:ilvl="1">
      <w:start w:val="1"/>
      <w:numFmt w:val="bullet"/>
      <w:lvlText w:val=""/>
      <w:lvlJc w:val="left"/>
      <w:pPr>
        <w:ind w:left="980" w:hanging="420"/>
      </w:pPr>
      <w:rPr>
        <w:rFonts w:ascii="Wingdings" w:hAnsi="Wingdings" w:hint="default"/>
      </w:rPr>
    </w:lvl>
    <w:lvl w:ilvl="2">
      <w:start w:val="1"/>
      <w:numFmt w:val="bullet"/>
      <w:lvlText w:val=""/>
      <w:lvlJc w:val="left"/>
      <w:pPr>
        <w:ind w:left="1400" w:hanging="420"/>
      </w:pPr>
      <w:rPr>
        <w:rFonts w:ascii="Wingdings" w:hAnsi="Wingdings" w:hint="default"/>
      </w:rPr>
    </w:lvl>
    <w:lvl w:ilvl="3">
      <w:start w:val="1"/>
      <w:numFmt w:val="bullet"/>
      <w:lvlText w:val=""/>
      <w:lvlJc w:val="left"/>
      <w:pPr>
        <w:ind w:left="1820" w:hanging="420"/>
      </w:pPr>
      <w:rPr>
        <w:rFonts w:ascii="Wingdings" w:hAnsi="Wingdings" w:hint="default"/>
      </w:rPr>
    </w:lvl>
    <w:lvl w:ilvl="4">
      <w:start w:val="1"/>
      <w:numFmt w:val="bullet"/>
      <w:lvlText w:val=""/>
      <w:lvlJc w:val="left"/>
      <w:pPr>
        <w:ind w:left="2240" w:hanging="420"/>
      </w:pPr>
      <w:rPr>
        <w:rFonts w:ascii="Wingdings" w:hAnsi="Wingdings" w:hint="default"/>
      </w:rPr>
    </w:lvl>
    <w:lvl w:ilvl="5">
      <w:start w:val="1"/>
      <w:numFmt w:val="bullet"/>
      <w:lvlText w:val=""/>
      <w:lvlJc w:val="left"/>
      <w:pPr>
        <w:ind w:left="2660" w:hanging="420"/>
      </w:pPr>
      <w:rPr>
        <w:rFonts w:ascii="Wingdings" w:hAnsi="Wingdings" w:hint="default"/>
      </w:rPr>
    </w:lvl>
    <w:lvl w:ilvl="6">
      <w:start w:val="1"/>
      <w:numFmt w:val="bullet"/>
      <w:lvlText w:val=""/>
      <w:lvlJc w:val="left"/>
      <w:pPr>
        <w:ind w:left="3080" w:hanging="420"/>
      </w:pPr>
      <w:rPr>
        <w:rFonts w:ascii="Wingdings" w:hAnsi="Wingdings" w:hint="default"/>
      </w:rPr>
    </w:lvl>
    <w:lvl w:ilvl="7">
      <w:start w:val="1"/>
      <w:numFmt w:val="bullet"/>
      <w:lvlText w:val=""/>
      <w:lvlJc w:val="left"/>
      <w:pPr>
        <w:ind w:left="3500" w:hanging="420"/>
      </w:pPr>
      <w:rPr>
        <w:rFonts w:ascii="Wingdings" w:hAnsi="Wingdings" w:hint="default"/>
      </w:rPr>
    </w:lvl>
    <w:lvl w:ilvl="8">
      <w:start w:val="1"/>
      <w:numFmt w:val="bullet"/>
      <w:lvlText w:val=""/>
      <w:lvlJc w:val="left"/>
      <w:pPr>
        <w:ind w:left="3920" w:hanging="420"/>
      </w:pPr>
      <w:rPr>
        <w:rFonts w:ascii="Wingdings" w:hAnsi="Wingdings" w:hint="default"/>
      </w:rPr>
    </w:lvl>
  </w:abstractNum>
  <w:abstractNum w:abstractNumId="312" w15:restartNumberingAfterBreak="0">
    <w:nsid w:val="36BD3EF3"/>
    <w:multiLevelType w:val="multilevel"/>
    <w:tmpl w:val="36BD3EF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3" w15:restartNumberingAfterBreak="0">
    <w:nsid w:val="396E751C"/>
    <w:multiLevelType w:val="multilevel"/>
    <w:tmpl w:val="396E751C"/>
    <w:lvl w:ilvl="0">
      <w:start w:val="1"/>
      <w:numFmt w:val="lowerLetter"/>
      <w:lvlText w:val="%1、"/>
      <w:lvlJc w:val="left"/>
      <w:pPr>
        <w:ind w:left="1845" w:hanging="720"/>
      </w:pPr>
      <w:rPr>
        <w:rFonts w:cstheme="minorBidi" w:hint="default"/>
        <w:color w:val="auto"/>
      </w:rPr>
    </w:lvl>
    <w:lvl w:ilvl="1">
      <w:start w:val="1"/>
      <w:numFmt w:val="lowerLetter"/>
      <w:lvlText w:val="%2)"/>
      <w:lvlJc w:val="left"/>
      <w:pPr>
        <w:ind w:left="1965" w:hanging="420"/>
      </w:pPr>
    </w:lvl>
    <w:lvl w:ilvl="2">
      <w:start w:val="1"/>
      <w:numFmt w:val="lowerRoman"/>
      <w:lvlText w:val="%3."/>
      <w:lvlJc w:val="right"/>
      <w:pPr>
        <w:ind w:left="2385" w:hanging="420"/>
      </w:pPr>
    </w:lvl>
    <w:lvl w:ilvl="3">
      <w:start w:val="1"/>
      <w:numFmt w:val="decimal"/>
      <w:lvlText w:val="%4."/>
      <w:lvlJc w:val="left"/>
      <w:pPr>
        <w:ind w:left="2805" w:hanging="420"/>
      </w:pPr>
    </w:lvl>
    <w:lvl w:ilvl="4">
      <w:start w:val="1"/>
      <w:numFmt w:val="lowerLetter"/>
      <w:lvlText w:val="%5)"/>
      <w:lvlJc w:val="left"/>
      <w:pPr>
        <w:ind w:left="3225" w:hanging="420"/>
      </w:pPr>
    </w:lvl>
    <w:lvl w:ilvl="5">
      <w:start w:val="1"/>
      <w:numFmt w:val="lowerRoman"/>
      <w:lvlText w:val="%6."/>
      <w:lvlJc w:val="right"/>
      <w:pPr>
        <w:ind w:left="3645" w:hanging="420"/>
      </w:pPr>
    </w:lvl>
    <w:lvl w:ilvl="6">
      <w:start w:val="1"/>
      <w:numFmt w:val="decimal"/>
      <w:lvlText w:val="%7."/>
      <w:lvlJc w:val="left"/>
      <w:pPr>
        <w:ind w:left="4065" w:hanging="420"/>
      </w:pPr>
    </w:lvl>
    <w:lvl w:ilvl="7">
      <w:start w:val="1"/>
      <w:numFmt w:val="lowerLetter"/>
      <w:lvlText w:val="%8)"/>
      <w:lvlJc w:val="left"/>
      <w:pPr>
        <w:ind w:left="4485" w:hanging="420"/>
      </w:pPr>
    </w:lvl>
    <w:lvl w:ilvl="8">
      <w:start w:val="1"/>
      <w:numFmt w:val="lowerRoman"/>
      <w:lvlText w:val="%9."/>
      <w:lvlJc w:val="right"/>
      <w:pPr>
        <w:ind w:left="4905" w:hanging="420"/>
      </w:pPr>
    </w:lvl>
  </w:abstractNum>
  <w:abstractNum w:abstractNumId="314" w15:restartNumberingAfterBreak="0">
    <w:nsid w:val="3A5B7EA6"/>
    <w:multiLevelType w:val="multilevel"/>
    <w:tmpl w:val="3A5B7EA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5" w15:restartNumberingAfterBreak="0">
    <w:nsid w:val="3B377774"/>
    <w:multiLevelType w:val="multilevel"/>
    <w:tmpl w:val="3B377774"/>
    <w:lvl w:ilvl="0">
      <w:start w:val="1"/>
      <w:numFmt w:val="japaneseCounting"/>
      <w:lvlText w:val="%1、"/>
      <w:lvlJc w:val="left"/>
      <w:pPr>
        <w:ind w:left="720" w:hanging="72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abstractNum w:abstractNumId="316" w15:restartNumberingAfterBreak="0">
    <w:nsid w:val="3C177BB0"/>
    <w:multiLevelType w:val="multilevel"/>
    <w:tmpl w:val="3C177BB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7" w15:restartNumberingAfterBreak="0">
    <w:nsid w:val="3C24767B"/>
    <w:multiLevelType w:val="multilevel"/>
    <w:tmpl w:val="3C24767B"/>
    <w:lvl w:ilvl="0">
      <w:start w:val="1"/>
      <w:numFmt w:val="decimal"/>
      <w:lvlText w:val="%1、"/>
      <w:lvlJc w:val="left"/>
      <w:pPr>
        <w:ind w:left="0" w:firstLine="0"/>
      </w:pPr>
      <w:rPr>
        <w:rFonts w:hint="default"/>
      </w:rPr>
    </w:lvl>
    <w:lvl w:ilvl="1">
      <w:start w:val="1"/>
      <w:numFmt w:val="decimal"/>
      <w:lvlText w:val="%2、"/>
      <w:lvlJc w:val="left"/>
      <w:pPr>
        <w:ind w:left="1080" w:hanging="6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8" w15:restartNumberingAfterBreak="0">
    <w:nsid w:val="3E561846"/>
    <w:multiLevelType w:val="multilevel"/>
    <w:tmpl w:val="3E561846"/>
    <w:lvl w:ilvl="0">
      <w:start w:val="1"/>
      <w:numFmt w:val="bullet"/>
      <w:lvlText w:val=""/>
      <w:lvlJc w:val="left"/>
      <w:pPr>
        <w:ind w:left="420" w:hanging="420"/>
      </w:pPr>
      <w:rPr>
        <w:rFonts w:ascii="Wingdings" w:hAnsi="Wingdings" w:hint="default"/>
      </w:rPr>
    </w:lvl>
    <w:lvl w:ilvl="1">
      <w:start w:val="21"/>
      <w:numFmt w:val="bullet"/>
      <w:lvlText w:val="·"/>
      <w:lvlJc w:val="left"/>
      <w:pPr>
        <w:ind w:left="780" w:hanging="360"/>
      </w:pPr>
      <w:rPr>
        <w:rFonts w:ascii="SimSun" w:eastAsia="SimSun" w:hAnsi="SimSun" w:cs="Arial"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21"/>
      <w:numFmt w:val="bullet"/>
      <w:lvlText w:val="●"/>
      <w:lvlJc w:val="left"/>
      <w:pPr>
        <w:ind w:left="2040" w:hanging="360"/>
      </w:pPr>
      <w:rPr>
        <w:rFonts w:ascii="SimSun" w:eastAsia="SimSun" w:hAnsi="SimSun" w:cs="Arial" w:hint="eastAsia"/>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9" w15:restartNumberingAfterBreak="0">
    <w:nsid w:val="40F77691"/>
    <w:multiLevelType w:val="multilevel"/>
    <w:tmpl w:val="40F77691"/>
    <w:lvl w:ilvl="0">
      <w:start w:val="1"/>
      <w:numFmt w:val="decimal"/>
      <w:lvlText w:val="%1、"/>
      <w:lvlJc w:val="left"/>
      <w:pPr>
        <w:ind w:left="1100" w:hanging="720"/>
      </w:pPr>
      <w:rPr>
        <w:rFonts w:hint="default"/>
      </w:rPr>
    </w:lvl>
    <w:lvl w:ilvl="1">
      <w:start w:val="1"/>
      <w:numFmt w:val="lowerLetter"/>
      <w:lvlText w:val="%2)"/>
      <w:lvlJc w:val="left"/>
      <w:pPr>
        <w:ind w:left="1220" w:hanging="420"/>
      </w:pPr>
    </w:lvl>
    <w:lvl w:ilvl="2">
      <w:start w:val="1"/>
      <w:numFmt w:val="lowerRoman"/>
      <w:lvlText w:val="%3."/>
      <w:lvlJc w:val="right"/>
      <w:pPr>
        <w:ind w:left="1640" w:hanging="420"/>
      </w:pPr>
    </w:lvl>
    <w:lvl w:ilvl="3">
      <w:start w:val="1"/>
      <w:numFmt w:val="decimal"/>
      <w:lvlText w:val="%4."/>
      <w:lvlJc w:val="left"/>
      <w:pPr>
        <w:ind w:left="2060" w:hanging="420"/>
      </w:pPr>
    </w:lvl>
    <w:lvl w:ilvl="4">
      <w:start w:val="1"/>
      <w:numFmt w:val="lowerLetter"/>
      <w:lvlText w:val="%5)"/>
      <w:lvlJc w:val="left"/>
      <w:pPr>
        <w:ind w:left="2480" w:hanging="420"/>
      </w:pPr>
    </w:lvl>
    <w:lvl w:ilvl="5">
      <w:start w:val="1"/>
      <w:numFmt w:val="lowerRoman"/>
      <w:lvlText w:val="%6."/>
      <w:lvlJc w:val="right"/>
      <w:pPr>
        <w:ind w:left="2900" w:hanging="420"/>
      </w:pPr>
    </w:lvl>
    <w:lvl w:ilvl="6">
      <w:start w:val="1"/>
      <w:numFmt w:val="decimal"/>
      <w:lvlText w:val="%7."/>
      <w:lvlJc w:val="left"/>
      <w:pPr>
        <w:ind w:left="3320" w:hanging="420"/>
      </w:pPr>
    </w:lvl>
    <w:lvl w:ilvl="7">
      <w:start w:val="1"/>
      <w:numFmt w:val="lowerLetter"/>
      <w:lvlText w:val="%8)"/>
      <w:lvlJc w:val="left"/>
      <w:pPr>
        <w:ind w:left="3740" w:hanging="420"/>
      </w:pPr>
    </w:lvl>
    <w:lvl w:ilvl="8">
      <w:start w:val="1"/>
      <w:numFmt w:val="lowerRoman"/>
      <w:lvlText w:val="%9."/>
      <w:lvlJc w:val="right"/>
      <w:pPr>
        <w:ind w:left="4160" w:hanging="420"/>
      </w:pPr>
    </w:lvl>
  </w:abstractNum>
  <w:abstractNum w:abstractNumId="320" w15:restartNumberingAfterBreak="0">
    <w:nsid w:val="45A169DB"/>
    <w:multiLevelType w:val="multilevel"/>
    <w:tmpl w:val="45A169DB"/>
    <w:lvl w:ilvl="0">
      <w:start w:val="1"/>
      <w:numFmt w:val="bullet"/>
      <w:lvlText w:val=""/>
      <w:lvlJc w:val="left"/>
      <w:pPr>
        <w:ind w:left="660" w:hanging="420"/>
      </w:pPr>
      <w:rPr>
        <w:rFonts w:ascii="Wingdings" w:hAnsi="Wingdings" w:hint="default"/>
      </w:rPr>
    </w:lvl>
    <w:lvl w:ilvl="1">
      <w:start w:val="1"/>
      <w:numFmt w:val="bullet"/>
      <w:lvlText w:val=""/>
      <w:lvlJc w:val="left"/>
      <w:pPr>
        <w:ind w:left="1080" w:hanging="420"/>
      </w:pPr>
      <w:rPr>
        <w:rFonts w:ascii="Wingdings" w:hAnsi="Wingdings" w:hint="default"/>
      </w:rPr>
    </w:lvl>
    <w:lvl w:ilvl="2">
      <w:start w:val="1"/>
      <w:numFmt w:val="bullet"/>
      <w:lvlText w:val=""/>
      <w:lvlJc w:val="left"/>
      <w:pPr>
        <w:ind w:left="1500" w:hanging="420"/>
      </w:pPr>
      <w:rPr>
        <w:rFonts w:ascii="Wingdings" w:hAnsi="Wingdings" w:hint="default"/>
      </w:rPr>
    </w:lvl>
    <w:lvl w:ilvl="3">
      <w:start w:val="1"/>
      <w:numFmt w:val="bullet"/>
      <w:lvlText w:val=""/>
      <w:lvlJc w:val="left"/>
      <w:pPr>
        <w:ind w:left="1920" w:hanging="420"/>
      </w:pPr>
      <w:rPr>
        <w:rFonts w:ascii="Wingdings" w:hAnsi="Wingdings" w:hint="default"/>
      </w:rPr>
    </w:lvl>
    <w:lvl w:ilvl="4">
      <w:start w:val="1"/>
      <w:numFmt w:val="bullet"/>
      <w:lvlText w:val=""/>
      <w:lvlJc w:val="left"/>
      <w:pPr>
        <w:ind w:left="2340" w:hanging="420"/>
      </w:pPr>
      <w:rPr>
        <w:rFonts w:ascii="Wingdings" w:hAnsi="Wingdings" w:hint="default"/>
      </w:rPr>
    </w:lvl>
    <w:lvl w:ilvl="5">
      <w:start w:val="1"/>
      <w:numFmt w:val="bullet"/>
      <w:lvlText w:val=""/>
      <w:lvlJc w:val="left"/>
      <w:pPr>
        <w:ind w:left="2760" w:hanging="420"/>
      </w:pPr>
      <w:rPr>
        <w:rFonts w:ascii="Wingdings" w:hAnsi="Wingdings" w:hint="default"/>
      </w:rPr>
    </w:lvl>
    <w:lvl w:ilvl="6">
      <w:start w:val="1"/>
      <w:numFmt w:val="bullet"/>
      <w:lvlText w:val=""/>
      <w:lvlJc w:val="left"/>
      <w:pPr>
        <w:ind w:left="3180" w:hanging="420"/>
      </w:pPr>
      <w:rPr>
        <w:rFonts w:ascii="Wingdings" w:hAnsi="Wingdings" w:hint="default"/>
      </w:rPr>
    </w:lvl>
    <w:lvl w:ilvl="7">
      <w:start w:val="1"/>
      <w:numFmt w:val="bullet"/>
      <w:lvlText w:val=""/>
      <w:lvlJc w:val="left"/>
      <w:pPr>
        <w:ind w:left="3600" w:hanging="420"/>
      </w:pPr>
      <w:rPr>
        <w:rFonts w:ascii="Wingdings" w:hAnsi="Wingdings" w:hint="default"/>
      </w:rPr>
    </w:lvl>
    <w:lvl w:ilvl="8">
      <w:start w:val="1"/>
      <w:numFmt w:val="bullet"/>
      <w:lvlText w:val=""/>
      <w:lvlJc w:val="left"/>
      <w:pPr>
        <w:ind w:left="4020" w:hanging="420"/>
      </w:pPr>
      <w:rPr>
        <w:rFonts w:ascii="Wingdings" w:hAnsi="Wingdings" w:hint="default"/>
      </w:rPr>
    </w:lvl>
  </w:abstractNum>
  <w:abstractNum w:abstractNumId="321" w15:restartNumberingAfterBreak="0">
    <w:nsid w:val="47641834"/>
    <w:multiLevelType w:val="multilevel"/>
    <w:tmpl w:val="4764183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2" w15:restartNumberingAfterBreak="0">
    <w:nsid w:val="4C69179D"/>
    <w:multiLevelType w:val="multilevel"/>
    <w:tmpl w:val="4C69179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3" w15:restartNumberingAfterBreak="0">
    <w:nsid w:val="4FE13A05"/>
    <w:multiLevelType w:val="multilevel"/>
    <w:tmpl w:val="4FE13A0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4" w15:restartNumberingAfterBreak="0">
    <w:nsid w:val="512B223D"/>
    <w:multiLevelType w:val="multilevel"/>
    <w:tmpl w:val="512B22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5" w15:restartNumberingAfterBreak="0">
    <w:nsid w:val="52A08FD4"/>
    <w:multiLevelType w:val="singleLevel"/>
    <w:tmpl w:val="52A08FD4"/>
    <w:lvl w:ilvl="0">
      <w:start w:val="1"/>
      <w:numFmt w:val="decimal"/>
      <w:suff w:val="nothing"/>
      <w:lvlText w:val="%1、"/>
      <w:lvlJc w:val="left"/>
    </w:lvl>
  </w:abstractNum>
  <w:abstractNum w:abstractNumId="326" w15:restartNumberingAfterBreak="0">
    <w:nsid w:val="52D31E2D"/>
    <w:multiLevelType w:val="multilevel"/>
    <w:tmpl w:val="52D31E2D"/>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27" w15:restartNumberingAfterBreak="0">
    <w:nsid w:val="539426C5"/>
    <w:multiLevelType w:val="multilevel"/>
    <w:tmpl w:val="539426C5"/>
    <w:lvl w:ilvl="0">
      <w:start w:val="1"/>
      <w:numFmt w:val="bullet"/>
      <w:lvlText w:val=""/>
      <w:lvlJc w:val="left"/>
      <w:pPr>
        <w:ind w:left="1275" w:hanging="420"/>
      </w:pPr>
      <w:rPr>
        <w:rFonts w:ascii="Wingdings" w:hAnsi="Wingdings" w:hint="default"/>
      </w:rPr>
    </w:lvl>
    <w:lvl w:ilvl="1">
      <w:start w:val="1"/>
      <w:numFmt w:val="bullet"/>
      <w:lvlText w:val=""/>
      <w:lvlJc w:val="left"/>
      <w:pPr>
        <w:ind w:left="1695" w:hanging="420"/>
      </w:pPr>
      <w:rPr>
        <w:rFonts w:ascii="Wingdings" w:hAnsi="Wingdings" w:hint="default"/>
      </w:rPr>
    </w:lvl>
    <w:lvl w:ilvl="2">
      <w:start w:val="1"/>
      <w:numFmt w:val="bullet"/>
      <w:lvlText w:val=""/>
      <w:lvlJc w:val="left"/>
      <w:pPr>
        <w:ind w:left="2115" w:hanging="420"/>
      </w:pPr>
      <w:rPr>
        <w:rFonts w:ascii="Wingdings" w:hAnsi="Wingdings" w:hint="default"/>
      </w:rPr>
    </w:lvl>
    <w:lvl w:ilvl="3">
      <w:start w:val="1"/>
      <w:numFmt w:val="bullet"/>
      <w:lvlText w:val=""/>
      <w:lvlJc w:val="left"/>
      <w:pPr>
        <w:ind w:left="2535" w:hanging="420"/>
      </w:pPr>
      <w:rPr>
        <w:rFonts w:ascii="Wingdings" w:hAnsi="Wingdings" w:hint="default"/>
      </w:rPr>
    </w:lvl>
    <w:lvl w:ilvl="4">
      <w:start w:val="1"/>
      <w:numFmt w:val="bullet"/>
      <w:lvlText w:val=""/>
      <w:lvlJc w:val="left"/>
      <w:pPr>
        <w:ind w:left="2955" w:hanging="420"/>
      </w:pPr>
      <w:rPr>
        <w:rFonts w:ascii="Wingdings" w:hAnsi="Wingdings" w:hint="default"/>
      </w:rPr>
    </w:lvl>
    <w:lvl w:ilvl="5">
      <w:start w:val="1"/>
      <w:numFmt w:val="bullet"/>
      <w:lvlText w:val=""/>
      <w:lvlJc w:val="left"/>
      <w:pPr>
        <w:ind w:left="3375" w:hanging="420"/>
      </w:pPr>
      <w:rPr>
        <w:rFonts w:ascii="Wingdings" w:hAnsi="Wingdings" w:hint="default"/>
      </w:rPr>
    </w:lvl>
    <w:lvl w:ilvl="6">
      <w:start w:val="1"/>
      <w:numFmt w:val="bullet"/>
      <w:lvlText w:val=""/>
      <w:lvlJc w:val="left"/>
      <w:pPr>
        <w:ind w:left="3795" w:hanging="420"/>
      </w:pPr>
      <w:rPr>
        <w:rFonts w:ascii="Wingdings" w:hAnsi="Wingdings" w:hint="default"/>
      </w:rPr>
    </w:lvl>
    <w:lvl w:ilvl="7">
      <w:start w:val="1"/>
      <w:numFmt w:val="bullet"/>
      <w:lvlText w:val=""/>
      <w:lvlJc w:val="left"/>
      <w:pPr>
        <w:ind w:left="4215" w:hanging="420"/>
      </w:pPr>
      <w:rPr>
        <w:rFonts w:ascii="Wingdings" w:hAnsi="Wingdings" w:hint="default"/>
      </w:rPr>
    </w:lvl>
    <w:lvl w:ilvl="8">
      <w:start w:val="1"/>
      <w:numFmt w:val="bullet"/>
      <w:lvlText w:val=""/>
      <w:lvlJc w:val="left"/>
      <w:pPr>
        <w:ind w:left="4635" w:hanging="420"/>
      </w:pPr>
      <w:rPr>
        <w:rFonts w:ascii="Wingdings" w:hAnsi="Wingdings" w:hint="default"/>
      </w:rPr>
    </w:lvl>
  </w:abstractNum>
  <w:abstractNum w:abstractNumId="328" w15:restartNumberingAfterBreak="0">
    <w:nsid w:val="58549A06"/>
    <w:multiLevelType w:val="singleLevel"/>
    <w:tmpl w:val="58549A06"/>
    <w:lvl w:ilvl="0">
      <w:start w:val="1"/>
      <w:numFmt w:val="chineseCounting"/>
      <w:suff w:val="nothing"/>
      <w:lvlText w:val="（%1）"/>
      <w:lvlJc w:val="left"/>
      <w:rPr>
        <w:rFonts w:cs="Times New Roman"/>
      </w:rPr>
    </w:lvl>
  </w:abstractNum>
  <w:abstractNum w:abstractNumId="329" w15:restartNumberingAfterBreak="0">
    <w:nsid w:val="58549CED"/>
    <w:multiLevelType w:val="singleLevel"/>
    <w:tmpl w:val="58549CED"/>
    <w:lvl w:ilvl="0">
      <w:start w:val="1"/>
      <w:numFmt w:val="chineseCounting"/>
      <w:suff w:val="nothing"/>
      <w:lvlText w:val="（%1）"/>
      <w:lvlJc w:val="left"/>
      <w:rPr>
        <w:rFonts w:cs="Times New Roman"/>
      </w:rPr>
    </w:lvl>
  </w:abstractNum>
  <w:abstractNum w:abstractNumId="330" w15:restartNumberingAfterBreak="0">
    <w:nsid w:val="58549FD5"/>
    <w:multiLevelType w:val="singleLevel"/>
    <w:tmpl w:val="58549FD5"/>
    <w:lvl w:ilvl="0">
      <w:start w:val="1"/>
      <w:numFmt w:val="chineseCounting"/>
      <w:suff w:val="nothing"/>
      <w:lvlText w:val="（%1）"/>
      <w:lvlJc w:val="left"/>
      <w:rPr>
        <w:rFonts w:cs="Times New Roman"/>
      </w:rPr>
    </w:lvl>
  </w:abstractNum>
  <w:abstractNum w:abstractNumId="331" w15:restartNumberingAfterBreak="0">
    <w:nsid w:val="5854A0EA"/>
    <w:multiLevelType w:val="singleLevel"/>
    <w:tmpl w:val="5854A0EA"/>
    <w:lvl w:ilvl="0">
      <w:start w:val="1"/>
      <w:numFmt w:val="chineseCounting"/>
      <w:suff w:val="nothing"/>
      <w:lvlText w:val="（%1）"/>
      <w:lvlJc w:val="left"/>
      <w:rPr>
        <w:rFonts w:cs="Times New Roman"/>
      </w:rPr>
    </w:lvl>
  </w:abstractNum>
  <w:abstractNum w:abstractNumId="332" w15:restartNumberingAfterBreak="0">
    <w:nsid w:val="5854A4DE"/>
    <w:multiLevelType w:val="singleLevel"/>
    <w:tmpl w:val="5854A4DE"/>
    <w:lvl w:ilvl="0">
      <w:start w:val="1"/>
      <w:numFmt w:val="chineseCounting"/>
      <w:suff w:val="nothing"/>
      <w:lvlText w:val="（%1）"/>
      <w:lvlJc w:val="left"/>
      <w:rPr>
        <w:rFonts w:cs="Times New Roman"/>
      </w:rPr>
    </w:lvl>
  </w:abstractNum>
  <w:abstractNum w:abstractNumId="333" w15:restartNumberingAfterBreak="0">
    <w:nsid w:val="590029AC"/>
    <w:multiLevelType w:val="multilevel"/>
    <w:tmpl w:val="590029AC"/>
    <w:lvl w:ilvl="0">
      <w:start w:val="1"/>
      <w:numFmt w:val="decimal"/>
      <w:lvlText w:val="（%1）"/>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4" w15:restartNumberingAfterBreak="0">
    <w:nsid w:val="5AC910A7"/>
    <w:multiLevelType w:val="multilevel"/>
    <w:tmpl w:val="5AC910A7"/>
    <w:lvl w:ilvl="0">
      <w:start w:val="3"/>
      <w:numFmt w:val="japaneseCounting"/>
      <w:lvlText w:val="%1、"/>
      <w:lvlJc w:val="left"/>
      <w:pPr>
        <w:ind w:left="1710" w:hanging="72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35" w15:restartNumberingAfterBreak="0">
    <w:nsid w:val="5DAF5050"/>
    <w:multiLevelType w:val="multilevel"/>
    <w:tmpl w:val="5DAF5050"/>
    <w:lvl w:ilvl="0">
      <w:start w:val="1"/>
      <w:numFmt w:val="decimal"/>
      <w:lvlText w:val="（%1）"/>
      <w:lvlJc w:val="left"/>
      <w:pPr>
        <w:ind w:left="735" w:hanging="73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6" w15:restartNumberingAfterBreak="0">
    <w:nsid w:val="5E6A4E6F"/>
    <w:multiLevelType w:val="multilevel"/>
    <w:tmpl w:val="5E6A4E6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7" w15:restartNumberingAfterBreak="0">
    <w:nsid w:val="5F701E2C"/>
    <w:multiLevelType w:val="multilevel"/>
    <w:tmpl w:val="5F701E2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8" w15:restartNumberingAfterBreak="0">
    <w:nsid w:val="60044D37"/>
    <w:multiLevelType w:val="multilevel"/>
    <w:tmpl w:val="60044D37"/>
    <w:lvl w:ilvl="0">
      <w:start w:val="1"/>
      <w:numFmt w:val="bullet"/>
      <w:lvlText w:val=""/>
      <w:lvlJc w:val="left"/>
      <w:pPr>
        <w:ind w:left="555" w:hanging="420"/>
      </w:pPr>
      <w:rPr>
        <w:rFonts w:ascii="Wingdings" w:hAnsi="Wingdings" w:hint="default"/>
      </w:rPr>
    </w:lvl>
    <w:lvl w:ilvl="1">
      <w:numFmt w:val="bullet"/>
      <w:lvlText w:val="◎"/>
      <w:lvlJc w:val="left"/>
      <w:pPr>
        <w:ind w:left="990" w:hanging="435"/>
      </w:pPr>
      <w:rPr>
        <w:rFonts w:ascii="SimSun" w:eastAsia="SimSun" w:hAnsi="SimSun" w:cstheme="minorBidi" w:hint="eastAsia"/>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39" w15:restartNumberingAfterBreak="0">
    <w:nsid w:val="6B9F07DE"/>
    <w:multiLevelType w:val="multilevel"/>
    <w:tmpl w:val="6B9F07DE"/>
    <w:lvl w:ilvl="0">
      <w:start w:val="1"/>
      <w:numFmt w:val="bullet"/>
      <w:lvlText w:val=""/>
      <w:lvlJc w:val="left"/>
      <w:pPr>
        <w:ind w:left="555" w:hanging="420"/>
      </w:pPr>
      <w:rPr>
        <w:rFonts w:ascii="Wingdings" w:hAnsi="Wingdings" w:hint="default"/>
      </w:rPr>
    </w:lvl>
    <w:lvl w:ilvl="1">
      <w:start w:val="1"/>
      <w:numFmt w:val="bullet"/>
      <w:lvlText w:val=""/>
      <w:lvlJc w:val="left"/>
      <w:pPr>
        <w:ind w:left="975" w:hanging="420"/>
      </w:pPr>
      <w:rPr>
        <w:rFonts w:ascii="Wingdings" w:hAnsi="Wingdings" w:hint="default"/>
      </w:rPr>
    </w:lvl>
    <w:lvl w:ilvl="2">
      <w:start w:val="1"/>
      <w:numFmt w:val="bullet"/>
      <w:lvlText w:val=""/>
      <w:lvlJc w:val="left"/>
      <w:pPr>
        <w:ind w:left="1395" w:hanging="420"/>
      </w:pPr>
      <w:rPr>
        <w:rFonts w:ascii="Wingdings" w:hAnsi="Wingdings" w:hint="default"/>
      </w:rPr>
    </w:lvl>
    <w:lvl w:ilvl="3">
      <w:start w:val="1"/>
      <w:numFmt w:val="bullet"/>
      <w:lvlText w:val=""/>
      <w:lvlJc w:val="left"/>
      <w:pPr>
        <w:ind w:left="1815" w:hanging="420"/>
      </w:pPr>
      <w:rPr>
        <w:rFonts w:ascii="Wingdings" w:hAnsi="Wingdings" w:hint="default"/>
      </w:rPr>
    </w:lvl>
    <w:lvl w:ilvl="4">
      <w:start w:val="1"/>
      <w:numFmt w:val="bullet"/>
      <w:lvlText w:val=""/>
      <w:lvlJc w:val="left"/>
      <w:pPr>
        <w:ind w:left="2235" w:hanging="420"/>
      </w:pPr>
      <w:rPr>
        <w:rFonts w:ascii="Wingdings" w:hAnsi="Wingdings" w:hint="default"/>
      </w:rPr>
    </w:lvl>
    <w:lvl w:ilvl="5">
      <w:start w:val="1"/>
      <w:numFmt w:val="bullet"/>
      <w:lvlText w:val=""/>
      <w:lvlJc w:val="left"/>
      <w:pPr>
        <w:ind w:left="2655" w:hanging="420"/>
      </w:pPr>
      <w:rPr>
        <w:rFonts w:ascii="Wingdings" w:hAnsi="Wingdings" w:hint="default"/>
      </w:rPr>
    </w:lvl>
    <w:lvl w:ilvl="6">
      <w:start w:val="1"/>
      <w:numFmt w:val="bullet"/>
      <w:lvlText w:val=""/>
      <w:lvlJc w:val="left"/>
      <w:pPr>
        <w:ind w:left="3075" w:hanging="420"/>
      </w:pPr>
      <w:rPr>
        <w:rFonts w:ascii="Wingdings" w:hAnsi="Wingdings" w:hint="default"/>
      </w:rPr>
    </w:lvl>
    <w:lvl w:ilvl="7">
      <w:start w:val="1"/>
      <w:numFmt w:val="bullet"/>
      <w:lvlText w:val=""/>
      <w:lvlJc w:val="left"/>
      <w:pPr>
        <w:ind w:left="3495" w:hanging="420"/>
      </w:pPr>
      <w:rPr>
        <w:rFonts w:ascii="Wingdings" w:hAnsi="Wingdings" w:hint="default"/>
      </w:rPr>
    </w:lvl>
    <w:lvl w:ilvl="8">
      <w:start w:val="1"/>
      <w:numFmt w:val="bullet"/>
      <w:lvlText w:val=""/>
      <w:lvlJc w:val="left"/>
      <w:pPr>
        <w:ind w:left="3915" w:hanging="420"/>
      </w:pPr>
      <w:rPr>
        <w:rFonts w:ascii="Wingdings" w:hAnsi="Wingdings" w:hint="default"/>
      </w:rPr>
    </w:lvl>
  </w:abstractNum>
  <w:abstractNum w:abstractNumId="340" w15:restartNumberingAfterBreak="0">
    <w:nsid w:val="6E197610"/>
    <w:multiLevelType w:val="multilevel"/>
    <w:tmpl w:val="6E1976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1" w15:restartNumberingAfterBreak="0">
    <w:nsid w:val="6F2A65A0"/>
    <w:multiLevelType w:val="multilevel"/>
    <w:tmpl w:val="6F2A65A0"/>
    <w:lvl w:ilvl="0">
      <w:start w:val="1"/>
      <w:numFmt w:val="bullet"/>
      <w:lvlText w:val=""/>
      <w:lvlJc w:val="left"/>
      <w:pPr>
        <w:ind w:left="1125" w:hanging="420"/>
      </w:pPr>
      <w:rPr>
        <w:rFonts w:ascii="Wingdings" w:hAnsi="Wingdings" w:hint="default"/>
      </w:rPr>
    </w:lvl>
    <w:lvl w:ilvl="1">
      <w:start w:val="1"/>
      <w:numFmt w:val="bullet"/>
      <w:lvlText w:val=""/>
      <w:lvlJc w:val="left"/>
      <w:pPr>
        <w:ind w:left="1545" w:hanging="420"/>
      </w:pPr>
      <w:rPr>
        <w:rFonts w:ascii="Wingdings" w:hAnsi="Wingdings" w:hint="default"/>
      </w:rPr>
    </w:lvl>
    <w:lvl w:ilvl="2">
      <w:start w:val="1"/>
      <w:numFmt w:val="bullet"/>
      <w:lvlText w:val=""/>
      <w:lvlJc w:val="left"/>
      <w:pPr>
        <w:ind w:left="1965" w:hanging="420"/>
      </w:pPr>
      <w:rPr>
        <w:rFonts w:ascii="Wingdings" w:hAnsi="Wingdings" w:hint="default"/>
      </w:rPr>
    </w:lvl>
    <w:lvl w:ilvl="3">
      <w:start w:val="1"/>
      <w:numFmt w:val="bullet"/>
      <w:lvlText w:val=""/>
      <w:lvlJc w:val="left"/>
      <w:pPr>
        <w:ind w:left="2385" w:hanging="420"/>
      </w:pPr>
      <w:rPr>
        <w:rFonts w:ascii="Wingdings" w:hAnsi="Wingdings" w:hint="default"/>
      </w:rPr>
    </w:lvl>
    <w:lvl w:ilvl="4">
      <w:start w:val="1"/>
      <w:numFmt w:val="bullet"/>
      <w:lvlText w:val=""/>
      <w:lvlJc w:val="left"/>
      <w:pPr>
        <w:ind w:left="2805" w:hanging="420"/>
      </w:pPr>
      <w:rPr>
        <w:rFonts w:ascii="Wingdings" w:hAnsi="Wingdings" w:hint="default"/>
      </w:rPr>
    </w:lvl>
    <w:lvl w:ilvl="5">
      <w:start w:val="1"/>
      <w:numFmt w:val="bullet"/>
      <w:lvlText w:val=""/>
      <w:lvlJc w:val="left"/>
      <w:pPr>
        <w:ind w:left="3225" w:hanging="420"/>
      </w:pPr>
      <w:rPr>
        <w:rFonts w:ascii="Wingdings" w:hAnsi="Wingdings" w:hint="default"/>
      </w:rPr>
    </w:lvl>
    <w:lvl w:ilvl="6">
      <w:start w:val="1"/>
      <w:numFmt w:val="bullet"/>
      <w:lvlText w:val=""/>
      <w:lvlJc w:val="left"/>
      <w:pPr>
        <w:ind w:left="3645" w:hanging="420"/>
      </w:pPr>
      <w:rPr>
        <w:rFonts w:ascii="Wingdings" w:hAnsi="Wingdings" w:hint="default"/>
      </w:rPr>
    </w:lvl>
    <w:lvl w:ilvl="7">
      <w:start w:val="1"/>
      <w:numFmt w:val="bullet"/>
      <w:lvlText w:val=""/>
      <w:lvlJc w:val="left"/>
      <w:pPr>
        <w:ind w:left="4065" w:hanging="420"/>
      </w:pPr>
      <w:rPr>
        <w:rFonts w:ascii="Wingdings" w:hAnsi="Wingdings" w:hint="default"/>
      </w:rPr>
    </w:lvl>
    <w:lvl w:ilvl="8">
      <w:start w:val="1"/>
      <w:numFmt w:val="bullet"/>
      <w:lvlText w:val=""/>
      <w:lvlJc w:val="left"/>
      <w:pPr>
        <w:ind w:left="4485" w:hanging="420"/>
      </w:pPr>
      <w:rPr>
        <w:rFonts w:ascii="Wingdings" w:hAnsi="Wingdings" w:hint="default"/>
      </w:rPr>
    </w:lvl>
  </w:abstractNum>
  <w:abstractNum w:abstractNumId="342" w15:restartNumberingAfterBreak="0">
    <w:nsid w:val="6FBC4295"/>
    <w:multiLevelType w:val="multilevel"/>
    <w:tmpl w:val="6FBC429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3" w15:restartNumberingAfterBreak="0">
    <w:nsid w:val="70175F4F"/>
    <w:multiLevelType w:val="multilevel"/>
    <w:tmpl w:val="70175F4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4" w15:restartNumberingAfterBreak="0">
    <w:nsid w:val="76C7092D"/>
    <w:multiLevelType w:val="multilevel"/>
    <w:tmpl w:val="76C7092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5" w15:restartNumberingAfterBreak="0">
    <w:nsid w:val="7A71266B"/>
    <w:multiLevelType w:val="multilevel"/>
    <w:tmpl w:val="7A7126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6" w15:restartNumberingAfterBreak="0">
    <w:nsid w:val="7CB624F1"/>
    <w:multiLevelType w:val="multilevel"/>
    <w:tmpl w:val="7CB624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43"/>
  </w:num>
  <w:num w:numId="2">
    <w:abstractNumId w:val="287"/>
  </w:num>
  <w:num w:numId="3">
    <w:abstractNumId w:val="294"/>
  </w:num>
  <w:num w:numId="4">
    <w:abstractNumId w:val="320"/>
  </w:num>
  <w:num w:numId="5">
    <w:abstractNumId w:val="286"/>
  </w:num>
  <w:num w:numId="6">
    <w:abstractNumId w:val="346"/>
  </w:num>
  <w:num w:numId="7">
    <w:abstractNumId w:val="341"/>
  </w:num>
  <w:num w:numId="8">
    <w:abstractNumId w:val="334"/>
  </w:num>
  <w:num w:numId="9">
    <w:abstractNumId w:val="292"/>
  </w:num>
  <w:num w:numId="10">
    <w:abstractNumId w:val="299"/>
  </w:num>
  <w:num w:numId="11">
    <w:abstractNumId w:val="314"/>
  </w:num>
  <w:num w:numId="12">
    <w:abstractNumId w:val="303"/>
  </w:num>
  <w:num w:numId="13">
    <w:abstractNumId w:val="317"/>
  </w:num>
  <w:num w:numId="14">
    <w:abstractNumId w:val="306"/>
  </w:num>
  <w:num w:numId="15">
    <w:abstractNumId w:val="315"/>
  </w:num>
  <w:num w:numId="16">
    <w:abstractNumId w:val="340"/>
  </w:num>
  <w:num w:numId="17">
    <w:abstractNumId w:val="345"/>
  </w:num>
  <w:num w:numId="18">
    <w:abstractNumId w:val="288"/>
  </w:num>
  <w:num w:numId="19">
    <w:abstractNumId w:val="310"/>
  </w:num>
  <w:num w:numId="20">
    <w:abstractNumId w:val="327"/>
  </w:num>
  <w:num w:numId="21">
    <w:abstractNumId w:val="301"/>
  </w:num>
  <w:num w:numId="22">
    <w:abstractNumId w:val="318"/>
  </w:num>
  <w:num w:numId="23">
    <w:abstractNumId w:val="311"/>
  </w:num>
  <w:num w:numId="24">
    <w:abstractNumId w:val="322"/>
  </w:num>
  <w:num w:numId="25">
    <w:abstractNumId w:val="302"/>
  </w:num>
  <w:num w:numId="26">
    <w:abstractNumId w:val="285"/>
  </w:num>
  <w:num w:numId="27">
    <w:abstractNumId w:val="309"/>
  </w:num>
  <w:num w:numId="28">
    <w:abstractNumId w:val="342"/>
  </w:num>
  <w:num w:numId="29">
    <w:abstractNumId w:val="316"/>
  </w:num>
  <w:num w:numId="30">
    <w:abstractNumId w:val="326"/>
  </w:num>
  <w:num w:numId="31">
    <w:abstractNumId w:val="296"/>
  </w:num>
  <w:num w:numId="32">
    <w:abstractNumId w:val="319"/>
  </w:num>
  <w:num w:numId="33">
    <w:abstractNumId w:val="324"/>
  </w:num>
  <w:num w:numId="34">
    <w:abstractNumId w:val="298"/>
  </w:num>
  <w:num w:numId="35">
    <w:abstractNumId w:val="3"/>
  </w:num>
  <w:num w:numId="36">
    <w:abstractNumId w:val="289"/>
  </w:num>
  <w:num w:numId="37">
    <w:abstractNumId w:val="297"/>
  </w:num>
  <w:num w:numId="38">
    <w:abstractNumId w:val="336"/>
  </w:num>
  <w:num w:numId="39">
    <w:abstractNumId w:val="308"/>
  </w:num>
  <w:num w:numId="40">
    <w:abstractNumId w:val="293"/>
  </w:num>
  <w:num w:numId="41">
    <w:abstractNumId w:val="0"/>
  </w:num>
  <w:num w:numId="42">
    <w:abstractNumId w:val="2"/>
  </w:num>
  <w:num w:numId="43">
    <w:abstractNumId w:val="295"/>
  </w:num>
  <w:num w:numId="44">
    <w:abstractNumId w:val="333"/>
  </w:num>
  <w:num w:numId="45">
    <w:abstractNumId w:val="313"/>
  </w:num>
  <w:num w:numId="46">
    <w:abstractNumId w:val="335"/>
  </w:num>
  <w:num w:numId="47">
    <w:abstractNumId w:val="291"/>
  </w:num>
  <w:num w:numId="48">
    <w:abstractNumId w:val="344"/>
  </w:num>
  <w:num w:numId="49">
    <w:abstractNumId w:val="338"/>
  </w:num>
  <w:num w:numId="50">
    <w:abstractNumId w:val="337"/>
  </w:num>
  <w:num w:numId="51">
    <w:abstractNumId w:val="290"/>
  </w:num>
  <w:num w:numId="52">
    <w:abstractNumId w:val="323"/>
  </w:num>
  <w:num w:numId="53">
    <w:abstractNumId w:val="321"/>
  </w:num>
  <w:num w:numId="54">
    <w:abstractNumId w:val="312"/>
  </w:num>
  <w:num w:numId="55">
    <w:abstractNumId w:val="305"/>
  </w:num>
  <w:num w:numId="56">
    <w:abstractNumId w:val="339"/>
  </w:num>
  <w:num w:numId="57">
    <w:abstractNumId w:val="307"/>
  </w:num>
  <w:num w:numId="58">
    <w:abstractNumId w:val="325"/>
  </w:num>
  <w:num w:numId="59">
    <w:abstractNumId w:val="47"/>
  </w:num>
  <w:num w:numId="60">
    <w:abstractNumId w:val="172"/>
  </w:num>
  <w:num w:numId="61">
    <w:abstractNumId w:val="256"/>
  </w:num>
  <w:num w:numId="62">
    <w:abstractNumId w:val="271"/>
  </w:num>
  <w:num w:numId="63">
    <w:abstractNumId w:val="58"/>
  </w:num>
  <w:num w:numId="64">
    <w:abstractNumId w:val="226"/>
  </w:num>
  <w:num w:numId="65">
    <w:abstractNumId w:val="181"/>
  </w:num>
  <w:num w:numId="66">
    <w:abstractNumId w:val="185"/>
  </w:num>
  <w:num w:numId="67">
    <w:abstractNumId w:val="265"/>
  </w:num>
  <w:num w:numId="68">
    <w:abstractNumId w:val="128"/>
  </w:num>
  <w:num w:numId="69">
    <w:abstractNumId w:val="269"/>
  </w:num>
  <w:num w:numId="70">
    <w:abstractNumId w:val="188"/>
  </w:num>
  <w:num w:numId="71">
    <w:abstractNumId w:val="45"/>
  </w:num>
  <w:num w:numId="72">
    <w:abstractNumId w:val="177"/>
  </w:num>
  <w:num w:numId="73">
    <w:abstractNumId w:val="153"/>
  </w:num>
  <w:num w:numId="74">
    <w:abstractNumId w:val="119"/>
  </w:num>
  <w:num w:numId="75">
    <w:abstractNumId w:val="273"/>
  </w:num>
  <w:num w:numId="76">
    <w:abstractNumId w:val="145"/>
  </w:num>
  <w:num w:numId="77">
    <w:abstractNumId w:val="158"/>
  </w:num>
  <w:num w:numId="78">
    <w:abstractNumId w:val="144"/>
  </w:num>
  <w:num w:numId="79">
    <w:abstractNumId w:val="72"/>
  </w:num>
  <w:num w:numId="80">
    <w:abstractNumId w:val="112"/>
  </w:num>
  <w:num w:numId="81">
    <w:abstractNumId w:val="94"/>
  </w:num>
  <w:num w:numId="82">
    <w:abstractNumId w:val="14"/>
  </w:num>
  <w:num w:numId="83">
    <w:abstractNumId w:val="231"/>
  </w:num>
  <w:num w:numId="84">
    <w:abstractNumId w:val="59"/>
  </w:num>
  <w:num w:numId="85">
    <w:abstractNumId w:val="25"/>
  </w:num>
  <w:num w:numId="86">
    <w:abstractNumId w:val="106"/>
  </w:num>
  <w:num w:numId="87">
    <w:abstractNumId w:val="162"/>
  </w:num>
  <w:num w:numId="88">
    <w:abstractNumId w:val="26"/>
  </w:num>
  <w:num w:numId="89">
    <w:abstractNumId w:val="61"/>
  </w:num>
  <w:num w:numId="90">
    <w:abstractNumId w:val="49"/>
  </w:num>
  <w:num w:numId="91">
    <w:abstractNumId w:val="180"/>
  </w:num>
  <w:num w:numId="92">
    <w:abstractNumId w:val="127"/>
  </w:num>
  <w:num w:numId="93">
    <w:abstractNumId w:val="166"/>
  </w:num>
  <w:num w:numId="94">
    <w:abstractNumId w:val="201"/>
  </w:num>
  <w:num w:numId="95">
    <w:abstractNumId w:val="125"/>
  </w:num>
  <w:num w:numId="96">
    <w:abstractNumId w:val="195"/>
  </w:num>
  <w:num w:numId="97">
    <w:abstractNumId w:val="111"/>
  </w:num>
  <w:num w:numId="98">
    <w:abstractNumId w:val="240"/>
  </w:num>
  <w:num w:numId="99">
    <w:abstractNumId w:val="163"/>
  </w:num>
  <w:num w:numId="100">
    <w:abstractNumId w:val="63"/>
  </w:num>
  <w:num w:numId="101">
    <w:abstractNumId w:val="274"/>
  </w:num>
  <w:num w:numId="102">
    <w:abstractNumId w:val="254"/>
  </w:num>
  <w:num w:numId="103">
    <w:abstractNumId w:val="108"/>
  </w:num>
  <w:num w:numId="104">
    <w:abstractNumId w:val="281"/>
  </w:num>
  <w:num w:numId="105">
    <w:abstractNumId w:val="55"/>
  </w:num>
  <w:num w:numId="106">
    <w:abstractNumId w:val="259"/>
  </w:num>
  <w:num w:numId="107">
    <w:abstractNumId w:val="157"/>
  </w:num>
  <w:num w:numId="108">
    <w:abstractNumId w:val="126"/>
  </w:num>
  <w:num w:numId="109">
    <w:abstractNumId w:val="174"/>
  </w:num>
  <w:num w:numId="110">
    <w:abstractNumId w:val="203"/>
  </w:num>
  <w:num w:numId="111">
    <w:abstractNumId w:val="16"/>
  </w:num>
  <w:num w:numId="112">
    <w:abstractNumId w:val="80"/>
  </w:num>
  <w:num w:numId="113">
    <w:abstractNumId w:val="74"/>
  </w:num>
  <w:num w:numId="114">
    <w:abstractNumId w:val="116"/>
  </w:num>
  <w:num w:numId="115">
    <w:abstractNumId w:val="258"/>
  </w:num>
  <w:num w:numId="116">
    <w:abstractNumId w:val="205"/>
  </w:num>
  <w:num w:numId="117">
    <w:abstractNumId w:val="212"/>
  </w:num>
  <w:num w:numId="118">
    <w:abstractNumId w:val="260"/>
  </w:num>
  <w:num w:numId="119">
    <w:abstractNumId w:val="109"/>
  </w:num>
  <w:num w:numId="120">
    <w:abstractNumId w:val="113"/>
  </w:num>
  <w:num w:numId="121">
    <w:abstractNumId w:val="263"/>
  </w:num>
  <w:num w:numId="122">
    <w:abstractNumId w:val="84"/>
  </w:num>
  <w:num w:numId="123">
    <w:abstractNumId w:val="104"/>
  </w:num>
  <w:num w:numId="124">
    <w:abstractNumId w:val="155"/>
  </w:num>
  <w:num w:numId="125">
    <w:abstractNumId w:val="95"/>
  </w:num>
  <w:num w:numId="126">
    <w:abstractNumId w:val="214"/>
  </w:num>
  <w:num w:numId="127">
    <w:abstractNumId w:val="217"/>
  </w:num>
  <w:num w:numId="128">
    <w:abstractNumId w:val="215"/>
  </w:num>
  <w:num w:numId="129">
    <w:abstractNumId w:val="216"/>
  </w:num>
  <w:num w:numId="130">
    <w:abstractNumId w:val="42"/>
  </w:num>
  <w:num w:numId="131">
    <w:abstractNumId w:val="64"/>
  </w:num>
  <w:num w:numId="132">
    <w:abstractNumId w:val="77"/>
  </w:num>
  <w:num w:numId="133">
    <w:abstractNumId w:val="193"/>
  </w:num>
  <w:num w:numId="134">
    <w:abstractNumId w:val="266"/>
  </w:num>
  <w:num w:numId="135">
    <w:abstractNumId w:val="98"/>
  </w:num>
  <w:num w:numId="136">
    <w:abstractNumId w:val="138"/>
  </w:num>
  <w:num w:numId="137">
    <w:abstractNumId w:val="38"/>
  </w:num>
  <w:num w:numId="138">
    <w:abstractNumId w:val="264"/>
  </w:num>
  <w:num w:numId="139">
    <w:abstractNumId w:val="65"/>
  </w:num>
  <w:num w:numId="140">
    <w:abstractNumId w:val="139"/>
  </w:num>
  <w:num w:numId="141">
    <w:abstractNumId w:val="183"/>
  </w:num>
  <w:num w:numId="142">
    <w:abstractNumId w:val="122"/>
  </w:num>
  <w:num w:numId="143">
    <w:abstractNumId w:val="196"/>
  </w:num>
  <w:num w:numId="144">
    <w:abstractNumId w:val="34"/>
  </w:num>
  <w:num w:numId="145">
    <w:abstractNumId w:val="30"/>
  </w:num>
  <w:num w:numId="146">
    <w:abstractNumId w:val="28"/>
  </w:num>
  <w:num w:numId="147">
    <w:abstractNumId w:val="12"/>
  </w:num>
  <w:num w:numId="148">
    <w:abstractNumId w:val="97"/>
  </w:num>
  <w:num w:numId="149">
    <w:abstractNumId w:val="82"/>
  </w:num>
  <w:num w:numId="150">
    <w:abstractNumId w:val="200"/>
  </w:num>
  <w:num w:numId="151">
    <w:abstractNumId w:val="43"/>
  </w:num>
  <w:num w:numId="152">
    <w:abstractNumId w:val="110"/>
  </w:num>
  <w:num w:numId="153">
    <w:abstractNumId w:val="24"/>
  </w:num>
  <w:num w:numId="154">
    <w:abstractNumId w:val="190"/>
  </w:num>
  <w:num w:numId="155">
    <w:abstractNumId w:val="207"/>
  </w:num>
  <w:num w:numId="156">
    <w:abstractNumId w:val="62"/>
  </w:num>
  <w:num w:numId="157">
    <w:abstractNumId w:val="199"/>
  </w:num>
  <w:num w:numId="158">
    <w:abstractNumId w:val="170"/>
  </w:num>
  <w:num w:numId="159">
    <w:abstractNumId w:val="184"/>
  </w:num>
  <w:num w:numId="160">
    <w:abstractNumId w:val="146"/>
  </w:num>
  <w:num w:numId="161">
    <w:abstractNumId w:val="36"/>
  </w:num>
  <w:num w:numId="162">
    <w:abstractNumId w:val="148"/>
  </w:num>
  <w:num w:numId="163">
    <w:abstractNumId w:val="279"/>
  </w:num>
  <w:num w:numId="164">
    <w:abstractNumId w:val="131"/>
  </w:num>
  <w:num w:numId="165">
    <w:abstractNumId w:val="277"/>
  </w:num>
  <w:num w:numId="166">
    <w:abstractNumId w:val="211"/>
  </w:num>
  <w:num w:numId="167">
    <w:abstractNumId w:val="141"/>
  </w:num>
  <w:num w:numId="168">
    <w:abstractNumId w:val="192"/>
  </w:num>
  <w:num w:numId="169">
    <w:abstractNumId w:val="198"/>
  </w:num>
  <w:num w:numId="170">
    <w:abstractNumId w:val="101"/>
  </w:num>
  <w:num w:numId="171">
    <w:abstractNumId w:val="105"/>
  </w:num>
  <w:num w:numId="172">
    <w:abstractNumId w:val="17"/>
  </w:num>
  <w:num w:numId="173">
    <w:abstractNumId w:val="236"/>
  </w:num>
  <w:num w:numId="174">
    <w:abstractNumId w:val="50"/>
  </w:num>
  <w:num w:numId="175">
    <w:abstractNumId w:val="21"/>
  </w:num>
  <w:num w:numId="176">
    <w:abstractNumId w:val="85"/>
  </w:num>
  <w:num w:numId="177">
    <w:abstractNumId w:val="228"/>
  </w:num>
  <w:num w:numId="178">
    <w:abstractNumId w:val="67"/>
  </w:num>
  <w:num w:numId="179">
    <w:abstractNumId w:val="86"/>
  </w:num>
  <w:num w:numId="180">
    <w:abstractNumId w:val="135"/>
  </w:num>
  <w:num w:numId="181">
    <w:abstractNumId w:val="4"/>
  </w:num>
  <w:num w:numId="182">
    <w:abstractNumId w:val="123"/>
  </w:num>
  <w:num w:numId="183">
    <w:abstractNumId w:val="137"/>
  </w:num>
  <w:num w:numId="184">
    <w:abstractNumId w:val="167"/>
  </w:num>
  <w:num w:numId="185">
    <w:abstractNumId w:val="219"/>
  </w:num>
  <w:num w:numId="186">
    <w:abstractNumId w:val="114"/>
  </w:num>
  <w:num w:numId="187">
    <w:abstractNumId w:val="93"/>
  </w:num>
  <w:num w:numId="188">
    <w:abstractNumId w:val="242"/>
  </w:num>
  <w:num w:numId="189">
    <w:abstractNumId w:val="272"/>
  </w:num>
  <w:num w:numId="190">
    <w:abstractNumId w:val="173"/>
  </w:num>
  <w:num w:numId="191">
    <w:abstractNumId w:val="284"/>
  </w:num>
  <w:num w:numId="192">
    <w:abstractNumId w:val="18"/>
  </w:num>
  <w:num w:numId="193">
    <w:abstractNumId w:val="150"/>
  </w:num>
  <w:num w:numId="194">
    <w:abstractNumId w:val="248"/>
  </w:num>
  <w:num w:numId="195">
    <w:abstractNumId w:val="103"/>
  </w:num>
  <w:num w:numId="196">
    <w:abstractNumId w:val="81"/>
  </w:num>
  <w:num w:numId="197">
    <w:abstractNumId w:val="79"/>
  </w:num>
  <w:num w:numId="198">
    <w:abstractNumId w:val="11"/>
  </w:num>
  <w:num w:numId="199">
    <w:abstractNumId w:val="169"/>
  </w:num>
  <w:num w:numId="200">
    <w:abstractNumId w:val="107"/>
  </w:num>
  <w:num w:numId="201">
    <w:abstractNumId w:val="9"/>
  </w:num>
  <w:num w:numId="202">
    <w:abstractNumId w:val="13"/>
  </w:num>
  <w:num w:numId="203">
    <w:abstractNumId w:val="129"/>
  </w:num>
  <w:num w:numId="204">
    <w:abstractNumId w:val="246"/>
  </w:num>
  <w:num w:numId="205">
    <w:abstractNumId w:val="270"/>
  </w:num>
  <w:num w:numId="206">
    <w:abstractNumId w:val="115"/>
  </w:num>
  <w:num w:numId="207">
    <w:abstractNumId w:val="209"/>
  </w:num>
  <w:num w:numId="208">
    <w:abstractNumId w:val="168"/>
  </w:num>
  <w:num w:numId="209">
    <w:abstractNumId w:val="235"/>
  </w:num>
  <w:num w:numId="210">
    <w:abstractNumId w:val="253"/>
  </w:num>
  <w:num w:numId="211">
    <w:abstractNumId w:val="159"/>
  </w:num>
  <w:num w:numId="212">
    <w:abstractNumId w:val="164"/>
  </w:num>
  <w:num w:numId="213">
    <w:abstractNumId w:val="29"/>
  </w:num>
  <w:num w:numId="214">
    <w:abstractNumId w:val="230"/>
  </w:num>
  <w:num w:numId="215">
    <w:abstractNumId w:val="130"/>
  </w:num>
  <w:num w:numId="216">
    <w:abstractNumId w:val="161"/>
  </w:num>
  <w:num w:numId="217">
    <w:abstractNumId w:val="160"/>
  </w:num>
  <w:num w:numId="218">
    <w:abstractNumId w:val="152"/>
  </w:num>
  <w:num w:numId="219">
    <w:abstractNumId w:val="237"/>
  </w:num>
  <w:num w:numId="220">
    <w:abstractNumId w:val="189"/>
  </w:num>
  <w:num w:numId="221">
    <w:abstractNumId w:val="90"/>
  </w:num>
  <w:num w:numId="222">
    <w:abstractNumId w:val="6"/>
  </w:num>
  <w:num w:numId="223">
    <w:abstractNumId w:val="76"/>
  </w:num>
  <w:num w:numId="224">
    <w:abstractNumId w:val="88"/>
  </w:num>
  <w:num w:numId="225">
    <w:abstractNumId w:val="69"/>
  </w:num>
  <w:num w:numId="226">
    <w:abstractNumId w:val="223"/>
  </w:num>
  <w:num w:numId="227">
    <w:abstractNumId w:val="100"/>
  </w:num>
  <w:num w:numId="228">
    <w:abstractNumId w:val="251"/>
  </w:num>
  <w:num w:numId="229">
    <w:abstractNumId w:val="39"/>
  </w:num>
  <w:num w:numId="230">
    <w:abstractNumId w:val="208"/>
  </w:num>
  <w:num w:numId="231">
    <w:abstractNumId w:val="176"/>
  </w:num>
  <w:num w:numId="232">
    <w:abstractNumId w:val="54"/>
  </w:num>
  <w:num w:numId="233">
    <w:abstractNumId w:val="143"/>
  </w:num>
  <w:num w:numId="234">
    <w:abstractNumId w:val="262"/>
  </w:num>
  <w:num w:numId="235">
    <w:abstractNumId w:val="227"/>
  </w:num>
  <w:num w:numId="236">
    <w:abstractNumId w:val="276"/>
  </w:num>
  <w:num w:numId="237">
    <w:abstractNumId w:val="60"/>
  </w:num>
  <w:num w:numId="238">
    <w:abstractNumId w:val="261"/>
  </w:num>
  <w:num w:numId="239">
    <w:abstractNumId w:val="232"/>
  </w:num>
  <w:num w:numId="240">
    <w:abstractNumId w:val="275"/>
  </w:num>
  <w:num w:numId="241">
    <w:abstractNumId w:val="243"/>
  </w:num>
  <w:num w:numId="242">
    <w:abstractNumId w:val="257"/>
  </w:num>
  <w:num w:numId="243">
    <w:abstractNumId w:val="175"/>
  </w:num>
  <w:num w:numId="244">
    <w:abstractNumId w:val="56"/>
  </w:num>
  <w:num w:numId="245">
    <w:abstractNumId w:val="171"/>
  </w:num>
  <w:num w:numId="246">
    <w:abstractNumId w:val="75"/>
  </w:num>
  <w:num w:numId="247">
    <w:abstractNumId w:val="71"/>
  </w:num>
  <w:num w:numId="248">
    <w:abstractNumId w:val="213"/>
  </w:num>
  <w:num w:numId="249">
    <w:abstractNumId w:val="229"/>
  </w:num>
  <w:num w:numId="250">
    <w:abstractNumId w:val="52"/>
  </w:num>
  <w:num w:numId="251">
    <w:abstractNumId w:val="206"/>
  </w:num>
  <w:num w:numId="252">
    <w:abstractNumId w:val="134"/>
  </w:num>
  <w:num w:numId="253">
    <w:abstractNumId w:val="31"/>
  </w:num>
  <w:num w:numId="254">
    <w:abstractNumId w:val="233"/>
  </w:num>
  <w:num w:numId="255">
    <w:abstractNumId w:val="245"/>
  </w:num>
  <w:num w:numId="256">
    <w:abstractNumId w:val="40"/>
  </w:num>
  <w:num w:numId="257">
    <w:abstractNumId w:val="83"/>
  </w:num>
  <w:num w:numId="258">
    <w:abstractNumId w:val="156"/>
  </w:num>
  <w:num w:numId="259">
    <w:abstractNumId w:val="133"/>
  </w:num>
  <w:num w:numId="260">
    <w:abstractNumId w:val="220"/>
  </w:num>
  <w:num w:numId="261">
    <w:abstractNumId w:val="57"/>
  </w:num>
  <w:num w:numId="262">
    <w:abstractNumId w:val="210"/>
  </w:num>
  <w:num w:numId="263">
    <w:abstractNumId w:val="282"/>
  </w:num>
  <w:num w:numId="264">
    <w:abstractNumId w:val="7"/>
  </w:num>
  <w:num w:numId="265">
    <w:abstractNumId w:val="182"/>
  </w:num>
  <w:num w:numId="266">
    <w:abstractNumId w:val="197"/>
  </w:num>
  <w:num w:numId="267">
    <w:abstractNumId w:val="53"/>
  </w:num>
  <w:num w:numId="268">
    <w:abstractNumId w:val="27"/>
  </w:num>
  <w:num w:numId="269">
    <w:abstractNumId w:val="191"/>
  </w:num>
  <w:num w:numId="270">
    <w:abstractNumId w:val="241"/>
  </w:num>
  <w:num w:numId="271">
    <w:abstractNumId w:val="149"/>
  </w:num>
  <w:num w:numId="272">
    <w:abstractNumId w:val="99"/>
  </w:num>
  <w:num w:numId="273">
    <w:abstractNumId w:val="70"/>
  </w:num>
  <w:num w:numId="274">
    <w:abstractNumId w:val="178"/>
  </w:num>
  <w:num w:numId="275">
    <w:abstractNumId w:val="68"/>
  </w:num>
  <w:num w:numId="276">
    <w:abstractNumId w:val="66"/>
  </w:num>
  <w:num w:numId="277">
    <w:abstractNumId w:val="278"/>
  </w:num>
  <w:num w:numId="278">
    <w:abstractNumId w:val="78"/>
  </w:num>
  <w:num w:numId="279">
    <w:abstractNumId w:val="10"/>
  </w:num>
  <w:num w:numId="280">
    <w:abstractNumId w:val="222"/>
  </w:num>
  <w:num w:numId="281">
    <w:abstractNumId w:val="46"/>
  </w:num>
  <w:num w:numId="282">
    <w:abstractNumId w:val="15"/>
  </w:num>
  <w:num w:numId="283">
    <w:abstractNumId w:val="5"/>
  </w:num>
  <w:num w:numId="284">
    <w:abstractNumId w:val="92"/>
  </w:num>
  <w:num w:numId="285">
    <w:abstractNumId w:val="179"/>
  </w:num>
  <w:num w:numId="286">
    <w:abstractNumId w:val="89"/>
  </w:num>
  <w:num w:numId="287">
    <w:abstractNumId w:val="117"/>
  </w:num>
  <w:num w:numId="288">
    <w:abstractNumId w:val="118"/>
  </w:num>
  <w:num w:numId="289">
    <w:abstractNumId w:val="35"/>
  </w:num>
  <w:num w:numId="290">
    <w:abstractNumId w:val="147"/>
  </w:num>
  <w:num w:numId="291">
    <w:abstractNumId w:val="202"/>
  </w:num>
  <w:num w:numId="292">
    <w:abstractNumId w:val="87"/>
  </w:num>
  <w:num w:numId="293">
    <w:abstractNumId w:val="187"/>
  </w:num>
  <w:num w:numId="294">
    <w:abstractNumId w:val="255"/>
  </w:num>
  <w:num w:numId="295">
    <w:abstractNumId w:val="142"/>
  </w:num>
  <w:num w:numId="296">
    <w:abstractNumId w:val="154"/>
  </w:num>
  <w:num w:numId="297">
    <w:abstractNumId w:val="20"/>
  </w:num>
  <w:num w:numId="298">
    <w:abstractNumId w:val="132"/>
  </w:num>
  <w:num w:numId="299">
    <w:abstractNumId w:val="73"/>
  </w:num>
  <w:num w:numId="300">
    <w:abstractNumId w:val="120"/>
  </w:num>
  <w:num w:numId="301">
    <w:abstractNumId w:val="247"/>
  </w:num>
  <w:num w:numId="302">
    <w:abstractNumId w:val="136"/>
  </w:num>
  <w:num w:numId="303">
    <w:abstractNumId w:val="32"/>
  </w:num>
  <w:num w:numId="304">
    <w:abstractNumId w:val="151"/>
  </w:num>
  <w:num w:numId="305">
    <w:abstractNumId w:val="204"/>
  </w:num>
  <w:num w:numId="306">
    <w:abstractNumId w:val="225"/>
  </w:num>
  <w:num w:numId="307">
    <w:abstractNumId w:val="249"/>
  </w:num>
  <w:num w:numId="308">
    <w:abstractNumId w:val="244"/>
  </w:num>
  <w:num w:numId="309">
    <w:abstractNumId w:val="250"/>
  </w:num>
  <w:num w:numId="310">
    <w:abstractNumId w:val="218"/>
  </w:num>
  <w:num w:numId="311">
    <w:abstractNumId w:val="239"/>
  </w:num>
  <w:num w:numId="312">
    <w:abstractNumId w:val="221"/>
  </w:num>
  <w:num w:numId="313">
    <w:abstractNumId w:val="252"/>
  </w:num>
  <w:num w:numId="314">
    <w:abstractNumId w:val="267"/>
  </w:num>
  <w:num w:numId="315">
    <w:abstractNumId w:val="140"/>
  </w:num>
  <w:num w:numId="316">
    <w:abstractNumId w:val="124"/>
  </w:num>
  <w:num w:numId="317">
    <w:abstractNumId w:val="37"/>
  </w:num>
  <w:num w:numId="318">
    <w:abstractNumId w:val="96"/>
  </w:num>
  <w:num w:numId="319">
    <w:abstractNumId w:val="238"/>
  </w:num>
  <w:num w:numId="320">
    <w:abstractNumId w:val="121"/>
  </w:num>
  <w:num w:numId="321">
    <w:abstractNumId w:val="51"/>
  </w:num>
  <w:num w:numId="322">
    <w:abstractNumId w:val="1"/>
  </w:num>
  <w:num w:numId="323">
    <w:abstractNumId w:val="186"/>
  </w:num>
  <w:num w:numId="324">
    <w:abstractNumId w:val="224"/>
  </w:num>
  <w:num w:numId="325">
    <w:abstractNumId w:val="23"/>
  </w:num>
  <w:num w:numId="326">
    <w:abstractNumId w:val="33"/>
  </w:num>
  <w:num w:numId="327">
    <w:abstractNumId w:val="102"/>
  </w:num>
  <w:num w:numId="328">
    <w:abstractNumId w:val="194"/>
  </w:num>
  <w:num w:numId="329">
    <w:abstractNumId w:val="234"/>
  </w:num>
  <w:num w:numId="330">
    <w:abstractNumId w:val="48"/>
  </w:num>
  <w:num w:numId="331">
    <w:abstractNumId w:val="44"/>
  </w:num>
  <w:num w:numId="332">
    <w:abstractNumId w:val="91"/>
  </w:num>
  <w:num w:numId="333">
    <w:abstractNumId w:val="8"/>
  </w:num>
  <w:num w:numId="334">
    <w:abstractNumId w:val="280"/>
  </w:num>
  <w:num w:numId="335">
    <w:abstractNumId w:val="19"/>
  </w:num>
  <w:num w:numId="336">
    <w:abstractNumId w:val="268"/>
  </w:num>
  <w:num w:numId="337">
    <w:abstractNumId w:val="22"/>
  </w:num>
  <w:num w:numId="338">
    <w:abstractNumId w:val="283"/>
  </w:num>
  <w:num w:numId="339">
    <w:abstractNumId w:val="41"/>
  </w:num>
  <w:num w:numId="340">
    <w:abstractNumId w:val="165"/>
  </w:num>
  <w:num w:numId="341">
    <w:abstractNumId w:val="300"/>
  </w:num>
  <w:num w:numId="342">
    <w:abstractNumId w:val="328"/>
  </w:num>
  <w:num w:numId="343">
    <w:abstractNumId w:val="329"/>
  </w:num>
  <w:num w:numId="344">
    <w:abstractNumId w:val="330"/>
  </w:num>
  <w:num w:numId="345">
    <w:abstractNumId w:val="331"/>
  </w:num>
  <w:num w:numId="346">
    <w:abstractNumId w:val="332"/>
  </w:num>
  <w:num w:numId="347">
    <w:abstractNumId w:val="304"/>
  </w:num>
  <w:numIdMacAtCleanup w:val="3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bordersDoNotSurroundHeader/>
  <w:bordersDoNotSurroundFooter/>
  <w:hideSpellingErrors/>
  <w:hideGrammaticalErrors/>
  <w:proofState w:spelling="clean" w:grammar="clean"/>
  <w:defaultTabStop w:val="420"/>
  <w:drawingGridHorizontalSpacing w:val="140"/>
  <w:drawingGridVerticalSpacing w:val="381"/>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DBA"/>
    <w:rsid w:val="0000041C"/>
    <w:rsid w:val="00001457"/>
    <w:rsid w:val="000046B3"/>
    <w:rsid w:val="000135A1"/>
    <w:rsid w:val="00020813"/>
    <w:rsid w:val="00025EC5"/>
    <w:rsid w:val="0003202E"/>
    <w:rsid w:val="00036EE9"/>
    <w:rsid w:val="00062854"/>
    <w:rsid w:val="00062B52"/>
    <w:rsid w:val="00064B50"/>
    <w:rsid w:val="000712D0"/>
    <w:rsid w:val="000713B4"/>
    <w:rsid w:val="0009440F"/>
    <w:rsid w:val="000B3650"/>
    <w:rsid w:val="000B50B2"/>
    <w:rsid w:val="000C5C57"/>
    <w:rsid w:val="0010159E"/>
    <w:rsid w:val="00104DE1"/>
    <w:rsid w:val="0011258A"/>
    <w:rsid w:val="001150F8"/>
    <w:rsid w:val="00115B38"/>
    <w:rsid w:val="00116AD0"/>
    <w:rsid w:val="00121CE9"/>
    <w:rsid w:val="0012224A"/>
    <w:rsid w:val="0013005C"/>
    <w:rsid w:val="00131060"/>
    <w:rsid w:val="00132862"/>
    <w:rsid w:val="00137C22"/>
    <w:rsid w:val="00147874"/>
    <w:rsid w:val="0015238E"/>
    <w:rsid w:val="00152B81"/>
    <w:rsid w:val="00174959"/>
    <w:rsid w:val="00180DC6"/>
    <w:rsid w:val="001867A3"/>
    <w:rsid w:val="0019451A"/>
    <w:rsid w:val="001B7DAA"/>
    <w:rsid w:val="001D5E4A"/>
    <w:rsid w:val="001D692E"/>
    <w:rsid w:val="001D733A"/>
    <w:rsid w:val="001F273E"/>
    <w:rsid w:val="00226009"/>
    <w:rsid w:val="00233F3D"/>
    <w:rsid w:val="00236ED7"/>
    <w:rsid w:val="002379A2"/>
    <w:rsid w:val="0024021B"/>
    <w:rsid w:val="00261F2F"/>
    <w:rsid w:val="00276429"/>
    <w:rsid w:val="00276465"/>
    <w:rsid w:val="002768F0"/>
    <w:rsid w:val="00277F31"/>
    <w:rsid w:val="00282E2F"/>
    <w:rsid w:val="002A3DF2"/>
    <w:rsid w:val="002A64E1"/>
    <w:rsid w:val="002B21AF"/>
    <w:rsid w:val="002B536E"/>
    <w:rsid w:val="002C2102"/>
    <w:rsid w:val="002D1957"/>
    <w:rsid w:val="002D228F"/>
    <w:rsid w:val="002E2578"/>
    <w:rsid w:val="002F0C8E"/>
    <w:rsid w:val="002F0D18"/>
    <w:rsid w:val="002F2747"/>
    <w:rsid w:val="002F65F1"/>
    <w:rsid w:val="00304431"/>
    <w:rsid w:val="00306EBC"/>
    <w:rsid w:val="0031436E"/>
    <w:rsid w:val="00314911"/>
    <w:rsid w:val="00321C12"/>
    <w:rsid w:val="003342AF"/>
    <w:rsid w:val="00335629"/>
    <w:rsid w:val="0034384E"/>
    <w:rsid w:val="00346325"/>
    <w:rsid w:val="00347CDF"/>
    <w:rsid w:val="00364E8A"/>
    <w:rsid w:val="003675B1"/>
    <w:rsid w:val="00387EDC"/>
    <w:rsid w:val="00392952"/>
    <w:rsid w:val="0039587B"/>
    <w:rsid w:val="003A3150"/>
    <w:rsid w:val="003A4B13"/>
    <w:rsid w:val="003D3346"/>
    <w:rsid w:val="003D6947"/>
    <w:rsid w:val="004123BC"/>
    <w:rsid w:val="00427DF8"/>
    <w:rsid w:val="00435082"/>
    <w:rsid w:val="00437D75"/>
    <w:rsid w:val="00452595"/>
    <w:rsid w:val="0045293D"/>
    <w:rsid w:val="00452E26"/>
    <w:rsid w:val="00457DC5"/>
    <w:rsid w:val="004615C5"/>
    <w:rsid w:val="00474D7F"/>
    <w:rsid w:val="00476BDD"/>
    <w:rsid w:val="00493C62"/>
    <w:rsid w:val="004A77C7"/>
    <w:rsid w:val="004B261C"/>
    <w:rsid w:val="004C7792"/>
    <w:rsid w:val="004D0A07"/>
    <w:rsid w:val="004D0E2D"/>
    <w:rsid w:val="004D26BB"/>
    <w:rsid w:val="004F71C4"/>
    <w:rsid w:val="005130D4"/>
    <w:rsid w:val="00513EF7"/>
    <w:rsid w:val="005144CB"/>
    <w:rsid w:val="005243CB"/>
    <w:rsid w:val="00526DBA"/>
    <w:rsid w:val="00527FEB"/>
    <w:rsid w:val="005362F2"/>
    <w:rsid w:val="005428DA"/>
    <w:rsid w:val="005701A6"/>
    <w:rsid w:val="00572531"/>
    <w:rsid w:val="00572D5A"/>
    <w:rsid w:val="00582129"/>
    <w:rsid w:val="0059010F"/>
    <w:rsid w:val="00593C43"/>
    <w:rsid w:val="005A7F7D"/>
    <w:rsid w:val="005B351D"/>
    <w:rsid w:val="005D436E"/>
    <w:rsid w:val="005E0FDC"/>
    <w:rsid w:val="005E48A6"/>
    <w:rsid w:val="005E7C7F"/>
    <w:rsid w:val="005F58F9"/>
    <w:rsid w:val="00602512"/>
    <w:rsid w:val="006074AA"/>
    <w:rsid w:val="00616BBB"/>
    <w:rsid w:val="00622D10"/>
    <w:rsid w:val="00632F98"/>
    <w:rsid w:val="00640A38"/>
    <w:rsid w:val="0064159C"/>
    <w:rsid w:val="00646FB3"/>
    <w:rsid w:val="00660881"/>
    <w:rsid w:val="00683CEA"/>
    <w:rsid w:val="00694B64"/>
    <w:rsid w:val="006A0B96"/>
    <w:rsid w:val="006B14D1"/>
    <w:rsid w:val="006B3687"/>
    <w:rsid w:val="006C1057"/>
    <w:rsid w:val="006C2175"/>
    <w:rsid w:val="006D54C9"/>
    <w:rsid w:val="006E3E15"/>
    <w:rsid w:val="006F0550"/>
    <w:rsid w:val="00723836"/>
    <w:rsid w:val="00733512"/>
    <w:rsid w:val="007348ED"/>
    <w:rsid w:val="007518BD"/>
    <w:rsid w:val="00752668"/>
    <w:rsid w:val="00755D8F"/>
    <w:rsid w:val="00762543"/>
    <w:rsid w:val="007638D0"/>
    <w:rsid w:val="00764A5F"/>
    <w:rsid w:val="00791030"/>
    <w:rsid w:val="007A0067"/>
    <w:rsid w:val="007A765A"/>
    <w:rsid w:val="007B00AE"/>
    <w:rsid w:val="007B616F"/>
    <w:rsid w:val="007D7B16"/>
    <w:rsid w:val="007E3E1B"/>
    <w:rsid w:val="007F19E8"/>
    <w:rsid w:val="00802838"/>
    <w:rsid w:val="00827214"/>
    <w:rsid w:val="0087221D"/>
    <w:rsid w:val="008749F6"/>
    <w:rsid w:val="008868E9"/>
    <w:rsid w:val="00886DF1"/>
    <w:rsid w:val="008872F8"/>
    <w:rsid w:val="00895FF1"/>
    <w:rsid w:val="008A5A5C"/>
    <w:rsid w:val="008A65E5"/>
    <w:rsid w:val="008B2D34"/>
    <w:rsid w:val="008C1749"/>
    <w:rsid w:val="008E0B42"/>
    <w:rsid w:val="008E6848"/>
    <w:rsid w:val="008F062F"/>
    <w:rsid w:val="009075FF"/>
    <w:rsid w:val="00922E81"/>
    <w:rsid w:val="00931C63"/>
    <w:rsid w:val="00937206"/>
    <w:rsid w:val="009376D2"/>
    <w:rsid w:val="00937799"/>
    <w:rsid w:val="00946220"/>
    <w:rsid w:val="00990BAC"/>
    <w:rsid w:val="009A002C"/>
    <w:rsid w:val="009A2CE1"/>
    <w:rsid w:val="009B3128"/>
    <w:rsid w:val="009C594E"/>
    <w:rsid w:val="009D35F9"/>
    <w:rsid w:val="009D7123"/>
    <w:rsid w:val="009E0197"/>
    <w:rsid w:val="009E69CE"/>
    <w:rsid w:val="00A024DC"/>
    <w:rsid w:val="00A07551"/>
    <w:rsid w:val="00A17620"/>
    <w:rsid w:val="00A20BDA"/>
    <w:rsid w:val="00A21798"/>
    <w:rsid w:val="00A257C4"/>
    <w:rsid w:val="00A45DC1"/>
    <w:rsid w:val="00A67506"/>
    <w:rsid w:val="00A7102C"/>
    <w:rsid w:val="00A762BA"/>
    <w:rsid w:val="00A80C72"/>
    <w:rsid w:val="00A851FC"/>
    <w:rsid w:val="00A93E54"/>
    <w:rsid w:val="00AA0E9F"/>
    <w:rsid w:val="00AA116F"/>
    <w:rsid w:val="00AB1F0A"/>
    <w:rsid w:val="00AD7506"/>
    <w:rsid w:val="00AE2287"/>
    <w:rsid w:val="00AF3858"/>
    <w:rsid w:val="00AF6ACD"/>
    <w:rsid w:val="00B0487D"/>
    <w:rsid w:val="00B2410D"/>
    <w:rsid w:val="00B30E7B"/>
    <w:rsid w:val="00B37EA9"/>
    <w:rsid w:val="00B470CA"/>
    <w:rsid w:val="00B55B24"/>
    <w:rsid w:val="00B566EC"/>
    <w:rsid w:val="00B94926"/>
    <w:rsid w:val="00B95593"/>
    <w:rsid w:val="00BA061A"/>
    <w:rsid w:val="00BA177D"/>
    <w:rsid w:val="00BA6066"/>
    <w:rsid w:val="00BD01CB"/>
    <w:rsid w:val="00C0123F"/>
    <w:rsid w:val="00C0391F"/>
    <w:rsid w:val="00C158C5"/>
    <w:rsid w:val="00C2750E"/>
    <w:rsid w:val="00C51D6E"/>
    <w:rsid w:val="00C62AAB"/>
    <w:rsid w:val="00C75D9D"/>
    <w:rsid w:val="00C773CB"/>
    <w:rsid w:val="00C81529"/>
    <w:rsid w:val="00CC043B"/>
    <w:rsid w:val="00CC73AE"/>
    <w:rsid w:val="00CD605D"/>
    <w:rsid w:val="00CD798F"/>
    <w:rsid w:val="00CE142E"/>
    <w:rsid w:val="00CF3538"/>
    <w:rsid w:val="00CF71BF"/>
    <w:rsid w:val="00D01EDF"/>
    <w:rsid w:val="00D145DD"/>
    <w:rsid w:val="00D22017"/>
    <w:rsid w:val="00D3350C"/>
    <w:rsid w:val="00D40794"/>
    <w:rsid w:val="00D41D73"/>
    <w:rsid w:val="00D45C40"/>
    <w:rsid w:val="00D50C07"/>
    <w:rsid w:val="00D55911"/>
    <w:rsid w:val="00D61310"/>
    <w:rsid w:val="00D65B0C"/>
    <w:rsid w:val="00D73837"/>
    <w:rsid w:val="00D75C22"/>
    <w:rsid w:val="00D94457"/>
    <w:rsid w:val="00DA650D"/>
    <w:rsid w:val="00DA72ED"/>
    <w:rsid w:val="00DB0470"/>
    <w:rsid w:val="00DE53CB"/>
    <w:rsid w:val="00DE7842"/>
    <w:rsid w:val="00DE7A44"/>
    <w:rsid w:val="00DF6A54"/>
    <w:rsid w:val="00E016FB"/>
    <w:rsid w:val="00E06EC5"/>
    <w:rsid w:val="00E22B5D"/>
    <w:rsid w:val="00E373E5"/>
    <w:rsid w:val="00E46766"/>
    <w:rsid w:val="00E50791"/>
    <w:rsid w:val="00E57976"/>
    <w:rsid w:val="00E6125B"/>
    <w:rsid w:val="00E61A5E"/>
    <w:rsid w:val="00E649A3"/>
    <w:rsid w:val="00E64D19"/>
    <w:rsid w:val="00E735D5"/>
    <w:rsid w:val="00E7613A"/>
    <w:rsid w:val="00E94B3C"/>
    <w:rsid w:val="00E97167"/>
    <w:rsid w:val="00EA37B0"/>
    <w:rsid w:val="00EA6491"/>
    <w:rsid w:val="00EB188D"/>
    <w:rsid w:val="00EB4132"/>
    <w:rsid w:val="00EB5E33"/>
    <w:rsid w:val="00EB7836"/>
    <w:rsid w:val="00EC18C3"/>
    <w:rsid w:val="00EC3BB1"/>
    <w:rsid w:val="00EE42BB"/>
    <w:rsid w:val="00EF2D53"/>
    <w:rsid w:val="00F1111F"/>
    <w:rsid w:val="00F249FC"/>
    <w:rsid w:val="00F410B2"/>
    <w:rsid w:val="00F44399"/>
    <w:rsid w:val="00F44790"/>
    <w:rsid w:val="00F7747C"/>
    <w:rsid w:val="00F85FA8"/>
    <w:rsid w:val="00F90CDF"/>
    <w:rsid w:val="00F961C1"/>
    <w:rsid w:val="00FB57A5"/>
    <w:rsid w:val="00FB6B3E"/>
    <w:rsid w:val="00FC0003"/>
    <w:rsid w:val="00FC31EB"/>
    <w:rsid w:val="00FC676C"/>
    <w:rsid w:val="00FD65A9"/>
    <w:rsid w:val="00FF1E73"/>
    <w:rsid w:val="00FF407A"/>
    <w:rsid w:val="021C21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6550EAA"/>
  <w15:docId w15:val="{45B92D0C-D783-41E0-B9FA-EA4137DFD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qFormat="1"/>
    <w:lsdException w:name="List 4" w:unhideWhenUsed="1"/>
    <w:lsdException w:name="List 5"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TextFirstIndent2"/>
    <w:qFormat/>
    <w:pPr>
      <w:widowControl w:val="0"/>
      <w:spacing w:line="360" w:lineRule="auto"/>
      <w:jc w:val="both"/>
    </w:pPr>
    <w:rPr>
      <w:rFonts w:eastAsia="仿宋"/>
      <w:color w:val="000000" w:themeColor="text1"/>
      <w:kern w:val="2"/>
      <w:sz w:val="28"/>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pPr>
      <w:autoSpaceDE w:val="0"/>
      <w:autoSpaceDN w:val="0"/>
      <w:adjustRightInd w:val="0"/>
      <w:jc w:val="left"/>
      <w:outlineLvl w:val="1"/>
    </w:pPr>
    <w:rPr>
      <w:rFonts w:ascii="Times New Roman" w:hAnsi="Times New Roman" w:cs="Times New Roman"/>
      <w:kern w:val="0"/>
      <w:sz w:val="24"/>
      <w:szCs w:val="24"/>
    </w:rPr>
  </w:style>
  <w:style w:type="paragraph" w:styleId="Heading3">
    <w:name w:val="heading 3"/>
    <w:basedOn w:val="Heading4"/>
    <w:next w:val="Normal"/>
    <w:link w:val="Heading3Char"/>
    <w:uiPriority w:val="9"/>
    <w:unhideWhenUsed/>
    <w:qFormat/>
    <w:pPr>
      <w:ind w:left="1200" w:hanging="1200"/>
      <w:outlineLvl w:val="2"/>
    </w:pPr>
    <w:rPr>
      <w:rFonts w:cs="SimSun"/>
      <w:sz w:val="30"/>
      <w:szCs w:val="24"/>
      <w:lang w:val="zh-CN"/>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hAnsiTheme="majorHAnsi" w:cstheme="majorBidi"/>
      <w:b/>
      <w:bCs/>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Cs w:val="28"/>
    </w:rPr>
  </w:style>
  <w:style w:type="paragraph" w:styleId="Heading6">
    <w:name w:val="heading 6"/>
    <w:basedOn w:val="Normal"/>
    <w:next w:val="Normal"/>
    <w:link w:val="Heading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2">
    <w:name w:val="Body Text First Indent 2"/>
    <w:basedOn w:val="BodyTextIndent"/>
    <w:link w:val="BodyTextFirstIndent2Char"/>
    <w:qFormat/>
    <w:pPr>
      <w:adjustRightInd w:val="0"/>
      <w:ind w:leftChars="0" w:left="0" w:firstLine="420"/>
      <w:textAlignment w:val="baseline"/>
    </w:pPr>
    <w:rPr>
      <w:rFonts w:ascii="SimSun" w:hAnsi="Times New Roman" w:cs="Times New Roman"/>
      <w:color w:val="auto"/>
      <w:kern w:val="0"/>
      <w:szCs w:val="20"/>
    </w:rPr>
  </w:style>
  <w:style w:type="paragraph" w:styleId="BodyTextIndent">
    <w:name w:val="Body Text Indent"/>
    <w:basedOn w:val="Normal"/>
    <w:link w:val="BodyTextIndentChar"/>
    <w:uiPriority w:val="99"/>
    <w:semiHidden/>
    <w:unhideWhenUsed/>
    <w:qFormat/>
    <w:pPr>
      <w:spacing w:after="120"/>
      <w:ind w:leftChars="200" w:left="420"/>
    </w:pPr>
  </w:style>
  <w:style w:type="paragraph" w:styleId="List3">
    <w:name w:val="List 3"/>
    <w:basedOn w:val="Normal"/>
    <w:qFormat/>
    <w:pPr>
      <w:adjustRightInd w:val="0"/>
      <w:ind w:left="1260" w:hanging="420"/>
      <w:textAlignment w:val="baseline"/>
    </w:pPr>
    <w:rPr>
      <w:rFonts w:ascii="SimSun" w:eastAsia="SimSun" w:hAnsi="Times New Roman" w:cs="Times New Roman"/>
      <w:kern w:val="0"/>
      <w:szCs w:val="20"/>
    </w:rPr>
  </w:style>
  <w:style w:type="paragraph" w:styleId="TOC7">
    <w:name w:val="toc 7"/>
    <w:basedOn w:val="Normal"/>
    <w:next w:val="Normal"/>
    <w:uiPriority w:val="39"/>
    <w:unhideWhenUsed/>
    <w:qFormat/>
    <w:pPr>
      <w:ind w:left="1680"/>
      <w:jc w:val="left"/>
    </w:pPr>
    <w:rPr>
      <w:sz w:val="18"/>
      <w:szCs w:val="18"/>
    </w:rPr>
  </w:style>
  <w:style w:type="paragraph" w:styleId="BodyText">
    <w:name w:val="Body Text"/>
    <w:basedOn w:val="Normal"/>
    <w:link w:val="BodyTextChar"/>
    <w:uiPriority w:val="99"/>
    <w:unhideWhenUsed/>
    <w:pPr>
      <w:spacing w:after="120"/>
    </w:pPr>
  </w:style>
  <w:style w:type="paragraph" w:styleId="List2">
    <w:name w:val="List 2"/>
    <w:basedOn w:val="Normal"/>
    <w:uiPriority w:val="99"/>
    <w:unhideWhenUsed/>
    <w:pPr>
      <w:ind w:leftChars="200" w:left="100" w:hangingChars="200" w:hanging="200"/>
      <w:contextualSpacing/>
    </w:pPr>
  </w:style>
  <w:style w:type="paragraph" w:styleId="TOC5">
    <w:name w:val="toc 5"/>
    <w:basedOn w:val="Normal"/>
    <w:next w:val="Normal"/>
    <w:uiPriority w:val="39"/>
    <w:unhideWhenUsed/>
    <w:qFormat/>
    <w:pPr>
      <w:spacing w:line="240" w:lineRule="auto"/>
      <w:ind w:left="1120"/>
      <w:jc w:val="left"/>
    </w:pPr>
    <w:rPr>
      <w:sz w:val="24"/>
      <w:szCs w:val="18"/>
    </w:rPr>
  </w:style>
  <w:style w:type="paragraph" w:styleId="TOC3">
    <w:name w:val="toc 3"/>
    <w:basedOn w:val="Normal"/>
    <w:next w:val="Normal"/>
    <w:uiPriority w:val="39"/>
    <w:unhideWhenUsed/>
    <w:qFormat/>
    <w:pPr>
      <w:spacing w:line="240" w:lineRule="auto"/>
      <w:ind w:left="560"/>
      <w:jc w:val="left"/>
    </w:pPr>
    <w:rPr>
      <w:b/>
      <w:iCs/>
      <w:sz w:val="24"/>
      <w:szCs w:val="20"/>
    </w:rPr>
  </w:style>
  <w:style w:type="paragraph" w:styleId="PlainText">
    <w:name w:val="Plain Text"/>
    <w:basedOn w:val="Normal"/>
    <w:link w:val="PlainTextChar"/>
    <w:qFormat/>
    <w:pPr>
      <w:adjustRightInd w:val="0"/>
      <w:textAlignment w:val="baseline"/>
    </w:pPr>
    <w:rPr>
      <w:rFonts w:ascii="SimSun" w:eastAsia="SimHei" w:hAnsi="Courier New" w:cs="Courier New"/>
      <w:color w:val="auto"/>
      <w:sz w:val="21"/>
      <w:szCs w:val="21"/>
    </w:rPr>
  </w:style>
  <w:style w:type="paragraph" w:styleId="TOC8">
    <w:name w:val="toc 8"/>
    <w:basedOn w:val="Normal"/>
    <w:next w:val="Normal"/>
    <w:uiPriority w:val="39"/>
    <w:unhideWhenUsed/>
    <w:qFormat/>
    <w:pPr>
      <w:ind w:left="1960"/>
      <w:jc w:val="left"/>
    </w:pPr>
    <w:rPr>
      <w:sz w:val="18"/>
      <w:szCs w:val="18"/>
    </w:rPr>
  </w:style>
  <w:style w:type="paragraph" w:styleId="Date">
    <w:name w:val="Date"/>
    <w:basedOn w:val="Normal"/>
    <w:next w:val="Normal"/>
    <w:link w:val="DateChar"/>
    <w:uiPriority w:val="99"/>
    <w:semiHidden/>
    <w:unhideWhenUsed/>
    <w:pPr>
      <w:ind w:leftChars="2500" w:left="100"/>
    </w:pPr>
  </w:style>
  <w:style w:type="paragraph" w:styleId="ListContinue5">
    <w:name w:val="List Continue 5"/>
    <w:basedOn w:val="Normal"/>
    <w:uiPriority w:val="99"/>
    <w:semiHidden/>
    <w:unhideWhenUsed/>
    <w:pPr>
      <w:spacing w:after="120"/>
      <w:ind w:leftChars="1000" w:left="2100"/>
      <w:contextualSpacing/>
    </w:p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Normal"/>
    <w:next w:val="Normal"/>
    <w:uiPriority w:val="39"/>
    <w:unhideWhenUsed/>
    <w:qFormat/>
    <w:pPr>
      <w:tabs>
        <w:tab w:val="right" w:leader="dot" w:pos="9016"/>
      </w:tabs>
      <w:spacing w:line="240" w:lineRule="auto"/>
      <w:ind w:leftChars="100" w:left="280" w:rightChars="100" w:right="280"/>
      <w:jc w:val="left"/>
    </w:pPr>
    <w:rPr>
      <w:b/>
      <w:bCs/>
      <w:caps/>
      <w:sz w:val="30"/>
      <w:szCs w:val="20"/>
    </w:rPr>
  </w:style>
  <w:style w:type="paragraph" w:styleId="ListContinue4">
    <w:name w:val="List Continue 4"/>
    <w:basedOn w:val="Normal"/>
    <w:uiPriority w:val="99"/>
    <w:semiHidden/>
    <w:unhideWhenUsed/>
    <w:pPr>
      <w:spacing w:after="120"/>
      <w:ind w:leftChars="800" w:left="1680"/>
      <w:contextualSpacing/>
    </w:pPr>
  </w:style>
  <w:style w:type="paragraph" w:styleId="TOC4">
    <w:name w:val="toc 4"/>
    <w:basedOn w:val="Normal"/>
    <w:next w:val="Normal"/>
    <w:uiPriority w:val="39"/>
    <w:unhideWhenUsed/>
    <w:qFormat/>
    <w:pPr>
      <w:spacing w:line="240" w:lineRule="auto"/>
      <w:ind w:left="840"/>
      <w:jc w:val="left"/>
    </w:pPr>
    <w:rPr>
      <w:sz w:val="24"/>
      <w:szCs w:val="18"/>
    </w:rPr>
  </w:style>
  <w:style w:type="paragraph" w:styleId="Subtitle">
    <w:name w:val="Subtitle"/>
    <w:basedOn w:val="Normal"/>
    <w:next w:val="Normal"/>
    <w:link w:val="SubtitleChar"/>
    <w:uiPriority w:val="11"/>
    <w:qFormat/>
    <w:pPr>
      <w:spacing w:before="240" w:after="60" w:line="312" w:lineRule="auto"/>
      <w:jc w:val="center"/>
      <w:outlineLvl w:val="1"/>
    </w:pPr>
    <w:rPr>
      <w:rFonts w:asciiTheme="majorHAnsi" w:eastAsia="SimSun" w:hAnsiTheme="majorHAnsi" w:cstheme="majorBidi"/>
      <w:b/>
      <w:bCs/>
      <w:kern w:val="28"/>
      <w:sz w:val="32"/>
      <w:szCs w:val="32"/>
    </w:rPr>
  </w:style>
  <w:style w:type="paragraph" w:styleId="List">
    <w:name w:val="List"/>
    <w:basedOn w:val="Normal"/>
    <w:uiPriority w:val="99"/>
    <w:semiHidden/>
    <w:unhideWhenUsed/>
    <w:pPr>
      <w:ind w:left="200" w:hangingChars="200" w:hanging="200"/>
      <w:contextualSpacing/>
    </w:pPr>
  </w:style>
  <w:style w:type="paragraph" w:styleId="TOC6">
    <w:name w:val="toc 6"/>
    <w:basedOn w:val="Normal"/>
    <w:next w:val="Normal"/>
    <w:uiPriority w:val="39"/>
    <w:unhideWhenUsed/>
    <w:qFormat/>
    <w:pPr>
      <w:ind w:left="1400"/>
      <w:jc w:val="left"/>
    </w:pPr>
    <w:rPr>
      <w:sz w:val="18"/>
      <w:szCs w:val="18"/>
    </w:rPr>
  </w:style>
  <w:style w:type="paragraph" w:styleId="List5">
    <w:name w:val="List 5"/>
    <w:basedOn w:val="Normal"/>
    <w:uiPriority w:val="99"/>
    <w:unhideWhenUsed/>
    <w:pPr>
      <w:ind w:leftChars="800" w:left="100" w:hangingChars="200" w:hanging="200"/>
      <w:contextualSpacing/>
    </w:pPr>
  </w:style>
  <w:style w:type="paragraph" w:styleId="TOC2">
    <w:name w:val="toc 2"/>
    <w:basedOn w:val="Normal"/>
    <w:next w:val="Normal"/>
    <w:uiPriority w:val="39"/>
    <w:unhideWhenUsed/>
    <w:qFormat/>
    <w:pPr>
      <w:spacing w:line="240" w:lineRule="auto"/>
      <w:ind w:left="280"/>
      <w:jc w:val="left"/>
    </w:pPr>
    <w:rPr>
      <w:b/>
      <w:smallCaps/>
      <w:sz w:val="24"/>
      <w:szCs w:val="20"/>
    </w:rPr>
  </w:style>
  <w:style w:type="paragraph" w:styleId="TOC9">
    <w:name w:val="toc 9"/>
    <w:basedOn w:val="Normal"/>
    <w:next w:val="Normal"/>
    <w:uiPriority w:val="39"/>
    <w:unhideWhenUsed/>
    <w:qFormat/>
    <w:pPr>
      <w:ind w:left="2240"/>
      <w:jc w:val="left"/>
    </w:pPr>
    <w:rPr>
      <w:sz w:val="18"/>
      <w:szCs w:val="18"/>
    </w:rPr>
  </w:style>
  <w:style w:type="paragraph" w:styleId="List4">
    <w:name w:val="List 4"/>
    <w:basedOn w:val="Normal"/>
    <w:uiPriority w:val="99"/>
    <w:unhideWhenUsed/>
    <w:pPr>
      <w:ind w:leftChars="600" w:left="100" w:hangingChars="200" w:hanging="200"/>
      <w:contextualSpacing/>
    </w:pPr>
  </w:style>
  <w:style w:type="paragraph" w:styleId="NormalWeb">
    <w:name w:val="Normal (Web)"/>
    <w:basedOn w:val="Normal"/>
    <w:unhideWhenUsed/>
    <w:qFormat/>
    <w:pPr>
      <w:widowControl/>
      <w:spacing w:before="100" w:beforeAutospacing="1" w:after="100" w:afterAutospacing="1"/>
      <w:jc w:val="left"/>
    </w:pPr>
    <w:rPr>
      <w:rFonts w:ascii="SimSun" w:eastAsia="SimSun" w:hAnsi="SimSun" w:cs="SimSun"/>
      <w:kern w:val="0"/>
      <w:sz w:val="24"/>
      <w:szCs w:val="24"/>
    </w:rPr>
  </w:style>
  <w:style w:type="paragraph" w:styleId="Title">
    <w:name w:val="Title"/>
    <w:basedOn w:val="Normal"/>
    <w:next w:val="Normal"/>
    <w:link w:val="TitleChar"/>
    <w:uiPriority w:val="10"/>
    <w:qFormat/>
    <w:pPr>
      <w:spacing w:before="240" w:after="60" w:line="240" w:lineRule="auto"/>
      <w:jc w:val="left"/>
      <w:outlineLvl w:val="0"/>
    </w:pPr>
    <w:rPr>
      <w:rFonts w:asciiTheme="majorHAnsi" w:hAnsiTheme="majorHAnsi" w:cstheme="majorBidi"/>
      <w:b/>
      <w:bCs/>
      <w:sz w:val="32"/>
      <w:szCs w:val="32"/>
    </w:rPr>
  </w:style>
  <w:style w:type="character" w:styleId="Strong">
    <w:name w:val="Strong"/>
    <w:basedOn w:val="DefaultParagraphFont"/>
    <w:qFormat/>
    <w:rPr>
      <w:b/>
      <w:bCs/>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eastAsia="仿宋"/>
      <w:b/>
      <w:bCs/>
      <w:color w:val="000000" w:themeColor="text1"/>
      <w:kern w:val="44"/>
      <w:sz w:val="44"/>
      <w:szCs w:val="44"/>
    </w:rPr>
  </w:style>
  <w:style w:type="character" w:customStyle="1" w:styleId="Heading2Char">
    <w:name w:val="Heading 2 Char"/>
    <w:basedOn w:val="DefaultParagraphFont"/>
    <w:link w:val="Heading2"/>
    <w:uiPriority w:val="99"/>
    <w:rPr>
      <w:rFonts w:ascii="Times New Roman" w:hAnsi="Times New Roman" w:cs="Times New Roman"/>
      <w:kern w:val="0"/>
      <w:sz w:val="24"/>
      <w:szCs w:val="24"/>
    </w:rPr>
  </w:style>
  <w:style w:type="character" w:customStyle="1" w:styleId="Heading4Char">
    <w:name w:val="Heading 4 Char"/>
    <w:basedOn w:val="DefaultParagraphFont"/>
    <w:link w:val="Heading4"/>
    <w:uiPriority w:val="9"/>
    <w:rPr>
      <w:rFonts w:asciiTheme="majorHAnsi" w:eastAsia="仿宋" w:hAnsiTheme="majorHAnsi" w:cstheme="majorBidi"/>
      <w:b/>
      <w:bCs/>
      <w:color w:val="000000" w:themeColor="text1"/>
      <w:sz w:val="28"/>
      <w:szCs w:val="28"/>
    </w:rPr>
  </w:style>
  <w:style w:type="character" w:customStyle="1" w:styleId="Heading3Char">
    <w:name w:val="Heading 3 Char"/>
    <w:basedOn w:val="DefaultParagraphFont"/>
    <w:link w:val="Heading3"/>
    <w:uiPriority w:val="9"/>
    <w:qFormat/>
    <w:rPr>
      <w:rFonts w:asciiTheme="majorHAnsi" w:eastAsia="仿宋" w:hAnsiTheme="majorHAnsi" w:cs="SimSun"/>
      <w:b/>
      <w:bCs/>
      <w:color w:val="000000" w:themeColor="text1"/>
      <w:sz w:val="30"/>
      <w:szCs w:val="24"/>
      <w:lang w:val="zh-CN"/>
    </w:rPr>
  </w:style>
  <w:style w:type="character" w:customStyle="1" w:styleId="Heading5Char">
    <w:name w:val="Heading 5 Char"/>
    <w:basedOn w:val="DefaultParagraphFont"/>
    <w:link w:val="Heading5"/>
    <w:uiPriority w:val="9"/>
    <w:rPr>
      <w:rFonts w:eastAsia="仿宋"/>
      <w:b/>
      <w:bCs/>
      <w:color w:val="000000" w:themeColor="text1"/>
      <w:sz w:val="28"/>
      <w:szCs w:val="28"/>
    </w:rPr>
  </w:style>
  <w:style w:type="character" w:customStyle="1" w:styleId="Heading6Char">
    <w:name w:val="Heading 6 Char"/>
    <w:basedOn w:val="DefaultParagraphFont"/>
    <w:link w:val="Heading6"/>
    <w:uiPriority w:val="9"/>
    <w:rPr>
      <w:rFonts w:asciiTheme="majorHAnsi" w:eastAsiaTheme="majorEastAsia" w:hAnsiTheme="majorHAnsi" w:cstheme="majorBidi"/>
      <w:b/>
      <w:bCs/>
      <w:color w:val="000000" w:themeColor="text1"/>
      <w:sz w:val="24"/>
      <w:szCs w:val="24"/>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rPr>
      <w:sz w:val="18"/>
      <w:szCs w:val="18"/>
    </w:rPr>
  </w:style>
  <w:style w:type="paragraph" w:customStyle="1" w:styleId="3">
    <w:name w:val="列出段落3"/>
    <w:basedOn w:val="Normal"/>
    <w:uiPriority w:val="99"/>
    <w:qFormat/>
    <w:pPr>
      <w:adjustRightInd w:val="0"/>
      <w:ind w:firstLineChars="200" w:firstLine="420"/>
      <w:textAlignment w:val="baseline"/>
    </w:pPr>
    <w:rPr>
      <w:rFonts w:ascii="SimSun" w:eastAsia="SimSun" w:hAnsi="Times New Roman" w:cs="Times New Roman"/>
      <w:kern w:val="0"/>
      <w:szCs w:val="20"/>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character" w:customStyle="1" w:styleId="apple-converted-space">
    <w:name w:val="apple-converted-space"/>
    <w:basedOn w:val="DefaultParagraphFont"/>
    <w:qFormat/>
  </w:style>
  <w:style w:type="paragraph" w:customStyle="1" w:styleId="2">
    <w:name w:val="列出段落2"/>
    <w:basedOn w:val="Normal"/>
    <w:qFormat/>
    <w:pPr>
      <w:adjustRightInd w:val="0"/>
      <w:ind w:firstLineChars="200" w:firstLine="420"/>
      <w:textAlignment w:val="baseline"/>
    </w:pPr>
    <w:rPr>
      <w:rFonts w:ascii="SimSun" w:eastAsia="SimSun" w:hAnsi="Times New Roman" w:cs="Times New Roman"/>
      <w:kern w:val="0"/>
      <w:szCs w:val="20"/>
    </w:rPr>
  </w:style>
  <w:style w:type="paragraph" w:customStyle="1" w:styleId="1">
    <w:name w:val="列出段落1"/>
    <w:basedOn w:val="Normal"/>
    <w:qFormat/>
    <w:pPr>
      <w:adjustRightInd w:val="0"/>
      <w:ind w:firstLineChars="200" w:firstLine="420"/>
      <w:textAlignment w:val="baseline"/>
    </w:pPr>
    <w:rPr>
      <w:rFonts w:ascii="Calibri" w:eastAsia="SimSun" w:hAnsi="Calibri" w:cs="Times New Roman"/>
      <w:kern w:val="0"/>
    </w:rPr>
  </w:style>
  <w:style w:type="paragraph" w:customStyle="1" w:styleId="TOC10">
    <w:name w:val="TOC 标题1"/>
    <w:basedOn w:val="Heading1"/>
    <w:next w:val="Normal"/>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TitleChar">
    <w:name w:val="Title Char"/>
    <w:basedOn w:val="DefaultParagraphFont"/>
    <w:link w:val="Title"/>
    <w:uiPriority w:val="10"/>
    <w:qFormat/>
    <w:rPr>
      <w:rFonts w:asciiTheme="majorHAnsi" w:eastAsia="仿宋" w:hAnsiTheme="majorHAnsi" w:cstheme="majorBidi"/>
      <w:b/>
      <w:bCs/>
      <w:color w:val="000000" w:themeColor="text1"/>
      <w:sz w:val="32"/>
      <w:szCs w:val="32"/>
    </w:rPr>
  </w:style>
  <w:style w:type="character" w:customStyle="1" w:styleId="SubtitleChar">
    <w:name w:val="Subtitle Char"/>
    <w:basedOn w:val="DefaultParagraphFont"/>
    <w:link w:val="Subtitle"/>
    <w:uiPriority w:val="11"/>
    <w:qFormat/>
    <w:rPr>
      <w:rFonts w:asciiTheme="majorHAnsi" w:eastAsia="SimSun" w:hAnsiTheme="majorHAnsi" w:cstheme="majorBidi"/>
      <w:b/>
      <w:bCs/>
      <w:color w:val="000000" w:themeColor="text1"/>
      <w:kern w:val="28"/>
      <w:sz w:val="32"/>
      <w:szCs w:val="32"/>
    </w:rPr>
  </w:style>
  <w:style w:type="character" w:customStyle="1" w:styleId="PlainTextChar">
    <w:name w:val="Plain Text Char"/>
    <w:basedOn w:val="DefaultParagraphFont"/>
    <w:link w:val="PlainText"/>
    <w:qFormat/>
    <w:rPr>
      <w:rFonts w:ascii="SimSun" w:eastAsia="SimHei" w:hAnsi="Courier New" w:cs="Courier New"/>
      <w:szCs w:val="21"/>
    </w:rPr>
  </w:style>
  <w:style w:type="character" w:customStyle="1" w:styleId="BodyTextIndentChar">
    <w:name w:val="Body Text Indent Char"/>
    <w:basedOn w:val="DefaultParagraphFont"/>
    <w:link w:val="BodyTextIndent"/>
    <w:uiPriority w:val="99"/>
    <w:semiHidden/>
    <w:qFormat/>
    <w:rPr>
      <w:rFonts w:eastAsia="仿宋"/>
      <w:color w:val="000000" w:themeColor="text1"/>
      <w:sz w:val="28"/>
    </w:rPr>
  </w:style>
  <w:style w:type="character" w:customStyle="1" w:styleId="BodyTextFirstIndent2Char">
    <w:name w:val="Body Text First Indent 2 Char"/>
    <w:basedOn w:val="BodyTextIndentChar"/>
    <w:link w:val="BodyTextFirstIndent2"/>
    <w:rPr>
      <w:rFonts w:ascii="SimSun" w:eastAsia="仿宋" w:hAnsi="Times New Roman" w:cs="Times New Roman"/>
      <w:color w:val="000000" w:themeColor="text1"/>
      <w:kern w:val="0"/>
      <w:sz w:val="28"/>
      <w:szCs w:val="20"/>
    </w:rPr>
  </w:style>
  <w:style w:type="paragraph" w:customStyle="1" w:styleId="4">
    <w:name w:val="正文文字 4"/>
    <w:basedOn w:val="BodyTextIndent"/>
    <w:qFormat/>
    <w:pPr>
      <w:adjustRightInd w:val="0"/>
      <w:ind w:leftChars="0" w:left="0"/>
      <w:textAlignment w:val="baseline"/>
    </w:pPr>
    <w:rPr>
      <w:rFonts w:ascii="SimSun" w:eastAsia="SimSun" w:hAnsi="Times New Roman" w:cs="Times New Roman"/>
      <w:color w:val="auto"/>
      <w:kern w:val="0"/>
      <w:sz w:val="21"/>
      <w:szCs w:val="20"/>
    </w:rPr>
  </w:style>
  <w:style w:type="table" w:customStyle="1" w:styleId="TableNormal1">
    <w:name w:val="Table Normal1"/>
    <w:uiPriority w:val="2"/>
    <w:semiHidden/>
    <w:unhideWhenUsed/>
    <w:qFormat/>
    <w:pPr>
      <w:widowControl w:val="0"/>
      <w:autoSpaceDE w:val="0"/>
      <w:autoSpaceDN w:val="0"/>
    </w:pPr>
    <w:rPr>
      <w:sz w:val="22"/>
      <w:lang w:eastAsia="en-US"/>
    </w:rPr>
    <w:tblPr>
      <w:tblCellMar>
        <w:top w:w="0" w:type="dxa"/>
        <w:left w:w="0" w:type="dxa"/>
        <w:bottom w:w="0" w:type="dxa"/>
        <w:right w:w="0" w:type="dxa"/>
      </w:tblCellMar>
    </w:tblPr>
  </w:style>
  <w:style w:type="paragraph" w:customStyle="1" w:styleId="TableParagraph">
    <w:name w:val="Table Paragraph"/>
    <w:basedOn w:val="Normal"/>
    <w:uiPriority w:val="1"/>
    <w:qFormat/>
    <w:pPr>
      <w:autoSpaceDE w:val="0"/>
      <w:autoSpaceDN w:val="0"/>
      <w:spacing w:before="85" w:line="240" w:lineRule="auto"/>
      <w:ind w:left="107"/>
      <w:jc w:val="left"/>
    </w:pPr>
    <w:rPr>
      <w:rFonts w:ascii="Times New Roman" w:eastAsia="Times New Roman" w:hAnsi="Times New Roman" w:cs="Times New Roman"/>
      <w:color w:val="auto"/>
      <w:kern w:val="0"/>
      <w:sz w:val="22"/>
      <w:lang w:val="zh-CN" w:bidi="zh-CN"/>
    </w:rPr>
  </w:style>
  <w:style w:type="character" w:customStyle="1" w:styleId="BodyTextChar">
    <w:name w:val="Body Text Char"/>
    <w:basedOn w:val="DefaultParagraphFont"/>
    <w:link w:val="BodyText"/>
    <w:uiPriority w:val="99"/>
    <w:rPr>
      <w:rFonts w:eastAsia="仿宋"/>
      <w:color w:val="000000" w:themeColor="text1"/>
      <w:sz w:val="28"/>
    </w:rPr>
  </w:style>
  <w:style w:type="character" w:customStyle="1" w:styleId="DateChar">
    <w:name w:val="Date Char"/>
    <w:basedOn w:val="DefaultParagraphFont"/>
    <w:link w:val="Date"/>
    <w:uiPriority w:val="99"/>
    <w:semiHidden/>
    <w:rPr>
      <w:rFonts w:eastAsia="仿宋"/>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036094">
      <w:bodyDiv w:val="1"/>
      <w:marLeft w:val="0"/>
      <w:marRight w:val="0"/>
      <w:marTop w:val="0"/>
      <w:marBottom w:val="0"/>
      <w:divBdr>
        <w:top w:val="none" w:sz="0" w:space="0" w:color="auto"/>
        <w:left w:val="none" w:sz="0" w:space="0" w:color="auto"/>
        <w:bottom w:val="none" w:sz="0" w:space="0" w:color="auto"/>
        <w:right w:val="none" w:sz="0" w:space="0" w:color="auto"/>
      </w:divBdr>
    </w:div>
    <w:div w:id="283922277">
      <w:bodyDiv w:val="1"/>
      <w:marLeft w:val="0"/>
      <w:marRight w:val="0"/>
      <w:marTop w:val="0"/>
      <w:marBottom w:val="0"/>
      <w:divBdr>
        <w:top w:val="none" w:sz="0" w:space="0" w:color="auto"/>
        <w:left w:val="none" w:sz="0" w:space="0" w:color="auto"/>
        <w:bottom w:val="none" w:sz="0" w:space="0" w:color="auto"/>
        <w:right w:val="none" w:sz="0" w:space="0" w:color="auto"/>
      </w:divBdr>
    </w:div>
    <w:div w:id="315838490">
      <w:bodyDiv w:val="1"/>
      <w:marLeft w:val="0"/>
      <w:marRight w:val="0"/>
      <w:marTop w:val="0"/>
      <w:marBottom w:val="0"/>
      <w:divBdr>
        <w:top w:val="none" w:sz="0" w:space="0" w:color="auto"/>
        <w:left w:val="none" w:sz="0" w:space="0" w:color="auto"/>
        <w:bottom w:val="none" w:sz="0" w:space="0" w:color="auto"/>
        <w:right w:val="none" w:sz="0" w:space="0" w:color="auto"/>
      </w:divBdr>
    </w:div>
    <w:div w:id="1360206949">
      <w:bodyDiv w:val="1"/>
      <w:marLeft w:val="0"/>
      <w:marRight w:val="0"/>
      <w:marTop w:val="0"/>
      <w:marBottom w:val="0"/>
      <w:divBdr>
        <w:top w:val="none" w:sz="0" w:space="0" w:color="auto"/>
        <w:left w:val="none" w:sz="0" w:space="0" w:color="auto"/>
        <w:bottom w:val="none" w:sz="0" w:space="0" w:color="auto"/>
        <w:right w:val="none" w:sz="0" w:space="0" w:color="auto"/>
      </w:divBdr>
    </w:div>
    <w:div w:id="1938756165">
      <w:bodyDiv w:val="1"/>
      <w:marLeft w:val="0"/>
      <w:marRight w:val="0"/>
      <w:marTop w:val="0"/>
      <w:marBottom w:val="0"/>
      <w:divBdr>
        <w:top w:val="none" w:sz="0" w:space="0" w:color="auto"/>
        <w:left w:val="none" w:sz="0" w:space="0" w:color="auto"/>
        <w:bottom w:val="none" w:sz="0" w:space="0" w:color="auto"/>
        <w:right w:val="none" w:sz="0" w:space="0" w:color="auto"/>
      </w:divBdr>
    </w:div>
    <w:div w:id="2009208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A0E4EA-7F02-7842-A16E-050E53AA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3062</TotalTime>
  <Pages>120</Pages>
  <Words>6925</Words>
  <Characters>39479</Characters>
  <Application>Microsoft Office Word</Application>
  <DocSecurity>0</DocSecurity>
  <Lines>328</Lines>
  <Paragraphs>92</Paragraphs>
  <ScaleCrop>false</ScaleCrop>
  <Company>96777</Company>
  <LinksUpToDate>false</LinksUpToDate>
  <CharactersWithSpaces>46312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唐磊</dc:creator>
  <cp:lastModifiedBy>Minghui Zhang</cp:lastModifiedBy>
  <cp:revision>123</cp:revision>
  <dcterms:created xsi:type="dcterms:W3CDTF">2018-06-26T00:48:00Z</dcterms:created>
  <dcterms:modified xsi:type="dcterms:W3CDTF">2020-01-09T04:10:00Z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2052-10.1.0.7468</vt:lpwstr>
  </property>
</Properties>
</file>