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12F33" w14:textId="77777777" w:rsidR="00103EC4" w:rsidRPr="00103EC4" w:rsidRDefault="00103EC4" w:rsidP="00103EC4">
      <w:pPr>
        <w:shd w:val="clear" w:color="auto" w:fill="F2F2F2"/>
        <w:spacing w:after="0" w:line="250" w:lineRule="atLeast"/>
        <w:outlineLvl w:val="0"/>
        <w:rPr>
          <w:rFonts w:ascii="Arial" w:eastAsia="Times New Roman" w:hAnsi="Arial" w:cs="Arial"/>
          <w:b/>
          <w:bCs/>
          <w:color w:val="000000"/>
          <w:kern w:val="36"/>
          <w:sz w:val="48"/>
          <w:szCs w:val="48"/>
        </w:rPr>
      </w:pPr>
      <w:bookmarkStart w:id="0" w:name="_Hlk31930381"/>
      <w:r w:rsidRPr="00103EC4">
        <w:rPr>
          <w:rFonts w:ascii="Arial" w:eastAsia="Times New Roman" w:hAnsi="Arial" w:cs="Arial"/>
          <w:b/>
          <w:bCs/>
          <w:color w:val="000000"/>
          <w:kern w:val="36"/>
          <w:sz w:val="48"/>
          <w:szCs w:val="48"/>
        </w:rPr>
        <w:t>Pharma R&amp;D Management Consulting Senior Manager</w:t>
      </w:r>
    </w:p>
    <w:bookmarkEnd w:id="0"/>
    <w:p w14:paraId="003CFF99" w14:textId="7B0C2435" w:rsidR="00837134" w:rsidRDefault="00103EC4">
      <w:pPr>
        <w:rPr>
          <w:rFonts w:ascii="Arial" w:hAnsi="Arial" w:cs="Arial"/>
          <w:caps/>
          <w:color w:val="000000"/>
          <w:sz w:val="18"/>
          <w:szCs w:val="18"/>
          <w:shd w:val="clear" w:color="auto" w:fill="F2F2F2"/>
        </w:rPr>
      </w:pPr>
      <w:r>
        <w:rPr>
          <w:rFonts w:ascii="Arial" w:hAnsi="Arial" w:cs="Arial"/>
          <w:caps/>
          <w:color w:val="000000"/>
          <w:sz w:val="18"/>
          <w:szCs w:val="18"/>
          <w:shd w:val="clear" w:color="auto" w:fill="F2F2F2"/>
        </w:rPr>
        <w:t>JOB NO. 00762539</w:t>
      </w:r>
    </w:p>
    <w:p w14:paraId="1BD60443" w14:textId="7C6E2D51" w:rsidR="00103EC4" w:rsidRDefault="00103EC4">
      <w:pPr>
        <w:rPr>
          <w:rFonts w:ascii="Arial" w:hAnsi="Arial" w:cs="Arial"/>
          <w:caps/>
          <w:color w:val="000000"/>
          <w:sz w:val="18"/>
          <w:szCs w:val="18"/>
          <w:shd w:val="clear" w:color="auto" w:fill="F2F2F2"/>
        </w:rPr>
      </w:pPr>
    </w:p>
    <w:p w14:paraId="24A6F2EC" w14:textId="77777777" w:rsidR="00103EC4" w:rsidRDefault="00103EC4" w:rsidP="00103EC4">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This position is for a Client &amp; Market career track within Accenture’s global </w:t>
      </w:r>
      <w:r>
        <w:rPr>
          <w:rFonts w:ascii="Arial" w:hAnsi="Arial" w:cs="Arial"/>
          <w:b/>
          <w:bCs/>
          <w:color w:val="000000"/>
          <w:sz w:val="20"/>
          <w:szCs w:val="20"/>
        </w:rPr>
        <w:t>Accelerated Life Sciences Solutions (ALSS) Research &amp; Development (R&amp;D) Management Consulting Practice.</w:t>
      </w:r>
      <w:r>
        <w:rPr>
          <w:rFonts w:ascii="Arial" w:hAnsi="Arial" w:cs="Arial"/>
          <w:color w:val="000000"/>
          <w:sz w:val="20"/>
          <w:szCs w:val="20"/>
        </w:rPr>
        <w:t xml:space="preserve"> Our R&amp;D business provides innovative solutions </w:t>
      </w:r>
      <w:r w:rsidRPr="00103EC4">
        <w:rPr>
          <w:rFonts w:ascii="Arial" w:hAnsi="Arial" w:cs="Arial"/>
          <w:color w:val="000000"/>
          <w:sz w:val="20"/>
          <w:szCs w:val="20"/>
          <w:highlight w:val="yellow"/>
        </w:rPr>
        <w:t>that help pharmaceutical companies focus on the science of getting new products to patients faster</w:t>
      </w:r>
      <w:r>
        <w:rPr>
          <w:rFonts w:ascii="Arial" w:hAnsi="Arial" w:cs="Arial"/>
          <w:color w:val="000000"/>
          <w:sz w:val="20"/>
          <w:szCs w:val="20"/>
        </w:rPr>
        <w:t xml:space="preserve"> - across research, clinical, regulatory, pharmacovigilance and medical affairs. We help our clients with their priorities:</w:t>
      </w:r>
    </w:p>
    <w:p w14:paraId="33C20853" w14:textId="1E21F85F" w:rsidR="00103EC4" w:rsidRPr="00103EC4" w:rsidRDefault="00103EC4" w:rsidP="00103EC4">
      <w:pPr>
        <w:pStyle w:val="NormalWeb"/>
        <w:shd w:val="clear" w:color="auto" w:fill="FFFFFF"/>
        <w:spacing w:before="0" w:beforeAutospacing="0" w:after="0" w:afterAutospacing="0" w:line="384" w:lineRule="atLeast"/>
        <w:rPr>
          <w:rFonts w:ascii="Arial" w:hAnsi="Arial" w:cs="Arial"/>
          <w:color w:val="FF0000"/>
          <w:sz w:val="20"/>
          <w:szCs w:val="20"/>
        </w:rPr>
      </w:pPr>
      <w:r>
        <w:rPr>
          <w:rFonts w:ascii="Arial" w:hAnsi="Arial" w:cs="Arial"/>
          <w:color w:val="000000"/>
          <w:sz w:val="20"/>
          <w:szCs w:val="20"/>
        </w:rPr>
        <w:t>• </w:t>
      </w:r>
      <w:r w:rsidRPr="00103EC4">
        <w:rPr>
          <w:rFonts w:ascii="Arial" w:hAnsi="Arial" w:cs="Arial"/>
          <w:color w:val="000000"/>
          <w:sz w:val="20"/>
          <w:szCs w:val="20"/>
          <w:highlight w:val="yellow"/>
        </w:rPr>
        <w:t>Focusing on patient engagement</w:t>
      </w:r>
      <w:r>
        <w:rPr>
          <w:rFonts w:ascii="Arial" w:hAnsi="Arial" w:cs="Arial"/>
          <w:color w:val="000000"/>
          <w:sz w:val="20"/>
          <w:szCs w:val="20"/>
        </w:rPr>
        <w:t xml:space="preserve"> throughout development</w:t>
      </w:r>
      <w:r>
        <w:rPr>
          <w:rFonts w:ascii="Arial" w:hAnsi="Arial" w:cs="Arial"/>
          <w:color w:val="000000"/>
          <w:sz w:val="20"/>
          <w:szCs w:val="20"/>
        </w:rPr>
        <w:t xml:space="preserve">- </w:t>
      </w:r>
      <w:r>
        <w:rPr>
          <w:rFonts w:ascii="Arial" w:hAnsi="Arial" w:cs="Arial"/>
          <w:color w:val="FF0000"/>
          <w:sz w:val="20"/>
          <w:szCs w:val="20"/>
        </w:rPr>
        <w:t xml:space="preserve">Talk about patient compliance vs </w:t>
      </w:r>
      <w:proofErr w:type="spellStart"/>
      <w:r>
        <w:rPr>
          <w:rFonts w:ascii="Arial" w:hAnsi="Arial" w:cs="Arial"/>
          <w:color w:val="FF0000"/>
          <w:sz w:val="20"/>
          <w:szCs w:val="20"/>
        </w:rPr>
        <w:t>adherance</w:t>
      </w:r>
      <w:proofErr w:type="spellEnd"/>
    </w:p>
    <w:p w14:paraId="35C621A8" w14:textId="77777777" w:rsidR="00103EC4" w:rsidRDefault="00103EC4" w:rsidP="00103EC4">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xml:space="preserve">• Advancing the next generation </w:t>
      </w:r>
      <w:r w:rsidRPr="00103EC4">
        <w:rPr>
          <w:rFonts w:ascii="Arial" w:hAnsi="Arial" w:cs="Arial"/>
          <w:color w:val="000000"/>
          <w:sz w:val="20"/>
          <w:szCs w:val="20"/>
          <w:highlight w:val="magenta"/>
        </w:rPr>
        <w:t>of R&amp;D operating models</w:t>
      </w:r>
      <w:r>
        <w:rPr>
          <w:rFonts w:ascii="Arial" w:hAnsi="Arial" w:cs="Arial"/>
          <w:color w:val="000000"/>
          <w:sz w:val="20"/>
          <w:szCs w:val="20"/>
        </w:rPr>
        <w:t xml:space="preserve"> resulting in </w:t>
      </w:r>
      <w:r w:rsidRPr="00103EC4">
        <w:rPr>
          <w:rFonts w:ascii="Arial" w:hAnsi="Arial" w:cs="Arial"/>
          <w:color w:val="000000"/>
          <w:sz w:val="20"/>
          <w:szCs w:val="20"/>
          <w:highlight w:val="yellow"/>
        </w:rPr>
        <w:t>better collaboration</w:t>
      </w:r>
    </w:p>
    <w:p w14:paraId="0D060B24" w14:textId="77777777" w:rsidR="00103EC4" w:rsidRDefault="00103EC4" w:rsidP="00103EC4">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xml:space="preserve">• Driving scientific and operational excellence and enabling </w:t>
      </w:r>
      <w:r w:rsidRPr="00103EC4">
        <w:rPr>
          <w:rFonts w:ascii="Arial" w:hAnsi="Arial" w:cs="Arial"/>
          <w:color w:val="000000"/>
          <w:sz w:val="20"/>
          <w:szCs w:val="20"/>
          <w:highlight w:val="yellow"/>
        </w:rPr>
        <w:t>efficient information analysis</w:t>
      </w:r>
    </w:p>
    <w:p w14:paraId="3BE62724" w14:textId="77777777" w:rsidR="00103EC4" w:rsidRDefault="00103EC4" w:rsidP="00103EC4">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xml:space="preserve">• Harnessing the digital R&amp;D revolution, </w:t>
      </w:r>
      <w:r w:rsidRPr="00103EC4">
        <w:rPr>
          <w:rFonts w:ascii="Arial" w:hAnsi="Arial" w:cs="Arial"/>
          <w:color w:val="000000"/>
          <w:sz w:val="20"/>
          <w:szCs w:val="20"/>
          <w:highlight w:val="yellow"/>
        </w:rPr>
        <w:t>using real world data to address customer needs</w:t>
      </w:r>
    </w:p>
    <w:p w14:paraId="0778595D" w14:textId="77777777" w:rsidR="00103EC4" w:rsidRDefault="00103EC4" w:rsidP="00103EC4">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w:t>
      </w:r>
    </w:p>
    <w:p w14:paraId="2F08EAA0" w14:textId="77777777" w:rsidR="00103EC4" w:rsidRDefault="00103EC4" w:rsidP="00103EC4">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ALSS is a global industry business service and spans all five of Accenture’s businesses (Strategy, Consulting, Technology, Operations, Digital), which allows us to bring integrated end-to-end solutions to our clients.</w:t>
      </w:r>
    </w:p>
    <w:p w14:paraId="041DCB8E" w14:textId="77777777" w:rsidR="00103EC4" w:rsidRDefault="00103EC4" w:rsidP="00103EC4">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w:t>
      </w:r>
    </w:p>
    <w:p w14:paraId="0616A862" w14:textId="77777777" w:rsidR="00103EC4" w:rsidRDefault="00103EC4" w:rsidP="00103EC4">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b/>
          <w:bCs/>
          <w:color w:val="000000"/>
          <w:sz w:val="20"/>
          <w:szCs w:val="20"/>
        </w:rPr>
        <w:t>Job Description</w:t>
      </w:r>
    </w:p>
    <w:p w14:paraId="2E466802" w14:textId="77777777" w:rsidR="00103EC4" w:rsidRDefault="00103EC4" w:rsidP="00103EC4">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xml:space="preserve">R&amp;D Consulting professionals work closely with our clients to </w:t>
      </w:r>
      <w:r w:rsidRPr="00103EC4">
        <w:rPr>
          <w:rFonts w:ascii="Arial" w:hAnsi="Arial" w:cs="Arial"/>
          <w:color w:val="000000"/>
          <w:sz w:val="20"/>
          <w:szCs w:val="20"/>
          <w:highlight w:val="yellow"/>
        </w:rPr>
        <w:t>design, build and implement strategies</w:t>
      </w:r>
      <w:r>
        <w:rPr>
          <w:rFonts w:ascii="Arial" w:hAnsi="Arial" w:cs="Arial"/>
          <w:color w:val="000000"/>
          <w:sz w:val="20"/>
          <w:szCs w:val="20"/>
        </w:rPr>
        <w:t xml:space="preserve"> that can help </w:t>
      </w:r>
      <w:r w:rsidRPr="00103EC4">
        <w:rPr>
          <w:rFonts w:ascii="Arial" w:hAnsi="Arial" w:cs="Arial"/>
          <w:color w:val="000000"/>
          <w:sz w:val="20"/>
          <w:szCs w:val="20"/>
          <w:highlight w:val="yellow"/>
        </w:rPr>
        <w:t>enhance business performance,</w:t>
      </w:r>
      <w:r>
        <w:rPr>
          <w:rFonts w:ascii="Arial" w:hAnsi="Arial" w:cs="Arial"/>
          <w:color w:val="000000"/>
          <w:sz w:val="20"/>
          <w:szCs w:val="20"/>
        </w:rPr>
        <w:t xml:space="preserve"> which requires our people to understand how business, technology and operations intersect. Our deep understanding of our clients’ industry and our global perspective on progressive business ideas and emerging technologies enables us to drive and deliver transformational change.</w:t>
      </w:r>
    </w:p>
    <w:p w14:paraId="5E10D53D" w14:textId="77777777" w:rsidR="00103EC4" w:rsidRDefault="00103EC4" w:rsidP="00103EC4">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w:t>
      </w:r>
    </w:p>
    <w:p w14:paraId="46D16E0F" w14:textId="77777777" w:rsidR="00103EC4" w:rsidRDefault="00103EC4" w:rsidP="00103EC4">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Typically our Senior Managers work at client sites, which requires travel. This position may require up to 75% travel (Monday through Thursday), depending on candidate location and specific project responsibilities.</w:t>
      </w:r>
    </w:p>
    <w:p w14:paraId="6B781AAD" w14:textId="77777777" w:rsidR="00103EC4" w:rsidRDefault="00103EC4" w:rsidP="00103EC4">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w:t>
      </w:r>
    </w:p>
    <w:p w14:paraId="79A447E5" w14:textId="77777777" w:rsidR="00103EC4" w:rsidRDefault="00103EC4" w:rsidP="00103EC4">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w:t>
      </w:r>
    </w:p>
    <w:p w14:paraId="2E670F82" w14:textId="77777777" w:rsidR="00103EC4" w:rsidRDefault="00103EC4" w:rsidP="00103EC4">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A professional at this position level within Accenture has responsibilities for the following activities:</w:t>
      </w:r>
    </w:p>
    <w:p w14:paraId="42CAB6AF" w14:textId="77777777" w:rsidR="00103EC4" w:rsidRDefault="00103EC4" w:rsidP="00103EC4">
      <w:pPr>
        <w:pStyle w:val="NormalWeb"/>
        <w:shd w:val="clear" w:color="auto" w:fill="FFFFFF"/>
        <w:spacing w:before="0" w:beforeAutospacing="0" w:after="0" w:afterAutospacing="0" w:line="384" w:lineRule="atLeast"/>
        <w:rPr>
          <w:rFonts w:ascii="Arial" w:hAnsi="Arial" w:cs="Arial"/>
          <w:color w:val="000000"/>
          <w:sz w:val="20"/>
          <w:szCs w:val="20"/>
        </w:rPr>
      </w:pPr>
    </w:p>
    <w:p w14:paraId="75CF23D9" w14:textId="2BAA3F20" w:rsidR="00103EC4" w:rsidRPr="00103EC4" w:rsidRDefault="00103EC4" w:rsidP="00103EC4">
      <w:pPr>
        <w:pStyle w:val="NormalWeb"/>
        <w:numPr>
          <w:ilvl w:val="0"/>
          <w:numId w:val="1"/>
        </w:numPr>
        <w:shd w:val="clear" w:color="auto" w:fill="FFFFFF"/>
        <w:spacing w:before="0" w:beforeAutospacing="0" w:after="0" w:afterAutospacing="0" w:line="384" w:lineRule="atLeast"/>
        <w:rPr>
          <w:rFonts w:ascii="Arial" w:hAnsi="Arial" w:cs="Arial"/>
          <w:color w:val="000000"/>
          <w:sz w:val="20"/>
          <w:szCs w:val="20"/>
          <w:highlight w:val="yellow"/>
        </w:rPr>
      </w:pPr>
      <w:r w:rsidRPr="00103EC4">
        <w:rPr>
          <w:rFonts w:ascii="Arial" w:hAnsi="Arial" w:cs="Arial"/>
          <w:color w:val="000000"/>
          <w:sz w:val="20"/>
          <w:szCs w:val="20"/>
          <w:highlight w:val="yellow"/>
        </w:rPr>
        <w:lastRenderedPageBreak/>
        <w:t>Providing strong R&amp;D functional knowledge and expertise to team members</w:t>
      </w:r>
      <w:r>
        <w:rPr>
          <w:rFonts w:ascii="Arial" w:hAnsi="Arial" w:cs="Arial"/>
          <w:color w:val="000000"/>
          <w:sz w:val="20"/>
          <w:szCs w:val="20"/>
          <w:highlight w:val="yellow"/>
        </w:rPr>
        <w:t xml:space="preserve">- </w:t>
      </w:r>
      <w:r>
        <w:rPr>
          <w:rFonts w:ascii="Arial" w:hAnsi="Arial" w:cs="Arial"/>
          <w:color w:val="FF0000"/>
          <w:sz w:val="20"/>
          <w:szCs w:val="20"/>
          <w:highlight w:val="yellow"/>
        </w:rPr>
        <w:t>need research and development knowledge</w:t>
      </w:r>
    </w:p>
    <w:p w14:paraId="269F3897" w14:textId="3471A0FD" w:rsidR="00103EC4" w:rsidRPr="00103EC4" w:rsidRDefault="00103EC4" w:rsidP="00103EC4">
      <w:pPr>
        <w:pStyle w:val="NormalWeb"/>
        <w:numPr>
          <w:ilvl w:val="0"/>
          <w:numId w:val="1"/>
        </w:numPr>
        <w:shd w:val="clear" w:color="auto" w:fill="FFFFFF"/>
        <w:spacing w:before="0" w:beforeAutospacing="0" w:after="0" w:afterAutospacing="0" w:line="384" w:lineRule="atLeast"/>
        <w:rPr>
          <w:rFonts w:ascii="Arial" w:hAnsi="Arial" w:cs="Arial"/>
          <w:color w:val="000000"/>
          <w:sz w:val="20"/>
          <w:szCs w:val="20"/>
          <w:highlight w:val="yellow"/>
        </w:rPr>
      </w:pPr>
      <w:r>
        <w:rPr>
          <w:rFonts w:ascii="Arial" w:hAnsi="Arial" w:cs="Arial"/>
          <w:color w:val="000000"/>
          <w:sz w:val="20"/>
          <w:szCs w:val="20"/>
        </w:rPr>
        <w:t xml:space="preserve">Providing </w:t>
      </w:r>
      <w:r w:rsidRPr="00103EC4">
        <w:rPr>
          <w:rFonts w:ascii="Arial" w:hAnsi="Arial" w:cs="Arial"/>
          <w:color w:val="FF0000"/>
          <w:sz w:val="20"/>
          <w:szCs w:val="20"/>
        </w:rPr>
        <w:t xml:space="preserve">solutions to complex business problems </w:t>
      </w:r>
      <w:r>
        <w:rPr>
          <w:rFonts w:ascii="Arial" w:hAnsi="Arial" w:cs="Arial"/>
          <w:color w:val="000000"/>
          <w:sz w:val="20"/>
          <w:szCs w:val="20"/>
        </w:rPr>
        <w:t xml:space="preserve">within an area of responsibility, where analysis of situations and/ or data requires in-depth R&amp;D industry knowledge and an </w:t>
      </w:r>
      <w:r w:rsidRPr="00103EC4">
        <w:rPr>
          <w:rFonts w:ascii="Arial" w:hAnsi="Arial" w:cs="Arial"/>
          <w:color w:val="000000"/>
          <w:sz w:val="20"/>
          <w:szCs w:val="20"/>
          <w:highlight w:val="yellow"/>
        </w:rPr>
        <w:t>understanding of an organization’s objectives</w:t>
      </w:r>
      <w:r>
        <w:rPr>
          <w:rFonts w:ascii="Arial" w:hAnsi="Arial" w:cs="Arial"/>
          <w:color w:val="FF0000"/>
          <w:sz w:val="20"/>
          <w:szCs w:val="20"/>
          <w:highlight w:val="yellow"/>
        </w:rPr>
        <w:t>- research example of pharma objectives, and industry knowledge</w:t>
      </w:r>
    </w:p>
    <w:p w14:paraId="454ABCF7" w14:textId="77777777" w:rsidR="00103EC4" w:rsidRDefault="00103EC4" w:rsidP="00103EC4">
      <w:pPr>
        <w:pStyle w:val="NormalWeb"/>
        <w:numPr>
          <w:ilvl w:val="0"/>
          <w:numId w:val="1"/>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xml:space="preserve">Leading teams (managers, consultants, analysts) on client engagements, with accountability for (1) </w:t>
      </w:r>
      <w:r w:rsidRPr="00103EC4">
        <w:rPr>
          <w:rFonts w:ascii="Arial" w:hAnsi="Arial" w:cs="Arial"/>
          <w:color w:val="000000"/>
          <w:sz w:val="20"/>
          <w:szCs w:val="20"/>
          <w:highlight w:val="yellow"/>
        </w:rPr>
        <w:t>correct focus and alignment to client expectations</w:t>
      </w:r>
      <w:r>
        <w:rPr>
          <w:rFonts w:ascii="Arial" w:hAnsi="Arial" w:cs="Arial"/>
          <w:color w:val="000000"/>
          <w:sz w:val="20"/>
          <w:szCs w:val="20"/>
        </w:rPr>
        <w:t>, (2</w:t>
      </w:r>
      <w:r w:rsidRPr="00103EC4">
        <w:rPr>
          <w:rFonts w:ascii="Arial" w:hAnsi="Arial" w:cs="Arial"/>
          <w:color w:val="000000"/>
          <w:sz w:val="20"/>
          <w:szCs w:val="20"/>
          <w:highlight w:val="yellow"/>
        </w:rPr>
        <w:t>) on-time completion</w:t>
      </w:r>
      <w:r>
        <w:rPr>
          <w:rFonts w:ascii="Arial" w:hAnsi="Arial" w:cs="Arial"/>
          <w:color w:val="000000"/>
          <w:sz w:val="20"/>
          <w:szCs w:val="20"/>
        </w:rPr>
        <w:t xml:space="preserve"> of the work, and (3) a work </w:t>
      </w:r>
      <w:r w:rsidRPr="00103EC4">
        <w:rPr>
          <w:rFonts w:ascii="Arial" w:hAnsi="Arial" w:cs="Arial"/>
          <w:color w:val="000000"/>
          <w:sz w:val="20"/>
          <w:szCs w:val="20"/>
          <w:highlight w:val="yellow"/>
        </w:rPr>
        <w:t>product meeting or exceeding the highest quality standards</w:t>
      </w:r>
    </w:p>
    <w:p w14:paraId="5F402DD7" w14:textId="77777777" w:rsidR="00103EC4" w:rsidRDefault="00103EC4" w:rsidP="00103EC4">
      <w:pPr>
        <w:pStyle w:val="NormalWeb"/>
        <w:numPr>
          <w:ilvl w:val="0"/>
          <w:numId w:val="1"/>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Using research and professional experience to develop innovative thought leadership and points of view and to contribute relevant industry insights to project teams and clients</w:t>
      </w:r>
    </w:p>
    <w:p w14:paraId="3C2B7057" w14:textId="77777777" w:rsidR="00103EC4" w:rsidRDefault="00103EC4" w:rsidP="00103EC4">
      <w:pPr>
        <w:pStyle w:val="NormalWeb"/>
        <w:numPr>
          <w:ilvl w:val="0"/>
          <w:numId w:val="1"/>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xml:space="preserve">Leading teams in the design, development and implementation of </w:t>
      </w:r>
      <w:r w:rsidRPr="00103EC4">
        <w:rPr>
          <w:rFonts w:ascii="Arial" w:hAnsi="Arial" w:cs="Arial"/>
          <w:color w:val="000000"/>
          <w:sz w:val="20"/>
          <w:szCs w:val="20"/>
          <w:highlight w:val="yellow"/>
        </w:rPr>
        <w:t>business operating models</w:t>
      </w:r>
      <w:r>
        <w:rPr>
          <w:rFonts w:ascii="Arial" w:hAnsi="Arial" w:cs="Arial"/>
          <w:color w:val="000000"/>
          <w:sz w:val="20"/>
          <w:szCs w:val="20"/>
        </w:rPr>
        <w:t>, (e.g., vision and strategy, business processes, organizational and governance structures, supporting tools and templates, performance metrics), and the related change management activities associated with implementation</w:t>
      </w:r>
    </w:p>
    <w:p w14:paraId="69818E46" w14:textId="77777777" w:rsidR="00103EC4" w:rsidRDefault="00103EC4" w:rsidP="00103EC4">
      <w:pPr>
        <w:pStyle w:val="NormalWeb"/>
        <w:numPr>
          <w:ilvl w:val="0"/>
          <w:numId w:val="1"/>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Defining the strategic direction of a project team aligned to client interests and expectations, working with the team manager to communicate and execute that strategic direction effectively within the project team</w:t>
      </w:r>
    </w:p>
    <w:p w14:paraId="2A3BF703" w14:textId="77777777" w:rsidR="00103EC4" w:rsidRDefault="00103EC4" w:rsidP="00103EC4">
      <w:pPr>
        <w:pStyle w:val="NormalWeb"/>
        <w:numPr>
          <w:ilvl w:val="0"/>
          <w:numId w:val="1"/>
        </w:numPr>
        <w:shd w:val="clear" w:color="auto" w:fill="FFFFFF"/>
        <w:spacing w:before="0" w:beforeAutospacing="0" w:after="0" w:afterAutospacing="0" w:line="384" w:lineRule="atLeast"/>
        <w:rPr>
          <w:rFonts w:ascii="Arial" w:hAnsi="Arial" w:cs="Arial"/>
          <w:color w:val="000000"/>
          <w:sz w:val="20"/>
          <w:szCs w:val="20"/>
        </w:rPr>
      </w:pPr>
      <w:r w:rsidRPr="00103EC4">
        <w:rPr>
          <w:rFonts w:ascii="Arial" w:hAnsi="Arial" w:cs="Arial"/>
          <w:color w:val="000000"/>
          <w:sz w:val="20"/>
          <w:szCs w:val="20"/>
          <w:highlight w:val="yellow"/>
        </w:rPr>
        <w:t>Interacting with senior management at a client and/ or within Accenture</w:t>
      </w:r>
      <w:r>
        <w:rPr>
          <w:rFonts w:ascii="Arial" w:hAnsi="Arial" w:cs="Arial"/>
          <w:color w:val="000000"/>
          <w:sz w:val="20"/>
          <w:szCs w:val="20"/>
        </w:rPr>
        <w:t xml:space="preserve">, which may involve </w:t>
      </w:r>
      <w:r w:rsidRPr="00103EC4">
        <w:rPr>
          <w:rFonts w:ascii="Arial" w:hAnsi="Arial" w:cs="Arial"/>
          <w:color w:val="000000"/>
          <w:sz w:val="20"/>
          <w:szCs w:val="20"/>
          <w:highlight w:val="yellow"/>
        </w:rPr>
        <w:t>negotiating or influencing</w:t>
      </w:r>
      <w:r>
        <w:rPr>
          <w:rFonts w:ascii="Arial" w:hAnsi="Arial" w:cs="Arial"/>
          <w:color w:val="000000"/>
          <w:sz w:val="20"/>
          <w:szCs w:val="20"/>
        </w:rPr>
        <w:t xml:space="preserve"> on matters of significant importance</w:t>
      </w:r>
    </w:p>
    <w:p w14:paraId="597FF0ED" w14:textId="77777777" w:rsidR="00103EC4" w:rsidRDefault="00103EC4" w:rsidP="00103EC4">
      <w:pPr>
        <w:pStyle w:val="NormalWeb"/>
        <w:numPr>
          <w:ilvl w:val="0"/>
          <w:numId w:val="1"/>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Using latitude in decision making and judgment to determine solutions to day-to-day and project challenges</w:t>
      </w:r>
    </w:p>
    <w:p w14:paraId="1C4A8ED7" w14:textId="77777777" w:rsidR="00103EC4" w:rsidRDefault="00103EC4" w:rsidP="00103EC4">
      <w:pPr>
        <w:pStyle w:val="NormalWeb"/>
        <w:numPr>
          <w:ilvl w:val="0"/>
          <w:numId w:val="1"/>
        </w:numPr>
        <w:shd w:val="clear" w:color="auto" w:fill="FFFFFF"/>
        <w:spacing w:before="0" w:beforeAutospacing="0" w:after="0" w:afterAutospacing="0" w:line="384" w:lineRule="atLeast"/>
        <w:rPr>
          <w:rFonts w:ascii="Arial" w:hAnsi="Arial" w:cs="Arial"/>
          <w:color w:val="000000"/>
          <w:sz w:val="20"/>
          <w:szCs w:val="20"/>
        </w:rPr>
      </w:pPr>
      <w:r w:rsidRPr="00103EC4">
        <w:rPr>
          <w:rFonts w:ascii="Arial" w:hAnsi="Arial" w:cs="Arial"/>
          <w:color w:val="000000"/>
          <w:sz w:val="20"/>
          <w:szCs w:val="20"/>
          <w:highlight w:val="yellow"/>
        </w:rPr>
        <w:t>Managing large teams</w:t>
      </w:r>
      <w:r>
        <w:rPr>
          <w:rFonts w:ascii="Arial" w:hAnsi="Arial" w:cs="Arial"/>
          <w:color w:val="000000"/>
          <w:sz w:val="20"/>
          <w:szCs w:val="20"/>
        </w:rPr>
        <w:t xml:space="preserve"> and/ or work efforts (if in an individual contributor role) at a client or within Accenture</w:t>
      </w:r>
    </w:p>
    <w:p w14:paraId="7356804E" w14:textId="77777777" w:rsidR="00103EC4" w:rsidRDefault="00103EC4" w:rsidP="00103EC4">
      <w:pPr>
        <w:pStyle w:val="NormalWeb"/>
        <w:numPr>
          <w:ilvl w:val="0"/>
          <w:numId w:val="1"/>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Contributing to the growth of the R&amp;D Consulting Practice by identifying and pursuing new business opportunities</w:t>
      </w:r>
      <w:r w:rsidRPr="00103EC4">
        <w:rPr>
          <w:rFonts w:ascii="Arial" w:hAnsi="Arial" w:cs="Arial"/>
          <w:color w:val="000000"/>
          <w:sz w:val="20"/>
          <w:szCs w:val="20"/>
          <w:highlight w:val="yellow"/>
        </w:rPr>
        <w:t>, leading proposals, presentations, recruiting activities, and by coaching and mentoring managers, consultants, analysts</w:t>
      </w:r>
    </w:p>
    <w:p w14:paraId="58852500" w14:textId="77777777" w:rsidR="00103EC4" w:rsidRDefault="00103EC4" w:rsidP="00103EC4">
      <w:pPr>
        <w:shd w:val="clear" w:color="auto" w:fill="FFFFFF"/>
        <w:rPr>
          <w:rFonts w:ascii="Arial" w:hAnsi="Arial" w:cs="Arial"/>
          <w:color w:val="000000"/>
          <w:sz w:val="24"/>
          <w:szCs w:val="24"/>
        </w:rPr>
      </w:pPr>
      <w:r>
        <w:rPr>
          <w:rFonts w:ascii="Arial" w:hAnsi="Arial" w:cs="Arial"/>
          <w:color w:val="000000"/>
        </w:rPr>
        <w:pict w14:anchorId="094E956D">
          <v:rect id="_x0000_i1025" style="width:0;height:0" o:hralign="center" o:hrstd="t" o:hrnoshade="t" o:hr="t" fillcolor="#00baff" stroked="f"/>
        </w:pict>
      </w:r>
    </w:p>
    <w:p w14:paraId="06E943CD" w14:textId="77777777" w:rsidR="00103EC4" w:rsidRDefault="00103EC4" w:rsidP="00103EC4">
      <w:pPr>
        <w:shd w:val="clear" w:color="auto" w:fill="FFFFFF"/>
        <w:rPr>
          <w:rFonts w:ascii="Arial" w:hAnsi="Arial" w:cs="Arial"/>
          <w:color w:val="000000"/>
        </w:rPr>
      </w:pPr>
      <w:r>
        <w:rPr>
          <w:rFonts w:ascii="Arial" w:hAnsi="Arial" w:cs="Arial"/>
          <w:color w:val="000000"/>
        </w:rPr>
        <w:pict w14:anchorId="26C73C48">
          <v:rect id="_x0000_i1026" style="width:0;height:0" o:hralign="center" o:hrstd="t" o:hrnoshade="t" o:hr="t" fillcolor="#00baff" stroked="f"/>
        </w:pict>
      </w:r>
    </w:p>
    <w:p w14:paraId="3DDAB7EF" w14:textId="77777777" w:rsidR="00103EC4" w:rsidRDefault="00103EC4" w:rsidP="00103EC4">
      <w:pPr>
        <w:pStyle w:val="Heading2"/>
        <w:shd w:val="clear" w:color="auto" w:fill="FFFFFF"/>
        <w:spacing w:before="0" w:line="250" w:lineRule="atLeast"/>
        <w:rPr>
          <w:rFonts w:ascii="Arial" w:hAnsi="Arial" w:cs="Arial"/>
          <w:color w:val="000000"/>
        </w:rPr>
      </w:pPr>
      <w:r>
        <w:rPr>
          <w:rFonts w:ascii="Arial" w:hAnsi="Arial" w:cs="Arial"/>
          <w:color w:val="000000"/>
        </w:rPr>
        <w:t>Qualifications</w:t>
      </w:r>
    </w:p>
    <w:p w14:paraId="0ACF28F7" w14:textId="77777777" w:rsidR="00103EC4" w:rsidRDefault="00103EC4" w:rsidP="00103EC4">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b/>
          <w:bCs/>
          <w:color w:val="000000"/>
          <w:sz w:val="20"/>
          <w:szCs w:val="20"/>
        </w:rPr>
        <w:t>Basic Requirements</w:t>
      </w:r>
    </w:p>
    <w:p w14:paraId="486336BD" w14:textId="77777777" w:rsidR="00103EC4" w:rsidRDefault="00103EC4" w:rsidP="00103EC4">
      <w:pPr>
        <w:pStyle w:val="NormalWeb"/>
        <w:numPr>
          <w:ilvl w:val="0"/>
          <w:numId w:val="2"/>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7+ years of consulting experience with an emphasis in management consulting</w:t>
      </w:r>
    </w:p>
    <w:p w14:paraId="2137D48B" w14:textId="2A446645" w:rsidR="00103EC4" w:rsidRDefault="00103EC4" w:rsidP="00103EC4">
      <w:pPr>
        <w:pStyle w:val="NormalWeb"/>
        <w:numPr>
          <w:ilvl w:val="0"/>
          <w:numId w:val="2"/>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7+ years of experience working in the Life Sciences industry</w:t>
      </w:r>
      <w:r>
        <w:rPr>
          <w:rFonts w:ascii="Arial" w:hAnsi="Arial" w:cs="Arial"/>
          <w:color w:val="000000"/>
          <w:sz w:val="20"/>
          <w:szCs w:val="20"/>
        </w:rPr>
        <w:t xml:space="preserve"> </w:t>
      </w:r>
    </w:p>
    <w:p w14:paraId="75E190D7" w14:textId="77777777" w:rsidR="00103EC4" w:rsidRDefault="00103EC4" w:rsidP="00103EC4">
      <w:pPr>
        <w:pStyle w:val="NormalWeb"/>
        <w:numPr>
          <w:ilvl w:val="0"/>
          <w:numId w:val="2"/>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Bachelor’s degree</w:t>
      </w:r>
    </w:p>
    <w:p w14:paraId="697E78B8" w14:textId="77777777" w:rsidR="00103EC4" w:rsidRDefault="00103EC4" w:rsidP="00103EC4">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b/>
          <w:bCs/>
          <w:color w:val="000000"/>
          <w:sz w:val="20"/>
          <w:szCs w:val="20"/>
        </w:rPr>
        <w:lastRenderedPageBreak/>
        <w:t>Preferred Skills</w:t>
      </w:r>
    </w:p>
    <w:p w14:paraId="33EA2B59" w14:textId="77777777" w:rsidR="00103EC4" w:rsidRDefault="00103EC4" w:rsidP="00103EC4">
      <w:pPr>
        <w:pStyle w:val="NormalWeb"/>
        <w:numPr>
          <w:ilvl w:val="0"/>
          <w:numId w:val="3"/>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Science or engineering Bachelor's degree preferred</w:t>
      </w:r>
    </w:p>
    <w:p w14:paraId="398DBC84" w14:textId="77777777" w:rsidR="00103EC4" w:rsidRDefault="00103EC4" w:rsidP="00103EC4">
      <w:pPr>
        <w:pStyle w:val="NormalWeb"/>
        <w:numPr>
          <w:ilvl w:val="0"/>
          <w:numId w:val="3"/>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4+ years working in Life Sciences R&amp;D industry (e.g., clinical development, pharmacovigilance, regulatory, medical affairs), or related areas (e.g., CROs</w:t>
      </w:r>
    </w:p>
    <w:p w14:paraId="0D85DCDD" w14:textId="77777777" w:rsidR="00103EC4" w:rsidRDefault="00103EC4" w:rsidP="00103EC4">
      <w:pPr>
        <w:pStyle w:val="NormalWeb"/>
        <w:numPr>
          <w:ilvl w:val="0"/>
          <w:numId w:val="3"/>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Experience working with executives in Life Sciences R&amp;D, with network of existing clients</w:t>
      </w:r>
    </w:p>
    <w:p w14:paraId="6376B3A5" w14:textId="77777777" w:rsidR="00103EC4" w:rsidRDefault="00103EC4" w:rsidP="00103EC4">
      <w:pPr>
        <w:pStyle w:val="NormalWeb"/>
        <w:numPr>
          <w:ilvl w:val="0"/>
          <w:numId w:val="3"/>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Top tier consulting firm experience</w:t>
      </w:r>
    </w:p>
    <w:p w14:paraId="5BD6A4F8" w14:textId="77777777" w:rsidR="00103EC4" w:rsidRDefault="00103EC4" w:rsidP="00103EC4">
      <w:pPr>
        <w:pStyle w:val="NormalWeb"/>
        <w:numPr>
          <w:ilvl w:val="0"/>
          <w:numId w:val="3"/>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Strategic consulting experience, including but not limited to;</w:t>
      </w:r>
    </w:p>
    <w:p w14:paraId="5483AABD" w14:textId="77777777" w:rsidR="00103EC4" w:rsidRDefault="00103EC4" w:rsidP="00103EC4">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o Significant client impact and value creation</w:t>
      </w:r>
    </w:p>
    <w:p w14:paraId="5A39FD09" w14:textId="77777777" w:rsidR="00103EC4" w:rsidRDefault="00103EC4" w:rsidP="00103EC4">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o Issue-based problem solving</w:t>
      </w:r>
    </w:p>
    <w:p w14:paraId="7DAD1D14" w14:textId="77777777" w:rsidR="00103EC4" w:rsidRDefault="00103EC4" w:rsidP="00103EC4">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o Structured communications</w:t>
      </w:r>
    </w:p>
    <w:p w14:paraId="75418E29" w14:textId="77777777" w:rsidR="00103EC4" w:rsidRDefault="00103EC4" w:rsidP="00103EC4">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xml:space="preserve">o On time and </w:t>
      </w:r>
      <w:r w:rsidRPr="00103EC4">
        <w:rPr>
          <w:rFonts w:ascii="Arial" w:hAnsi="Arial" w:cs="Arial"/>
          <w:color w:val="000000"/>
          <w:sz w:val="20"/>
          <w:szCs w:val="20"/>
          <w:highlight w:val="yellow"/>
        </w:rPr>
        <w:t>on budget</w:t>
      </w:r>
      <w:r>
        <w:rPr>
          <w:rFonts w:ascii="Arial" w:hAnsi="Arial" w:cs="Arial"/>
          <w:color w:val="000000"/>
          <w:sz w:val="20"/>
          <w:szCs w:val="20"/>
        </w:rPr>
        <w:t xml:space="preserve"> high quality project delivery</w:t>
      </w:r>
    </w:p>
    <w:p w14:paraId="6EF7AB82" w14:textId="77777777" w:rsidR="00103EC4" w:rsidRDefault="00103EC4" w:rsidP="00103EC4">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o Follow-on project sales and ability to sell work to new clients</w:t>
      </w:r>
    </w:p>
    <w:p w14:paraId="2E7B9ABB" w14:textId="77777777" w:rsidR="00103EC4" w:rsidRDefault="00103EC4" w:rsidP="00103EC4">
      <w:pPr>
        <w:pStyle w:val="NormalWeb"/>
        <w:numPr>
          <w:ilvl w:val="0"/>
          <w:numId w:val="4"/>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Significant responsibility leading teams and exceptional team building/ mentoring skills</w:t>
      </w:r>
    </w:p>
    <w:p w14:paraId="56EBBF30" w14:textId="77777777" w:rsidR="00103EC4" w:rsidRDefault="00103EC4" w:rsidP="00103EC4">
      <w:pPr>
        <w:pStyle w:val="NormalWeb"/>
        <w:numPr>
          <w:ilvl w:val="0"/>
          <w:numId w:val="4"/>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xml:space="preserve">Excellent </w:t>
      </w:r>
      <w:r w:rsidRPr="00103EC4">
        <w:rPr>
          <w:rFonts w:ascii="Arial" w:hAnsi="Arial" w:cs="Arial"/>
          <w:color w:val="000000"/>
          <w:sz w:val="20"/>
          <w:szCs w:val="20"/>
          <w:highlight w:val="yellow"/>
        </w:rPr>
        <w:t>leadership, client-facing communicatio</w:t>
      </w:r>
      <w:r>
        <w:rPr>
          <w:rFonts w:ascii="Arial" w:hAnsi="Arial" w:cs="Arial"/>
          <w:color w:val="000000"/>
          <w:sz w:val="20"/>
          <w:szCs w:val="20"/>
        </w:rPr>
        <w:t>n (written and oral) and interpersonal skills</w:t>
      </w:r>
    </w:p>
    <w:p w14:paraId="2D128AAD" w14:textId="77777777" w:rsidR="00103EC4" w:rsidRDefault="00103EC4" w:rsidP="00103EC4">
      <w:pPr>
        <w:pStyle w:val="NormalWeb"/>
        <w:numPr>
          <w:ilvl w:val="0"/>
          <w:numId w:val="4"/>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xml:space="preserve">Proven ability to work </w:t>
      </w:r>
      <w:r w:rsidRPr="00103EC4">
        <w:rPr>
          <w:rFonts w:ascii="Arial" w:hAnsi="Arial" w:cs="Arial"/>
          <w:color w:val="000000"/>
          <w:sz w:val="20"/>
          <w:szCs w:val="20"/>
          <w:highlight w:val="yellow"/>
        </w:rPr>
        <w:t>creatively and think analytically</w:t>
      </w:r>
    </w:p>
    <w:p w14:paraId="3B5EDA73" w14:textId="77777777" w:rsidR="00103EC4" w:rsidRDefault="00103EC4" w:rsidP="00103EC4">
      <w:pPr>
        <w:pStyle w:val="NormalWeb"/>
        <w:numPr>
          <w:ilvl w:val="0"/>
          <w:numId w:val="4"/>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xml:space="preserve">Demonstrated </w:t>
      </w:r>
      <w:r w:rsidRPr="00103EC4">
        <w:rPr>
          <w:rFonts w:ascii="Arial" w:hAnsi="Arial" w:cs="Arial"/>
          <w:color w:val="000000"/>
          <w:sz w:val="20"/>
          <w:szCs w:val="20"/>
          <w:highlight w:val="yellow"/>
        </w:rPr>
        <w:t>leadership in professional setting</w:t>
      </w:r>
      <w:r>
        <w:rPr>
          <w:rFonts w:ascii="Arial" w:hAnsi="Arial" w:cs="Arial"/>
          <w:color w:val="000000"/>
          <w:sz w:val="20"/>
          <w:szCs w:val="20"/>
        </w:rPr>
        <w:t>; either military or civilian </w:t>
      </w:r>
    </w:p>
    <w:p w14:paraId="40EF522E" w14:textId="77777777" w:rsidR="00103EC4" w:rsidRDefault="00103EC4" w:rsidP="00103EC4">
      <w:pPr>
        <w:pStyle w:val="NormalWeb"/>
        <w:numPr>
          <w:ilvl w:val="0"/>
          <w:numId w:val="4"/>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xml:space="preserve">Demonstrated </w:t>
      </w:r>
      <w:r w:rsidRPr="00103EC4">
        <w:rPr>
          <w:rFonts w:ascii="Arial" w:hAnsi="Arial" w:cs="Arial"/>
          <w:color w:val="000000"/>
          <w:sz w:val="20"/>
          <w:szCs w:val="20"/>
          <w:highlight w:val="yellow"/>
        </w:rPr>
        <w:t>teamwork</w:t>
      </w:r>
      <w:r>
        <w:rPr>
          <w:rFonts w:ascii="Arial" w:hAnsi="Arial" w:cs="Arial"/>
          <w:color w:val="000000"/>
          <w:sz w:val="20"/>
          <w:szCs w:val="20"/>
        </w:rPr>
        <w:t xml:space="preserve"> and collaboration in a professional setting; either military or civilian</w:t>
      </w:r>
    </w:p>
    <w:p w14:paraId="383097D6" w14:textId="77777777" w:rsidR="00103EC4" w:rsidRDefault="00103EC4" w:rsidP="00103EC4">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w:t>
      </w:r>
    </w:p>
    <w:p w14:paraId="3B3DC083" w14:textId="77777777" w:rsidR="00103EC4" w:rsidRDefault="00103EC4" w:rsidP="00103EC4">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xml:space="preserve">All of our consulting professionals receive </w:t>
      </w:r>
      <w:r w:rsidRPr="00103EC4">
        <w:rPr>
          <w:rFonts w:ascii="Arial" w:hAnsi="Arial" w:cs="Arial"/>
          <w:color w:val="000000"/>
          <w:sz w:val="20"/>
          <w:szCs w:val="20"/>
          <w:highlight w:val="yellow"/>
        </w:rPr>
        <w:t>comprehensive training</w:t>
      </w:r>
      <w:r>
        <w:rPr>
          <w:rFonts w:ascii="Arial" w:hAnsi="Arial" w:cs="Arial"/>
          <w:color w:val="000000"/>
          <w:sz w:val="20"/>
          <w:szCs w:val="20"/>
        </w:rPr>
        <w:t xml:space="preserve"> covering business acumen, technical and professional skills development. You'll also </w:t>
      </w:r>
      <w:r w:rsidRPr="00103EC4">
        <w:rPr>
          <w:rFonts w:ascii="Arial" w:hAnsi="Arial" w:cs="Arial"/>
          <w:color w:val="000000"/>
          <w:sz w:val="20"/>
          <w:szCs w:val="20"/>
          <w:highlight w:val="yellow"/>
        </w:rPr>
        <w:t>have opportunities to hone your functional R&amp;D skills and expertise with industry-specific training</w:t>
      </w:r>
      <w:r>
        <w:rPr>
          <w:rFonts w:ascii="Arial" w:hAnsi="Arial" w:cs="Arial"/>
          <w:color w:val="000000"/>
          <w:sz w:val="20"/>
          <w:szCs w:val="20"/>
        </w:rPr>
        <w:t xml:space="preserve">. We offer a variety </w:t>
      </w:r>
      <w:r w:rsidRPr="00103EC4">
        <w:rPr>
          <w:rFonts w:ascii="Arial" w:hAnsi="Arial" w:cs="Arial"/>
          <w:color w:val="000000"/>
          <w:sz w:val="20"/>
          <w:szCs w:val="20"/>
          <w:highlight w:val="yellow"/>
        </w:rPr>
        <w:t>of formal and informal training programs at every level to help you acquire and build specialized skills faster</w:t>
      </w:r>
      <w:r>
        <w:rPr>
          <w:rFonts w:ascii="Arial" w:hAnsi="Arial" w:cs="Arial"/>
          <w:color w:val="000000"/>
          <w:sz w:val="20"/>
          <w:szCs w:val="20"/>
        </w:rPr>
        <w:t>. Learning takes place both on the job and through formal training conducted online, in the classroom, or in collaboration with teammates. The sheer variety of work we do, and the experience it offers, provides an unbeatable platform from which to build a career.</w:t>
      </w:r>
    </w:p>
    <w:p w14:paraId="29CD785C" w14:textId="7D9C92E8" w:rsidR="00103EC4" w:rsidRDefault="00103EC4">
      <w:pPr>
        <w:pBdr>
          <w:bottom w:val="single" w:sz="12" w:space="1" w:color="auto"/>
        </w:pBdr>
      </w:pPr>
    </w:p>
    <w:p w14:paraId="0A00051E" w14:textId="77777777" w:rsidR="00923D89" w:rsidRDefault="00923D89"/>
    <w:p w14:paraId="05D03634" w14:textId="77777777" w:rsidR="002B3D9E" w:rsidRDefault="002B3D9E"/>
    <w:p w14:paraId="1133F5D2" w14:textId="011B988E" w:rsidR="002B3D9E" w:rsidRDefault="002B3D9E"/>
    <w:p w14:paraId="1AB826DA" w14:textId="25B73391" w:rsidR="002B3D9E" w:rsidRDefault="002B3D9E"/>
    <w:p w14:paraId="004213C4" w14:textId="01FCE604" w:rsidR="002B3D9E" w:rsidRDefault="002B3D9E"/>
    <w:p w14:paraId="5E10CBD5" w14:textId="45688691" w:rsidR="002B3D9E" w:rsidRDefault="002B3D9E"/>
    <w:p w14:paraId="30BDA1FB" w14:textId="0278436E" w:rsidR="002B3D9E" w:rsidRDefault="002B3D9E" w:rsidP="002B3D9E">
      <w:pPr>
        <w:shd w:val="clear" w:color="auto" w:fill="FFFFFF"/>
        <w:rPr>
          <w:rFonts w:ascii="Garamond" w:hAnsi="Garamond"/>
          <w:color w:val="000000"/>
          <w:shd w:val="clear" w:color="auto" w:fill="FFFFFF"/>
        </w:rPr>
      </w:pPr>
      <w:r>
        <w:rPr>
          <w:rFonts w:ascii="Garamond" w:hAnsi="Garamond"/>
          <w:color w:val="000000"/>
          <w:shd w:val="clear" w:color="auto" w:fill="FFFFFF"/>
        </w:rPr>
        <w:lastRenderedPageBreak/>
        <w:t>Dear Hiring Team,</w:t>
      </w:r>
    </w:p>
    <w:p w14:paraId="75FBDBAB" w14:textId="59AFA749" w:rsidR="002B3D9E" w:rsidRPr="00103EC4" w:rsidRDefault="002B3D9E" w:rsidP="002B3D9E">
      <w:pPr>
        <w:shd w:val="clear" w:color="auto" w:fill="F2F2F2"/>
        <w:spacing w:after="0" w:line="250" w:lineRule="atLeast"/>
        <w:outlineLvl w:val="0"/>
        <w:rPr>
          <w:rFonts w:ascii="Arial" w:eastAsia="Times New Roman" w:hAnsi="Arial" w:cs="Arial"/>
          <w:b/>
          <w:bCs/>
          <w:color w:val="000000"/>
          <w:kern w:val="36"/>
          <w:sz w:val="48"/>
          <w:szCs w:val="48"/>
        </w:rPr>
      </w:pPr>
      <w:bookmarkStart w:id="1" w:name="_Hlk31927671"/>
      <w:r>
        <w:rPr>
          <w:rFonts w:ascii="Garamond" w:hAnsi="Garamond"/>
          <w:color w:val="000000"/>
          <w:shd w:val="clear" w:color="auto" w:fill="FFFFFF"/>
        </w:rPr>
        <w:t>As a first generation, college graduate of immigrant parents, I am an advocate for making the world a better place. For that reason, I am a fan of Accenture’s vision to bring innovations to improve how the world works and lives. I was excited to see the position</w:t>
      </w:r>
      <w:r>
        <w:rPr>
          <w:rFonts w:ascii="Garamond" w:hAnsi="Garamond"/>
          <w:color w:val="000000"/>
          <w:shd w:val="clear" w:color="auto" w:fill="FFFFFF"/>
        </w:rPr>
        <w:t xml:space="preserve"> of </w:t>
      </w:r>
      <w:r w:rsidRPr="002B3D9E">
        <w:rPr>
          <w:rFonts w:ascii="Garamond" w:hAnsi="Garamond"/>
          <w:color w:val="FF0000"/>
          <w:shd w:val="clear" w:color="auto" w:fill="FFFFFF"/>
        </w:rPr>
        <w:t>Pharma R&amp;D Management Consulting Senior Manager</w:t>
      </w:r>
      <w:r w:rsidRPr="002B3D9E">
        <w:rPr>
          <w:rFonts w:ascii="Garamond" w:hAnsi="Garamond"/>
          <w:color w:val="FF0000"/>
          <w:shd w:val="clear" w:color="auto" w:fill="FFFFFF"/>
        </w:rPr>
        <w:t xml:space="preserve"> </w:t>
      </w:r>
    </w:p>
    <w:p w14:paraId="530527FB" w14:textId="20D27C48" w:rsidR="002B3D9E" w:rsidRDefault="002B3D9E" w:rsidP="002B3D9E">
      <w:pPr>
        <w:shd w:val="clear" w:color="auto" w:fill="FFFFFF"/>
        <w:rPr>
          <w:rFonts w:ascii="Garamond" w:hAnsi="Garamond"/>
          <w:color w:val="000000"/>
          <w:shd w:val="clear" w:color="auto" w:fill="FFFFFF"/>
        </w:rPr>
      </w:pPr>
      <w:r>
        <w:rPr>
          <w:rFonts w:ascii="Garamond" w:hAnsi="Garamond"/>
          <w:color w:val="000000"/>
          <w:shd w:val="clear" w:color="auto" w:fill="FFFFFF"/>
        </w:rPr>
        <w:t>open at Accenture. I am confident that</w:t>
      </w:r>
      <w:r>
        <w:rPr>
          <w:rFonts w:ascii="Garamond" w:hAnsi="Garamond"/>
          <w:color w:val="000000"/>
          <w:shd w:val="clear" w:color="auto" w:fill="FFFFFF"/>
        </w:rPr>
        <w:t xml:space="preserve"> my years of experience working in </w:t>
      </w:r>
      <w:r w:rsidR="00050044">
        <w:rPr>
          <w:rFonts w:ascii="Garamond" w:hAnsi="Garamond"/>
          <w:color w:val="000000"/>
          <w:shd w:val="clear" w:color="auto" w:fill="FFFFFF"/>
        </w:rPr>
        <w:t xml:space="preserve">the </w:t>
      </w:r>
      <w:r>
        <w:rPr>
          <w:rFonts w:ascii="Garamond" w:hAnsi="Garamond"/>
          <w:color w:val="000000"/>
          <w:shd w:val="clear" w:color="auto" w:fill="FFFFFF"/>
        </w:rPr>
        <w:t xml:space="preserve">biotech and pharma industries, </w:t>
      </w:r>
      <w:r w:rsidR="00E1746D">
        <w:rPr>
          <w:rFonts w:ascii="Garamond" w:hAnsi="Garamond"/>
          <w:color w:val="000000"/>
          <w:shd w:val="clear" w:color="auto" w:fill="FFFFFF"/>
        </w:rPr>
        <w:t xml:space="preserve">I </w:t>
      </w:r>
      <w:r>
        <w:rPr>
          <w:rFonts w:ascii="Garamond" w:hAnsi="Garamond"/>
          <w:color w:val="000000"/>
          <w:shd w:val="clear" w:color="auto" w:fill="FFFFFF"/>
        </w:rPr>
        <w:t>can</w:t>
      </w:r>
      <w:r>
        <w:rPr>
          <w:rFonts w:ascii="Garamond" w:hAnsi="Garamond"/>
          <w:color w:val="000000"/>
          <w:shd w:val="clear" w:color="auto" w:fill="FFFFFF"/>
        </w:rPr>
        <w:t xml:space="preserve"> help </w:t>
      </w:r>
      <w:r>
        <w:rPr>
          <w:rFonts w:ascii="Garamond" w:hAnsi="Garamond"/>
          <w:color w:val="000000"/>
          <w:shd w:val="clear" w:color="auto" w:fill="FFFFFF"/>
        </w:rPr>
        <w:t>design</w:t>
      </w:r>
      <w:r>
        <w:rPr>
          <w:rFonts w:ascii="Garamond" w:hAnsi="Garamond"/>
          <w:color w:val="000000"/>
          <w:shd w:val="clear" w:color="auto" w:fill="FFFFFF"/>
        </w:rPr>
        <w:t xml:space="preserve"> creative solutions to</w:t>
      </w:r>
      <w:r>
        <w:rPr>
          <w:rFonts w:ascii="Garamond" w:hAnsi="Garamond"/>
          <w:color w:val="000000"/>
          <w:shd w:val="clear" w:color="auto" w:fill="FFFFFF"/>
        </w:rPr>
        <w:t xml:space="preserve"> </w:t>
      </w:r>
      <w:r>
        <w:rPr>
          <w:rFonts w:ascii="Garamond" w:hAnsi="Garamond"/>
          <w:color w:val="000000"/>
          <w:shd w:val="clear" w:color="auto" w:fill="FFFFFF"/>
        </w:rPr>
        <w:t xml:space="preserve">complex business problems. </w:t>
      </w:r>
    </w:p>
    <w:p w14:paraId="6A09F090" w14:textId="3F77F229" w:rsidR="002B3D9E" w:rsidRPr="009C2B4D" w:rsidRDefault="00E1746D" w:rsidP="002B3D9E">
      <w:pPr>
        <w:shd w:val="clear" w:color="auto" w:fill="FFFFFF"/>
        <w:rPr>
          <w:rFonts w:ascii="Garamond" w:hAnsi="Garamond"/>
          <w:color w:val="000000"/>
          <w:shd w:val="clear" w:color="auto" w:fill="FFFFFF"/>
        </w:rPr>
      </w:pPr>
      <w:r>
        <w:rPr>
          <w:rFonts w:ascii="Garamond" w:hAnsi="Garamond"/>
          <w:color w:val="000000"/>
          <w:shd w:val="clear" w:color="auto" w:fill="FFFFFF"/>
        </w:rPr>
        <w:t>In</w:t>
      </w:r>
      <w:r w:rsidR="002B3D9E">
        <w:rPr>
          <w:rFonts w:ascii="Garamond" w:hAnsi="Garamond"/>
          <w:color w:val="000000"/>
          <w:shd w:val="clear" w:color="auto" w:fill="FFFFFF"/>
        </w:rPr>
        <w:t xml:space="preserve"> my most recent position</w:t>
      </w:r>
      <w:r>
        <w:rPr>
          <w:rFonts w:ascii="Garamond" w:hAnsi="Garamond"/>
          <w:color w:val="000000"/>
          <w:shd w:val="clear" w:color="auto" w:fill="FFFFFF"/>
        </w:rPr>
        <w:t xml:space="preserve"> </w:t>
      </w:r>
      <w:r w:rsidR="00050044">
        <w:rPr>
          <w:rFonts w:ascii="Garamond" w:hAnsi="Garamond"/>
          <w:color w:val="000000"/>
          <w:shd w:val="clear" w:color="auto" w:fill="FFFFFF"/>
        </w:rPr>
        <w:t>as</w:t>
      </w:r>
      <w:r>
        <w:rPr>
          <w:rFonts w:ascii="Garamond" w:hAnsi="Garamond"/>
          <w:color w:val="000000"/>
          <w:shd w:val="clear" w:color="auto" w:fill="FFFFFF"/>
        </w:rPr>
        <w:t xml:space="preserve"> Account Manager at </w:t>
      </w:r>
      <w:proofErr w:type="spellStart"/>
      <w:r>
        <w:rPr>
          <w:rFonts w:ascii="Garamond" w:hAnsi="Garamond"/>
          <w:color w:val="000000"/>
          <w:shd w:val="clear" w:color="auto" w:fill="FFFFFF"/>
        </w:rPr>
        <w:t>Co</w:t>
      </w:r>
      <w:r w:rsidR="009C2B4D">
        <w:rPr>
          <w:rFonts w:ascii="Garamond" w:hAnsi="Garamond"/>
          <w:color w:val="000000"/>
          <w:shd w:val="clear" w:color="auto" w:fill="FFFFFF"/>
        </w:rPr>
        <w:t>W</w:t>
      </w:r>
      <w:r>
        <w:rPr>
          <w:rFonts w:ascii="Garamond" w:hAnsi="Garamond"/>
          <w:color w:val="000000"/>
          <w:shd w:val="clear" w:color="auto" w:fill="FFFFFF"/>
        </w:rPr>
        <w:t>in</w:t>
      </w:r>
      <w:proofErr w:type="spellEnd"/>
      <w:r>
        <w:rPr>
          <w:rFonts w:ascii="Garamond" w:hAnsi="Garamond"/>
          <w:color w:val="000000"/>
          <w:shd w:val="clear" w:color="auto" w:fill="FFFFFF"/>
        </w:rPr>
        <w:t xml:space="preserve"> Biosciences, </w:t>
      </w:r>
      <w:r w:rsidR="002B3D9E">
        <w:rPr>
          <w:rFonts w:ascii="Garamond" w:hAnsi="Garamond"/>
          <w:color w:val="000000"/>
          <w:shd w:val="clear" w:color="auto" w:fill="FFFFFF"/>
        </w:rPr>
        <w:t xml:space="preserve">I have </w:t>
      </w:r>
      <w:r w:rsidR="002B3D9E">
        <w:rPr>
          <w:rFonts w:ascii="Garamond" w:hAnsi="Garamond"/>
          <w:color w:val="000000"/>
          <w:shd w:val="clear" w:color="auto" w:fill="FFFFFF"/>
        </w:rPr>
        <w:t xml:space="preserve">successfully built and maintained strong customer relations with over 180 new clients while cutting company costs by 17%. </w:t>
      </w:r>
      <w:bookmarkEnd w:id="1"/>
      <w:r w:rsidR="002B3D9E">
        <w:rPr>
          <w:rFonts w:ascii="Garamond" w:hAnsi="Garamond"/>
          <w:color w:val="000000"/>
          <w:shd w:val="clear" w:color="auto" w:fill="FFFFFF"/>
        </w:rPr>
        <w:t xml:space="preserve"> I was able to exceed expectations by understanding customer needs with help of my biochemistry background. I also had to opportunity to work with international marketing teams in China and Canada; and experience interacting with </w:t>
      </w:r>
      <w:proofErr w:type="spellStart"/>
      <w:r w:rsidR="002B3D9E">
        <w:rPr>
          <w:rFonts w:ascii="Garamond" w:hAnsi="Garamond"/>
          <w:color w:val="000000"/>
          <w:shd w:val="clear" w:color="auto" w:fill="FFFFFF"/>
        </w:rPr>
        <w:t>CoWin</w:t>
      </w:r>
      <w:proofErr w:type="spellEnd"/>
      <w:r w:rsidR="002B3D9E">
        <w:rPr>
          <w:rFonts w:ascii="Garamond" w:hAnsi="Garamond"/>
          <w:color w:val="000000"/>
          <w:shd w:val="clear" w:color="auto" w:fill="FFFFFF"/>
        </w:rPr>
        <w:t xml:space="preserve"> Bioscience’s </w:t>
      </w:r>
      <w:r w:rsidR="002B3D9E">
        <w:rPr>
          <w:rFonts w:ascii="Garamond" w:eastAsia="Times New Roman" w:hAnsi="Garamond"/>
          <w:color w:val="000000"/>
          <w:shd w:val="clear" w:color="auto" w:fill="FFFFFF"/>
        </w:rPr>
        <w:t>VP and C-suite executives. My main objective at the company was increasing the client base through B2B and B2C sales. In addition to increasing and maintain</w:t>
      </w:r>
      <w:r w:rsidR="00050044">
        <w:rPr>
          <w:rFonts w:ascii="Garamond" w:eastAsia="Times New Roman" w:hAnsi="Garamond"/>
          <w:color w:val="000000"/>
          <w:shd w:val="clear" w:color="auto" w:fill="FFFFFF"/>
        </w:rPr>
        <w:t>ing</w:t>
      </w:r>
      <w:r w:rsidR="002B3D9E">
        <w:rPr>
          <w:rFonts w:ascii="Garamond" w:eastAsia="Times New Roman" w:hAnsi="Garamond"/>
          <w:color w:val="000000"/>
          <w:shd w:val="clear" w:color="auto" w:fill="FFFFFF"/>
        </w:rPr>
        <w:t xml:space="preserve"> sales, my job was to analyze various types of data from lab work to customer market data, to </w:t>
      </w:r>
      <w:r w:rsidR="00050044">
        <w:rPr>
          <w:rFonts w:ascii="Garamond" w:eastAsia="Times New Roman" w:hAnsi="Garamond"/>
          <w:color w:val="000000"/>
          <w:shd w:val="clear" w:color="auto" w:fill="FFFFFF"/>
        </w:rPr>
        <w:t>get</w:t>
      </w:r>
      <w:r w:rsidR="002B3D9E">
        <w:rPr>
          <w:rFonts w:ascii="Garamond" w:eastAsia="Times New Roman" w:hAnsi="Garamond"/>
          <w:color w:val="000000"/>
          <w:shd w:val="clear" w:color="auto" w:fill="FFFFFF"/>
        </w:rPr>
        <w:t xml:space="preserve"> product to the customer </w:t>
      </w:r>
      <w:r w:rsidR="00050044">
        <w:rPr>
          <w:rFonts w:ascii="Garamond" w:eastAsia="Times New Roman" w:hAnsi="Garamond"/>
          <w:color w:val="000000"/>
          <w:shd w:val="clear" w:color="auto" w:fill="FFFFFF"/>
        </w:rPr>
        <w:t xml:space="preserve">as quick and efficient as possible while providing </w:t>
      </w:r>
      <w:r w:rsidR="002B3D9E">
        <w:rPr>
          <w:rFonts w:ascii="Garamond" w:eastAsia="Times New Roman" w:hAnsi="Garamond"/>
          <w:color w:val="000000"/>
          <w:shd w:val="clear" w:color="auto" w:fill="FFFFFF"/>
        </w:rPr>
        <w:t xml:space="preserve">the best service. </w:t>
      </w:r>
    </w:p>
    <w:p w14:paraId="1A5EA62C" w14:textId="77777777" w:rsidR="002B3D9E" w:rsidRPr="00050044" w:rsidRDefault="002B3D9E" w:rsidP="002B3D9E">
      <w:pPr>
        <w:numPr>
          <w:ilvl w:val="0"/>
          <w:numId w:val="5"/>
        </w:numPr>
        <w:shd w:val="clear" w:color="auto" w:fill="FFFFFF"/>
        <w:spacing w:after="0" w:line="240" w:lineRule="auto"/>
        <w:rPr>
          <w:rFonts w:ascii="Garamond" w:eastAsia="SimSun" w:hAnsi="Garamond"/>
          <w:color w:val="000000"/>
          <w:highlight w:val="cyan"/>
          <w:shd w:val="clear" w:color="auto" w:fill="FFFFFF"/>
        </w:rPr>
      </w:pPr>
      <w:proofErr w:type="spellStart"/>
      <w:r w:rsidRPr="00050044">
        <w:rPr>
          <w:rFonts w:ascii="Garamond" w:eastAsia="Times New Roman" w:hAnsi="Garamond"/>
          <w:color w:val="000000"/>
          <w:highlight w:val="cyan"/>
          <w:shd w:val="clear" w:color="auto" w:fill="FFFFFF"/>
        </w:rPr>
        <w:t>Negiotiate</w:t>
      </w:r>
      <w:proofErr w:type="spellEnd"/>
      <w:r w:rsidRPr="00050044">
        <w:rPr>
          <w:rFonts w:ascii="Garamond" w:eastAsia="Times New Roman" w:hAnsi="Garamond"/>
          <w:color w:val="000000"/>
          <w:highlight w:val="cyan"/>
          <w:shd w:val="clear" w:color="auto" w:fill="FFFFFF"/>
        </w:rPr>
        <w:t xml:space="preserve">/ influence </w:t>
      </w:r>
    </w:p>
    <w:p w14:paraId="3C19A201" w14:textId="77777777" w:rsidR="002B3D9E" w:rsidRPr="00050044" w:rsidRDefault="002B3D9E" w:rsidP="002B3D9E">
      <w:pPr>
        <w:numPr>
          <w:ilvl w:val="0"/>
          <w:numId w:val="5"/>
        </w:numPr>
        <w:shd w:val="clear" w:color="auto" w:fill="FFFFFF"/>
        <w:spacing w:after="0" w:line="240" w:lineRule="auto"/>
        <w:rPr>
          <w:rFonts w:ascii="Garamond" w:eastAsia="SimSun" w:hAnsi="Garamond"/>
          <w:color w:val="000000"/>
          <w:highlight w:val="cyan"/>
          <w:shd w:val="clear" w:color="auto" w:fill="FFFFFF"/>
        </w:rPr>
      </w:pPr>
      <w:r w:rsidRPr="00050044">
        <w:rPr>
          <w:rFonts w:ascii="Garamond" w:eastAsia="Times New Roman" w:hAnsi="Garamond"/>
          <w:color w:val="000000"/>
          <w:highlight w:val="cyan"/>
          <w:shd w:val="clear" w:color="auto" w:fill="FFFFFF"/>
        </w:rPr>
        <w:t xml:space="preserve">Manage large teams </w:t>
      </w:r>
    </w:p>
    <w:p w14:paraId="3E68C6CC" w14:textId="77777777" w:rsidR="002B3D9E" w:rsidRPr="00050044" w:rsidRDefault="002B3D9E" w:rsidP="002B3D9E">
      <w:pPr>
        <w:numPr>
          <w:ilvl w:val="0"/>
          <w:numId w:val="5"/>
        </w:numPr>
        <w:shd w:val="clear" w:color="auto" w:fill="FFFFFF"/>
        <w:spacing w:after="0" w:line="240" w:lineRule="auto"/>
        <w:rPr>
          <w:rFonts w:ascii="Garamond" w:eastAsia="SimSun" w:hAnsi="Garamond"/>
          <w:color w:val="000000"/>
          <w:highlight w:val="cyan"/>
          <w:shd w:val="clear" w:color="auto" w:fill="FFFFFF"/>
        </w:rPr>
      </w:pPr>
      <w:r w:rsidRPr="00050044">
        <w:rPr>
          <w:rFonts w:ascii="Garamond" w:eastAsia="Times New Roman" w:hAnsi="Garamond"/>
          <w:color w:val="000000"/>
          <w:highlight w:val="cyan"/>
          <w:shd w:val="clear" w:color="auto" w:fill="FFFFFF"/>
        </w:rPr>
        <w:t xml:space="preserve">Presentations </w:t>
      </w:r>
    </w:p>
    <w:p w14:paraId="549F500F" w14:textId="77777777" w:rsidR="002B3D9E" w:rsidRPr="00050044" w:rsidRDefault="002B3D9E" w:rsidP="002B3D9E">
      <w:pPr>
        <w:numPr>
          <w:ilvl w:val="0"/>
          <w:numId w:val="5"/>
        </w:numPr>
        <w:shd w:val="clear" w:color="auto" w:fill="FFFFFF"/>
        <w:spacing w:after="0" w:line="240" w:lineRule="auto"/>
        <w:rPr>
          <w:rFonts w:ascii="Garamond" w:eastAsia="SimSun" w:hAnsi="Garamond"/>
          <w:color w:val="000000"/>
          <w:highlight w:val="cyan"/>
          <w:shd w:val="clear" w:color="auto" w:fill="FFFFFF"/>
        </w:rPr>
      </w:pPr>
      <w:r w:rsidRPr="00050044">
        <w:rPr>
          <w:rFonts w:ascii="Garamond" w:eastAsia="Times New Roman" w:hAnsi="Garamond"/>
          <w:color w:val="000000"/>
          <w:highlight w:val="cyan"/>
          <w:shd w:val="clear" w:color="auto" w:fill="FFFFFF"/>
        </w:rPr>
        <w:t xml:space="preserve">Pursue new opportunity , Lead proposal </w:t>
      </w:r>
    </w:p>
    <w:p w14:paraId="7ECF2204" w14:textId="7FD4B263" w:rsidR="002B3D9E" w:rsidRPr="00050044" w:rsidRDefault="002B3D9E" w:rsidP="002B3D9E">
      <w:pPr>
        <w:numPr>
          <w:ilvl w:val="0"/>
          <w:numId w:val="5"/>
        </w:numPr>
        <w:shd w:val="clear" w:color="auto" w:fill="FFFFFF"/>
        <w:spacing w:after="0" w:line="240" w:lineRule="auto"/>
        <w:rPr>
          <w:rFonts w:ascii="Garamond" w:eastAsia="SimSun" w:hAnsi="Garamond"/>
          <w:color w:val="000000"/>
          <w:highlight w:val="cyan"/>
          <w:shd w:val="clear" w:color="auto" w:fill="FFFFFF"/>
        </w:rPr>
      </w:pPr>
      <w:r w:rsidRPr="00050044">
        <w:rPr>
          <w:rFonts w:ascii="Garamond" w:eastAsia="Times New Roman" w:hAnsi="Garamond"/>
          <w:color w:val="000000"/>
          <w:highlight w:val="cyan"/>
          <w:shd w:val="clear" w:color="auto" w:fill="FFFFFF"/>
        </w:rPr>
        <w:t xml:space="preserve">Execute </w:t>
      </w:r>
    </w:p>
    <w:p w14:paraId="6B58FA19" w14:textId="4F6C0532" w:rsidR="002B3D9E" w:rsidRDefault="00E1746D" w:rsidP="002B3D9E">
      <w:pPr>
        <w:numPr>
          <w:ilvl w:val="0"/>
          <w:numId w:val="5"/>
        </w:numPr>
        <w:shd w:val="clear" w:color="auto" w:fill="FFFFFF"/>
        <w:spacing w:after="0" w:line="240" w:lineRule="auto"/>
        <w:rPr>
          <w:rFonts w:ascii="Garamond" w:eastAsia="SimSun" w:hAnsi="Garamond"/>
          <w:color w:val="000000"/>
          <w:shd w:val="clear" w:color="auto" w:fill="FFFFFF"/>
        </w:rPr>
      </w:pPr>
      <w:r w:rsidRPr="00050044">
        <w:rPr>
          <w:rFonts w:ascii="Garamond" w:eastAsia="Times New Roman" w:hAnsi="Garamond"/>
          <w:color w:val="000000"/>
          <w:highlight w:val="cyan"/>
          <w:shd w:val="clear" w:color="auto" w:fill="FFFFFF"/>
        </w:rPr>
        <w:t xml:space="preserve">Operating models </w:t>
      </w:r>
      <w:r w:rsidR="00F55989" w:rsidRPr="00050044">
        <w:rPr>
          <w:rFonts w:ascii="Garamond" w:eastAsia="Times New Roman" w:hAnsi="Garamond"/>
          <w:color w:val="000000"/>
          <w:highlight w:val="cyan"/>
          <w:shd w:val="clear" w:color="auto" w:fill="FFFFFF"/>
        </w:rPr>
        <w:t>(how to incorporate this into cover letter</w:t>
      </w:r>
      <w:r w:rsidR="00F55989">
        <w:rPr>
          <w:rFonts w:ascii="Garamond" w:eastAsia="Times New Roman" w:hAnsi="Garamond"/>
          <w:color w:val="000000"/>
          <w:shd w:val="clear" w:color="auto" w:fill="FFFFFF"/>
        </w:rPr>
        <w:t>?)</w:t>
      </w:r>
    </w:p>
    <w:p w14:paraId="7E103450" w14:textId="555DE07C" w:rsidR="009C2B4D" w:rsidRPr="009C2B4D" w:rsidRDefault="009C2B4D" w:rsidP="009C2B4D">
      <w:pPr>
        <w:shd w:val="clear" w:color="auto" w:fill="FFFFFF"/>
        <w:spacing w:after="0" w:line="240" w:lineRule="auto"/>
        <w:ind w:left="720"/>
        <w:rPr>
          <w:rFonts w:ascii="Garamond" w:eastAsia="SimSun" w:hAnsi="Garamond"/>
          <w:color w:val="000000"/>
          <w:shd w:val="clear" w:color="auto" w:fill="FFFFFF"/>
        </w:rPr>
      </w:pPr>
    </w:p>
    <w:p w14:paraId="4296E6AE" w14:textId="709FF6A8" w:rsidR="002B3D9E" w:rsidRPr="002B3D9E" w:rsidRDefault="002B3D9E" w:rsidP="002B3D9E">
      <w:pPr>
        <w:rPr>
          <w:rFonts w:ascii="Garamond" w:eastAsia="Times New Roman" w:hAnsi="Garamond"/>
          <w:color w:val="000000"/>
          <w:shd w:val="clear" w:color="auto" w:fill="FFFFFF"/>
        </w:rPr>
      </w:pPr>
      <w:r>
        <w:rPr>
          <w:rFonts w:ascii="Garamond" w:eastAsia="Times New Roman" w:hAnsi="Garamond"/>
          <w:color w:val="000000"/>
          <w:shd w:val="clear" w:color="auto" w:fill="FFFFFF"/>
        </w:rPr>
        <w:t xml:space="preserve">Before </w:t>
      </w:r>
      <w:r w:rsidR="00890B1F">
        <w:rPr>
          <w:rFonts w:ascii="Garamond" w:eastAsia="Times New Roman" w:hAnsi="Garamond"/>
          <w:color w:val="000000"/>
          <w:shd w:val="clear" w:color="auto" w:fill="FFFFFF"/>
        </w:rPr>
        <w:t xml:space="preserve">working at </w:t>
      </w:r>
      <w:proofErr w:type="spellStart"/>
      <w:r>
        <w:rPr>
          <w:rFonts w:ascii="Garamond" w:eastAsia="Times New Roman" w:hAnsi="Garamond"/>
          <w:color w:val="000000"/>
          <w:shd w:val="clear" w:color="auto" w:fill="FFFFFF"/>
        </w:rPr>
        <w:t>Co</w:t>
      </w:r>
      <w:r w:rsidR="009C2B4D">
        <w:rPr>
          <w:rFonts w:ascii="Garamond" w:eastAsia="Times New Roman" w:hAnsi="Garamond"/>
          <w:color w:val="000000"/>
          <w:shd w:val="clear" w:color="auto" w:fill="FFFFFF"/>
        </w:rPr>
        <w:t>W</w:t>
      </w:r>
      <w:r>
        <w:rPr>
          <w:rFonts w:ascii="Garamond" w:eastAsia="Times New Roman" w:hAnsi="Garamond"/>
          <w:color w:val="000000"/>
          <w:shd w:val="clear" w:color="auto" w:fill="FFFFFF"/>
        </w:rPr>
        <w:t>in</w:t>
      </w:r>
      <w:proofErr w:type="spellEnd"/>
      <w:r>
        <w:rPr>
          <w:rFonts w:ascii="Garamond" w:eastAsia="Times New Roman" w:hAnsi="Garamond"/>
          <w:color w:val="000000"/>
          <w:shd w:val="clear" w:color="auto" w:fill="FFFFFF"/>
        </w:rPr>
        <w:t xml:space="preserve"> Biosciences, I was a certified as a pharmacy technician at CVS Pharmacy. In the pharmacy, I had the opportunity </w:t>
      </w:r>
      <w:r w:rsidRPr="009B689C">
        <w:rPr>
          <w:rFonts w:ascii="Garamond" w:eastAsia="Times New Roman" w:hAnsi="Garamond"/>
          <w:color w:val="000000"/>
          <w:shd w:val="clear" w:color="auto" w:fill="FFFFFF"/>
        </w:rPr>
        <w:t>to directly collaborate with pharmacists</w:t>
      </w:r>
      <w:r>
        <w:rPr>
          <w:rFonts w:ascii="Garamond" w:eastAsia="Times New Roman" w:hAnsi="Garamond"/>
          <w:color w:val="000000"/>
          <w:shd w:val="clear" w:color="auto" w:fill="FFFFFF"/>
        </w:rPr>
        <w:t xml:space="preserve"> and doctors</w:t>
      </w:r>
      <w:r w:rsidRPr="009B689C">
        <w:rPr>
          <w:rFonts w:ascii="Garamond" w:eastAsia="Times New Roman" w:hAnsi="Garamond"/>
          <w:color w:val="000000"/>
          <w:shd w:val="clear" w:color="auto" w:fill="FFFFFF"/>
        </w:rPr>
        <w:t xml:space="preserve"> to help improve patient quality of life</w:t>
      </w:r>
      <w:r>
        <w:rPr>
          <w:rFonts w:ascii="Garamond" w:eastAsia="Times New Roman" w:hAnsi="Garamond"/>
          <w:color w:val="000000"/>
          <w:shd w:val="clear" w:color="auto" w:fill="FFFFFF"/>
        </w:rPr>
        <w:t xml:space="preserve">. </w:t>
      </w:r>
      <w:r w:rsidRPr="009B689C">
        <w:rPr>
          <w:rFonts w:ascii="Garamond" w:eastAsia="Times New Roman" w:hAnsi="Garamond"/>
          <w:color w:val="000000"/>
          <w:shd w:val="clear" w:color="auto" w:fill="FFFFFF"/>
        </w:rPr>
        <w:t xml:space="preserve">I </w:t>
      </w:r>
      <w:r>
        <w:rPr>
          <w:rFonts w:ascii="Garamond" w:eastAsia="Times New Roman" w:hAnsi="Garamond"/>
          <w:color w:val="000000"/>
          <w:shd w:val="clear" w:color="auto" w:fill="FFFFFF"/>
        </w:rPr>
        <w:t>was able</w:t>
      </w:r>
      <w:r w:rsidRPr="009B689C">
        <w:rPr>
          <w:rFonts w:ascii="Garamond" w:eastAsia="Times New Roman" w:hAnsi="Garamond"/>
          <w:color w:val="000000"/>
          <w:shd w:val="clear" w:color="auto" w:fill="FFFFFF"/>
        </w:rPr>
        <w:t xml:space="preserve"> to do this through assisting pharmacists with patient adherence calls and organizing patient consultations.  There</w:t>
      </w:r>
      <w:r w:rsidR="002F6DB4">
        <w:rPr>
          <w:rFonts w:ascii="Garamond" w:eastAsia="Times New Roman" w:hAnsi="Garamond"/>
          <w:color w:val="000000"/>
          <w:shd w:val="clear" w:color="auto" w:fill="FFFFFF"/>
        </w:rPr>
        <w:t>,</w:t>
      </w:r>
      <w:r w:rsidRPr="009B689C">
        <w:rPr>
          <w:rFonts w:ascii="Garamond" w:eastAsia="Times New Roman" w:hAnsi="Garamond"/>
          <w:color w:val="000000"/>
          <w:shd w:val="clear" w:color="auto" w:fill="FFFFFF"/>
        </w:rPr>
        <w:t xml:space="preserve"> I learned </w:t>
      </w:r>
      <w:r>
        <w:rPr>
          <w:rFonts w:ascii="Garamond" w:eastAsia="Times New Roman" w:hAnsi="Garamond"/>
          <w:color w:val="000000"/>
          <w:shd w:val="clear" w:color="auto" w:fill="FFFFFF"/>
        </w:rPr>
        <w:t>the importance of patient compliance vs adherence. Compliance is when the patient just follows the doctor’s orders</w:t>
      </w:r>
      <w:r w:rsidR="00050044">
        <w:rPr>
          <w:rFonts w:ascii="Garamond" w:eastAsia="Times New Roman" w:hAnsi="Garamond"/>
          <w:color w:val="000000"/>
          <w:shd w:val="clear" w:color="auto" w:fill="FFFFFF"/>
        </w:rPr>
        <w:t>.</w:t>
      </w:r>
      <w:r>
        <w:rPr>
          <w:rFonts w:ascii="Garamond" w:eastAsia="Times New Roman" w:hAnsi="Garamond"/>
          <w:color w:val="000000"/>
          <w:shd w:val="clear" w:color="auto" w:fill="FFFFFF"/>
        </w:rPr>
        <w:t xml:space="preserve">  </w:t>
      </w:r>
      <w:r w:rsidR="00050044">
        <w:rPr>
          <w:rFonts w:ascii="Garamond" w:eastAsia="Times New Roman" w:hAnsi="Garamond"/>
          <w:color w:val="000000"/>
          <w:shd w:val="clear" w:color="auto" w:fill="FFFFFF"/>
        </w:rPr>
        <w:t xml:space="preserve">Adherence has </w:t>
      </w:r>
      <w:r>
        <w:rPr>
          <w:rFonts w:ascii="Garamond" w:eastAsia="Times New Roman" w:hAnsi="Garamond"/>
          <w:color w:val="000000"/>
          <w:shd w:val="clear" w:color="auto" w:fill="FFFFFF"/>
        </w:rPr>
        <w:t>more patient engagement with their health plan</w:t>
      </w:r>
      <w:r w:rsidR="00050044">
        <w:rPr>
          <w:rFonts w:ascii="Garamond" w:eastAsia="Times New Roman" w:hAnsi="Garamond"/>
          <w:color w:val="000000"/>
          <w:shd w:val="clear" w:color="auto" w:fill="FFFFFF"/>
        </w:rPr>
        <w:t>, while including factors such as lifestyle.</w:t>
      </w:r>
      <w:r>
        <w:rPr>
          <w:rFonts w:ascii="Garamond" w:eastAsia="Times New Roman" w:hAnsi="Garamond"/>
          <w:color w:val="000000"/>
          <w:shd w:val="clear" w:color="auto" w:fill="FFFFFF"/>
        </w:rPr>
        <w:t xml:space="preserve"> W</w:t>
      </w:r>
      <w:r w:rsidRPr="009B689C">
        <w:rPr>
          <w:rFonts w:ascii="Garamond" w:eastAsia="Times New Roman" w:hAnsi="Garamond"/>
          <w:color w:val="000000"/>
          <w:shd w:val="clear" w:color="auto" w:fill="FFFFFF"/>
        </w:rPr>
        <w:t xml:space="preserve">ith patient adherence, many patients are happier to have a greater role in their healthcare, and therefore improve quality of life by learning more about the medications they are taking. </w:t>
      </w:r>
      <w:r>
        <w:rPr>
          <w:rFonts w:ascii="Garamond" w:eastAsia="Times New Roman" w:hAnsi="Garamond"/>
          <w:color w:val="000000"/>
          <w:shd w:val="clear" w:color="auto" w:fill="FFFFFF"/>
        </w:rPr>
        <w:t xml:space="preserve">Working in retail pharmacy, was when I witnessed the true importance communication, especially when regarding of healthcare. </w:t>
      </w:r>
    </w:p>
    <w:p w14:paraId="0BC2FB37" w14:textId="5839628B" w:rsidR="002B3D9E" w:rsidRDefault="002B3D9E" w:rsidP="002B3D9E">
      <w:pPr>
        <w:rPr>
          <w:rFonts w:ascii="Garamond" w:eastAsia="Times New Roman" w:hAnsi="Garamond"/>
          <w:color w:val="000000"/>
          <w:shd w:val="clear" w:color="auto" w:fill="FFFFFF"/>
        </w:rPr>
      </w:pPr>
      <w:r w:rsidRPr="009B689C">
        <w:rPr>
          <w:rFonts w:ascii="Garamond" w:eastAsia="Times New Roman" w:hAnsi="Garamond"/>
          <w:color w:val="000000"/>
          <w:shd w:val="clear" w:color="auto" w:fill="FFFFFF"/>
        </w:rPr>
        <w:t>I am eager to learn new skills quickly, meet new people and adapt with any work environment.  Throughout my job as an intern at State Street Corporation, Boston, I have experienced a great deal of responsibility and presented ideas to a variety of people. There</w:t>
      </w:r>
      <w:r w:rsidR="00E1746D">
        <w:rPr>
          <w:rFonts w:ascii="Garamond" w:eastAsia="Times New Roman" w:hAnsi="Garamond"/>
          <w:color w:val="000000"/>
          <w:shd w:val="clear" w:color="auto" w:fill="FFFFFF"/>
        </w:rPr>
        <w:t xml:space="preserve"> </w:t>
      </w:r>
      <w:r w:rsidRPr="009B689C">
        <w:rPr>
          <w:rFonts w:ascii="Garamond" w:eastAsia="Times New Roman" w:hAnsi="Garamond"/>
          <w:color w:val="000000"/>
          <w:shd w:val="clear" w:color="auto" w:fill="FFFFFF"/>
        </w:rPr>
        <w:t xml:space="preserve">I worked my way up from back office inputting and organizing customer mutual fund information to middle office, in which I created websites and presentations to showcase ideas on how to make the employee company website more user-friendly and accessible. </w:t>
      </w:r>
    </w:p>
    <w:p w14:paraId="015360C7" w14:textId="266E783F" w:rsidR="002B3D9E" w:rsidRPr="009B689C" w:rsidRDefault="002B3D9E" w:rsidP="002B3D9E">
      <w:pPr>
        <w:rPr>
          <w:rFonts w:ascii="Garamond" w:eastAsia="Times New Roman" w:hAnsi="Garamond"/>
          <w:color w:val="000000"/>
          <w:shd w:val="clear" w:color="auto" w:fill="FFFFFF"/>
        </w:rPr>
      </w:pPr>
      <w:r w:rsidRPr="009B689C">
        <w:rPr>
          <w:rFonts w:ascii="Garamond" w:eastAsia="Times New Roman" w:hAnsi="Garamond"/>
          <w:color w:val="000000"/>
          <w:shd w:val="clear" w:color="auto" w:fill="FFFFFF"/>
        </w:rPr>
        <w:t xml:space="preserve">Thank you for taking time to consider my application. I look forward to discussing this position and my qualifications with you at your earliest convenience. </w:t>
      </w:r>
    </w:p>
    <w:p w14:paraId="591211AF" w14:textId="77777777" w:rsidR="00F55989" w:rsidRDefault="00F55989" w:rsidP="002B3D9E">
      <w:pPr>
        <w:rPr>
          <w:rFonts w:ascii="Garamond" w:eastAsia="Times New Roman" w:hAnsi="Garamond"/>
          <w:color w:val="000000"/>
          <w:shd w:val="clear" w:color="auto" w:fill="FFFFFF"/>
        </w:rPr>
      </w:pPr>
    </w:p>
    <w:p w14:paraId="7EA04B8B" w14:textId="4EB3E982" w:rsidR="002B3D9E" w:rsidRPr="009B689C" w:rsidRDefault="002B3D9E" w:rsidP="002B3D9E">
      <w:pPr>
        <w:rPr>
          <w:rFonts w:ascii="Garamond" w:eastAsia="Times New Roman" w:hAnsi="Garamond"/>
          <w:color w:val="000000"/>
          <w:shd w:val="clear" w:color="auto" w:fill="FFFFFF"/>
        </w:rPr>
      </w:pPr>
      <w:r>
        <w:rPr>
          <w:rFonts w:ascii="Garamond" w:eastAsia="Times New Roman" w:hAnsi="Garamond"/>
          <w:color w:val="000000"/>
          <w:shd w:val="clear" w:color="auto" w:fill="FFFFFF"/>
        </w:rPr>
        <w:t>Best</w:t>
      </w:r>
      <w:r w:rsidRPr="009B689C">
        <w:rPr>
          <w:rFonts w:ascii="Garamond" w:eastAsia="Times New Roman" w:hAnsi="Garamond"/>
          <w:color w:val="000000"/>
          <w:shd w:val="clear" w:color="auto" w:fill="FFFFFF"/>
        </w:rPr>
        <w:t xml:space="preserve">, </w:t>
      </w:r>
    </w:p>
    <w:p w14:paraId="667F0503" w14:textId="66101BC8" w:rsidR="002B3D9E" w:rsidRDefault="002B3D9E" w:rsidP="002B3D9E">
      <w:pPr>
        <w:rPr>
          <w:rFonts w:ascii="Garamond" w:eastAsia="Times New Roman" w:hAnsi="Garamond"/>
          <w:color w:val="000000"/>
          <w:shd w:val="clear" w:color="auto" w:fill="FFFFFF"/>
        </w:rPr>
      </w:pPr>
      <w:r w:rsidRPr="009B689C">
        <w:rPr>
          <w:rFonts w:ascii="Garamond" w:eastAsia="Times New Roman" w:hAnsi="Garamond"/>
          <w:color w:val="000000"/>
          <w:shd w:val="clear" w:color="auto" w:fill="FFFFFF"/>
        </w:rPr>
        <w:t>Hillary Chau</w:t>
      </w:r>
    </w:p>
    <w:p w14:paraId="1306B1AF" w14:textId="77777777" w:rsidR="009C2B4D" w:rsidRPr="009B689C" w:rsidRDefault="009C2B4D" w:rsidP="002B3D9E">
      <w:pPr>
        <w:rPr>
          <w:rFonts w:ascii="Garamond" w:eastAsia="Times New Roman" w:hAnsi="Garamond"/>
        </w:rPr>
      </w:pPr>
    </w:p>
    <w:p w14:paraId="498B4CDF" w14:textId="77777777" w:rsidR="002B3D9E" w:rsidRDefault="002B3D9E"/>
    <w:p w14:paraId="60F18ADF" w14:textId="045D76DE" w:rsidR="002958A5" w:rsidRDefault="002958A5">
      <w:r w:rsidRPr="00F55989">
        <w:rPr>
          <w:highlight w:val="cyan"/>
        </w:rPr>
        <w:lastRenderedPageBreak/>
        <w:t>HEADING</w:t>
      </w:r>
      <w:r w:rsidR="006269AF" w:rsidRPr="00F55989">
        <w:rPr>
          <w:highlight w:val="cyan"/>
        </w:rPr>
        <w:t xml:space="preserve"> en</w:t>
      </w:r>
      <w:bookmarkStart w:id="2" w:name="_GoBack"/>
      <w:bookmarkEnd w:id="2"/>
      <w:r w:rsidR="006269AF" w:rsidRPr="00F55989">
        <w:rPr>
          <w:highlight w:val="cyan"/>
        </w:rPr>
        <w:t>hance business performance</w:t>
      </w:r>
      <w:r w:rsidR="006269AF">
        <w:t xml:space="preserve"> </w:t>
      </w:r>
    </w:p>
    <w:p w14:paraId="25A74EF2" w14:textId="77777777" w:rsidR="00923D89" w:rsidRDefault="00923D89"/>
    <w:p w14:paraId="32F77CDD" w14:textId="15F14B03" w:rsidR="002958A5" w:rsidRPr="00F55989" w:rsidRDefault="00F55989">
      <w:pPr>
        <w:rPr>
          <w:highlight w:val="cyan"/>
        </w:rPr>
      </w:pPr>
      <w:r w:rsidRPr="00F55989">
        <w:rPr>
          <w:highlight w:val="cyan"/>
        </w:rPr>
        <w:t xml:space="preserve">Get them hooked and to read more: </w:t>
      </w:r>
    </w:p>
    <w:p w14:paraId="19414B9B" w14:textId="64D77539" w:rsidR="00923D89" w:rsidRDefault="002958A5">
      <w:r w:rsidRPr="00F55989">
        <w:rPr>
          <w:highlight w:val="cyan"/>
        </w:rPr>
        <w:t>Why Am I the perfect fit?</w:t>
      </w:r>
    </w:p>
    <w:p w14:paraId="799FC29C" w14:textId="2C03691F" w:rsidR="002958A5" w:rsidRDefault="002958A5">
      <w:pPr>
        <w:rPr>
          <w:rFonts w:ascii="Arial" w:hAnsi="Arial" w:cs="Arial"/>
          <w:color w:val="000000"/>
          <w:sz w:val="20"/>
          <w:szCs w:val="20"/>
        </w:rPr>
      </w:pPr>
      <w:r>
        <w:t xml:space="preserve">They want </w:t>
      </w:r>
      <w:r>
        <w:rPr>
          <w:rFonts w:ascii="Arial" w:hAnsi="Arial" w:cs="Arial"/>
          <w:color w:val="000000"/>
          <w:sz w:val="20"/>
          <w:szCs w:val="20"/>
          <w:highlight w:val="yellow"/>
        </w:rPr>
        <w:t xml:space="preserve">to </w:t>
      </w:r>
      <w:r w:rsidRPr="00103EC4">
        <w:rPr>
          <w:rFonts w:ascii="Arial" w:hAnsi="Arial" w:cs="Arial"/>
          <w:color w:val="000000"/>
          <w:sz w:val="20"/>
          <w:szCs w:val="20"/>
          <w:highlight w:val="yellow"/>
        </w:rPr>
        <w:t>help pharmaceutical companies focus on the science of getting new products to patients faster</w:t>
      </w:r>
      <w:r>
        <w:rPr>
          <w:rFonts w:ascii="Arial" w:hAnsi="Arial" w:cs="Arial"/>
          <w:color w:val="000000"/>
          <w:sz w:val="20"/>
          <w:szCs w:val="20"/>
        </w:rPr>
        <w:t xml:space="preserve"> - across research, clinical, regulatory, pharmacovigilance and medical affairs.</w:t>
      </w:r>
    </w:p>
    <w:p w14:paraId="722DB9FD" w14:textId="77777777" w:rsidR="00E43886" w:rsidRPr="00103EC4" w:rsidRDefault="00E43886" w:rsidP="00E43886">
      <w:pPr>
        <w:pStyle w:val="NormalWeb"/>
        <w:shd w:val="clear" w:color="auto" w:fill="FFFFFF"/>
        <w:spacing w:before="0" w:beforeAutospacing="0" w:after="0" w:afterAutospacing="0" w:line="384" w:lineRule="atLeast"/>
        <w:rPr>
          <w:rFonts w:ascii="Arial" w:hAnsi="Arial" w:cs="Arial"/>
          <w:color w:val="FF0000"/>
          <w:sz w:val="20"/>
          <w:szCs w:val="20"/>
        </w:rPr>
      </w:pPr>
      <w:r>
        <w:rPr>
          <w:rFonts w:ascii="Arial" w:hAnsi="Arial" w:cs="Arial"/>
          <w:color w:val="000000"/>
          <w:sz w:val="20"/>
          <w:szCs w:val="20"/>
        </w:rPr>
        <w:t>• </w:t>
      </w:r>
      <w:r w:rsidRPr="00103EC4">
        <w:rPr>
          <w:rFonts w:ascii="Arial" w:hAnsi="Arial" w:cs="Arial"/>
          <w:color w:val="000000"/>
          <w:sz w:val="20"/>
          <w:szCs w:val="20"/>
          <w:highlight w:val="yellow"/>
        </w:rPr>
        <w:t>Focusing on patient engagement</w:t>
      </w:r>
      <w:r>
        <w:rPr>
          <w:rFonts w:ascii="Arial" w:hAnsi="Arial" w:cs="Arial"/>
          <w:color w:val="000000"/>
          <w:sz w:val="20"/>
          <w:szCs w:val="20"/>
        </w:rPr>
        <w:t xml:space="preserve"> throughout development- </w:t>
      </w:r>
      <w:r>
        <w:rPr>
          <w:rFonts w:ascii="Arial" w:hAnsi="Arial" w:cs="Arial"/>
          <w:color w:val="FF0000"/>
          <w:sz w:val="20"/>
          <w:szCs w:val="20"/>
        </w:rPr>
        <w:t xml:space="preserve">Talk about patient compliance vs </w:t>
      </w:r>
      <w:proofErr w:type="spellStart"/>
      <w:r>
        <w:rPr>
          <w:rFonts w:ascii="Arial" w:hAnsi="Arial" w:cs="Arial"/>
          <w:color w:val="FF0000"/>
          <w:sz w:val="20"/>
          <w:szCs w:val="20"/>
        </w:rPr>
        <w:t>adherance</w:t>
      </w:r>
      <w:proofErr w:type="spellEnd"/>
    </w:p>
    <w:p w14:paraId="5F4505DC" w14:textId="6ADBC3DC" w:rsidR="00E43886" w:rsidRDefault="00E43886" w:rsidP="00E43886">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xml:space="preserve">• Advancing the next generation </w:t>
      </w:r>
      <w:r w:rsidRPr="00103EC4">
        <w:rPr>
          <w:rFonts w:ascii="Arial" w:hAnsi="Arial" w:cs="Arial"/>
          <w:color w:val="000000"/>
          <w:sz w:val="20"/>
          <w:szCs w:val="20"/>
          <w:highlight w:val="magenta"/>
        </w:rPr>
        <w:t>of R&amp;D operating models</w:t>
      </w:r>
      <w:r>
        <w:rPr>
          <w:rFonts w:ascii="Arial" w:hAnsi="Arial" w:cs="Arial"/>
          <w:color w:val="000000"/>
          <w:sz w:val="20"/>
          <w:szCs w:val="20"/>
        </w:rPr>
        <w:t xml:space="preserve"> resulting in </w:t>
      </w:r>
      <w:r w:rsidRPr="00103EC4">
        <w:rPr>
          <w:rFonts w:ascii="Arial" w:hAnsi="Arial" w:cs="Arial"/>
          <w:color w:val="000000"/>
          <w:sz w:val="20"/>
          <w:szCs w:val="20"/>
          <w:highlight w:val="yellow"/>
        </w:rPr>
        <w:t>better collaboration</w:t>
      </w:r>
      <w:r>
        <w:rPr>
          <w:rFonts w:ascii="Arial" w:hAnsi="Arial" w:cs="Arial"/>
          <w:color w:val="000000"/>
          <w:sz w:val="20"/>
          <w:szCs w:val="20"/>
        </w:rPr>
        <w:t xml:space="preserve">  </w:t>
      </w:r>
    </w:p>
    <w:p w14:paraId="0BF5AE16" w14:textId="3BCCBBA0" w:rsidR="00E43886" w:rsidRDefault="00E43886" w:rsidP="00E43886">
      <w:pPr>
        <w:pStyle w:val="NormalWeb"/>
        <w:numPr>
          <w:ilvl w:val="1"/>
          <w:numId w:val="2"/>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FF0000"/>
          <w:sz w:val="20"/>
          <w:szCs w:val="20"/>
        </w:rPr>
        <w:t xml:space="preserve">Create </w:t>
      </w:r>
      <w:proofErr w:type="spellStart"/>
      <w:r>
        <w:rPr>
          <w:rFonts w:ascii="Arial" w:hAnsi="Arial" w:cs="Arial"/>
          <w:color w:val="FF0000"/>
          <w:sz w:val="20"/>
          <w:szCs w:val="20"/>
        </w:rPr>
        <w:t>powerpoint</w:t>
      </w:r>
      <w:proofErr w:type="spellEnd"/>
      <w:r>
        <w:rPr>
          <w:rFonts w:ascii="Arial" w:hAnsi="Arial" w:cs="Arial"/>
          <w:color w:val="FF0000"/>
          <w:sz w:val="20"/>
          <w:szCs w:val="20"/>
        </w:rPr>
        <w:t xml:space="preserve"> </w:t>
      </w:r>
      <w:proofErr w:type="spellStart"/>
      <w:r>
        <w:rPr>
          <w:rFonts w:ascii="Arial" w:hAnsi="Arial" w:cs="Arial"/>
          <w:color w:val="FF0000"/>
          <w:sz w:val="20"/>
          <w:szCs w:val="20"/>
        </w:rPr>
        <w:t>presenatitons</w:t>
      </w:r>
      <w:proofErr w:type="spellEnd"/>
      <w:r>
        <w:rPr>
          <w:rFonts w:ascii="Arial" w:hAnsi="Arial" w:cs="Arial"/>
          <w:color w:val="FF0000"/>
          <w:sz w:val="20"/>
          <w:szCs w:val="20"/>
        </w:rPr>
        <w:t xml:space="preserve"> with operating models to plan </w:t>
      </w:r>
      <w:proofErr w:type="spellStart"/>
      <w:r>
        <w:rPr>
          <w:rFonts w:ascii="Arial" w:hAnsi="Arial" w:cs="Arial"/>
          <w:color w:val="FF0000"/>
          <w:sz w:val="20"/>
          <w:szCs w:val="20"/>
        </w:rPr>
        <w:t>sharepoint</w:t>
      </w:r>
      <w:proofErr w:type="spellEnd"/>
      <w:r>
        <w:rPr>
          <w:rFonts w:ascii="Arial" w:hAnsi="Arial" w:cs="Arial"/>
          <w:color w:val="FF0000"/>
          <w:sz w:val="20"/>
          <w:szCs w:val="20"/>
        </w:rPr>
        <w:t xml:space="preserve"> websites during the merger of evergreen and wells </w:t>
      </w:r>
      <w:proofErr w:type="spellStart"/>
      <w:r>
        <w:rPr>
          <w:rFonts w:ascii="Arial" w:hAnsi="Arial" w:cs="Arial"/>
          <w:color w:val="FF0000"/>
          <w:sz w:val="20"/>
          <w:szCs w:val="20"/>
        </w:rPr>
        <w:t>fargo</w:t>
      </w:r>
      <w:proofErr w:type="spellEnd"/>
      <w:r>
        <w:rPr>
          <w:rFonts w:ascii="Arial" w:hAnsi="Arial" w:cs="Arial"/>
          <w:color w:val="FF0000"/>
          <w:sz w:val="20"/>
          <w:szCs w:val="20"/>
        </w:rPr>
        <w:t xml:space="preserve"> account</w:t>
      </w:r>
    </w:p>
    <w:p w14:paraId="75FEB8F0" w14:textId="3846ABAA" w:rsidR="00E43886" w:rsidRDefault="00E43886" w:rsidP="00E43886">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xml:space="preserve">• Driving scientific and operational excellence and enabling </w:t>
      </w:r>
      <w:r w:rsidRPr="00103EC4">
        <w:rPr>
          <w:rFonts w:ascii="Arial" w:hAnsi="Arial" w:cs="Arial"/>
          <w:color w:val="000000"/>
          <w:sz w:val="20"/>
          <w:szCs w:val="20"/>
          <w:highlight w:val="yellow"/>
        </w:rPr>
        <w:t>efficient information analysis</w:t>
      </w:r>
    </w:p>
    <w:p w14:paraId="0A3457A0" w14:textId="1E499467" w:rsidR="00E43886" w:rsidRDefault="00E43886" w:rsidP="00E43886">
      <w:pPr>
        <w:pStyle w:val="NormalWeb"/>
        <w:numPr>
          <w:ilvl w:val="1"/>
          <w:numId w:val="2"/>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xml:space="preserve">How? </w:t>
      </w:r>
    </w:p>
    <w:p w14:paraId="4809BE3B" w14:textId="00058CF0" w:rsidR="00E43886" w:rsidRDefault="00E43886" w:rsidP="00E43886">
      <w:pPr>
        <w:pStyle w:val="NormalWeb"/>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xml:space="preserve">• Harnessing the digital R&amp;D revolution, </w:t>
      </w:r>
      <w:r w:rsidRPr="00103EC4">
        <w:rPr>
          <w:rFonts w:ascii="Arial" w:hAnsi="Arial" w:cs="Arial"/>
          <w:color w:val="000000"/>
          <w:sz w:val="20"/>
          <w:szCs w:val="20"/>
          <w:highlight w:val="yellow"/>
        </w:rPr>
        <w:t>using real world data to address customer needs</w:t>
      </w:r>
    </w:p>
    <w:p w14:paraId="38D8D858" w14:textId="07CF07F1" w:rsidR="00E43886" w:rsidRPr="00E43886" w:rsidRDefault="00E43886" w:rsidP="00E43886">
      <w:pPr>
        <w:pStyle w:val="NormalWeb"/>
        <w:numPr>
          <w:ilvl w:val="0"/>
          <w:numId w:val="1"/>
        </w:numPr>
        <w:shd w:val="clear" w:color="auto" w:fill="FFFFFF"/>
        <w:spacing w:before="0" w:beforeAutospacing="0" w:after="0" w:afterAutospacing="0" w:line="384" w:lineRule="atLeast"/>
        <w:rPr>
          <w:rFonts w:ascii="Arial" w:hAnsi="Arial" w:cs="Arial"/>
          <w:color w:val="000000"/>
          <w:sz w:val="20"/>
          <w:szCs w:val="20"/>
          <w:highlight w:val="yellow"/>
        </w:rPr>
      </w:pPr>
      <w:r w:rsidRPr="00103EC4">
        <w:rPr>
          <w:rFonts w:ascii="Arial" w:hAnsi="Arial" w:cs="Arial"/>
          <w:color w:val="000000"/>
          <w:sz w:val="20"/>
          <w:szCs w:val="20"/>
          <w:highlight w:val="yellow"/>
        </w:rPr>
        <w:t>Providing strong R&amp;D functional knowledge and expertise to team members</w:t>
      </w:r>
      <w:r>
        <w:rPr>
          <w:rFonts w:ascii="Arial" w:hAnsi="Arial" w:cs="Arial"/>
          <w:color w:val="000000"/>
          <w:sz w:val="20"/>
          <w:szCs w:val="20"/>
          <w:highlight w:val="yellow"/>
        </w:rPr>
        <w:t xml:space="preserve">- </w:t>
      </w:r>
      <w:r>
        <w:rPr>
          <w:rFonts w:ascii="Arial" w:hAnsi="Arial" w:cs="Arial"/>
          <w:color w:val="FF0000"/>
          <w:sz w:val="20"/>
          <w:szCs w:val="20"/>
          <w:highlight w:val="yellow"/>
        </w:rPr>
        <w:t>need research and development knowledge</w:t>
      </w:r>
    </w:p>
    <w:p w14:paraId="2C7057D5" w14:textId="582128AD" w:rsidR="00E43886" w:rsidRPr="00103EC4" w:rsidRDefault="00E43886" w:rsidP="00E43886">
      <w:pPr>
        <w:pStyle w:val="NormalWeb"/>
        <w:numPr>
          <w:ilvl w:val="1"/>
          <w:numId w:val="1"/>
        </w:numPr>
        <w:shd w:val="clear" w:color="auto" w:fill="FFFFFF"/>
        <w:spacing w:before="0" w:beforeAutospacing="0" w:after="0" w:afterAutospacing="0" w:line="384" w:lineRule="atLeast"/>
        <w:rPr>
          <w:rFonts w:ascii="Arial" w:hAnsi="Arial" w:cs="Arial"/>
          <w:color w:val="000000"/>
          <w:sz w:val="20"/>
          <w:szCs w:val="20"/>
          <w:highlight w:val="yellow"/>
        </w:rPr>
      </w:pPr>
      <w:r>
        <w:rPr>
          <w:rFonts w:ascii="Arial" w:hAnsi="Arial" w:cs="Arial"/>
          <w:color w:val="FF0000"/>
          <w:sz w:val="20"/>
          <w:szCs w:val="20"/>
          <w:highlight w:val="yellow"/>
        </w:rPr>
        <w:t>Staying updated in current trends thru contacts and networking at different biotech events and research pizza talks</w:t>
      </w:r>
    </w:p>
    <w:p w14:paraId="71F06841" w14:textId="0B22677E" w:rsidR="00E43886" w:rsidRPr="00E43886" w:rsidRDefault="00E43886" w:rsidP="00E43886">
      <w:pPr>
        <w:pStyle w:val="NormalWeb"/>
        <w:numPr>
          <w:ilvl w:val="0"/>
          <w:numId w:val="1"/>
        </w:numPr>
        <w:shd w:val="clear" w:color="auto" w:fill="FFFFFF"/>
        <w:spacing w:before="0" w:beforeAutospacing="0" w:after="0" w:afterAutospacing="0" w:line="384" w:lineRule="atLeast"/>
        <w:rPr>
          <w:rFonts w:ascii="Arial" w:hAnsi="Arial" w:cs="Arial"/>
          <w:color w:val="000000"/>
          <w:sz w:val="20"/>
          <w:szCs w:val="20"/>
          <w:highlight w:val="yellow"/>
        </w:rPr>
      </w:pPr>
      <w:r>
        <w:rPr>
          <w:rFonts w:ascii="Arial" w:hAnsi="Arial" w:cs="Arial"/>
          <w:color w:val="000000"/>
          <w:sz w:val="20"/>
          <w:szCs w:val="20"/>
        </w:rPr>
        <w:t xml:space="preserve">Providing </w:t>
      </w:r>
      <w:r w:rsidRPr="00103EC4">
        <w:rPr>
          <w:rFonts w:ascii="Arial" w:hAnsi="Arial" w:cs="Arial"/>
          <w:color w:val="FF0000"/>
          <w:sz w:val="20"/>
          <w:szCs w:val="20"/>
        </w:rPr>
        <w:t xml:space="preserve">solutions to complex business problems </w:t>
      </w:r>
      <w:r>
        <w:rPr>
          <w:rFonts w:ascii="Arial" w:hAnsi="Arial" w:cs="Arial"/>
          <w:color w:val="000000"/>
          <w:sz w:val="20"/>
          <w:szCs w:val="20"/>
        </w:rPr>
        <w:t xml:space="preserve">within an area of responsibility, where analysis of situations and/ or data requires in-depth R&amp;D industry knowledge and an </w:t>
      </w:r>
      <w:r w:rsidRPr="00103EC4">
        <w:rPr>
          <w:rFonts w:ascii="Arial" w:hAnsi="Arial" w:cs="Arial"/>
          <w:color w:val="000000"/>
          <w:sz w:val="20"/>
          <w:szCs w:val="20"/>
          <w:highlight w:val="yellow"/>
        </w:rPr>
        <w:t>understanding of an organization’s objectives</w:t>
      </w:r>
      <w:r>
        <w:rPr>
          <w:rFonts w:ascii="Arial" w:hAnsi="Arial" w:cs="Arial"/>
          <w:color w:val="FF0000"/>
          <w:sz w:val="20"/>
          <w:szCs w:val="20"/>
          <w:highlight w:val="yellow"/>
        </w:rPr>
        <w:t>- research example of pharma objectives, and industry knowledge</w:t>
      </w:r>
    </w:p>
    <w:p w14:paraId="41E8FCCD" w14:textId="22372EDF" w:rsidR="00E43886" w:rsidRDefault="00E43886" w:rsidP="00E43886">
      <w:pPr>
        <w:pStyle w:val="NormalWeb"/>
        <w:shd w:val="clear" w:color="auto" w:fill="FFFFFF"/>
        <w:spacing w:before="0" w:beforeAutospacing="0" w:after="0" w:afterAutospacing="0" w:line="384" w:lineRule="atLeast"/>
        <w:ind w:left="720"/>
        <w:rPr>
          <w:rFonts w:ascii="Arial" w:hAnsi="Arial" w:cs="Arial"/>
          <w:color w:val="FF0000"/>
          <w:sz w:val="20"/>
          <w:szCs w:val="20"/>
          <w:highlight w:val="yellow"/>
        </w:rPr>
      </w:pPr>
    </w:p>
    <w:p w14:paraId="3A0DF827" w14:textId="3335B94C" w:rsidR="00E43886" w:rsidRPr="00677657" w:rsidRDefault="00E43886" w:rsidP="00E43886">
      <w:pPr>
        <w:pStyle w:val="NormalWeb"/>
        <w:numPr>
          <w:ilvl w:val="1"/>
          <w:numId w:val="2"/>
        </w:numPr>
        <w:shd w:val="clear" w:color="auto" w:fill="FFFFFF"/>
        <w:spacing w:before="0" w:beforeAutospacing="0" w:after="0" w:afterAutospacing="0" w:line="384" w:lineRule="atLeast"/>
        <w:rPr>
          <w:rFonts w:ascii="Arial" w:hAnsi="Arial" w:cs="Arial"/>
          <w:color w:val="000000"/>
          <w:sz w:val="20"/>
          <w:szCs w:val="20"/>
          <w:highlight w:val="yellow"/>
        </w:rPr>
      </w:pPr>
      <w:r>
        <w:rPr>
          <w:rFonts w:ascii="Arial" w:hAnsi="Arial" w:cs="Arial"/>
          <w:color w:val="FF0000"/>
          <w:sz w:val="20"/>
          <w:szCs w:val="20"/>
          <w:highlight w:val="yellow"/>
        </w:rPr>
        <w:t>Depends on the stage of research</w:t>
      </w:r>
    </w:p>
    <w:p w14:paraId="2F1277D8" w14:textId="0CA563AC" w:rsidR="00677657" w:rsidRPr="00677657" w:rsidRDefault="00677657" w:rsidP="00677657">
      <w:pPr>
        <w:pStyle w:val="NormalWeb"/>
        <w:numPr>
          <w:ilvl w:val="2"/>
          <w:numId w:val="2"/>
        </w:numPr>
        <w:shd w:val="clear" w:color="auto" w:fill="FFFFFF"/>
        <w:spacing w:before="0" w:beforeAutospacing="0" w:after="0" w:afterAutospacing="0" w:line="384" w:lineRule="atLeast"/>
        <w:rPr>
          <w:rFonts w:ascii="Arial" w:hAnsi="Arial" w:cs="Arial"/>
          <w:color w:val="000000"/>
          <w:sz w:val="20"/>
          <w:szCs w:val="20"/>
          <w:highlight w:val="yellow"/>
        </w:rPr>
      </w:pPr>
      <w:r>
        <w:rPr>
          <w:rFonts w:ascii="Arial" w:hAnsi="Arial" w:cs="Arial"/>
          <w:color w:val="FF0000"/>
          <w:sz w:val="20"/>
          <w:szCs w:val="20"/>
          <w:highlight w:val="yellow"/>
        </w:rPr>
        <w:t xml:space="preserve">Talk about &gt; Paper on </w:t>
      </w:r>
      <w:proofErr w:type="spellStart"/>
      <w:r>
        <w:rPr>
          <w:rFonts w:ascii="Arial" w:hAnsi="Arial" w:cs="Arial"/>
          <w:color w:val="FF0000"/>
          <w:sz w:val="20"/>
          <w:szCs w:val="20"/>
          <w:highlight w:val="yellow"/>
        </w:rPr>
        <w:t>creutz-jacob</w:t>
      </w:r>
      <w:proofErr w:type="spellEnd"/>
      <w:r>
        <w:rPr>
          <w:rFonts w:ascii="Arial" w:hAnsi="Arial" w:cs="Arial"/>
          <w:color w:val="FF0000"/>
          <w:sz w:val="20"/>
          <w:szCs w:val="20"/>
          <w:highlight w:val="yellow"/>
        </w:rPr>
        <w:t xml:space="preserve"> disease info </w:t>
      </w:r>
      <w:proofErr w:type="spellStart"/>
      <w:r>
        <w:rPr>
          <w:rFonts w:ascii="Arial" w:hAnsi="Arial" w:cs="Arial"/>
          <w:color w:val="FF0000"/>
          <w:sz w:val="20"/>
          <w:szCs w:val="20"/>
          <w:highlight w:val="yellow"/>
        </w:rPr>
        <w:t>etc</w:t>
      </w:r>
      <w:proofErr w:type="spellEnd"/>
      <w:r>
        <w:rPr>
          <w:rFonts w:ascii="Arial" w:hAnsi="Arial" w:cs="Arial"/>
          <w:color w:val="FF0000"/>
          <w:sz w:val="20"/>
          <w:szCs w:val="20"/>
          <w:highlight w:val="yellow"/>
        </w:rPr>
        <w:t xml:space="preserve"> during interview</w:t>
      </w:r>
    </w:p>
    <w:p w14:paraId="7D52C5ED" w14:textId="0A76B88D" w:rsidR="00677657" w:rsidRPr="00677657" w:rsidRDefault="00677657" w:rsidP="00677657">
      <w:pPr>
        <w:pStyle w:val="NormalWeb"/>
        <w:numPr>
          <w:ilvl w:val="2"/>
          <w:numId w:val="2"/>
        </w:numPr>
        <w:shd w:val="clear" w:color="auto" w:fill="FFFFFF"/>
        <w:spacing w:before="0" w:beforeAutospacing="0" w:after="0" w:afterAutospacing="0" w:line="384" w:lineRule="atLeast"/>
        <w:rPr>
          <w:rFonts w:ascii="Arial" w:hAnsi="Arial" w:cs="Arial"/>
          <w:color w:val="000000"/>
          <w:sz w:val="20"/>
          <w:szCs w:val="20"/>
          <w:highlight w:val="yellow"/>
        </w:rPr>
      </w:pPr>
      <w:r>
        <w:rPr>
          <w:rFonts w:ascii="Arial" w:hAnsi="Arial" w:cs="Arial"/>
          <w:color w:val="FF0000"/>
          <w:sz w:val="20"/>
          <w:szCs w:val="20"/>
          <w:highlight w:val="yellow"/>
        </w:rPr>
        <w:t xml:space="preserve">Talk about&gt; understanding trials from animal to human </w:t>
      </w:r>
    </w:p>
    <w:p w14:paraId="0792BC4A" w14:textId="5A516F21" w:rsidR="00677657" w:rsidRPr="00103EC4" w:rsidRDefault="00677657" w:rsidP="00677657">
      <w:pPr>
        <w:pStyle w:val="NormalWeb"/>
        <w:numPr>
          <w:ilvl w:val="2"/>
          <w:numId w:val="2"/>
        </w:numPr>
        <w:shd w:val="clear" w:color="auto" w:fill="FFFFFF"/>
        <w:spacing w:before="0" w:beforeAutospacing="0" w:after="0" w:afterAutospacing="0" w:line="384" w:lineRule="atLeast"/>
        <w:rPr>
          <w:rFonts w:ascii="Arial" w:hAnsi="Arial" w:cs="Arial"/>
          <w:color w:val="000000"/>
          <w:sz w:val="20"/>
          <w:szCs w:val="20"/>
          <w:highlight w:val="yellow"/>
        </w:rPr>
      </w:pPr>
      <w:r>
        <w:rPr>
          <w:rFonts w:ascii="Arial" w:hAnsi="Arial" w:cs="Arial"/>
          <w:color w:val="FF0000"/>
          <w:sz w:val="20"/>
          <w:szCs w:val="20"/>
          <w:highlight w:val="yellow"/>
        </w:rPr>
        <w:t xml:space="preserve">Knowledge of the All of US program </w:t>
      </w:r>
    </w:p>
    <w:p w14:paraId="6F57D4CC" w14:textId="77777777" w:rsidR="00677657" w:rsidRDefault="00E43886" w:rsidP="00E43886">
      <w:pPr>
        <w:pStyle w:val="NormalWeb"/>
        <w:numPr>
          <w:ilvl w:val="0"/>
          <w:numId w:val="1"/>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xml:space="preserve">Leading teams (managers, consultants, analysts) on client engagements, with accountability for (1) </w:t>
      </w:r>
      <w:r w:rsidRPr="00103EC4">
        <w:rPr>
          <w:rFonts w:ascii="Arial" w:hAnsi="Arial" w:cs="Arial"/>
          <w:color w:val="000000"/>
          <w:sz w:val="20"/>
          <w:szCs w:val="20"/>
          <w:highlight w:val="yellow"/>
        </w:rPr>
        <w:t>correct focus and alignment to client expectations</w:t>
      </w:r>
      <w:r>
        <w:rPr>
          <w:rFonts w:ascii="Arial" w:hAnsi="Arial" w:cs="Arial"/>
          <w:color w:val="000000"/>
          <w:sz w:val="20"/>
          <w:szCs w:val="20"/>
        </w:rPr>
        <w:t>,</w:t>
      </w:r>
    </w:p>
    <w:p w14:paraId="5DD39DA6" w14:textId="77777777" w:rsidR="00677657" w:rsidRDefault="00E43886" w:rsidP="00E43886">
      <w:pPr>
        <w:pStyle w:val="NormalWeb"/>
        <w:numPr>
          <w:ilvl w:val="0"/>
          <w:numId w:val="1"/>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xml:space="preserve"> (2</w:t>
      </w:r>
      <w:r w:rsidRPr="00103EC4">
        <w:rPr>
          <w:rFonts w:ascii="Arial" w:hAnsi="Arial" w:cs="Arial"/>
          <w:color w:val="000000"/>
          <w:sz w:val="20"/>
          <w:szCs w:val="20"/>
          <w:highlight w:val="yellow"/>
        </w:rPr>
        <w:t>) on-time completion</w:t>
      </w:r>
      <w:r>
        <w:rPr>
          <w:rFonts w:ascii="Arial" w:hAnsi="Arial" w:cs="Arial"/>
          <w:color w:val="000000"/>
          <w:sz w:val="20"/>
          <w:szCs w:val="20"/>
        </w:rPr>
        <w:t xml:space="preserve"> of the work, and </w:t>
      </w:r>
    </w:p>
    <w:p w14:paraId="2EDC7FF9" w14:textId="178B80A9" w:rsidR="00E43886" w:rsidRDefault="00E43886" w:rsidP="00E43886">
      <w:pPr>
        <w:pStyle w:val="NormalWeb"/>
        <w:numPr>
          <w:ilvl w:val="0"/>
          <w:numId w:val="1"/>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 xml:space="preserve">(3) a work </w:t>
      </w:r>
      <w:r w:rsidRPr="00103EC4">
        <w:rPr>
          <w:rFonts w:ascii="Arial" w:hAnsi="Arial" w:cs="Arial"/>
          <w:color w:val="000000"/>
          <w:sz w:val="20"/>
          <w:szCs w:val="20"/>
          <w:highlight w:val="yellow"/>
        </w:rPr>
        <w:t>product meeting or exceeding the highest quality standards</w:t>
      </w:r>
    </w:p>
    <w:p w14:paraId="4002F16A" w14:textId="77777777" w:rsidR="00677657" w:rsidRDefault="00677657" w:rsidP="00E43886">
      <w:pPr>
        <w:pStyle w:val="NormalWeb"/>
        <w:numPr>
          <w:ilvl w:val="0"/>
          <w:numId w:val="1"/>
        </w:numPr>
        <w:shd w:val="clear" w:color="auto" w:fill="FFFFFF"/>
        <w:spacing w:before="0" w:beforeAutospacing="0" w:after="0" w:afterAutospacing="0" w:line="384" w:lineRule="atLeast"/>
        <w:rPr>
          <w:rFonts w:ascii="Arial" w:hAnsi="Arial" w:cs="Arial"/>
          <w:color w:val="000000"/>
          <w:sz w:val="20"/>
          <w:szCs w:val="20"/>
        </w:rPr>
      </w:pPr>
    </w:p>
    <w:p w14:paraId="551F56BF" w14:textId="4BF43F75" w:rsidR="00E43886" w:rsidRDefault="00E43886" w:rsidP="00E43886">
      <w:pPr>
        <w:pStyle w:val="NormalWeb"/>
        <w:numPr>
          <w:ilvl w:val="0"/>
          <w:numId w:val="1"/>
        </w:numPr>
        <w:shd w:val="clear" w:color="auto" w:fill="FFFFFF"/>
        <w:spacing w:before="0" w:beforeAutospacing="0" w:after="0" w:afterAutospacing="0" w:line="384" w:lineRule="atLeast"/>
        <w:rPr>
          <w:rFonts w:ascii="Arial" w:hAnsi="Arial" w:cs="Arial"/>
          <w:color w:val="000000"/>
          <w:sz w:val="20"/>
          <w:szCs w:val="20"/>
        </w:rPr>
      </w:pPr>
      <w:r w:rsidRPr="00103EC4">
        <w:rPr>
          <w:rFonts w:ascii="Arial" w:hAnsi="Arial" w:cs="Arial"/>
          <w:color w:val="000000"/>
          <w:sz w:val="20"/>
          <w:szCs w:val="20"/>
          <w:highlight w:val="yellow"/>
        </w:rPr>
        <w:t>Interacting with senior management at a client and/ or within Accenture</w:t>
      </w:r>
      <w:r>
        <w:rPr>
          <w:rFonts w:ascii="Arial" w:hAnsi="Arial" w:cs="Arial"/>
          <w:color w:val="000000"/>
          <w:sz w:val="20"/>
          <w:szCs w:val="20"/>
        </w:rPr>
        <w:t xml:space="preserve">, which may involve </w:t>
      </w:r>
      <w:r w:rsidRPr="00103EC4">
        <w:rPr>
          <w:rFonts w:ascii="Arial" w:hAnsi="Arial" w:cs="Arial"/>
          <w:color w:val="000000"/>
          <w:sz w:val="20"/>
          <w:szCs w:val="20"/>
          <w:highlight w:val="yellow"/>
        </w:rPr>
        <w:t>negotiating or influencing</w:t>
      </w:r>
      <w:r>
        <w:rPr>
          <w:rFonts w:ascii="Arial" w:hAnsi="Arial" w:cs="Arial"/>
          <w:color w:val="000000"/>
          <w:sz w:val="20"/>
          <w:szCs w:val="20"/>
        </w:rPr>
        <w:t xml:space="preserve"> on matters of significant importance</w:t>
      </w:r>
    </w:p>
    <w:p w14:paraId="74333E12" w14:textId="1F12605C" w:rsidR="00677657" w:rsidRDefault="00677657" w:rsidP="00E43886">
      <w:pPr>
        <w:pStyle w:val="NormalWeb"/>
        <w:numPr>
          <w:ilvl w:val="0"/>
          <w:numId w:val="1"/>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FF0000"/>
          <w:sz w:val="20"/>
          <w:szCs w:val="20"/>
        </w:rPr>
        <w:t xml:space="preserve">Experience with C suite executives </w:t>
      </w:r>
    </w:p>
    <w:p w14:paraId="2E4FC829" w14:textId="77777777" w:rsidR="00E43886" w:rsidRDefault="00E43886" w:rsidP="00E43886">
      <w:pPr>
        <w:pStyle w:val="NormalWeb"/>
        <w:numPr>
          <w:ilvl w:val="0"/>
          <w:numId w:val="1"/>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lastRenderedPageBreak/>
        <w:t>Using latitude in decision making and judgment to determine solutions to day-to-day and project challenges</w:t>
      </w:r>
    </w:p>
    <w:p w14:paraId="45BEA084" w14:textId="77777777" w:rsidR="00E43886" w:rsidRDefault="00E43886" w:rsidP="00E43886">
      <w:pPr>
        <w:pStyle w:val="NormalWeb"/>
        <w:numPr>
          <w:ilvl w:val="0"/>
          <w:numId w:val="1"/>
        </w:numPr>
        <w:shd w:val="clear" w:color="auto" w:fill="FFFFFF"/>
        <w:spacing w:before="0" w:beforeAutospacing="0" w:after="0" w:afterAutospacing="0" w:line="384" w:lineRule="atLeast"/>
        <w:rPr>
          <w:rFonts w:ascii="Arial" w:hAnsi="Arial" w:cs="Arial"/>
          <w:color w:val="000000"/>
          <w:sz w:val="20"/>
          <w:szCs w:val="20"/>
        </w:rPr>
      </w:pPr>
      <w:r w:rsidRPr="00103EC4">
        <w:rPr>
          <w:rFonts w:ascii="Arial" w:hAnsi="Arial" w:cs="Arial"/>
          <w:color w:val="000000"/>
          <w:sz w:val="20"/>
          <w:szCs w:val="20"/>
          <w:highlight w:val="yellow"/>
        </w:rPr>
        <w:t>Managing large teams</w:t>
      </w:r>
      <w:r>
        <w:rPr>
          <w:rFonts w:ascii="Arial" w:hAnsi="Arial" w:cs="Arial"/>
          <w:color w:val="000000"/>
          <w:sz w:val="20"/>
          <w:szCs w:val="20"/>
        </w:rPr>
        <w:t xml:space="preserve"> and/ or work efforts (if in an individual contributor role) at a client or within Accenture</w:t>
      </w:r>
    </w:p>
    <w:p w14:paraId="3D20B6B4" w14:textId="1F075F13" w:rsidR="00E43886" w:rsidRDefault="00E43886" w:rsidP="00E43886">
      <w:pPr>
        <w:pStyle w:val="NormalWeb"/>
        <w:numPr>
          <w:ilvl w:val="0"/>
          <w:numId w:val="1"/>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000000"/>
          <w:sz w:val="20"/>
          <w:szCs w:val="20"/>
        </w:rPr>
        <w:t>Contributing to the growth of the R&amp;D Consulting Practice by identifying and pursuing new business opportunities</w:t>
      </w:r>
      <w:r w:rsidRPr="00103EC4">
        <w:rPr>
          <w:rFonts w:ascii="Arial" w:hAnsi="Arial" w:cs="Arial"/>
          <w:color w:val="000000"/>
          <w:sz w:val="20"/>
          <w:szCs w:val="20"/>
          <w:highlight w:val="yellow"/>
        </w:rPr>
        <w:t>, leading proposals, presentations, recruiting activities, and by coaching and mentoring managers, consultants, analysts</w:t>
      </w:r>
    </w:p>
    <w:p w14:paraId="78D71179" w14:textId="6BF68D33" w:rsidR="00677657" w:rsidRDefault="00677657" w:rsidP="00E43886">
      <w:pPr>
        <w:pStyle w:val="NormalWeb"/>
        <w:numPr>
          <w:ilvl w:val="0"/>
          <w:numId w:val="1"/>
        </w:numPr>
        <w:shd w:val="clear" w:color="auto" w:fill="FFFFFF"/>
        <w:spacing w:before="0" w:beforeAutospacing="0" w:after="0" w:afterAutospacing="0" w:line="384" w:lineRule="atLeast"/>
        <w:rPr>
          <w:rFonts w:ascii="Arial" w:hAnsi="Arial" w:cs="Arial"/>
          <w:color w:val="000000"/>
          <w:sz w:val="20"/>
          <w:szCs w:val="20"/>
        </w:rPr>
      </w:pPr>
      <w:r>
        <w:rPr>
          <w:rFonts w:ascii="Arial" w:hAnsi="Arial" w:cs="Arial"/>
          <w:color w:val="FF0000"/>
          <w:sz w:val="20"/>
          <w:szCs w:val="20"/>
        </w:rPr>
        <w:t>Experience training people at CW for sales and when working pharma</w:t>
      </w:r>
    </w:p>
    <w:p w14:paraId="19E49B7D" w14:textId="38B90252" w:rsidR="00E43886" w:rsidRPr="00F55989" w:rsidRDefault="00E43886" w:rsidP="00F55989">
      <w:pPr>
        <w:shd w:val="clear" w:color="auto" w:fill="FFFFFF"/>
        <w:rPr>
          <w:rFonts w:ascii="Arial" w:hAnsi="Arial" w:cs="Arial"/>
          <w:color w:val="000000"/>
          <w:sz w:val="24"/>
          <w:szCs w:val="24"/>
        </w:rPr>
      </w:pPr>
      <w:r>
        <w:rPr>
          <w:rFonts w:ascii="Arial" w:hAnsi="Arial" w:cs="Arial"/>
          <w:color w:val="000000"/>
        </w:rPr>
        <w:pict w14:anchorId="434E95E2">
          <v:rect id="_x0000_i1029" style="width:0;height:0" o:hralign="center" o:hrstd="t" o:hrnoshade="t" o:hr="t" fillcolor="#00baff" stroked="f"/>
        </w:pict>
      </w:r>
    </w:p>
    <w:p w14:paraId="15894D72" w14:textId="76C36717" w:rsidR="002958A5" w:rsidRDefault="002958A5">
      <w:pPr>
        <w:rPr>
          <w:rFonts w:ascii="Arial" w:hAnsi="Arial" w:cs="Arial"/>
          <w:color w:val="000000"/>
          <w:sz w:val="20"/>
          <w:szCs w:val="20"/>
        </w:rPr>
      </w:pPr>
      <w:r>
        <w:rPr>
          <w:rFonts w:ascii="Arial" w:hAnsi="Arial" w:cs="Arial"/>
          <w:color w:val="000000"/>
          <w:sz w:val="20"/>
          <w:szCs w:val="20"/>
        </w:rPr>
        <w:t xml:space="preserve">Sales experience in </w:t>
      </w:r>
      <w:proofErr w:type="spellStart"/>
      <w:r>
        <w:rPr>
          <w:rFonts w:ascii="Arial" w:hAnsi="Arial" w:cs="Arial"/>
          <w:color w:val="000000"/>
          <w:sz w:val="20"/>
          <w:szCs w:val="20"/>
        </w:rPr>
        <w:t>COwin</w:t>
      </w:r>
      <w:proofErr w:type="spellEnd"/>
      <w:r>
        <w:rPr>
          <w:rFonts w:ascii="Arial" w:hAnsi="Arial" w:cs="Arial"/>
          <w:color w:val="000000"/>
          <w:sz w:val="20"/>
          <w:szCs w:val="20"/>
        </w:rPr>
        <w:t xml:space="preserve"> biosciences</w:t>
      </w:r>
    </w:p>
    <w:p w14:paraId="04736C80" w14:textId="6223263A" w:rsidR="002958A5" w:rsidRDefault="002958A5" w:rsidP="002958A5">
      <w:pPr>
        <w:pStyle w:val="ListParagraph"/>
        <w:numPr>
          <w:ilvl w:val="1"/>
          <w:numId w:val="2"/>
        </w:numPr>
        <w:rPr>
          <w:rFonts w:ascii="Arial" w:hAnsi="Arial" w:cs="Arial"/>
          <w:color w:val="000000"/>
          <w:sz w:val="20"/>
          <w:szCs w:val="20"/>
        </w:rPr>
      </w:pPr>
      <w:r w:rsidRPr="002958A5">
        <w:rPr>
          <w:rFonts w:ascii="Arial" w:hAnsi="Arial" w:cs="Arial"/>
          <w:color w:val="000000"/>
          <w:sz w:val="20"/>
          <w:szCs w:val="20"/>
        </w:rPr>
        <w:t>B2B and B2c experience</w:t>
      </w:r>
    </w:p>
    <w:p w14:paraId="797E7AEC" w14:textId="5B599402" w:rsidR="002958A5" w:rsidRDefault="002958A5" w:rsidP="002958A5">
      <w:pPr>
        <w:pStyle w:val="ListParagraph"/>
        <w:numPr>
          <w:ilvl w:val="1"/>
          <w:numId w:val="2"/>
        </w:numPr>
        <w:rPr>
          <w:rFonts w:ascii="Arial" w:hAnsi="Arial" w:cs="Arial"/>
          <w:color w:val="000000"/>
          <w:sz w:val="20"/>
          <w:szCs w:val="20"/>
        </w:rPr>
      </w:pPr>
      <w:r>
        <w:rPr>
          <w:rFonts w:ascii="Arial" w:hAnsi="Arial" w:cs="Arial"/>
          <w:color w:val="000000"/>
          <w:sz w:val="20"/>
          <w:szCs w:val="20"/>
        </w:rPr>
        <w:t>Trained new sale reps</w:t>
      </w:r>
    </w:p>
    <w:p w14:paraId="168FF4E9" w14:textId="78FCBE02" w:rsidR="002958A5" w:rsidRDefault="00E43886" w:rsidP="002958A5">
      <w:pPr>
        <w:pStyle w:val="ListParagraph"/>
        <w:numPr>
          <w:ilvl w:val="1"/>
          <w:numId w:val="2"/>
        </w:numPr>
        <w:rPr>
          <w:rFonts w:ascii="Arial" w:hAnsi="Arial" w:cs="Arial"/>
          <w:color w:val="000000"/>
          <w:sz w:val="20"/>
          <w:szCs w:val="20"/>
        </w:rPr>
      </w:pPr>
      <w:r>
        <w:rPr>
          <w:rFonts w:ascii="Arial" w:hAnsi="Arial" w:cs="Arial"/>
          <w:color w:val="000000"/>
          <w:sz w:val="20"/>
          <w:szCs w:val="20"/>
        </w:rPr>
        <w:t>Communicate with C- suite representatives</w:t>
      </w:r>
    </w:p>
    <w:p w14:paraId="7E212DB3" w14:textId="180E3295" w:rsidR="00E43886" w:rsidRDefault="00E43886" w:rsidP="002958A5">
      <w:pPr>
        <w:pStyle w:val="ListParagraph"/>
        <w:numPr>
          <w:ilvl w:val="1"/>
          <w:numId w:val="2"/>
        </w:numPr>
        <w:rPr>
          <w:rFonts w:ascii="Arial" w:hAnsi="Arial" w:cs="Arial"/>
          <w:color w:val="000000"/>
          <w:sz w:val="20"/>
          <w:szCs w:val="20"/>
        </w:rPr>
      </w:pPr>
      <w:r>
        <w:rPr>
          <w:rFonts w:ascii="Arial" w:hAnsi="Arial" w:cs="Arial"/>
          <w:color w:val="000000"/>
          <w:sz w:val="20"/>
          <w:szCs w:val="20"/>
        </w:rPr>
        <w:t>Worked with international marketing team</w:t>
      </w:r>
    </w:p>
    <w:p w14:paraId="73B74695" w14:textId="213DC544" w:rsidR="00E43886" w:rsidRDefault="00E43886" w:rsidP="002958A5">
      <w:pPr>
        <w:pStyle w:val="ListParagraph"/>
        <w:numPr>
          <w:ilvl w:val="1"/>
          <w:numId w:val="2"/>
        </w:numPr>
        <w:rPr>
          <w:rFonts w:ascii="Arial" w:hAnsi="Arial" w:cs="Arial"/>
          <w:color w:val="000000"/>
          <w:sz w:val="20"/>
          <w:szCs w:val="20"/>
        </w:rPr>
      </w:pPr>
      <w:r>
        <w:rPr>
          <w:rFonts w:ascii="Arial" w:hAnsi="Arial" w:cs="Arial"/>
          <w:color w:val="000000"/>
          <w:sz w:val="20"/>
          <w:szCs w:val="20"/>
        </w:rPr>
        <w:t xml:space="preserve">International sales and </w:t>
      </w:r>
      <w:proofErr w:type="spellStart"/>
      <w:r>
        <w:rPr>
          <w:rFonts w:ascii="Arial" w:hAnsi="Arial" w:cs="Arial"/>
          <w:color w:val="000000"/>
          <w:sz w:val="20"/>
          <w:szCs w:val="20"/>
        </w:rPr>
        <w:t>negotioatsino</w:t>
      </w:r>
      <w:proofErr w:type="spellEnd"/>
      <w:r>
        <w:rPr>
          <w:rFonts w:ascii="Arial" w:hAnsi="Arial" w:cs="Arial"/>
          <w:color w:val="000000"/>
          <w:sz w:val="20"/>
          <w:szCs w:val="20"/>
        </w:rPr>
        <w:t xml:space="preserve"> </w:t>
      </w:r>
    </w:p>
    <w:p w14:paraId="59C57D6B" w14:textId="467D3554" w:rsidR="00E43886" w:rsidRPr="002958A5" w:rsidRDefault="00E43886" w:rsidP="002958A5">
      <w:pPr>
        <w:pStyle w:val="ListParagraph"/>
        <w:numPr>
          <w:ilvl w:val="1"/>
          <w:numId w:val="2"/>
        </w:numPr>
        <w:rPr>
          <w:rFonts w:ascii="Arial" w:hAnsi="Arial" w:cs="Arial"/>
          <w:color w:val="000000"/>
          <w:sz w:val="20"/>
          <w:szCs w:val="20"/>
        </w:rPr>
      </w:pPr>
      <w:r>
        <w:rPr>
          <w:rFonts w:ascii="Arial" w:hAnsi="Arial" w:cs="Arial"/>
          <w:color w:val="000000"/>
          <w:sz w:val="20"/>
          <w:szCs w:val="20"/>
        </w:rPr>
        <w:t xml:space="preserve">Great staying withing and cut company cost by 17% by improved resource management </w:t>
      </w:r>
    </w:p>
    <w:p w14:paraId="3ADF8FF3" w14:textId="77777777" w:rsidR="002958A5" w:rsidRDefault="002958A5">
      <w:pPr>
        <w:rPr>
          <w:rFonts w:ascii="Arial" w:hAnsi="Arial" w:cs="Arial"/>
          <w:color w:val="000000"/>
          <w:sz w:val="20"/>
          <w:szCs w:val="20"/>
        </w:rPr>
      </w:pPr>
    </w:p>
    <w:p w14:paraId="0DE6D788" w14:textId="776C415D" w:rsidR="002958A5" w:rsidRDefault="002958A5">
      <w:pPr>
        <w:rPr>
          <w:rFonts w:ascii="Arial" w:hAnsi="Arial" w:cs="Arial"/>
          <w:color w:val="000000"/>
          <w:sz w:val="20"/>
          <w:szCs w:val="20"/>
        </w:rPr>
      </w:pPr>
      <w:r>
        <w:rPr>
          <w:rFonts w:ascii="Arial" w:hAnsi="Arial" w:cs="Arial"/>
          <w:color w:val="000000"/>
          <w:sz w:val="20"/>
          <w:szCs w:val="20"/>
        </w:rPr>
        <w:t>Worked with variety of different patients and doctors @CVS</w:t>
      </w:r>
    </w:p>
    <w:p w14:paraId="0F147790" w14:textId="78EAF404" w:rsidR="002958A5" w:rsidRDefault="002958A5" w:rsidP="002958A5">
      <w:pPr>
        <w:pStyle w:val="ListParagraph"/>
        <w:numPr>
          <w:ilvl w:val="1"/>
          <w:numId w:val="2"/>
        </w:numPr>
        <w:rPr>
          <w:rFonts w:ascii="Arial" w:hAnsi="Arial" w:cs="Arial"/>
          <w:color w:val="000000"/>
          <w:sz w:val="20"/>
          <w:szCs w:val="20"/>
        </w:rPr>
      </w:pPr>
      <w:r>
        <w:rPr>
          <w:rFonts w:ascii="Arial" w:hAnsi="Arial" w:cs="Arial"/>
          <w:color w:val="000000"/>
          <w:sz w:val="20"/>
          <w:szCs w:val="20"/>
        </w:rPr>
        <w:t>Patients differences of patient compliance and adherence (passion for improving info accessibility to patients)</w:t>
      </w:r>
    </w:p>
    <w:p w14:paraId="069CB609" w14:textId="445442D4" w:rsidR="002958A5" w:rsidRDefault="002958A5" w:rsidP="002958A5">
      <w:pPr>
        <w:pStyle w:val="ListParagraph"/>
        <w:numPr>
          <w:ilvl w:val="1"/>
          <w:numId w:val="2"/>
        </w:numPr>
        <w:rPr>
          <w:rFonts w:ascii="Arial" w:hAnsi="Arial" w:cs="Arial"/>
          <w:color w:val="000000"/>
          <w:sz w:val="20"/>
          <w:szCs w:val="20"/>
        </w:rPr>
      </w:pPr>
      <w:r>
        <w:rPr>
          <w:rFonts w:ascii="Arial" w:hAnsi="Arial" w:cs="Arial"/>
          <w:color w:val="000000"/>
          <w:sz w:val="20"/>
          <w:szCs w:val="20"/>
        </w:rPr>
        <w:t xml:space="preserve">Know how to talk to doctors </w:t>
      </w:r>
    </w:p>
    <w:p w14:paraId="6F9495A1" w14:textId="56A34334" w:rsidR="002958A5" w:rsidRDefault="002958A5" w:rsidP="002958A5">
      <w:pPr>
        <w:pStyle w:val="ListParagraph"/>
        <w:numPr>
          <w:ilvl w:val="1"/>
          <w:numId w:val="2"/>
        </w:numPr>
        <w:rPr>
          <w:rFonts w:ascii="Arial" w:hAnsi="Arial" w:cs="Arial"/>
          <w:color w:val="000000"/>
          <w:sz w:val="20"/>
          <w:szCs w:val="20"/>
        </w:rPr>
      </w:pPr>
      <w:r>
        <w:rPr>
          <w:rFonts w:ascii="Arial" w:hAnsi="Arial" w:cs="Arial"/>
          <w:color w:val="000000"/>
          <w:sz w:val="20"/>
          <w:szCs w:val="20"/>
        </w:rPr>
        <w:t xml:space="preserve">Experience with insurance and client billing </w:t>
      </w:r>
    </w:p>
    <w:p w14:paraId="505618A7" w14:textId="30F93E69" w:rsidR="002958A5" w:rsidRPr="002958A5" w:rsidRDefault="002958A5" w:rsidP="002958A5">
      <w:pPr>
        <w:pStyle w:val="ListParagraph"/>
        <w:numPr>
          <w:ilvl w:val="1"/>
          <w:numId w:val="2"/>
        </w:numPr>
        <w:rPr>
          <w:rFonts w:ascii="Arial" w:hAnsi="Arial" w:cs="Arial"/>
          <w:color w:val="000000"/>
          <w:sz w:val="20"/>
          <w:szCs w:val="20"/>
        </w:rPr>
      </w:pPr>
      <w:r>
        <w:rPr>
          <w:rFonts w:ascii="Arial" w:hAnsi="Arial" w:cs="Arial"/>
          <w:color w:val="000000"/>
          <w:sz w:val="20"/>
          <w:szCs w:val="20"/>
        </w:rPr>
        <w:t>Bonus coupons to give docs and patients incentive (but have idea to make more accessible and easier to promote product)</w:t>
      </w:r>
    </w:p>
    <w:p w14:paraId="64F42690" w14:textId="596AC03F" w:rsidR="002958A5" w:rsidRDefault="002958A5">
      <w:pPr>
        <w:rPr>
          <w:rFonts w:ascii="Arial" w:hAnsi="Arial" w:cs="Arial"/>
          <w:color w:val="000000"/>
          <w:sz w:val="20"/>
          <w:szCs w:val="20"/>
        </w:rPr>
      </w:pPr>
      <w:r>
        <w:rPr>
          <w:rFonts w:ascii="Arial" w:hAnsi="Arial" w:cs="Arial"/>
          <w:color w:val="000000"/>
          <w:sz w:val="20"/>
          <w:szCs w:val="20"/>
        </w:rPr>
        <w:t>Was a licensed pharmacy tech, so I know some regulatory laws and understand HIPPA</w:t>
      </w:r>
    </w:p>
    <w:p w14:paraId="497C8056" w14:textId="22044A50" w:rsidR="002958A5" w:rsidRDefault="002958A5">
      <w:pPr>
        <w:rPr>
          <w:rFonts w:ascii="Arial" w:hAnsi="Arial" w:cs="Arial"/>
          <w:color w:val="000000"/>
          <w:sz w:val="20"/>
          <w:szCs w:val="20"/>
        </w:rPr>
      </w:pPr>
      <w:r>
        <w:rPr>
          <w:rFonts w:ascii="Arial" w:hAnsi="Arial" w:cs="Arial"/>
          <w:color w:val="000000"/>
          <w:sz w:val="20"/>
          <w:szCs w:val="20"/>
        </w:rPr>
        <w:t xml:space="preserve">Have a </w:t>
      </w:r>
      <w:proofErr w:type="spellStart"/>
      <w:r>
        <w:rPr>
          <w:rFonts w:ascii="Arial" w:hAnsi="Arial" w:cs="Arial"/>
          <w:color w:val="000000"/>
          <w:sz w:val="20"/>
          <w:szCs w:val="20"/>
        </w:rPr>
        <w:t>biochem</w:t>
      </w:r>
      <w:proofErr w:type="spellEnd"/>
      <w:r>
        <w:rPr>
          <w:rFonts w:ascii="Arial" w:hAnsi="Arial" w:cs="Arial"/>
          <w:color w:val="000000"/>
          <w:sz w:val="20"/>
          <w:szCs w:val="20"/>
        </w:rPr>
        <w:t xml:space="preserve"> degree,</w:t>
      </w:r>
    </w:p>
    <w:p w14:paraId="19A3A007" w14:textId="06F3140E" w:rsidR="002958A5" w:rsidRDefault="002958A5" w:rsidP="002958A5">
      <w:pPr>
        <w:pStyle w:val="ListParagraph"/>
        <w:numPr>
          <w:ilvl w:val="1"/>
          <w:numId w:val="2"/>
        </w:numPr>
        <w:rPr>
          <w:rFonts w:ascii="Arial" w:hAnsi="Arial" w:cs="Arial"/>
          <w:color w:val="000000"/>
          <w:sz w:val="20"/>
          <w:szCs w:val="20"/>
        </w:rPr>
      </w:pPr>
      <w:r>
        <w:rPr>
          <w:rFonts w:ascii="Arial" w:hAnsi="Arial" w:cs="Arial"/>
          <w:color w:val="000000"/>
          <w:sz w:val="20"/>
          <w:szCs w:val="20"/>
        </w:rPr>
        <w:t>Understand the struggles of research how client/lab get grants and regulatory issues</w:t>
      </w:r>
    </w:p>
    <w:p w14:paraId="61F24E34" w14:textId="792CCDF4" w:rsidR="002958A5" w:rsidRPr="00890B1F" w:rsidRDefault="002958A5" w:rsidP="00890B1F">
      <w:pPr>
        <w:ind w:left="1080"/>
        <w:rPr>
          <w:rFonts w:ascii="Arial" w:hAnsi="Arial" w:cs="Arial"/>
          <w:color w:val="000000"/>
          <w:sz w:val="20"/>
          <w:szCs w:val="20"/>
        </w:rPr>
      </w:pPr>
    </w:p>
    <w:p w14:paraId="5E38F097" w14:textId="6C93DDBA" w:rsidR="002958A5" w:rsidRDefault="002958A5">
      <w:r w:rsidRPr="00F55989">
        <w:rPr>
          <w:highlight w:val="cyan"/>
        </w:rPr>
        <w:t>Why is the company a perfect fit for me?</w:t>
      </w:r>
    </w:p>
    <w:p w14:paraId="6944A007" w14:textId="5550006A" w:rsidR="00677657" w:rsidRDefault="00677657">
      <w:r>
        <w:t xml:space="preserve">I know the XYX plan to help clients with blah blah. This project/role is perfect </w:t>
      </w:r>
      <w:proofErr w:type="spellStart"/>
      <w:r>
        <w:t>fo</w:t>
      </w:r>
      <w:proofErr w:type="spellEnd"/>
      <w:r>
        <w:t xml:space="preserve"> my personal and professional interests , and exciting </w:t>
      </w:r>
      <w:proofErr w:type="spellStart"/>
      <w:r>
        <w:t>opportinty</w:t>
      </w:r>
      <w:proofErr w:type="spellEnd"/>
      <w:r>
        <w:t xml:space="preserve"> to create operation plans to improve communication between patients and pharma. I would love to use my knowledge from working in various industries of biotech sales and pharmacy to achieve awesome sauce results with this initiative. </w:t>
      </w:r>
    </w:p>
    <w:p w14:paraId="6DB4F216" w14:textId="77777777" w:rsidR="00677657" w:rsidRDefault="00677657"/>
    <w:p w14:paraId="39A0D578" w14:textId="4E82D79E" w:rsidR="002958A5" w:rsidRDefault="002958A5">
      <w:r w:rsidRPr="00F55989">
        <w:rPr>
          <w:highlight w:val="cyan"/>
        </w:rPr>
        <w:t>Closing paragraph:</w:t>
      </w:r>
    </w:p>
    <w:p w14:paraId="0C969E6B" w14:textId="0948366E" w:rsidR="00F55989" w:rsidRDefault="00F55989"/>
    <w:p w14:paraId="2FF11474" w14:textId="77777777" w:rsidR="00F55989" w:rsidRDefault="00F55989" w:rsidP="00F55989">
      <w:r>
        <w:lastRenderedPageBreak/>
        <w:t xml:space="preserve">Please hire me and we can discuss your different objectives and show you how my success at </w:t>
      </w:r>
      <w:proofErr w:type="spellStart"/>
      <w:r>
        <w:t>Cowin</w:t>
      </w:r>
      <w:proofErr w:type="spellEnd"/>
      <w:r>
        <w:t xml:space="preserve"> can translate into growth for </w:t>
      </w:r>
      <w:proofErr w:type="spellStart"/>
      <w:r>
        <w:t>xyz</w:t>
      </w:r>
      <w:proofErr w:type="spellEnd"/>
      <w:r>
        <w:t xml:space="preserve">, </w:t>
      </w:r>
    </w:p>
    <w:p w14:paraId="325CDF58" w14:textId="77777777" w:rsidR="00F55989" w:rsidRDefault="00F55989"/>
    <w:p w14:paraId="1D04D8F5" w14:textId="7E30FFAC" w:rsidR="002958A5" w:rsidRDefault="002958A5">
      <w:r>
        <w:t>K</w:t>
      </w:r>
      <w:r w:rsidR="00F55989">
        <w:t xml:space="preserve"> thanks,</w:t>
      </w:r>
    </w:p>
    <w:p w14:paraId="538A3C62" w14:textId="5ED67187" w:rsidR="002958A5" w:rsidRDefault="002958A5">
      <w:r>
        <w:t>Hillary Chau</w:t>
      </w:r>
    </w:p>
    <w:sectPr w:rsidR="00295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B516D"/>
    <w:multiLevelType w:val="multilevel"/>
    <w:tmpl w:val="8A34704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EastAsia" w:hAnsi="Arial" w:cs="Aria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C22B5"/>
    <w:multiLevelType w:val="multilevel"/>
    <w:tmpl w:val="545E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F57D2D"/>
    <w:multiLevelType w:val="multilevel"/>
    <w:tmpl w:val="19F4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60526B"/>
    <w:multiLevelType w:val="hybridMultilevel"/>
    <w:tmpl w:val="9E86E4E8"/>
    <w:lvl w:ilvl="0" w:tplc="DCBA8818">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0B593F"/>
    <w:multiLevelType w:val="multilevel"/>
    <w:tmpl w:val="1B723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EC4"/>
    <w:rsid w:val="00050044"/>
    <w:rsid w:val="000C4098"/>
    <w:rsid w:val="00103EC4"/>
    <w:rsid w:val="002958A5"/>
    <w:rsid w:val="002B3D9E"/>
    <w:rsid w:val="002F6DB4"/>
    <w:rsid w:val="003541E2"/>
    <w:rsid w:val="006269AF"/>
    <w:rsid w:val="00677657"/>
    <w:rsid w:val="006C5488"/>
    <w:rsid w:val="00890B1F"/>
    <w:rsid w:val="00923D89"/>
    <w:rsid w:val="009C2B4D"/>
    <w:rsid w:val="009E5044"/>
    <w:rsid w:val="00C400C5"/>
    <w:rsid w:val="00D5493A"/>
    <w:rsid w:val="00E1746D"/>
    <w:rsid w:val="00E43886"/>
    <w:rsid w:val="00F55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9449B"/>
  <w15:chartTrackingRefBased/>
  <w15:docId w15:val="{DCA1BCA3-8BE5-46F9-8A6C-4EC944EDE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3E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E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E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EC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03E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5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857386">
      <w:bodyDiv w:val="1"/>
      <w:marLeft w:val="0"/>
      <w:marRight w:val="0"/>
      <w:marTop w:val="0"/>
      <w:marBottom w:val="0"/>
      <w:divBdr>
        <w:top w:val="none" w:sz="0" w:space="0" w:color="auto"/>
        <w:left w:val="none" w:sz="0" w:space="0" w:color="auto"/>
        <w:bottom w:val="none" w:sz="0" w:space="0" w:color="auto"/>
        <w:right w:val="none" w:sz="0" w:space="0" w:color="auto"/>
      </w:divBdr>
      <w:divsChild>
        <w:div w:id="861356534">
          <w:marLeft w:val="0"/>
          <w:marRight w:val="0"/>
          <w:marTop w:val="0"/>
          <w:marBottom w:val="226"/>
          <w:divBdr>
            <w:top w:val="none" w:sz="0" w:space="0" w:color="auto"/>
            <w:left w:val="none" w:sz="0" w:space="0" w:color="auto"/>
            <w:bottom w:val="none" w:sz="0" w:space="0" w:color="auto"/>
            <w:right w:val="none" w:sz="0" w:space="0" w:color="auto"/>
          </w:divBdr>
          <w:divsChild>
            <w:div w:id="831795578">
              <w:marLeft w:val="0"/>
              <w:marRight w:val="0"/>
              <w:marTop w:val="0"/>
              <w:marBottom w:val="0"/>
              <w:divBdr>
                <w:top w:val="none" w:sz="0" w:space="0" w:color="auto"/>
                <w:left w:val="none" w:sz="0" w:space="0" w:color="auto"/>
                <w:bottom w:val="none" w:sz="0" w:space="0" w:color="auto"/>
                <w:right w:val="none" w:sz="0" w:space="0" w:color="auto"/>
              </w:divBdr>
              <w:divsChild>
                <w:div w:id="3659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9605">
          <w:marLeft w:val="0"/>
          <w:marRight w:val="0"/>
          <w:marTop w:val="0"/>
          <w:marBottom w:val="451"/>
          <w:divBdr>
            <w:top w:val="none" w:sz="0" w:space="0" w:color="auto"/>
            <w:left w:val="none" w:sz="0" w:space="0" w:color="auto"/>
            <w:bottom w:val="none" w:sz="0" w:space="0" w:color="auto"/>
            <w:right w:val="none" w:sz="0" w:space="0" w:color="auto"/>
          </w:divBdr>
        </w:div>
        <w:div w:id="2015456789">
          <w:marLeft w:val="0"/>
          <w:marRight w:val="0"/>
          <w:marTop w:val="0"/>
          <w:marBottom w:val="0"/>
          <w:divBdr>
            <w:top w:val="none" w:sz="0" w:space="0" w:color="auto"/>
            <w:left w:val="none" w:sz="0" w:space="0" w:color="auto"/>
            <w:bottom w:val="none" w:sz="0" w:space="0" w:color="auto"/>
            <w:right w:val="none" w:sz="0" w:space="0" w:color="auto"/>
          </w:divBdr>
          <w:divsChild>
            <w:div w:id="210654771">
              <w:marLeft w:val="0"/>
              <w:marRight w:val="0"/>
              <w:marTop w:val="0"/>
              <w:marBottom w:val="0"/>
              <w:divBdr>
                <w:top w:val="none" w:sz="0" w:space="0" w:color="auto"/>
                <w:left w:val="none" w:sz="0" w:space="0" w:color="auto"/>
                <w:bottom w:val="none" w:sz="0" w:space="0" w:color="auto"/>
                <w:right w:val="none" w:sz="0" w:space="0" w:color="auto"/>
              </w:divBdr>
              <w:divsChild>
                <w:div w:id="193543260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1903</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Kentony Chau</dc:creator>
  <cp:keywords/>
  <dc:description/>
  <cp:lastModifiedBy>Kentony Chau</cp:lastModifiedBy>
  <cp:revision>8</cp:revision>
  <dcterms:created xsi:type="dcterms:W3CDTF">2020-02-07T03:54:00Z</dcterms:created>
  <dcterms:modified xsi:type="dcterms:W3CDTF">2020-02-07T06:56:00Z</dcterms:modified>
</cp:coreProperties>
</file>