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Especificación de Requerimientos de Usabilidad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Incluya en esta tabla requerimientos no funcionales asociados con la interfaz humano-sistema. Indique con detalle metas de forma y grado en que la interfaz humano-sistema debe ser: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Amigable: ¿qué tipos de usuarios deben ser considerados al diseñar la interfaz-humano sistema? (por ejemplo, ¿se deberán considerar personas con ciertos tipos de discapacidad visual o de audición o de otro tipo?). ¿Cómo se medirá la amigabilidad del sistema y cuáles son las características de amigabilidad deseadas?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Fácil de aprender: ¿en qué grado y cuáles características de facilidad de aprendizaje deberán considerarse al diseñar la interfaz humano-sistema?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Fácil de recordar: ¿en qué grado y cuáles son las características que harán que la interfaz humano-sistema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sea fácil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de recordar por parte de los usuarios finales?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Fácil de usar: ¿en qué grado y qué aspectos de la interfaz humano-sistema deberán considerarse especialmente para que el sistema sea fácil de usar?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80.99999999999966" w:tblpY="0"/>
        <w:tblW w:w="864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0"/>
        <w:gridCol w:w="1935"/>
        <w:gridCol w:w="5745"/>
        <w:tblGridChange w:id="0">
          <w:tblGrid>
            <w:gridCol w:w="960"/>
            <w:gridCol w:w="1935"/>
            <w:gridCol w:w="574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Valores límite y 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Amigable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Considerar varios tipos de usuarios, incluyendo aquellos con discapacidades visuales.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Características deseadas para tal fin: navegación clara y consistente, contraste y colores adecuado y elementos de la interfaz fácilmente reconocibles.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Fácil de aprender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La curva de aprendizaje para nuevos usuarios debe ser flexible, para ello se valorará una estructura intuitiva, instrucciones claras y concisas, elementos visuales y descriptivos que faciliten la comprensión y el uso fácil del sistema.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Fácil de recordar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 busca que la interfaz proporcione pistas visuales para ayudar a los usuarios a recordar la navegación y las funciones del sistema. El diseño debe ser consistente, con colores coherentes, iconografía coherente/reconocible y una disposición lógica de elementos.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5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Fácil de usar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La interfaz debe ser efectiva por lo que se valorará la minimización de pasos para completar tareas, retroalimentación clara para las acciones del usuario, minimización de errores mediante validaciones y mensajes precisos para mantener al usuario enterado de lo que está realizando.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c1917"/>
                <w:sz w:val="24"/>
                <w:szCs w:val="24"/>
                <w:highlight w:val="white"/>
                <w:rtl w:val="0"/>
              </w:rPr>
              <w:t xml:space="preserve">RU-05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c1917"/>
                <w:sz w:val="24"/>
                <w:szCs w:val="24"/>
                <w:highlight w:val="white"/>
                <w:rtl w:val="0"/>
              </w:rPr>
              <w:t xml:space="preserve">Consistencia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c1917"/>
                <w:sz w:val="24"/>
                <w:szCs w:val="24"/>
                <w:highlight w:val="white"/>
                <w:rtl w:val="0"/>
              </w:rPr>
              <w:t xml:space="preserve">La interfaz debe mantener consistencia en todos sus elementos. Los botones, menús y opciones deben ubicarse en las mismas posiciones y conservan estilos/formatos iguales en todas las secciones.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c1917"/>
                <w:sz w:val="24"/>
                <w:szCs w:val="24"/>
                <w:highlight w:val="white"/>
                <w:rtl w:val="0"/>
              </w:rPr>
              <w:t xml:space="preserve">RU-06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c1917"/>
                <w:sz w:val="24"/>
                <w:szCs w:val="24"/>
                <w:highlight w:val="white"/>
                <w:rtl w:val="0"/>
              </w:rPr>
              <w:t xml:space="preserve">Estética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c1917"/>
                <w:sz w:val="24"/>
                <w:szCs w:val="24"/>
                <w:highlight w:val="white"/>
                <w:rtl w:val="0"/>
              </w:rPr>
              <w:t xml:space="preserve">La interfaz debe poseer una apariencia limpia y ordenada, con uso balanceado del espacio y elementos gráficos profesionales acordes al sector de belleza y maquillaje.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0">
            <w:pPr>
              <w:jc w:val="both"/>
              <w:rPr>
                <w:rFonts w:ascii="Roboto" w:cs="Roboto" w:eastAsia="Roboto" w:hAnsi="Roboto"/>
                <w:color w:val="1c191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c1917"/>
                <w:sz w:val="24"/>
                <w:szCs w:val="24"/>
                <w:highlight w:val="white"/>
                <w:rtl w:val="0"/>
              </w:rPr>
              <w:t xml:space="preserve">RU-07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1">
            <w:pPr>
              <w:jc w:val="both"/>
              <w:rPr>
                <w:rFonts w:ascii="Roboto" w:cs="Roboto" w:eastAsia="Roboto" w:hAnsi="Roboto"/>
                <w:color w:val="1c191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c1917"/>
                <w:sz w:val="24"/>
                <w:szCs w:val="24"/>
                <w:highlight w:val="white"/>
                <w:rtl w:val="0"/>
              </w:rPr>
              <w:t xml:space="preserve">Adaptabilidad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2">
            <w:pPr>
              <w:jc w:val="both"/>
              <w:rPr>
                <w:rFonts w:ascii="Roboto" w:cs="Roboto" w:eastAsia="Roboto" w:hAnsi="Roboto"/>
                <w:color w:val="1c191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c1917"/>
                <w:sz w:val="24"/>
                <w:szCs w:val="24"/>
                <w:highlight w:val="white"/>
                <w:rtl w:val="0"/>
              </w:rPr>
              <w:t xml:space="preserve">La interfaz debe adaptarse correctamente a distintos tamaños de pantalla, manteniendo la ubicación relativa y visibilidad de los elementos principales en computadoras, tabletas y dispositivos móviles.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Sistema: Ogilivie</w:t>
    </w:r>
    <w:r w:rsidDel="00000000" w:rsidR="00000000" w:rsidRPr="00000000">
      <w:rPr>
        <w:rtl w:val="0"/>
      </w:rPr>
      <w:t xml:space="preserve">’s MakeUp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  <w:t xml:space="preserve">17/11/23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MX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MX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0"/>
      <w:w w:val="100"/>
      <w:position w:val="-1"/>
      <w:sz w:val="32"/>
      <w:effect w:val="none"/>
      <w:vertAlign w:val="baseline"/>
      <w:cs w:val="0"/>
      <w:em w:val="none"/>
      <w:lang w:bidi="ar-SA" w:eastAsia="es-ES" w:val="es-MX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basedOn w:val="Fuentedepárrafopredeter.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yeKZko900OgBWADTujPFNquEFA==">CgMxLjA4AHIhMUdtYzVKaXlqTUw4N2ZQeGM1NjhhMUt0eXhGem5UbmFX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2005-08-05T21:15:00Z</dcterms:created>
</cp:coreProperties>
</file>