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2A297" w14:textId="33F56F19" w:rsidR="005C627E" w:rsidRPr="005C627E" w:rsidRDefault="005C627E" w:rsidP="005C62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627E">
        <w:rPr>
          <w:rFonts w:ascii="Times New Roman" w:hAnsi="Times New Roman" w:cs="Times New Roman"/>
          <w:b/>
          <w:bCs/>
          <w:sz w:val="28"/>
          <w:szCs w:val="28"/>
        </w:rPr>
        <w:t>Design Report(Group 14)</w:t>
      </w:r>
    </w:p>
    <w:p w14:paraId="406FA589" w14:textId="6F1E30C1" w:rsidR="005C627E" w:rsidRPr="005C627E" w:rsidRDefault="005C627E" w:rsidP="005C62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627E">
        <w:rPr>
          <w:rFonts w:ascii="Times New Roman" w:hAnsi="Times New Roman" w:cs="Times New Roman"/>
          <w:b/>
          <w:bCs/>
          <w:sz w:val="24"/>
          <w:szCs w:val="24"/>
          <w:u w:val="single"/>
        </w:rPr>
        <w:t>Intro</w:t>
      </w:r>
    </w:p>
    <w:p w14:paraId="7688EECF" w14:textId="28B19A0D" w:rsidR="005C627E" w:rsidRPr="005C627E" w:rsidRDefault="005C627E" w:rsidP="005C627E">
      <w:pPr>
        <w:rPr>
          <w:rFonts w:ascii="Times New Roman" w:hAnsi="Times New Roman" w:cs="Times New Roman"/>
          <w:sz w:val="24"/>
          <w:szCs w:val="24"/>
        </w:rPr>
      </w:pPr>
      <w:r w:rsidRPr="005C627E">
        <w:rPr>
          <w:rFonts w:ascii="Times New Roman" w:hAnsi="Times New Roman" w:cs="Times New Roman"/>
          <w:sz w:val="24"/>
          <w:szCs w:val="24"/>
        </w:rPr>
        <w:t xml:space="preserve">For our project 3 we implemented a B+ tree index to further the Buffer Manager program. Our B+ tree uses a search key of type integer to traverse the tree to find </w:t>
      </w:r>
      <w:r w:rsidRPr="005C627E">
        <w:rPr>
          <w:rFonts w:ascii="Times New Roman" w:hAnsi="Times New Roman" w:cs="Times New Roman"/>
          <w:sz w:val="24"/>
          <w:szCs w:val="24"/>
        </w:rPr>
        <w:t>corresponding</w:t>
      </w:r>
      <w:r w:rsidRPr="005C627E">
        <w:rPr>
          <w:rFonts w:ascii="Times New Roman" w:hAnsi="Times New Roman" w:cs="Times New Roman"/>
          <w:sz w:val="24"/>
          <w:szCs w:val="24"/>
        </w:rPr>
        <w:t xml:space="preserve"> record id pairs. This allows us to </w:t>
      </w:r>
      <w:r w:rsidRPr="005C627E">
        <w:rPr>
          <w:rFonts w:ascii="Times New Roman" w:hAnsi="Times New Roman" w:cs="Times New Roman"/>
          <w:sz w:val="24"/>
          <w:szCs w:val="24"/>
        </w:rPr>
        <w:t>efficiently</w:t>
      </w:r>
      <w:r w:rsidRPr="005C627E">
        <w:rPr>
          <w:rFonts w:ascii="Times New Roman" w:hAnsi="Times New Roman" w:cs="Times New Roman"/>
          <w:sz w:val="24"/>
          <w:szCs w:val="24"/>
        </w:rPr>
        <w:t xml:space="preserve"> travers the database, since it is </w:t>
      </w:r>
      <w:r w:rsidRPr="005C627E">
        <w:rPr>
          <w:rFonts w:ascii="Times New Roman" w:hAnsi="Times New Roman" w:cs="Times New Roman"/>
          <w:sz w:val="24"/>
          <w:szCs w:val="24"/>
        </w:rPr>
        <w:t>self-balancing</w:t>
      </w:r>
      <w:r w:rsidRPr="005C627E">
        <w:rPr>
          <w:rFonts w:ascii="Times New Roman" w:hAnsi="Times New Roman" w:cs="Times New Roman"/>
          <w:sz w:val="24"/>
          <w:szCs w:val="24"/>
        </w:rPr>
        <w:t xml:space="preserve">, in O(log n) for search, insert, and delete. </w:t>
      </w:r>
    </w:p>
    <w:p w14:paraId="2E752B89" w14:textId="4EE798B4" w:rsidR="005C627E" w:rsidRPr="005C627E" w:rsidRDefault="005C627E" w:rsidP="005C62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627E">
        <w:rPr>
          <w:rFonts w:ascii="Times New Roman" w:hAnsi="Times New Roman" w:cs="Times New Roman"/>
          <w:b/>
          <w:bCs/>
          <w:sz w:val="24"/>
          <w:szCs w:val="24"/>
          <w:u w:val="single"/>
        </w:rPr>
        <w:t>Traversing the B+ tree</w:t>
      </w:r>
    </w:p>
    <w:p w14:paraId="3535D591" w14:textId="7CC3374B" w:rsidR="005C627E" w:rsidRPr="005C627E" w:rsidRDefault="00F84C61" w:rsidP="005C6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advantage of using a B+ tree is we can traverse trough the tree much like a linked list to find a page/key pair.</w:t>
      </w:r>
      <w:r w:rsidR="00C90555">
        <w:rPr>
          <w:rFonts w:ascii="Times New Roman" w:hAnsi="Times New Roman" w:cs="Times New Roman"/>
          <w:sz w:val="24"/>
          <w:szCs w:val="24"/>
        </w:rPr>
        <w:t xml:space="preserve"> The nodes contain a pointer to the next node and the key value. Using these nodes, we can traverse the tree in an ordered manner. Since the B+ tree is ordered by left child nodes being less than the parent, right child nodes being grater than the parent, and the middle in-between the two values, we can use this information to efficiently travers the tree. </w:t>
      </w:r>
    </w:p>
    <w:p w14:paraId="2969D7A1" w14:textId="25DA10DA" w:rsidR="005C627E" w:rsidRPr="005C627E" w:rsidRDefault="005C627E" w:rsidP="005C62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627E">
        <w:rPr>
          <w:rFonts w:ascii="Times New Roman" w:hAnsi="Times New Roman" w:cs="Times New Roman"/>
          <w:b/>
          <w:bCs/>
          <w:sz w:val="24"/>
          <w:szCs w:val="24"/>
          <w:u w:val="single"/>
        </w:rPr>
        <w:t>Design Choices</w:t>
      </w:r>
    </w:p>
    <w:p w14:paraId="2E62F7CB" w14:textId="4C736FF7" w:rsidR="005C627E" w:rsidRPr="005C627E" w:rsidRDefault="005C627E" w:rsidP="005C627E">
      <w:pPr>
        <w:rPr>
          <w:rFonts w:ascii="Times New Roman" w:hAnsi="Times New Roman" w:cs="Times New Roman"/>
          <w:sz w:val="24"/>
          <w:szCs w:val="24"/>
        </w:rPr>
      </w:pPr>
      <w:r w:rsidRPr="005C627E">
        <w:rPr>
          <w:rFonts w:ascii="Times New Roman" w:hAnsi="Times New Roman" w:cs="Times New Roman"/>
          <w:sz w:val="24"/>
          <w:szCs w:val="24"/>
        </w:rPr>
        <w:t xml:space="preserve">We implemented the B+ tree by </w:t>
      </w:r>
      <w:r w:rsidRPr="005C627E">
        <w:rPr>
          <w:rFonts w:ascii="Times New Roman" w:hAnsi="Times New Roman" w:cs="Times New Roman"/>
          <w:sz w:val="24"/>
          <w:szCs w:val="24"/>
        </w:rPr>
        <w:t>consistently</w:t>
      </w:r>
      <w:r w:rsidRPr="005C627E">
        <w:rPr>
          <w:rFonts w:ascii="Times New Roman" w:hAnsi="Times New Roman" w:cs="Times New Roman"/>
          <w:sz w:val="24"/>
          <w:szCs w:val="24"/>
        </w:rPr>
        <w:t xml:space="preserve"> calling InserEntry</w:t>
      </w:r>
      <w:r w:rsidR="00F84C61">
        <w:rPr>
          <w:rFonts w:ascii="Times New Roman" w:hAnsi="Times New Roman" w:cs="Times New Roman"/>
          <w:sz w:val="24"/>
          <w:szCs w:val="24"/>
        </w:rPr>
        <w:t>() to insert any new pages</w:t>
      </w:r>
      <w:r w:rsidRPr="005C627E">
        <w:rPr>
          <w:rFonts w:ascii="Times New Roman" w:hAnsi="Times New Roman" w:cs="Times New Roman"/>
          <w:sz w:val="24"/>
          <w:szCs w:val="24"/>
        </w:rPr>
        <w:t>. From this point we determine where the entry should go based on the depth of the tree and the balance.</w:t>
      </w:r>
      <w:r w:rsidR="00F84C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4AD18D" w14:textId="39C53E68" w:rsidR="005C627E" w:rsidRPr="005C627E" w:rsidRDefault="005C627E" w:rsidP="005C62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627E">
        <w:rPr>
          <w:rFonts w:ascii="Times New Roman" w:hAnsi="Times New Roman" w:cs="Times New Roman"/>
          <w:b/>
          <w:bCs/>
          <w:sz w:val="24"/>
          <w:szCs w:val="24"/>
          <w:u w:val="single"/>
        </w:rPr>
        <w:t>Unpin Page</w:t>
      </w:r>
    </w:p>
    <w:p w14:paraId="5818B041" w14:textId="2B55D52F" w:rsidR="005C627E" w:rsidRPr="005C627E" w:rsidRDefault="005C627E" w:rsidP="005C627E">
      <w:pPr>
        <w:rPr>
          <w:rFonts w:ascii="Times New Roman" w:hAnsi="Times New Roman" w:cs="Times New Roman"/>
          <w:sz w:val="24"/>
          <w:szCs w:val="24"/>
        </w:rPr>
      </w:pPr>
      <w:r w:rsidRPr="005C627E">
        <w:rPr>
          <w:rFonts w:ascii="Times New Roman" w:hAnsi="Times New Roman" w:cs="Times New Roman"/>
          <w:sz w:val="24"/>
          <w:szCs w:val="24"/>
        </w:rPr>
        <w:t xml:space="preserve">We decided to unpin the pages as soon as possible. This allows us to keep the buffer pool from filling up. This allows us to speed up the program since the I/O would be a bottle neck, and we are now replacing that with CPU cycles, which are must faster. </w:t>
      </w:r>
    </w:p>
    <w:p w14:paraId="50A94D40" w14:textId="5EF7F2FF" w:rsidR="005C627E" w:rsidRPr="005C627E" w:rsidRDefault="005C627E" w:rsidP="005C62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627E">
        <w:rPr>
          <w:rFonts w:ascii="Times New Roman" w:hAnsi="Times New Roman" w:cs="Times New Roman"/>
          <w:b/>
          <w:bCs/>
          <w:sz w:val="24"/>
          <w:szCs w:val="24"/>
          <w:u w:val="single"/>
        </w:rPr>
        <w:t>Efficiency</w:t>
      </w:r>
    </w:p>
    <w:p w14:paraId="2508A6C8" w14:textId="32ADCD4A" w:rsidR="005C627E" w:rsidRPr="005C627E" w:rsidRDefault="005C627E" w:rsidP="005C627E">
      <w:pPr>
        <w:rPr>
          <w:rFonts w:ascii="Times New Roman" w:hAnsi="Times New Roman" w:cs="Times New Roman"/>
          <w:sz w:val="24"/>
          <w:szCs w:val="24"/>
        </w:rPr>
      </w:pPr>
      <w:r w:rsidRPr="005C627E">
        <w:rPr>
          <w:rFonts w:ascii="Times New Roman" w:hAnsi="Times New Roman" w:cs="Times New Roman"/>
          <w:sz w:val="24"/>
          <w:szCs w:val="24"/>
        </w:rPr>
        <w:t>Search: searching the tree will result in a I/O cost of 2*height, since we need to read in and write out through the pages.</w:t>
      </w:r>
    </w:p>
    <w:p w14:paraId="2324717A" w14:textId="76093578" w:rsidR="005C627E" w:rsidRPr="005C627E" w:rsidRDefault="005C627E" w:rsidP="005C627E">
      <w:pPr>
        <w:rPr>
          <w:rFonts w:ascii="Times New Roman" w:hAnsi="Times New Roman" w:cs="Times New Roman"/>
          <w:sz w:val="24"/>
          <w:szCs w:val="24"/>
        </w:rPr>
      </w:pPr>
      <w:r w:rsidRPr="005C627E">
        <w:rPr>
          <w:rFonts w:ascii="Times New Roman" w:hAnsi="Times New Roman" w:cs="Times New Roman"/>
          <w:sz w:val="24"/>
          <w:szCs w:val="24"/>
        </w:rPr>
        <w:t xml:space="preserve">Insert: Inserting will be a simple cost of 2, since we are writing directly to the root node of the tree. </w:t>
      </w:r>
    </w:p>
    <w:p w14:paraId="606FC0F9" w14:textId="54E0DC1E" w:rsidR="005C627E" w:rsidRPr="005C627E" w:rsidRDefault="005C627E" w:rsidP="005C627E">
      <w:pPr>
        <w:rPr>
          <w:rFonts w:ascii="Times New Roman" w:hAnsi="Times New Roman" w:cs="Times New Roman"/>
          <w:sz w:val="24"/>
          <w:szCs w:val="24"/>
        </w:rPr>
      </w:pPr>
      <w:r w:rsidRPr="005C627E">
        <w:rPr>
          <w:rFonts w:ascii="Times New Roman" w:hAnsi="Times New Roman" w:cs="Times New Roman"/>
          <w:sz w:val="24"/>
          <w:szCs w:val="24"/>
        </w:rPr>
        <w:t xml:space="preserve">Scanning: Scanning the tree will have a </w:t>
      </w:r>
      <w:r w:rsidRPr="005C627E">
        <w:rPr>
          <w:rFonts w:ascii="Times New Roman" w:hAnsi="Times New Roman" w:cs="Times New Roman"/>
          <w:sz w:val="24"/>
          <w:szCs w:val="24"/>
        </w:rPr>
        <w:t>worst-case</w:t>
      </w:r>
      <w:r w:rsidRPr="005C627E">
        <w:rPr>
          <w:rFonts w:ascii="Times New Roman" w:hAnsi="Times New Roman" w:cs="Times New Roman"/>
          <w:sz w:val="24"/>
          <w:szCs w:val="24"/>
        </w:rPr>
        <w:t xml:space="preserve"> scenario of O(log n) if we need to read every leaf node, or the same as Search. </w:t>
      </w:r>
    </w:p>
    <w:p w14:paraId="06346BE6" w14:textId="5D5469B4" w:rsidR="005C627E" w:rsidRPr="005C627E" w:rsidRDefault="005C627E" w:rsidP="005C627E">
      <w:pPr>
        <w:rPr>
          <w:rFonts w:ascii="Times New Roman" w:hAnsi="Times New Roman" w:cs="Times New Roman"/>
          <w:sz w:val="24"/>
          <w:szCs w:val="24"/>
        </w:rPr>
      </w:pPr>
      <w:r w:rsidRPr="005C627E">
        <w:rPr>
          <w:rFonts w:ascii="Times New Roman" w:hAnsi="Times New Roman" w:cs="Times New Roman"/>
          <w:sz w:val="24"/>
          <w:szCs w:val="24"/>
        </w:rPr>
        <w:t xml:space="preserve">Splitting: Splitting results in a I/O cost of 4. This is due to the need of reading in and writing both the </w:t>
      </w:r>
      <w:r w:rsidRPr="005C627E">
        <w:rPr>
          <w:rFonts w:ascii="Times New Roman" w:hAnsi="Times New Roman" w:cs="Times New Roman"/>
          <w:sz w:val="24"/>
          <w:szCs w:val="24"/>
        </w:rPr>
        <w:t>current</w:t>
      </w:r>
      <w:r w:rsidRPr="005C627E">
        <w:rPr>
          <w:rFonts w:ascii="Times New Roman" w:hAnsi="Times New Roman" w:cs="Times New Roman"/>
          <w:sz w:val="24"/>
          <w:szCs w:val="24"/>
        </w:rPr>
        <w:t xml:space="preserve"> node and the new node we are </w:t>
      </w:r>
      <w:r w:rsidRPr="005C627E">
        <w:rPr>
          <w:rFonts w:ascii="Times New Roman" w:hAnsi="Times New Roman" w:cs="Times New Roman"/>
          <w:sz w:val="24"/>
          <w:szCs w:val="24"/>
        </w:rPr>
        <w:t>creating</w:t>
      </w:r>
      <w:r w:rsidRPr="005C627E">
        <w:rPr>
          <w:rFonts w:ascii="Times New Roman" w:hAnsi="Times New Roman" w:cs="Times New Roman"/>
          <w:sz w:val="24"/>
          <w:szCs w:val="24"/>
        </w:rPr>
        <w:t xml:space="preserve"> in the split.</w:t>
      </w:r>
    </w:p>
    <w:p w14:paraId="47B85F9E" w14:textId="4CFFE6C5" w:rsidR="003D23FA" w:rsidRDefault="005C627E" w:rsidP="005C62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627E">
        <w:rPr>
          <w:rFonts w:ascii="Times New Roman" w:hAnsi="Times New Roman" w:cs="Times New Roman"/>
          <w:b/>
          <w:bCs/>
          <w:sz w:val="24"/>
          <w:szCs w:val="24"/>
          <w:u w:val="single"/>
        </w:rPr>
        <w:t>Extra Tests</w:t>
      </w:r>
    </w:p>
    <w:p w14:paraId="1044E17F" w14:textId="03C3C1FB" w:rsidR="00144FA0" w:rsidRPr="00144FA0" w:rsidRDefault="00144FA0" w:rsidP="00144F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4FA0">
        <w:rPr>
          <w:rFonts w:ascii="Times New Roman" w:hAnsi="Times New Roman" w:cs="Times New Roman"/>
          <w:b/>
          <w:bCs/>
          <w:sz w:val="24"/>
          <w:szCs w:val="24"/>
        </w:rPr>
        <w:t xml:space="preserve">Test </w:t>
      </w:r>
      <w:r w:rsidR="003468A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44FA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6CE0FF" w14:textId="747948E3" w:rsidR="00144FA0" w:rsidRPr="00144FA0" w:rsidRDefault="00154544" w:rsidP="00144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testing negative values</w:t>
      </w:r>
    </w:p>
    <w:p w14:paraId="3D32DDA6" w14:textId="0801998C" w:rsidR="00144FA0" w:rsidRDefault="00144FA0" w:rsidP="00144F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4FA0">
        <w:rPr>
          <w:rFonts w:ascii="Times New Roman" w:hAnsi="Times New Roman" w:cs="Times New Roman"/>
          <w:b/>
          <w:bCs/>
          <w:sz w:val="24"/>
          <w:szCs w:val="24"/>
        </w:rPr>
        <w:t>Test</w:t>
      </w:r>
      <w:r w:rsidR="003468A6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  <w:r w:rsidRPr="00144FA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75A03FA8" w14:textId="77777777" w:rsidR="00144FA0" w:rsidRPr="00144FA0" w:rsidRDefault="00144FA0" w:rsidP="00144FA0">
      <w:pPr>
        <w:rPr>
          <w:rFonts w:ascii="Times New Roman" w:hAnsi="Times New Roman" w:cs="Times New Roman"/>
          <w:sz w:val="24"/>
          <w:szCs w:val="24"/>
        </w:rPr>
      </w:pPr>
      <w:r w:rsidRPr="00144FA0">
        <w:rPr>
          <w:rFonts w:ascii="Times New Roman" w:hAnsi="Times New Roman" w:cs="Times New Roman"/>
          <w:sz w:val="24"/>
          <w:szCs w:val="24"/>
        </w:rPr>
        <w:t xml:space="preserve">Description </w:t>
      </w:r>
    </w:p>
    <w:p w14:paraId="7AC1BDEE" w14:textId="77777777" w:rsidR="00144FA0" w:rsidRPr="00144FA0" w:rsidRDefault="00144FA0" w:rsidP="00144FA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44FA0" w:rsidRPr="00144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14B3"/>
    <w:multiLevelType w:val="hybridMultilevel"/>
    <w:tmpl w:val="A9FE118E"/>
    <w:lvl w:ilvl="0" w:tplc="CDCED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C2499"/>
    <w:multiLevelType w:val="hybridMultilevel"/>
    <w:tmpl w:val="935A5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147FA"/>
    <w:multiLevelType w:val="hybridMultilevel"/>
    <w:tmpl w:val="649E8CA0"/>
    <w:lvl w:ilvl="0" w:tplc="CDCED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71589"/>
    <w:multiLevelType w:val="hybridMultilevel"/>
    <w:tmpl w:val="DE54CBCA"/>
    <w:lvl w:ilvl="0" w:tplc="CDCED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7E"/>
    <w:rsid w:val="00144FA0"/>
    <w:rsid w:val="00154544"/>
    <w:rsid w:val="003468A6"/>
    <w:rsid w:val="003F218B"/>
    <w:rsid w:val="005C627E"/>
    <w:rsid w:val="005E4731"/>
    <w:rsid w:val="007779B2"/>
    <w:rsid w:val="00C90555"/>
    <w:rsid w:val="00F8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DAD9E"/>
  <w15:chartTrackingRefBased/>
  <w15:docId w15:val="{8290DC2D-21F0-4C8A-A3C4-1862A3A3D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 HILLMER</dc:creator>
  <cp:keywords/>
  <dc:description/>
  <cp:lastModifiedBy>MATTHEW R HILLMER</cp:lastModifiedBy>
  <cp:revision>3</cp:revision>
  <dcterms:created xsi:type="dcterms:W3CDTF">2021-12-14T03:19:00Z</dcterms:created>
  <dcterms:modified xsi:type="dcterms:W3CDTF">2021-12-14T04:02:00Z</dcterms:modified>
</cp:coreProperties>
</file>