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36D3" w14:textId="6463B129" w:rsidR="00B66AB3" w:rsidRPr="00593355" w:rsidRDefault="00B66AB3" w:rsidP="00B66AB3">
      <w:pPr>
        <w:jc w:val="center"/>
        <w:rPr>
          <w:rFonts w:ascii="Calibri" w:hAnsi="Calibri" w:cs="Calibri"/>
          <w:b/>
          <w:bCs/>
          <w:color w:val="000000" w:themeColor="text1"/>
          <w:sz w:val="48"/>
          <w:szCs w:val="48"/>
          <w:u w:val="thick"/>
          <w:lang w:val="en-US"/>
        </w:rPr>
      </w:pPr>
      <w:r w:rsidRPr="00593355">
        <w:rPr>
          <w:rFonts w:ascii="Calibri" w:hAnsi="Calibri" w:cs="Calibri"/>
          <w:b/>
          <w:bCs/>
          <w:color w:val="000000" w:themeColor="text1"/>
          <w:sz w:val="48"/>
          <w:szCs w:val="48"/>
          <w:u w:val="thick"/>
          <w:lang w:val="en-US"/>
        </w:rPr>
        <w:t>Face Recognition – Emotions</w:t>
      </w:r>
    </w:p>
    <w:p w14:paraId="32E84EE6" w14:textId="2F90A2D1" w:rsidR="004B1782" w:rsidRPr="00593355" w:rsidRDefault="004B1782" w:rsidP="00B66AB3">
      <w:pPr>
        <w:rPr>
          <w:rFonts w:ascii="Calibri" w:hAnsi="Calibri" w:cs="Calibri"/>
          <w:color w:val="000000" w:themeColor="text1"/>
          <w:sz w:val="36"/>
          <w:szCs w:val="36"/>
          <w:lang w:val="en-US"/>
        </w:rPr>
      </w:pPr>
      <w:r w:rsidRPr="00593355">
        <w:rPr>
          <w:rFonts w:ascii="Calibri" w:hAnsi="Calibri" w:cs="Calibri"/>
          <w:color w:val="000000" w:themeColor="text1"/>
          <w:sz w:val="36"/>
          <w:szCs w:val="36"/>
          <w:lang w:val="en-US"/>
        </w:rPr>
        <w:t>Drawbacks of the Applications on the play store</w:t>
      </w:r>
      <w:r w:rsidRPr="00593355">
        <w:rPr>
          <w:rFonts w:ascii="Calibri" w:hAnsi="Calibri" w:cs="Calibri"/>
          <w:color w:val="000000" w:themeColor="text1"/>
          <w:sz w:val="36"/>
          <w:szCs w:val="36"/>
          <w:lang w:val="en-US"/>
        </w:rPr>
        <w:sym w:font="Wingdings" w:char="F0E0"/>
      </w:r>
    </w:p>
    <w:p w14:paraId="0A5DC516" w14:textId="5AC2EEFC" w:rsidR="004B1782" w:rsidRPr="00593355" w:rsidRDefault="004B1782" w:rsidP="00B66AB3">
      <w:pPr>
        <w:rPr>
          <w:rFonts w:ascii="Calibri" w:hAnsi="Calibri" w:cs="Calibri"/>
          <w:color w:val="000000" w:themeColor="text1"/>
          <w:sz w:val="32"/>
          <w:szCs w:val="32"/>
          <w:lang w:val="en-US"/>
        </w:rPr>
      </w:pPr>
      <w:proofErr w:type="spellStart"/>
      <w:r w:rsidRPr="00593355">
        <w:rPr>
          <w:rFonts w:ascii="Calibri" w:hAnsi="Calibri" w:cs="Calibri"/>
          <w:color w:val="000000" w:themeColor="text1"/>
          <w:sz w:val="32"/>
          <w:szCs w:val="32"/>
          <w:lang w:val="en-US"/>
        </w:rPr>
        <w:t>Emotimeter</w:t>
      </w:r>
      <w:proofErr w:type="spellEnd"/>
      <w:r w:rsidRPr="00593355">
        <w:rPr>
          <w:rFonts w:ascii="Calibri" w:hAnsi="Calibri" w:cs="Calibri"/>
          <w:color w:val="000000" w:themeColor="text1"/>
          <w:sz w:val="32"/>
          <w:szCs w:val="32"/>
          <w:lang w:val="en-US"/>
        </w:rPr>
        <w:t>:</w:t>
      </w:r>
    </w:p>
    <w:p w14:paraId="03572932" w14:textId="60FB74C0" w:rsidR="004B1782" w:rsidRDefault="004B1782" w:rsidP="004B178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A person can have one emotion at a time but in this </w:t>
      </w:r>
      <w:r w:rsidR="00593355">
        <w:rPr>
          <w:rFonts w:ascii="Calibri" w:hAnsi="Calibri" w:cs="Calibri"/>
          <w:color w:val="000000" w:themeColor="text1"/>
          <w:sz w:val="28"/>
          <w:szCs w:val="28"/>
          <w:lang w:val="en-US"/>
        </w:rPr>
        <w:t>app,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it showing multiple emotions at a time through percentage like (It recognizes a person face and shows</w:t>
      </w:r>
      <w:r w:rsidR="004975B7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-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4975B7">
        <w:rPr>
          <w:rFonts w:ascii="Calibri" w:hAnsi="Calibri" w:cs="Calibri"/>
          <w:color w:val="000000" w:themeColor="text1"/>
          <w:sz w:val="28"/>
          <w:szCs w:val="28"/>
          <w:lang w:val="en-US"/>
        </w:rPr>
        <w:t>Angry: 32.13%, Fear: 0.52%, Happiness: 1.84%, Sadness: 3.55%, Surprise: 1.61%, Neutral: 58.86%)</w:t>
      </w:r>
    </w:p>
    <w:p w14:paraId="20B5AB4D" w14:textId="7410AFC5" w:rsidR="004975B7" w:rsidRDefault="004975B7" w:rsidP="004B178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When the phone is in landscape mode it doesn’t recognize the face and also doesn’t show any message to scan the image/object (Person) in proper way. </w:t>
      </w:r>
    </w:p>
    <w:p w14:paraId="2E7E9C70" w14:textId="77777777" w:rsidR="004975B7" w:rsidRPr="00593355" w:rsidRDefault="004975B7" w:rsidP="004975B7">
      <w:pPr>
        <w:rPr>
          <w:rFonts w:ascii="Calibri" w:hAnsi="Calibri" w:cs="Calibri"/>
          <w:color w:val="000000" w:themeColor="text1"/>
          <w:sz w:val="32"/>
          <w:szCs w:val="32"/>
          <w:lang w:val="en-US"/>
        </w:rPr>
      </w:pPr>
      <w:r w:rsidRPr="00593355">
        <w:rPr>
          <w:rFonts w:ascii="Calibri" w:hAnsi="Calibri" w:cs="Calibri"/>
          <w:color w:val="000000" w:themeColor="text1"/>
          <w:sz w:val="32"/>
          <w:szCs w:val="32"/>
          <w:lang w:val="en-US"/>
        </w:rPr>
        <w:t>Expression AI:</w:t>
      </w:r>
    </w:p>
    <w:p w14:paraId="44063A5E" w14:textId="77777777" w:rsidR="00661F40" w:rsidRDefault="004975B7" w:rsidP="004975B7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This application show </w:t>
      </w:r>
      <w:r w:rsidR="00661F40">
        <w:rPr>
          <w:rFonts w:ascii="Calibri" w:hAnsi="Calibri" w:cs="Calibri"/>
          <w:color w:val="000000" w:themeColor="text1"/>
          <w:sz w:val="28"/>
          <w:szCs w:val="28"/>
          <w:lang w:val="en-US"/>
        </w:rPr>
        <w:t>that the person is sad while he/she is thinking about something.</w:t>
      </w:r>
    </w:p>
    <w:p w14:paraId="2530DF18" w14:textId="77777777" w:rsidR="00661F40" w:rsidRDefault="00661F40" w:rsidP="004975B7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This application also show that the person is in fear while he/she is surprised.</w:t>
      </w:r>
    </w:p>
    <w:p w14:paraId="3F64948D" w14:textId="77777777" w:rsidR="00661F40" w:rsidRPr="00593355" w:rsidRDefault="00661F40" w:rsidP="00661F40">
      <w:pPr>
        <w:rPr>
          <w:rFonts w:ascii="Calibri" w:hAnsi="Calibri" w:cs="Calibri"/>
          <w:color w:val="000000" w:themeColor="text1"/>
          <w:sz w:val="32"/>
          <w:szCs w:val="32"/>
          <w:lang w:val="en-US"/>
        </w:rPr>
      </w:pPr>
      <w:proofErr w:type="spellStart"/>
      <w:r w:rsidRPr="00593355">
        <w:rPr>
          <w:rFonts w:ascii="Calibri" w:hAnsi="Calibri" w:cs="Calibri"/>
          <w:color w:val="000000" w:themeColor="text1"/>
          <w:sz w:val="32"/>
          <w:szCs w:val="32"/>
          <w:lang w:val="en-US"/>
        </w:rPr>
        <w:t>Oahaga</w:t>
      </w:r>
      <w:proofErr w:type="spellEnd"/>
      <w:r w:rsidRPr="00593355">
        <w:rPr>
          <w:rFonts w:ascii="Calibri" w:hAnsi="Calibri" w:cs="Calibri"/>
          <w:color w:val="000000" w:themeColor="text1"/>
          <w:sz w:val="32"/>
          <w:szCs w:val="32"/>
          <w:lang w:val="en-US"/>
        </w:rPr>
        <w:t>:</w:t>
      </w:r>
    </w:p>
    <w:p w14:paraId="622329CD" w14:textId="77777777" w:rsidR="00661F40" w:rsidRDefault="00661F40" w:rsidP="00661F40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This show only sadness for every </w:t>
      </w:r>
      <w:proofErr w:type="gramStart"/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emotions</w:t>
      </w:r>
      <w:proofErr w:type="gramEnd"/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of that very person.</w:t>
      </w:r>
    </w:p>
    <w:p w14:paraId="32123469" w14:textId="05A637A4" w:rsidR="00661F40" w:rsidRPr="00593355" w:rsidRDefault="00661F40" w:rsidP="00661F40">
      <w:pPr>
        <w:rPr>
          <w:rFonts w:ascii="Calibri" w:hAnsi="Calibri" w:cs="Calibri"/>
          <w:color w:val="000000" w:themeColor="text1"/>
          <w:sz w:val="32"/>
          <w:szCs w:val="32"/>
          <w:lang w:val="en-US"/>
        </w:rPr>
      </w:pPr>
      <w:r w:rsidRPr="00593355">
        <w:rPr>
          <w:rFonts w:ascii="Calibri" w:hAnsi="Calibri" w:cs="Calibri"/>
          <w:color w:val="000000" w:themeColor="text1"/>
          <w:sz w:val="32"/>
          <w:szCs w:val="32"/>
          <w:lang w:val="en-US"/>
        </w:rPr>
        <w:t>Face Analy</w:t>
      </w:r>
      <w:r w:rsidR="00593355" w:rsidRPr="00593355">
        <w:rPr>
          <w:rFonts w:ascii="Calibri" w:hAnsi="Calibri" w:cs="Calibri"/>
          <w:color w:val="000000" w:themeColor="text1"/>
          <w:sz w:val="32"/>
          <w:szCs w:val="32"/>
          <w:lang w:val="en-US"/>
        </w:rPr>
        <w:t>s</w:t>
      </w:r>
      <w:r w:rsidRPr="00593355">
        <w:rPr>
          <w:rFonts w:ascii="Calibri" w:hAnsi="Calibri" w:cs="Calibri"/>
          <w:color w:val="000000" w:themeColor="text1"/>
          <w:sz w:val="32"/>
          <w:szCs w:val="32"/>
          <w:lang w:val="en-US"/>
        </w:rPr>
        <w:t>er:</w:t>
      </w:r>
    </w:p>
    <w:p w14:paraId="54B13A2F" w14:textId="4C712D65" w:rsidR="00593355" w:rsidRPr="00593355" w:rsidRDefault="00593355" w:rsidP="00593355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This doesn’t recognize the face after numerous </w:t>
      </w:r>
      <w:r w:rsidR="009F564E">
        <w:rPr>
          <w:rFonts w:ascii="Calibri" w:hAnsi="Calibri" w:cs="Calibri"/>
          <w:color w:val="000000" w:themeColor="text1"/>
          <w:sz w:val="28"/>
          <w:szCs w:val="28"/>
          <w:lang w:val="en-US"/>
        </w:rPr>
        <w:t>nos.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of tries.</w:t>
      </w:r>
    </w:p>
    <w:p w14:paraId="35C8EC77" w14:textId="55BFDEBE" w:rsidR="004975B7" w:rsidRDefault="004975B7" w:rsidP="00661F40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3CD11590" w14:textId="788E6027" w:rsidR="00042B9B" w:rsidRPr="00ED387B" w:rsidRDefault="00042B9B" w:rsidP="00661F40">
      <w:pPr>
        <w:rPr>
          <w:rFonts w:ascii="Calibri" w:hAnsi="Calibri" w:cs="Calibri"/>
          <w:color w:val="000000" w:themeColor="text1"/>
          <w:sz w:val="36"/>
          <w:szCs w:val="36"/>
          <w:lang w:val="en-US"/>
        </w:rPr>
      </w:pPr>
      <w:r w:rsidRPr="00ED387B">
        <w:rPr>
          <w:rFonts w:ascii="Calibri" w:hAnsi="Calibri" w:cs="Calibri"/>
          <w:color w:val="000000" w:themeColor="text1"/>
          <w:sz w:val="36"/>
          <w:szCs w:val="36"/>
          <w:lang w:val="en-US"/>
        </w:rPr>
        <w:t>Solutions:</w:t>
      </w:r>
    </w:p>
    <w:p w14:paraId="2E17E832" w14:textId="77777777" w:rsidR="00042B9B" w:rsidRDefault="00042B9B" w:rsidP="00B66AB3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It should show only one emotion at a time.</w:t>
      </w:r>
    </w:p>
    <w:p w14:paraId="2104F7A9" w14:textId="321F7150" w:rsidR="00C836C5" w:rsidRPr="005C69CB" w:rsidRDefault="00042B9B" w:rsidP="00B66AB3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It should recognize </w:t>
      </w:r>
      <w:r w:rsidR="005C69CB">
        <w:rPr>
          <w:sz w:val="28"/>
          <w:szCs w:val="28"/>
          <w:lang w:val="en-US"/>
        </w:rPr>
        <w:t>the person in the landscape mode or, if it doesn’t have the provision, it should show the message that “please scan the object in proper way.”</w:t>
      </w:r>
    </w:p>
    <w:p w14:paraId="1AA5AB30" w14:textId="6C1ED0A6" w:rsidR="005C69CB" w:rsidRPr="00BD2F04" w:rsidRDefault="005C69CB" w:rsidP="00B66AB3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should properly recognize the emotion of the person not that he/she is sad and it showing that he/she is happy.</w:t>
      </w:r>
    </w:p>
    <w:p w14:paraId="753753BB" w14:textId="651783E7" w:rsidR="00BD2F04" w:rsidRDefault="00BD2F04" w:rsidP="00BD2F04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3E6E7A1F" w14:textId="113669FA" w:rsidR="00ED387B" w:rsidRDefault="00BD2F04" w:rsidP="00BD2F04">
      <w:pPr>
        <w:rPr>
          <w:rFonts w:ascii="Calibri" w:hAnsi="Calibri" w:cs="Calibri"/>
          <w:color w:val="000000" w:themeColor="text1"/>
          <w:sz w:val="36"/>
          <w:szCs w:val="36"/>
          <w:lang w:val="en-US"/>
        </w:rPr>
      </w:pPr>
      <w:r w:rsidRPr="00465B01">
        <w:rPr>
          <w:rFonts w:ascii="Open Sans" w:hAnsi="Open Sans" w:cs="Open Sans"/>
          <w:color w:val="000000" w:themeColor="text1"/>
          <w:sz w:val="36"/>
          <w:szCs w:val="36"/>
          <w:lang w:val="en-US"/>
        </w:rPr>
        <w:lastRenderedPageBreak/>
        <w:t>Gantt Chart –</w:t>
      </w:r>
      <w:r w:rsidRPr="00ED387B">
        <w:rPr>
          <w:rFonts w:ascii="Calibri" w:hAnsi="Calibri" w:cs="Calibri"/>
          <w:color w:val="000000" w:themeColor="text1"/>
          <w:sz w:val="36"/>
          <w:szCs w:val="36"/>
          <w:lang w:val="en-US"/>
        </w:rPr>
        <w:t xml:space="preserve"> </w:t>
      </w:r>
      <w:r w:rsidR="00465B01" w:rsidRPr="00465B01">
        <w:rPr>
          <w:rFonts w:ascii="Open Sans" w:hAnsi="Open Sans" w:cs="Open Sans"/>
          <w:color w:val="201A34"/>
          <w:sz w:val="24"/>
          <w:szCs w:val="24"/>
          <w:shd w:val="clear" w:color="auto" w:fill="FFFFFF"/>
        </w:rPr>
        <w:t>A Gantt chart is a project management tool assisting in the planning and scheduling of projects of all sizes, although they are particularly useful for simplifying complex projects</w:t>
      </w:r>
      <w:r w:rsidR="00465B01" w:rsidRPr="00465B01">
        <w:rPr>
          <w:rFonts w:ascii="Open Sans" w:hAnsi="Open Sans" w:cs="Open Sans"/>
          <w:color w:val="201A34"/>
          <w:sz w:val="24"/>
          <w:szCs w:val="24"/>
          <w:shd w:val="clear" w:color="auto" w:fill="FFFFFF"/>
        </w:rPr>
        <w:t xml:space="preserve">. </w:t>
      </w:r>
      <w:r w:rsidR="00465B01" w:rsidRPr="00465B01">
        <w:rPr>
          <w:rFonts w:ascii="Open Sans" w:hAnsi="Open Sans" w:cs="Open Sans"/>
          <w:color w:val="201A34"/>
          <w:sz w:val="24"/>
          <w:szCs w:val="24"/>
          <w:shd w:val="clear" w:color="auto" w:fill="FFFFFF"/>
        </w:rPr>
        <w:t>Gantt charts are useful for planning and scheduling projects. They help you assess how long a project should take, determine the resources needed, and plan the order in which you'll complete tasks. They're also helpful for managing the dependencies between tasks.</w:t>
      </w:r>
    </w:p>
    <w:p w14:paraId="66E4EEF7" w14:textId="77777777" w:rsidR="00ED387B" w:rsidRPr="00ED387B" w:rsidRDefault="00ED387B" w:rsidP="00ED387B">
      <w:pPr>
        <w:shd w:val="clear" w:color="auto" w:fill="FFFFFF"/>
        <w:spacing w:after="300" w:line="450" w:lineRule="atLeast"/>
        <w:outlineLvl w:val="1"/>
        <w:rPr>
          <w:rFonts w:ascii="Open Sans" w:eastAsia="Times New Roman" w:hAnsi="Open Sans" w:cs="Open Sans"/>
          <w:sz w:val="38"/>
          <w:szCs w:val="38"/>
          <w:lang w:eastAsia="en-IN"/>
        </w:rPr>
      </w:pPr>
      <w:r w:rsidRPr="00ED387B">
        <w:rPr>
          <w:rFonts w:ascii="Open Sans" w:eastAsia="Times New Roman" w:hAnsi="Open Sans" w:cs="Open Sans"/>
          <w:sz w:val="38"/>
          <w:szCs w:val="38"/>
          <w:lang w:eastAsia="en-IN"/>
        </w:rPr>
        <w:t>Why use a Gantt chart?</w:t>
      </w:r>
    </w:p>
    <w:p w14:paraId="77B05D75" w14:textId="77777777" w:rsidR="00ED387B" w:rsidRPr="00ED387B" w:rsidRDefault="00ED387B" w:rsidP="00ED387B">
      <w:pPr>
        <w:shd w:val="clear" w:color="auto" w:fill="FFFFFF"/>
        <w:spacing w:before="300" w:after="300" w:line="390" w:lineRule="atLeast"/>
        <w:rPr>
          <w:rFonts w:ascii="Open Sans" w:eastAsia="Times New Roman" w:hAnsi="Open Sans" w:cs="Open Sans"/>
          <w:color w:val="201A34"/>
          <w:sz w:val="24"/>
          <w:szCs w:val="24"/>
          <w:lang w:eastAsia="en-IN"/>
        </w:rPr>
      </w:pPr>
      <w:r w:rsidRPr="00ED387B">
        <w:rPr>
          <w:rFonts w:ascii="Open Sans" w:eastAsia="Times New Roman" w:hAnsi="Open Sans" w:cs="Open Sans"/>
          <w:color w:val="201A34"/>
          <w:sz w:val="24"/>
          <w:szCs w:val="24"/>
          <w:lang w:eastAsia="en-IN"/>
        </w:rPr>
        <w:t>A Gantt chart is used for the following activities:</w:t>
      </w:r>
    </w:p>
    <w:p w14:paraId="43FE48A4" w14:textId="77777777" w:rsidR="00ED387B" w:rsidRPr="00ED387B" w:rsidRDefault="00ED387B" w:rsidP="00ED387B">
      <w:pPr>
        <w:numPr>
          <w:ilvl w:val="0"/>
          <w:numId w:val="6"/>
        </w:numPr>
        <w:shd w:val="clear" w:color="auto" w:fill="FFFFFF"/>
        <w:spacing w:before="150" w:after="150" w:line="390" w:lineRule="atLeast"/>
        <w:rPr>
          <w:rFonts w:ascii="Open Sans" w:eastAsia="Times New Roman" w:hAnsi="Open Sans" w:cs="Open Sans"/>
          <w:color w:val="201A34"/>
          <w:sz w:val="24"/>
          <w:szCs w:val="24"/>
          <w:lang w:eastAsia="en-IN"/>
        </w:rPr>
      </w:pPr>
      <w:r w:rsidRPr="00ED387B">
        <w:rPr>
          <w:rFonts w:ascii="Open Sans" w:eastAsia="Times New Roman" w:hAnsi="Open Sans" w:cs="Open Sans"/>
          <w:color w:val="201A34"/>
          <w:sz w:val="24"/>
          <w:szCs w:val="24"/>
          <w:lang w:eastAsia="en-IN"/>
        </w:rPr>
        <w:t>Establish the initial project schedule - who is going to do what, when and how long will it take.</w:t>
      </w:r>
    </w:p>
    <w:p w14:paraId="0D358E3A" w14:textId="77777777" w:rsidR="00ED387B" w:rsidRPr="00ED387B" w:rsidRDefault="00ED387B" w:rsidP="00ED387B">
      <w:pPr>
        <w:numPr>
          <w:ilvl w:val="0"/>
          <w:numId w:val="6"/>
        </w:numPr>
        <w:shd w:val="clear" w:color="auto" w:fill="FFFFFF"/>
        <w:spacing w:before="150" w:after="150" w:line="390" w:lineRule="atLeast"/>
        <w:rPr>
          <w:rFonts w:ascii="Open Sans" w:eastAsia="Times New Roman" w:hAnsi="Open Sans" w:cs="Open Sans"/>
          <w:color w:val="201A34"/>
          <w:sz w:val="24"/>
          <w:szCs w:val="24"/>
          <w:lang w:eastAsia="en-IN"/>
        </w:rPr>
      </w:pPr>
      <w:r w:rsidRPr="00ED387B">
        <w:rPr>
          <w:rFonts w:ascii="Open Sans" w:eastAsia="Times New Roman" w:hAnsi="Open Sans" w:cs="Open Sans"/>
          <w:color w:val="201A34"/>
          <w:sz w:val="24"/>
          <w:szCs w:val="24"/>
          <w:lang w:eastAsia="en-IN"/>
        </w:rPr>
        <w:t>Allocate resources - ensure everyone knows who is responsible for what.</w:t>
      </w:r>
    </w:p>
    <w:p w14:paraId="5A9E07F5" w14:textId="77777777" w:rsidR="00ED387B" w:rsidRPr="00ED387B" w:rsidRDefault="00ED387B" w:rsidP="00ED387B">
      <w:pPr>
        <w:numPr>
          <w:ilvl w:val="0"/>
          <w:numId w:val="6"/>
        </w:numPr>
        <w:shd w:val="clear" w:color="auto" w:fill="FFFFFF"/>
        <w:spacing w:before="150" w:after="150" w:line="390" w:lineRule="atLeast"/>
        <w:rPr>
          <w:rFonts w:ascii="Open Sans" w:eastAsia="Times New Roman" w:hAnsi="Open Sans" w:cs="Open Sans"/>
          <w:color w:val="201A34"/>
          <w:sz w:val="24"/>
          <w:szCs w:val="24"/>
          <w:lang w:eastAsia="en-IN"/>
        </w:rPr>
      </w:pPr>
      <w:r w:rsidRPr="00ED387B">
        <w:rPr>
          <w:rFonts w:ascii="Open Sans" w:eastAsia="Times New Roman" w:hAnsi="Open Sans" w:cs="Open Sans"/>
          <w:color w:val="201A34"/>
          <w:sz w:val="24"/>
          <w:szCs w:val="24"/>
          <w:lang w:eastAsia="en-IN"/>
        </w:rPr>
        <w:t>Make project adjustments - the initial plan will need many adjustments.</w:t>
      </w:r>
    </w:p>
    <w:p w14:paraId="7BA42761" w14:textId="77777777" w:rsidR="00ED387B" w:rsidRPr="00ED387B" w:rsidRDefault="00ED387B" w:rsidP="00ED387B">
      <w:pPr>
        <w:numPr>
          <w:ilvl w:val="0"/>
          <w:numId w:val="6"/>
        </w:numPr>
        <w:shd w:val="clear" w:color="auto" w:fill="FFFFFF"/>
        <w:spacing w:before="150" w:after="150" w:line="390" w:lineRule="atLeast"/>
        <w:rPr>
          <w:rFonts w:ascii="Open Sans" w:eastAsia="Times New Roman" w:hAnsi="Open Sans" w:cs="Open Sans"/>
          <w:color w:val="201A34"/>
          <w:sz w:val="24"/>
          <w:szCs w:val="24"/>
          <w:lang w:eastAsia="en-IN"/>
        </w:rPr>
      </w:pPr>
      <w:r w:rsidRPr="00ED387B">
        <w:rPr>
          <w:rFonts w:ascii="Open Sans" w:eastAsia="Times New Roman" w:hAnsi="Open Sans" w:cs="Open Sans"/>
          <w:color w:val="201A34"/>
          <w:sz w:val="24"/>
          <w:szCs w:val="24"/>
          <w:lang w:eastAsia="en-IN"/>
        </w:rPr>
        <w:t>Monitor and report progress - helps you stay on schedule.</w:t>
      </w:r>
    </w:p>
    <w:p w14:paraId="6387AB39" w14:textId="77777777" w:rsidR="00ED387B" w:rsidRPr="00ED387B" w:rsidRDefault="00ED387B" w:rsidP="00ED387B">
      <w:pPr>
        <w:numPr>
          <w:ilvl w:val="0"/>
          <w:numId w:val="6"/>
        </w:numPr>
        <w:shd w:val="clear" w:color="auto" w:fill="FFFFFF"/>
        <w:spacing w:before="150" w:after="150" w:line="390" w:lineRule="atLeast"/>
        <w:rPr>
          <w:rFonts w:ascii="Open Sans" w:eastAsia="Times New Roman" w:hAnsi="Open Sans" w:cs="Open Sans"/>
          <w:color w:val="201A34"/>
          <w:sz w:val="24"/>
          <w:szCs w:val="24"/>
          <w:lang w:eastAsia="en-IN"/>
        </w:rPr>
      </w:pPr>
      <w:r w:rsidRPr="00ED387B">
        <w:rPr>
          <w:rFonts w:ascii="Open Sans" w:eastAsia="Times New Roman" w:hAnsi="Open Sans" w:cs="Open Sans"/>
          <w:color w:val="201A34"/>
          <w:sz w:val="24"/>
          <w:szCs w:val="24"/>
          <w:lang w:eastAsia="en-IN"/>
        </w:rPr>
        <w:t>Control and communicate the schedule - clear visuals for stakeholders and participants.</w:t>
      </w:r>
    </w:p>
    <w:p w14:paraId="66C094A1" w14:textId="77777777" w:rsidR="00ED387B" w:rsidRPr="00ED387B" w:rsidRDefault="00ED387B" w:rsidP="00ED387B">
      <w:pPr>
        <w:numPr>
          <w:ilvl w:val="0"/>
          <w:numId w:val="6"/>
        </w:numPr>
        <w:shd w:val="clear" w:color="auto" w:fill="FFFFFF"/>
        <w:spacing w:before="150" w:after="150" w:line="390" w:lineRule="atLeast"/>
        <w:rPr>
          <w:rFonts w:ascii="Open Sans" w:eastAsia="Times New Roman" w:hAnsi="Open Sans" w:cs="Open Sans"/>
          <w:color w:val="201A34"/>
          <w:sz w:val="24"/>
          <w:szCs w:val="24"/>
          <w:lang w:eastAsia="en-IN"/>
        </w:rPr>
      </w:pPr>
      <w:r w:rsidRPr="00ED387B">
        <w:rPr>
          <w:rFonts w:ascii="Open Sans" w:eastAsia="Times New Roman" w:hAnsi="Open Sans" w:cs="Open Sans"/>
          <w:color w:val="201A34"/>
          <w:sz w:val="24"/>
          <w:szCs w:val="24"/>
          <w:lang w:eastAsia="en-IN"/>
        </w:rPr>
        <w:t>Display milestones - shows key events.</w:t>
      </w:r>
    </w:p>
    <w:p w14:paraId="0512C60D" w14:textId="77777777" w:rsidR="00ED387B" w:rsidRPr="00ED387B" w:rsidRDefault="00ED387B" w:rsidP="00ED387B">
      <w:pPr>
        <w:numPr>
          <w:ilvl w:val="0"/>
          <w:numId w:val="6"/>
        </w:numPr>
        <w:shd w:val="clear" w:color="auto" w:fill="FFFFFF"/>
        <w:spacing w:before="150" w:after="150" w:line="390" w:lineRule="atLeast"/>
        <w:rPr>
          <w:rFonts w:ascii="Open Sans" w:eastAsia="Times New Roman" w:hAnsi="Open Sans" w:cs="Open Sans"/>
          <w:color w:val="201A34"/>
          <w:sz w:val="24"/>
          <w:szCs w:val="24"/>
          <w:lang w:eastAsia="en-IN"/>
        </w:rPr>
      </w:pPr>
      <w:r w:rsidRPr="00ED387B">
        <w:rPr>
          <w:rFonts w:ascii="Open Sans" w:eastAsia="Times New Roman" w:hAnsi="Open Sans" w:cs="Open Sans"/>
          <w:color w:val="201A34"/>
          <w:sz w:val="24"/>
          <w:szCs w:val="24"/>
          <w:lang w:eastAsia="en-IN"/>
        </w:rPr>
        <w:t>Identify and report problems - As everything is depicted visually you can immediately see what should have been achieved by a certain date and, if the project is behind schedule, you can take action to bring it back on course.</w:t>
      </w:r>
    </w:p>
    <w:p w14:paraId="522C26A9" w14:textId="1104BBC7" w:rsidR="00BD2F04" w:rsidRDefault="00BD2F04" w:rsidP="00ED387B">
      <w:pPr>
        <w:ind w:firstLine="720"/>
        <w:rPr>
          <w:rFonts w:ascii="Open Sans" w:hAnsi="Open Sans" w:cs="Open Sans"/>
          <w:color w:val="000000" w:themeColor="text1"/>
          <w:sz w:val="28"/>
          <w:szCs w:val="28"/>
          <w:lang w:val="en-US"/>
        </w:rPr>
      </w:pPr>
      <w:r w:rsidRPr="00ED387B">
        <w:rPr>
          <w:rFonts w:ascii="Open Sans" w:hAnsi="Open Sans" w:cs="Open Sans"/>
          <w:color w:val="000000" w:themeColor="text1"/>
          <w:sz w:val="28"/>
          <w:szCs w:val="28"/>
          <w:lang w:val="en-US"/>
        </w:rPr>
        <w:t>Column:</w:t>
      </w:r>
      <w:r w:rsidR="00ED387B" w:rsidRPr="00ED387B">
        <w:rPr>
          <w:rFonts w:ascii="Open Sans" w:hAnsi="Open Sans" w:cs="Open Sans"/>
          <w:color w:val="000000" w:themeColor="text1"/>
          <w:sz w:val="28"/>
          <w:szCs w:val="28"/>
          <w:lang w:val="en-US"/>
        </w:rPr>
        <w:t xml:space="preserve"> </w:t>
      </w:r>
      <w:r w:rsidRPr="00ED387B">
        <w:rPr>
          <w:rFonts w:ascii="Open Sans" w:hAnsi="Open Sans" w:cs="Open Sans"/>
          <w:color w:val="000000" w:themeColor="text1"/>
          <w:sz w:val="28"/>
          <w:szCs w:val="28"/>
          <w:lang w:val="en-US"/>
        </w:rPr>
        <w:t>date; Row: week</w:t>
      </w:r>
    </w:p>
    <w:p w14:paraId="7DA48998" w14:textId="2F9D61C0" w:rsidR="00465B01" w:rsidRPr="00465B01" w:rsidRDefault="00465B01" w:rsidP="00465B01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465B01">
        <w:rPr>
          <w:rFonts w:cstheme="minorHAnsi"/>
          <w:color w:val="000000" w:themeColor="text1"/>
          <w:sz w:val="36"/>
          <w:szCs w:val="36"/>
          <w:lang w:val="en-US"/>
        </w:rPr>
        <w:t xml:space="preserve">To be done </w:t>
      </w:r>
      <w:r w:rsidRPr="00465B01">
        <w:rPr>
          <w:rFonts w:cstheme="minorHAnsi"/>
          <w:color w:val="000000" w:themeColor="text1"/>
          <w:sz w:val="36"/>
          <w:szCs w:val="36"/>
          <w:lang w:val="en-US"/>
        </w:rPr>
        <w:sym w:font="Wingdings" w:char="F0E0"/>
      </w:r>
    </w:p>
    <w:p w14:paraId="308D7AF2" w14:textId="601C0E55" w:rsidR="00BD2F04" w:rsidRPr="00BD2F04" w:rsidRDefault="00ED387B" w:rsidP="00BD2F0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202124"/>
          <w:sz w:val="28"/>
          <w:szCs w:val="28"/>
          <w:lang w:eastAsia="en-IN"/>
        </w:rPr>
      </w:pPr>
      <w:r w:rsidRPr="00ED387B">
        <w:rPr>
          <w:rFonts w:ascii="Cascadia Code" w:eastAsia="Times New Roman" w:hAnsi="Cascadia Code" w:cs="Cascadia Code"/>
          <w:color w:val="202124"/>
          <w:sz w:val="28"/>
          <w:szCs w:val="28"/>
          <w:lang w:eastAsia="en-IN"/>
        </w:rPr>
        <w:t>V</w:t>
      </w:r>
      <w:r w:rsidR="00BD2F04" w:rsidRPr="00BD2F04">
        <w:rPr>
          <w:rFonts w:ascii="Cascadia Code" w:eastAsia="Times New Roman" w:hAnsi="Cascadia Code" w:cs="Cascadia Code"/>
          <w:color w:val="202124"/>
          <w:sz w:val="28"/>
          <w:szCs w:val="28"/>
          <w:lang w:eastAsia="en-IN"/>
        </w:rPr>
        <w:t>isualization</w:t>
      </w:r>
      <w:r w:rsidRPr="00ED387B">
        <w:rPr>
          <w:rFonts w:ascii="Cascadia Code" w:eastAsia="Times New Roman" w:hAnsi="Cascadia Code" w:cs="Cascadia Code"/>
          <w:color w:val="202124"/>
          <w:sz w:val="28"/>
          <w:szCs w:val="28"/>
          <w:lang w:eastAsia="en-IN"/>
        </w:rPr>
        <w:t>,</w:t>
      </w:r>
      <w:r w:rsidR="00BD2F04" w:rsidRPr="00BD2F04">
        <w:rPr>
          <w:rFonts w:ascii="Cascadia Code" w:eastAsia="Times New Roman" w:hAnsi="Cascadia Code" w:cs="Cascadia Code"/>
          <w:color w:val="202124"/>
          <w:sz w:val="28"/>
          <w:szCs w:val="28"/>
          <w:lang w:eastAsia="en-IN"/>
        </w:rPr>
        <w:t xml:space="preserve"> matrix and determinants</w:t>
      </w:r>
      <w:r w:rsidRPr="00ED387B">
        <w:rPr>
          <w:rFonts w:ascii="Cascadia Code" w:eastAsia="Times New Roman" w:hAnsi="Cascadia Code" w:cs="Cascadia Code"/>
          <w:color w:val="202124"/>
          <w:sz w:val="28"/>
          <w:szCs w:val="28"/>
          <w:lang w:eastAsia="en-IN"/>
        </w:rPr>
        <w:t xml:space="preserve">, </w:t>
      </w:r>
      <w:r w:rsidR="00BD2F04" w:rsidRPr="00BD2F04">
        <w:rPr>
          <w:rFonts w:ascii="Cascadia Code" w:eastAsia="Times New Roman" w:hAnsi="Cascadia Code" w:cs="Cascadia Code"/>
          <w:color w:val="202124"/>
          <w:sz w:val="28"/>
          <w:szCs w:val="28"/>
          <w:lang w:eastAsia="en-IN"/>
        </w:rPr>
        <w:t>matrix operations</w:t>
      </w:r>
      <w:r w:rsidRPr="00ED387B">
        <w:rPr>
          <w:rFonts w:ascii="Cascadia Code" w:eastAsia="Times New Roman" w:hAnsi="Cascadia Code" w:cs="Cascadia Code"/>
          <w:color w:val="202124"/>
          <w:sz w:val="28"/>
          <w:szCs w:val="28"/>
          <w:lang w:eastAsia="en-IN"/>
        </w:rPr>
        <w:t>,</w:t>
      </w:r>
      <w:r w:rsidR="00BD2F04" w:rsidRPr="00BD2F04">
        <w:rPr>
          <w:rFonts w:ascii="Cascadia Code" w:eastAsia="Times New Roman" w:hAnsi="Cascadia Code" w:cs="Cascadia Code"/>
          <w:color w:val="202124"/>
          <w:sz w:val="28"/>
          <w:szCs w:val="28"/>
          <w:lang w:eastAsia="en-IN"/>
        </w:rPr>
        <w:t xml:space="preserve"> t</w:t>
      </w:r>
      <w:r w:rsidRPr="00ED387B">
        <w:rPr>
          <w:rFonts w:ascii="Cascadia Code" w:eastAsia="Times New Roman" w:hAnsi="Cascadia Code" w:cs="Cascadia Code"/>
          <w:color w:val="202124"/>
          <w:sz w:val="28"/>
          <w:szCs w:val="28"/>
          <w:lang w:eastAsia="en-IN"/>
        </w:rPr>
        <w:t>ra</w:t>
      </w:r>
      <w:r w:rsidR="00BD2F04" w:rsidRPr="00BD2F04">
        <w:rPr>
          <w:rFonts w:ascii="Cascadia Code" w:eastAsia="Times New Roman" w:hAnsi="Cascadia Code" w:cs="Cascadia Code"/>
          <w:color w:val="202124"/>
          <w:sz w:val="28"/>
          <w:szCs w:val="28"/>
          <w:lang w:eastAsia="en-IN"/>
        </w:rPr>
        <w:t>nspose</w:t>
      </w:r>
      <w:r w:rsidRPr="00ED387B">
        <w:rPr>
          <w:rFonts w:ascii="Cascadia Code" w:eastAsia="Times New Roman" w:hAnsi="Cascadia Code" w:cs="Cascadia Code"/>
          <w:color w:val="202124"/>
          <w:sz w:val="28"/>
          <w:szCs w:val="28"/>
          <w:lang w:eastAsia="en-IN"/>
        </w:rPr>
        <w:t>,</w:t>
      </w:r>
      <w:r w:rsidR="00BD2F04" w:rsidRPr="00BD2F04">
        <w:rPr>
          <w:rFonts w:ascii="Cascadia Code" w:eastAsia="Times New Roman" w:hAnsi="Cascadia Code" w:cs="Cascadia Code"/>
          <w:color w:val="202124"/>
          <w:sz w:val="28"/>
          <w:szCs w:val="28"/>
          <w:lang w:eastAsia="en-IN"/>
        </w:rPr>
        <w:t xml:space="preserve"> rotate</w:t>
      </w:r>
      <w:r w:rsidRPr="00ED387B">
        <w:rPr>
          <w:rFonts w:ascii="Cascadia Code" w:eastAsia="Times New Roman" w:hAnsi="Cascadia Code" w:cs="Cascadia Code"/>
          <w:color w:val="202124"/>
          <w:sz w:val="28"/>
          <w:szCs w:val="28"/>
          <w:lang w:eastAsia="en-IN"/>
        </w:rPr>
        <w:t>, “</w:t>
      </w:r>
      <w:proofErr w:type="spellStart"/>
      <w:proofErr w:type="gramStart"/>
      <w:r w:rsidR="00BD2F04" w:rsidRPr="00BD2F04">
        <w:rPr>
          <w:rFonts w:ascii="Cascadia Code" w:eastAsia="Times New Roman" w:hAnsi="Cascadia Code" w:cs="Cascadia Code"/>
          <w:color w:val="202124"/>
          <w:sz w:val="28"/>
          <w:szCs w:val="28"/>
          <w:lang w:eastAsia="en-IN"/>
        </w:rPr>
        <w:t>a.binv</w:t>
      </w:r>
      <w:proofErr w:type="gramEnd"/>
      <w:r w:rsidR="00BD2F04" w:rsidRPr="00BD2F04">
        <w:rPr>
          <w:rFonts w:ascii="Cascadia Code" w:eastAsia="Times New Roman" w:hAnsi="Cascadia Code" w:cs="Cascadia Code"/>
          <w:color w:val="202124"/>
          <w:sz w:val="28"/>
          <w:szCs w:val="28"/>
          <w:lang w:eastAsia="en-IN"/>
        </w:rPr>
        <w:t>.aT</w:t>
      </w:r>
      <w:proofErr w:type="spellEnd"/>
      <w:r w:rsidRPr="00ED387B">
        <w:rPr>
          <w:rFonts w:ascii="Cascadia Code" w:eastAsia="Times New Roman" w:hAnsi="Cascadia Code" w:cs="Cascadia Code"/>
          <w:color w:val="202124"/>
          <w:sz w:val="28"/>
          <w:szCs w:val="28"/>
          <w:lang w:eastAsia="en-IN"/>
        </w:rPr>
        <w:t xml:space="preserve">(Combine Sequence Matrix)”, </w:t>
      </w:r>
      <w:r w:rsidR="00BD2F04" w:rsidRPr="00BD2F04">
        <w:rPr>
          <w:rFonts w:ascii="Cascadia Code" w:eastAsia="Times New Roman" w:hAnsi="Cascadia Code" w:cs="Cascadia Code"/>
          <w:color w:val="202124"/>
          <w:sz w:val="28"/>
          <w:szCs w:val="28"/>
          <w:lang w:eastAsia="en-IN"/>
        </w:rPr>
        <w:t>looping</w:t>
      </w:r>
      <w:r w:rsidRPr="00ED387B">
        <w:rPr>
          <w:rFonts w:ascii="Cascadia Code" w:eastAsia="Times New Roman" w:hAnsi="Cascadia Code" w:cs="Cascadia Code"/>
          <w:color w:val="202124"/>
          <w:sz w:val="28"/>
          <w:szCs w:val="28"/>
          <w:lang w:eastAsia="en-IN"/>
        </w:rPr>
        <w:t>,</w:t>
      </w:r>
      <w:r w:rsidR="00BD2F04" w:rsidRPr="00BD2F04">
        <w:rPr>
          <w:rFonts w:ascii="Cascadia Code" w:eastAsia="Times New Roman" w:hAnsi="Cascadia Code" w:cs="Cascadia Code"/>
          <w:color w:val="202124"/>
          <w:sz w:val="28"/>
          <w:szCs w:val="28"/>
          <w:lang w:eastAsia="en-IN"/>
        </w:rPr>
        <w:t xml:space="preserve"> decision making</w:t>
      </w:r>
      <w:r w:rsidRPr="00ED387B">
        <w:rPr>
          <w:rFonts w:ascii="Cascadia Code" w:eastAsia="Times New Roman" w:hAnsi="Cascadia Code" w:cs="Cascadia Code"/>
          <w:color w:val="202124"/>
          <w:sz w:val="28"/>
          <w:szCs w:val="28"/>
          <w:lang w:eastAsia="en-IN"/>
        </w:rPr>
        <w:t>,</w:t>
      </w:r>
      <w:r w:rsidR="00BD2F04" w:rsidRPr="00BD2F04">
        <w:rPr>
          <w:rFonts w:ascii="Cascadia Code" w:eastAsia="Times New Roman" w:hAnsi="Cascadia Code" w:cs="Cascadia Code"/>
          <w:color w:val="202124"/>
          <w:sz w:val="28"/>
          <w:szCs w:val="28"/>
          <w:lang w:eastAsia="en-IN"/>
        </w:rPr>
        <w:t xml:space="preserve"> user defined functions</w:t>
      </w:r>
      <w:r w:rsidRPr="00ED387B">
        <w:rPr>
          <w:rFonts w:ascii="Cascadia Code" w:eastAsia="Times New Roman" w:hAnsi="Cascadia Code" w:cs="Cascadia Code"/>
          <w:color w:val="202124"/>
          <w:sz w:val="28"/>
          <w:szCs w:val="28"/>
          <w:lang w:eastAsia="en-IN"/>
        </w:rPr>
        <w:t>,</w:t>
      </w:r>
      <w:r w:rsidR="00BD2F04" w:rsidRPr="00BD2F04">
        <w:rPr>
          <w:rFonts w:ascii="Cascadia Code" w:eastAsia="Times New Roman" w:hAnsi="Cascadia Code" w:cs="Cascadia Code"/>
          <w:color w:val="202124"/>
          <w:sz w:val="28"/>
          <w:szCs w:val="28"/>
          <w:lang w:eastAsia="en-IN"/>
        </w:rPr>
        <w:t xml:space="preserve"> </w:t>
      </w:r>
      <w:r w:rsidRPr="00ED387B">
        <w:rPr>
          <w:rFonts w:ascii="Cascadia Code" w:eastAsia="Times New Roman" w:hAnsi="Cascadia Code" w:cs="Cascadia Code"/>
          <w:color w:val="202124"/>
          <w:sz w:val="28"/>
          <w:szCs w:val="28"/>
          <w:lang w:eastAsia="en-IN"/>
        </w:rPr>
        <w:t>“</w:t>
      </w:r>
      <w:proofErr w:type="spellStart"/>
      <w:r w:rsidR="00BD2F04" w:rsidRPr="00BD2F04">
        <w:rPr>
          <w:rFonts w:ascii="Cascadia Code" w:eastAsia="Times New Roman" w:hAnsi="Cascadia Code" w:cs="Cascadia Code"/>
          <w:color w:val="202124"/>
          <w:sz w:val="28"/>
          <w:szCs w:val="28"/>
          <w:lang w:eastAsia="en-IN"/>
        </w:rPr>
        <w:t>numpy</w:t>
      </w:r>
      <w:proofErr w:type="spellEnd"/>
      <w:r w:rsidRPr="00ED387B">
        <w:rPr>
          <w:rFonts w:ascii="Cascadia Code" w:eastAsia="Times New Roman" w:hAnsi="Cascadia Code" w:cs="Cascadia Code"/>
          <w:color w:val="202124"/>
          <w:sz w:val="28"/>
          <w:szCs w:val="28"/>
          <w:lang w:eastAsia="en-IN"/>
        </w:rPr>
        <w:t>(It perform different mathematical operations)”,</w:t>
      </w:r>
      <w:r w:rsidR="00BD2F04" w:rsidRPr="00BD2F04">
        <w:rPr>
          <w:rFonts w:ascii="Cascadia Code" w:eastAsia="Times New Roman" w:hAnsi="Cascadia Code" w:cs="Cascadia Code"/>
          <w:color w:val="202124"/>
          <w:sz w:val="28"/>
          <w:szCs w:val="28"/>
          <w:lang w:eastAsia="en-IN"/>
        </w:rPr>
        <w:t xml:space="preserve"> installing new packages in python</w:t>
      </w:r>
      <w:r w:rsidRPr="00ED387B">
        <w:rPr>
          <w:rFonts w:ascii="Cascadia Code" w:eastAsia="Times New Roman" w:hAnsi="Cascadia Code" w:cs="Cascadia Code"/>
          <w:color w:val="202124"/>
          <w:sz w:val="28"/>
          <w:szCs w:val="28"/>
          <w:lang w:eastAsia="en-IN"/>
        </w:rPr>
        <w:t>.</w:t>
      </w:r>
    </w:p>
    <w:sectPr w:rsidR="00BD2F04" w:rsidRPr="00BD2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769F"/>
    <w:multiLevelType w:val="multilevel"/>
    <w:tmpl w:val="0E9A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15B1C"/>
    <w:multiLevelType w:val="hybridMultilevel"/>
    <w:tmpl w:val="84808200"/>
    <w:lvl w:ilvl="0" w:tplc="7AFE08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A7490"/>
    <w:multiLevelType w:val="hybridMultilevel"/>
    <w:tmpl w:val="E4CC17A4"/>
    <w:lvl w:ilvl="0" w:tplc="2A460F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14E0B"/>
    <w:multiLevelType w:val="hybridMultilevel"/>
    <w:tmpl w:val="590A3062"/>
    <w:lvl w:ilvl="0" w:tplc="41D889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F69E9"/>
    <w:multiLevelType w:val="hybridMultilevel"/>
    <w:tmpl w:val="EF3EC63E"/>
    <w:lvl w:ilvl="0" w:tplc="6BECB4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D72CD"/>
    <w:multiLevelType w:val="hybridMultilevel"/>
    <w:tmpl w:val="0C765D98"/>
    <w:lvl w:ilvl="0" w:tplc="902209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B3"/>
    <w:rsid w:val="00042B9B"/>
    <w:rsid w:val="00465B01"/>
    <w:rsid w:val="004975B7"/>
    <w:rsid w:val="004B1782"/>
    <w:rsid w:val="00593355"/>
    <w:rsid w:val="005C69CB"/>
    <w:rsid w:val="00661F40"/>
    <w:rsid w:val="009F564E"/>
    <w:rsid w:val="00B66AB3"/>
    <w:rsid w:val="00BD2F04"/>
    <w:rsid w:val="00C836C5"/>
    <w:rsid w:val="00DB1609"/>
    <w:rsid w:val="00ED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739A"/>
  <w15:chartTrackingRefBased/>
  <w15:docId w15:val="{82B442AE-4B97-4505-9061-762B5794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38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7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38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3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Hillol Das</dc:creator>
  <cp:keywords/>
  <dc:description/>
  <cp:lastModifiedBy>Hillol Das</cp:lastModifiedBy>
  <cp:revision>6</cp:revision>
  <dcterms:created xsi:type="dcterms:W3CDTF">2021-11-12T17:57:00Z</dcterms:created>
  <dcterms:modified xsi:type="dcterms:W3CDTF">2021-11-13T06:40:00Z</dcterms:modified>
</cp:coreProperties>
</file>