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Report: Full-Stack Hygiene (Home-Made) Food Delivery Online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dty5p1pebb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recent years, the demand for hygienic and home-made food has increased significantly. This project aims to develop a </w:t>
      </w:r>
      <w:r w:rsidDel="00000000" w:rsidR="00000000" w:rsidRPr="00000000">
        <w:rPr>
          <w:b w:val="1"/>
          <w:rtl w:val="0"/>
        </w:rPr>
        <w:t xml:space="preserve">Full-Stack Hygiene Food Delivery Platform</w:t>
      </w:r>
      <w:r w:rsidDel="00000000" w:rsidR="00000000" w:rsidRPr="00000000">
        <w:rPr>
          <w:rtl w:val="0"/>
        </w:rPr>
        <w:t xml:space="preserve"> that connects home chefs with customers looking for high-quality, freshly prepared meals. The platform will consist of both a </w:t>
      </w:r>
      <w:r w:rsidDel="00000000" w:rsidR="00000000" w:rsidRPr="00000000">
        <w:rPr>
          <w:b w:val="1"/>
          <w:rtl w:val="0"/>
        </w:rPr>
        <w:t xml:space="preserve">mobile application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, providing seamless food ordering and delivery services.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sjqic65apo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Objectives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create an online marketplace for home-cooked food.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ensure hygienic and high-quality food delivery.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provide a user-friendly interface for customers and home chefs.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facilitate secure online payments.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implement an efficient delivery management system.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offer customer reviews and rating systems for quality assurance.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v70fm86uoi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Features to be Built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a2ohdihs8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Customers: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Registration &amp; Authentication:</w:t>
      </w:r>
      <w:r w:rsidDel="00000000" w:rsidR="00000000" w:rsidRPr="00000000">
        <w:rPr>
          <w:rtl w:val="0"/>
        </w:rPr>
        <w:t xml:space="preserve"> Secure signup and login process.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 &amp; Search:</w:t>
      </w:r>
      <w:r w:rsidDel="00000000" w:rsidR="00000000" w:rsidRPr="00000000">
        <w:rPr>
          <w:rtl w:val="0"/>
        </w:rPr>
        <w:t xml:space="preserve"> Explore available food options based on location, cuisine, and chef ratings.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Placement:</w:t>
      </w:r>
      <w:r w:rsidDel="00000000" w:rsidR="00000000" w:rsidRPr="00000000">
        <w:rPr>
          <w:rtl w:val="0"/>
        </w:rPr>
        <w:t xml:space="preserve"> Add food items to the cart and place an order.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Order Tracking:</w:t>
      </w:r>
      <w:r w:rsidDel="00000000" w:rsidR="00000000" w:rsidRPr="00000000">
        <w:rPr>
          <w:rtl w:val="0"/>
        </w:rPr>
        <w:t xml:space="preserve"> Live tracking of the food preparation and delivery status.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Gateway Integration:</w:t>
      </w:r>
      <w:r w:rsidDel="00000000" w:rsidR="00000000" w:rsidRPr="00000000">
        <w:rPr>
          <w:rtl w:val="0"/>
        </w:rPr>
        <w:t xml:space="preserve"> Secure online payments via UPI, card, and wallets.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Reviews &amp; Ratings:</w:t>
      </w:r>
      <w:r w:rsidDel="00000000" w:rsidR="00000000" w:rsidRPr="00000000">
        <w:rPr>
          <w:rtl w:val="0"/>
        </w:rPr>
        <w:t xml:space="preserve"> Customers can provide feedback and rate meals and chefs.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History:</w:t>
      </w:r>
      <w:r w:rsidDel="00000000" w:rsidR="00000000" w:rsidRPr="00000000">
        <w:rPr>
          <w:rtl w:val="0"/>
        </w:rPr>
        <w:t xml:space="preserve"> View past orders and reorder with ease.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vc22auoiq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Home Chefs: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Chef Registration &amp; Profile Setup:</w:t>
      </w:r>
      <w:r w:rsidDel="00000000" w:rsidR="00000000" w:rsidRPr="00000000">
        <w:rPr>
          <w:rtl w:val="0"/>
        </w:rPr>
        <w:t xml:space="preserve"> Register as a seller and manage the profile.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Menu Management:</w:t>
      </w:r>
      <w:r w:rsidDel="00000000" w:rsidR="00000000" w:rsidRPr="00000000">
        <w:rPr>
          <w:rtl w:val="0"/>
        </w:rPr>
        <w:t xml:space="preserve"> Add, update, and remove food items.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Management:</w:t>
      </w:r>
      <w:r w:rsidDel="00000000" w:rsidR="00000000" w:rsidRPr="00000000">
        <w:rPr>
          <w:rtl w:val="0"/>
        </w:rPr>
        <w:t xml:space="preserve"> Accept, prepare, and manage incoming orders.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Earnings Dashboard:</w:t>
      </w:r>
      <w:r w:rsidDel="00000000" w:rsidR="00000000" w:rsidRPr="00000000">
        <w:rPr>
          <w:rtl w:val="0"/>
        </w:rPr>
        <w:t xml:space="preserve"> Track sales, earnings, and payouts.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Interaction:</w:t>
      </w:r>
      <w:r w:rsidDel="00000000" w:rsidR="00000000" w:rsidRPr="00000000">
        <w:rPr>
          <w:rtl w:val="0"/>
        </w:rPr>
        <w:t xml:space="preserve"> Respond to queries and feedback.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fxi4gz8mfd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Delivery Personnel: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Delivery Agent Registration:</w:t>
      </w:r>
      <w:r w:rsidDel="00000000" w:rsidR="00000000" w:rsidRPr="00000000">
        <w:rPr>
          <w:rtl w:val="0"/>
        </w:rPr>
        <w:t xml:space="preserve"> Sign up as a delivery partner.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Pickup &amp; Delivery Management:</w:t>
      </w:r>
      <w:r w:rsidDel="00000000" w:rsidR="00000000" w:rsidRPr="00000000">
        <w:rPr>
          <w:rtl w:val="0"/>
        </w:rPr>
        <w:t xml:space="preserve"> Get assigned orders and update delivery status.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Earnings and Performance Tracking:</w:t>
      </w:r>
      <w:r w:rsidDel="00000000" w:rsidR="00000000" w:rsidRPr="00000000">
        <w:rPr>
          <w:rtl w:val="0"/>
        </w:rPr>
        <w:t xml:space="preserve"> View completed deliveries and earnings.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ehqv1bfgu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Admin Panel: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Management:</w:t>
      </w:r>
      <w:r w:rsidDel="00000000" w:rsidR="00000000" w:rsidRPr="00000000">
        <w:rPr>
          <w:rtl w:val="0"/>
        </w:rPr>
        <w:t xml:space="preserve"> Monitor and manage users, home chefs, and delivery agents.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Management:</w:t>
      </w:r>
      <w:r w:rsidDel="00000000" w:rsidR="00000000" w:rsidRPr="00000000">
        <w:rPr>
          <w:rtl w:val="0"/>
        </w:rPr>
        <w:t xml:space="preserve"> Track and oversee the order flow.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Settlements:</w:t>
      </w:r>
      <w:r w:rsidDel="00000000" w:rsidR="00000000" w:rsidRPr="00000000">
        <w:rPr>
          <w:rtl w:val="0"/>
        </w:rPr>
        <w:t xml:space="preserve"> Handle transactions between customers, chefs, and delivery agents.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&amp; Reports:</w:t>
      </w:r>
      <w:r w:rsidDel="00000000" w:rsidR="00000000" w:rsidRPr="00000000">
        <w:rPr>
          <w:rtl w:val="0"/>
        </w:rPr>
        <w:t xml:space="preserve"> Generate business insights, revenue reports, and customer trends.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ltqajq8nd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Technology Stack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i5la134ss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Website:</w:t>
      </w:r>
      <w:r w:rsidDel="00000000" w:rsidR="00000000" w:rsidRPr="00000000">
        <w:rPr>
          <w:rtl w:val="0"/>
        </w:rPr>
        <w:t xml:space="preserve"> React.js / Next.js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App:</w:t>
      </w:r>
      <w:r w:rsidDel="00000000" w:rsidR="00000000" w:rsidRPr="00000000">
        <w:rPr>
          <w:rtl w:val="0"/>
        </w:rPr>
        <w:t xml:space="preserve"> React Native / Flutter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l6f3jzqyr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Express.js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(Optional, for AI-based recommendations)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dqxacf961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Database: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MongoDB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PostgreSQL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fbypq2ply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 &amp; Security: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Firebase / JWT Authentication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 payment integration (Razorpay, Stripe, PayPal, etc.)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8rfnvo9ht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Cloud Services &amp; Hosting: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AWS / Firebase / DigitalOcean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 Storage for Images &amp; Documents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asip65zci84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Development Plan &amp; Phases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 Analysis &amp; Design</w:t>
      </w:r>
      <w:r w:rsidDel="00000000" w:rsidR="00000000" w:rsidRPr="00000000">
        <w:rPr>
          <w:rtl w:val="0"/>
        </w:rPr>
        <w:t xml:space="preserve"> (1-2 weeks)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&amp; Backend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Integration &amp; Security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&amp; Debugging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&amp;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127rdfbca45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6. Conclusion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aims to bridge the gap between home chefs and food lovers by providing a reliable and efficient platform. The app and website will be designed with a strong focus on user experience, security, and efficiency, ensuring a robust and scalable system for home-made food delivery.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