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LMS Backend API Geliştirme Projesi</w:t>
      </w:r>
    </w:p>
    <w:p>
      <w:r>
        <w:t>Bu proje kapsamında daha önce geliştirdiğiniz Mini LMS veritabanı sistemini, Python kullanarak bir backend servisine dönüştürmeniz beklenmektedir.</w:t>
      </w:r>
    </w:p>
    <w:p>
      <w:pPr>
        <w:pStyle w:val="Heading2"/>
      </w:pPr>
      <w:r>
        <w:t>1. Projenin Amacı</w:t>
      </w:r>
    </w:p>
    <w:p>
      <w:r>
        <w:t>- Veritabanını bir API katmanı ile dış dünyaya açmak</w:t>
        <w:br/>
        <w:t>- İş kurallarını backend seviyesinde yönetmek</w:t>
        <w:br/>
        <w:t>- Rol bazlı erişim kontrolü sağlamak</w:t>
        <w:br/>
        <w:t>- Doğru mimari ve hata yönetimi uygulamak</w:t>
      </w:r>
    </w:p>
    <w:p>
      <w:pPr>
        <w:pStyle w:val="Heading2"/>
      </w:pPr>
      <w:r>
        <w:t>2. Kullanılacak Teknolojiler</w:t>
      </w:r>
    </w:p>
    <w:p>
      <w:r>
        <w:t>Zorunlu:</w:t>
        <w:br/>
        <w:t>- Python 3.10+</w:t>
        <w:br/>
        <w:t>- FastAPI</w:t>
        <w:br/>
        <w:t>- SQLAlchemy (ORM)</w:t>
        <w:br/>
        <w:t>- PostgreSQL veya SQL Server</w:t>
        <w:br/>
        <w:t>- Pydantic</w:t>
        <w:br/>
        <w:br/>
        <w:t>Opsiyonel (Bonus):</w:t>
        <w:br/>
        <w:t>- JWT Authentication</w:t>
        <w:br/>
        <w:t>- Redis Cache</w:t>
        <w:br/>
        <w:t>- Docker</w:t>
      </w:r>
    </w:p>
    <w:p>
      <w:pPr>
        <w:pStyle w:val="Heading2"/>
      </w:pPr>
      <w:r>
        <w:t>3. Temel API Endpointleri</w:t>
      </w:r>
    </w:p>
    <w:p>
      <w:r>
        <w:t>Öğrenci İşlemleri:</w:t>
        <w:br/>
        <w:t>POST   /ogrenci</w:t>
        <w:br/>
        <w:t>GET    /ogrenci/{id}</w:t>
        <w:br/>
        <w:t>GET    /ogrenci/{id}/transkript</w:t>
        <w:br/>
        <w:br/>
        <w:t>Ders İşlemleri:</w:t>
        <w:br/>
        <w:t>GET    /ders/{id}</w:t>
        <w:br/>
        <w:t>GET    /ders/{id}/basari</w:t>
        <w:br/>
        <w:br/>
        <w:t>Not İşlemleri:</w:t>
        <w:br/>
        <w:t>POST   /not</w:t>
        <w:br/>
        <w:t>PUT    /not/{id}</w:t>
      </w:r>
    </w:p>
    <w:p>
      <w:pPr>
        <w:pStyle w:val="Heading2"/>
      </w:pPr>
      <w:r>
        <w:t>4. İş Kuralları (Backend Seviyesinde)</w:t>
      </w:r>
    </w:p>
    <w:p>
      <w:r>
        <w:t>- Öğrenci derse kayıtlı değilse not girilemez</w:t>
        <w:br/>
        <w:t>- Aynı ödev/quiz için ikinci not girilemez</w:t>
        <w:br/>
        <w:t>- Not aralığı 0–100 olmalıdır</w:t>
        <w:br/>
        <w:t>- Devamsızlık %30’dan fazla ise otomatik kalır</w:t>
        <w:br/>
        <w:t>- Ortalama hesaplama backend içinde yapılmalıdır</w:t>
        <w:br/>
        <w:br/>
        <w:t>Not: DB constraint olsa bile API tarafında da kontrol yapılmalıdır.</w:t>
      </w:r>
    </w:p>
    <w:p>
      <w:pPr>
        <w:pStyle w:val="Heading2"/>
      </w:pPr>
      <w:r>
        <w:t>5. Authentication ve Yetkilendirme</w:t>
      </w:r>
    </w:p>
    <w:p>
      <w:r>
        <w:t>JWT tabanlı authentication sistemi kurulmalıdır.</w:t>
        <w:br/>
        <w:br/>
        <w:t>Roller:</w:t>
        <w:br/>
        <w:t>- Öğrenci → sadece kendi notlarını görebilir</w:t>
        <w:br/>
        <w:t>- Öğretmen → sadece kendi dersine not girebilir</w:t>
        <w:br/>
        <w:t>- Admin → tüm işlemleri yapabilir</w:t>
        <w:br/>
        <w:br/>
        <w:t>Endpoint’ler rol bazlı korunmalıdır.</w:t>
      </w:r>
    </w:p>
    <w:p>
      <w:pPr>
        <w:pStyle w:val="Heading2"/>
      </w:pPr>
      <w:r>
        <w:t>6. Mimari Beklentiler</w:t>
      </w:r>
    </w:p>
    <w:p>
      <w:r>
        <w:t>- Katmanlı yapı (router, service, repository ayrımı)</w:t>
        <w:br/>
        <w:t>- ORM kullanımı</w:t>
        <w:br/>
        <w:t>- Exception handling mekanizması</w:t>
        <w:br/>
        <w:t>- Anlamlı HTTP status code dönüşleri</w:t>
        <w:br/>
        <w:t>- Logging mekanizması</w:t>
      </w:r>
    </w:p>
    <w:p>
      <w:pPr>
        <w:pStyle w:val="Heading2"/>
      </w:pPr>
      <w:r>
        <w:t>7. Performans ve Test</w:t>
      </w:r>
    </w:p>
    <w:p>
      <w:r>
        <w:t>- 1000 örnek veri ile test yapılmalı</w:t>
        <w:br/>
        <w:t>- En yavaş endpoint tespit edilmeli</w:t>
        <w:br/>
        <w:t>- Index önerileri sunulmalı</w:t>
        <w:br/>
        <w:t>- Basit yük testi raporu hazırlanmalı</w:t>
      </w:r>
    </w:p>
    <w:p>
      <w:pPr>
        <w:pStyle w:val="Heading2"/>
      </w:pPr>
      <w:r>
        <w:t>8. Teslim Edilecekler</w:t>
      </w:r>
    </w:p>
    <w:p>
      <w:r>
        <w:t>- GitHub repository</w:t>
        <w:br/>
        <w:t>- Kurulum dokümanı (README)</w:t>
        <w:br/>
        <w:t>- Veri modeli şeması</w:t>
        <w:br/>
        <w:t>- API endpoint listesi</w:t>
        <w:br/>
        <w:t>- İş kuralları dokümantasyonu</w:t>
        <w:br/>
        <w:t>- Performans değerlendirme raporu</w:t>
      </w:r>
    </w:p>
    <w:p>
      <w:pPr>
        <w:pStyle w:val="Heading2"/>
      </w:pPr>
      <w:r>
        <w:t>9. Değerlendirme Kriterleri</w:t>
      </w:r>
    </w:p>
    <w:p>
      <w:r>
        <w:t>- Kod kalitesi ve okunabilirlik</w:t>
        <w:br/>
        <w:t>- Mimari yapı</w:t>
        <w:br/>
        <w:t>- İş kurallarının doğru uygulanması</w:t>
        <w:br/>
        <w:t>- Güvenlik (JWT ve rol kontrolü)</w:t>
        <w:br/>
        <w:t>- Hata yönetimi</w:t>
        <w:br/>
        <w:t>- Performans farkındalığı</w:t>
        <w:br/>
        <w:t>- Dokümantasyon kalitesi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