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F0935" w14:textId="707DF822" w:rsidR="004078AA" w:rsidRDefault="003D7071">
      <w:r w:rsidRPr="003D7071">
        <w:rPr>
          <w:noProof/>
        </w:rPr>
        <w:drawing>
          <wp:inline distT="0" distB="0" distL="0" distR="0" wp14:anchorId="41EE712C" wp14:editId="73787DC6">
            <wp:extent cx="3267531" cy="5744377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1D13" w14:textId="78592AF4" w:rsidR="003D7071" w:rsidRDefault="003D7071"/>
    <w:p w14:paraId="0FD1D6AB" w14:textId="002513B3" w:rsidR="003D7071" w:rsidRDefault="003D7071"/>
    <w:p w14:paraId="297168A2" w14:textId="4E9A86E9" w:rsidR="003D7071" w:rsidRDefault="003D7071">
      <w:r w:rsidRPr="003D7071">
        <w:rPr>
          <w:noProof/>
        </w:rPr>
        <w:lastRenderedPageBreak/>
        <w:drawing>
          <wp:inline distT="0" distB="0" distL="0" distR="0" wp14:anchorId="02C32B01" wp14:editId="14556789">
            <wp:extent cx="3086531" cy="572532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67D9" w14:textId="5D219211" w:rsidR="000B0F68" w:rsidRDefault="000B0F68">
      <w:r w:rsidRPr="000B0F68">
        <w:rPr>
          <w:noProof/>
        </w:rPr>
        <w:lastRenderedPageBreak/>
        <w:drawing>
          <wp:inline distT="0" distB="0" distL="0" distR="0" wp14:anchorId="62E2F587" wp14:editId="37F21522">
            <wp:extent cx="3277057" cy="7287642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7269" w14:textId="56A227FD" w:rsidR="000B0F68" w:rsidRDefault="000B0F68">
      <w:r>
        <w:t>Перезапуск</w:t>
      </w:r>
    </w:p>
    <w:p w14:paraId="60F2C9B9" w14:textId="36C847EF" w:rsidR="000B0F68" w:rsidRDefault="000B0F68">
      <w:pPr>
        <w:rPr>
          <w:b/>
          <w:bCs/>
        </w:rPr>
      </w:pPr>
      <w:r w:rsidRPr="000B0F68">
        <w:rPr>
          <w:b/>
          <w:bCs/>
          <w:noProof/>
        </w:rPr>
        <w:lastRenderedPageBreak/>
        <w:drawing>
          <wp:inline distT="0" distB="0" distL="0" distR="0" wp14:anchorId="07D5D1F3" wp14:editId="30E40609">
            <wp:extent cx="3324689" cy="543000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6C4C" w14:textId="52FE9B70" w:rsidR="000B0F68" w:rsidRDefault="000B0F68">
      <w:pPr>
        <w:rPr>
          <w:b/>
          <w:bCs/>
        </w:rPr>
      </w:pPr>
    </w:p>
    <w:p w14:paraId="0C9DEFF5" w14:textId="7E2FD53A" w:rsidR="000B0F68" w:rsidRDefault="00D62881">
      <w:pPr>
        <w:rPr>
          <w:b/>
          <w:bCs/>
        </w:rPr>
      </w:pPr>
      <w:r>
        <w:rPr>
          <w:b/>
          <w:bCs/>
        </w:rPr>
        <w:t xml:space="preserve">Не верный ПИН-код </w:t>
      </w:r>
    </w:p>
    <w:p w14:paraId="241A2B2B" w14:textId="7B1CF8A9" w:rsidR="000B0F68" w:rsidRDefault="00D62881">
      <w:pPr>
        <w:rPr>
          <w:b/>
          <w:bCs/>
        </w:rPr>
      </w:pPr>
      <w:r w:rsidRPr="00D62881">
        <w:rPr>
          <w:b/>
          <w:bCs/>
          <w:noProof/>
        </w:rPr>
        <w:lastRenderedPageBreak/>
        <w:drawing>
          <wp:inline distT="0" distB="0" distL="0" distR="0" wp14:anchorId="098F594A" wp14:editId="5B6119BD">
            <wp:extent cx="3372321" cy="54966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6828" w14:textId="41A65311" w:rsidR="007F01CE" w:rsidRDefault="007F01CE">
      <w:pPr>
        <w:rPr>
          <w:b/>
          <w:bCs/>
        </w:rPr>
      </w:pPr>
      <w:r>
        <w:rPr>
          <w:b/>
          <w:bCs/>
        </w:rPr>
        <w:t>Верный</w:t>
      </w:r>
    </w:p>
    <w:p w14:paraId="110073DD" w14:textId="6E5C0393" w:rsidR="007F01CE" w:rsidRDefault="007F01CE">
      <w:pPr>
        <w:rPr>
          <w:b/>
          <w:bCs/>
        </w:rPr>
      </w:pPr>
      <w:r w:rsidRPr="007F01CE">
        <w:rPr>
          <w:b/>
          <w:bCs/>
          <w:noProof/>
        </w:rPr>
        <w:lastRenderedPageBreak/>
        <w:drawing>
          <wp:inline distT="0" distB="0" distL="0" distR="0" wp14:anchorId="0C75CDF1" wp14:editId="1E6A4815">
            <wp:extent cx="2991267" cy="5534797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1636" w14:textId="0D337EF0" w:rsidR="007F01CE" w:rsidRDefault="007F01CE">
      <w:pPr>
        <w:rPr>
          <w:b/>
          <w:bCs/>
        </w:rPr>
      </w:pPr>
    </w:p>
    <w:p w14:paraId="0B996401" w14:textId="76CA0170" w:rsidR="007F01CE" w:rsidRDefault="007F01CE">
      <w:pPr>
        <w:rPr>
          <w:b/>
          <w:bCs/>
        </w:rPr>
      </w:pPr>
      <w:r w:rsidRPr="007F01CE">
        <w:rPr>
          <w:b/>
          <w:bCs/>
          <w:noProof/>
        </w:rPr>
        <w:lastRenderedPageBreak/>
        <w:drawing>
          <wp:inline distT="0" distB="0" distL="0" distR="0" wp14:anchorId="77A34B56" wp14:editId="4E8E1C86">
            <wp:extent cx="3915321" cy="7582958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1C21" w14:textId="0592065E" w:rsidR="00710BD2" w:rsidRDefault="00710BD2">
      <w:pPr>
        <w:rPr>
          <w:b/>
          <w:bCs/>
        </w:rPr>
      </w:pPr>
    </w:p>
    <w:p w14:paraId="4E0AF899" w14:textId="0AE4E06F" w:rsidR="00710BD2" w:rsidRDefault="00710BD2">
      <w:pPr>
        <w:rPr>
          <w:b/>
          <w:bCs/>
        </w:rPr>
      </w:pPr>
      <w:r>
        <w:rPr>
          <w:b/>
          <w:bCs/>
        </w:rPr>
        <w:t xml:space="preserve">Выход </w:t>
      </w:r>
    </w:p>
    <w:p w14:paraId="4BB1A5C8" w14:textId="0982BC53" w:rsidR="00710BD2" w:rsidRDefault="00710BD2">
      <w:pPr>
        <w:rPr>
          <w:b/>
          <w:bCs/>
        </w:rPr>
      </w:pPr>
      <w:r w:rsidRPr="00710BD2">
        <w:rPr>
          <w:b/>
          <w:bCs/>
        </w:rPr>
        <w:lastRenderedPageBreak/>
        <w:drawing>
          <wp:inline distT="0" distB="0" distL="0" distR="0" wp14:anchorId="00427C68" wp14:editId="11AB618C">
            <wp:extent cx="3219899" cy="731622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F5FE4" w14:textId="3786C034" w:rsidR="00710BD2" w:rsidRDefault="00710BD2">
      <w:pPr>
        <w:rPr>
          <w:b/>
          <w:bCs/>
        </w:rPr>
      </w:pPr>
    </w:p>
    <w:p w14:paraId="47886D6C" w14:textId="6975B78E" w:rsidR="00710BD2" w:rsidRDefault="00710BD2">
      <w:pPr>
        <w:rPr>
          <w:b/>
          <w:bCs/>
        </w:rPr>
      </w:pPr>
      <w:r>
        <w:rPr>
          <w:b/>
          <w:bCs/>
        </w:rPr>
        <w:t>перезапуск</w:t>
      </w:r>
    </w:p>
    <w:p w14:paraId="5F221098" w14:textId="0C16242C" w:rsidR="00710BD2" w:rsidRDefault="00710BD2">
      <w:pPr>
        <w:rPr>
          <w:b/>
          <w:bCs/>
        </w:rPr>
      </w:pPr>
      <w:r w:rsidRPr="00710BD2">
        <w:rPr>
          <w:b/>
          <w:bCs/>
        </w:rPr>
        <w:lastRenderedPageBreak/>
        <w:drawing>
          <wp:inline distT="0" distB="0" distL="0" distR="0" wp14:anchorId="487672DE" wp14:editId="0321820C">
            <wp:extent cx="3334215" cy="7516274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89CE" w14:textId="78FA97E6" w:rsidR="00710BD2" w:rsidRDefault="00710BD2">
      <w:pPr>
        <w:rPr>
          <w:b/>
          <w:bCs/>
        </w:rPr>
      </w:pPr>
    </w:p>
    <w:p w14:paraId="40A23A55" w14:textId="77777777" w:rsidR="00710BD2" w:rsidRPr="000B0F68" w:rsidRDefault="00710BD2">
      <w:pPr>
        <w:rPr>
          <w:b/>
          <w:bCs/>
        </w:rPr>
      </w:pPr>
    </w:p>
    <w:sectPr w:rsidR="00710BD2" w:rsidRPr="000B0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AA"/>
    <w:rsid w:val="000B0F68"/>
    <w:rsid w:val="003D7071"/>
    <w:rsid w:val="004078AA"/>
    <w:rsid w:val="00710BD2"/>
    <w:rsid w:val="007F01CE"/>
    <w:rsid w:val="00D6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D832E"/>
  <w15:chartTrackingRefBased/>
  <w15:docId w15:val="{81358B1B-0910-4BD2-9A4E-D2201C3F3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Филатов</dc:creator>
  <cp:keywords/>
  <dc:description/>
  <cp:lastModifiedBy>Никита Филатов</cp:lastModifiedBy>
  <cp:revision>6</cp:revision>
  <dcterms:created xsi:type="dcterms:W3CDTF">2025-06-10T05:52:00Z</dcterms:created>
  <dcterms:modified xsi:type="dcterms:W3CDTF">2025-06-10T05:59:00Z</dcterms:modified>
</cp:coreProperties>
</file>