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26E5" w14:textId="77777777" w:rsidR="00803F37" w:rsidRDefault="00F06AC4" w:rsidP="00803F37">
      <w:pPr>
        <w:widowControl/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部分</w:t>
      </w:r>
      <w:r w:rsidR="00803F37" w:rsidRPr="00C4738E">
        <w:rPr>
          <w:rFonts w:hint="eastAsia"/>
          <w:b/>
          <w:sz w:val="24"/>
        </w:rPr>
        <w:t>简答题</w:t>
      </w:r>
    </w:p>
    <w:p w14:paraId="5D0310B5" w14:textId="77777777" w:rsidR="004D6F79" w:rsidRPr="00C4738E" w:rsidRDefault="004D6F79" w:rsidP="00803F37">
      <w:pPr>
        <w:widowControl/>
        <w:ind w:firstLineChars="200" w:firstLine="482"/>
        <w:jc w:val="left"/>
        <w:rPr>
          <w:b/>
          <w:sz w:val="24"/>
        </w:rPr>
      </w:pPr>
    </w:p>
    <w:p w14:paraId="59A4D0B6" w14:textId="77777777" w:rsidR="00803F37" w:rsidRDefault="00803F37" w:rsidP="00803F37">
      <w:r>
        <w:rPr>
          <w:rFonts w:hint="eastAsia"/>
        </w:rPr>
        <w:t>1</w:t>
      </w:r>
      <w:r>
        <w:rPr>
          <w:rFonts w:hint="eastAsia"/>
        </w:rPr>
        <w:t>．简述冯·诺依曼计算机的基本思想（包含哪三个方面）。</w:t>
      </w:r>
    </w:p>
    <w:p w14:paraId="22E7B19B" w14:textId="77777777" w:rsidR="004E1320" w:rsidRDefault="004E1320" w:rsidP="004E1320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313F9F">
        <w:rPr>
          <w:rFonts w:hint="eastAsia"/>
        </w:rPr>
        <w:t>什么叫总线？总线的主要特点是什么？采用总线有哪些好处？</w:t>
      </w:r>
    </w:p>
    <w:p w14:paraId="2D9558D5" w14:textId="77777777" w:rsidR="00803F37" w:rsidRDefault="00803F37" w:rsidP="004D6F79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计算机系统多层次结构主要指哪些？</w:t>
      </w:r>
    </w:p>
    <w:p w14:paraId="1AEC1791" w14:textId="53093A3F" w:rsidR="00AE346B" w:rsidRDefault="00AE346B" w:rsidP="00AE346B">
      <w:pPr>
        <w:ind w:hanging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．表示一个汉字的内码需几个字节？表示一个</w:t>
      </w:r>
      <w:r>
        <w:rPr>
          <w:rFonts w:hint="eastAsia"/>
        </w:rPr>
        <w:t>32</w:t>
      </w:r>
      <w:r>
        <w:rPr>
          <w:rFonts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点阵的汉字字形码需几个字节？在计算机内部如何区分字符信息与汉字信息？</w:t>
      </w:r>
    </w:p>
    <w:p w14:paraId="557DAED5" w14:textId="0981DAEB" w:rsidR="00803F37" w:rsidRPr="00A23D19" w:rsidRDefault="00AE346B" w:rsidP="004D6F79">
      <w:pPr>
        <w:spacing w:line="360" w:lineRule="auto"/>
        <w:ind w:left="315" w:hangingChars="150" w:hanging="315"/>
        <w:jc w:val="left"/>
        <w:rPr>
          <w:rFonts w:ascii="宋体" w:hAnsi="宋体"/>
        </w:rPr>
      </w:pPr>
      <w:r>
        <w:rPr>
          <w:rFonts w:hint="eastAsia"/>
        </w:rPr>
        <w:t>5</w:t>
      </w:r>
      <w:r w:rsidR="00803F37">
        <w:rPr>
          <w:rFonts w:hint="eastAsia"/>
        </w:rPr>
        <w:t>．简述</w:t>
      </w:r>
      <w:r w:rsidR="00803F37">
        <w:t>静态</w:t>
      </w:r>
      <w:r w:rsidR="00803F37">
        <w:rPr>
          <w:rFonts w:hint="eastAsia"/>
        </w:rPr>
        <w:t>RAM</w:t>
      </w:r>
      <w:r w:rsidR="00803F37">
        <w:t>与动态</w:t>
      </w:r>
      <w:r w:rsidR="00803F37">
        <w:rPr>
          <w:rFonts w:hint="eastAsia"/>
        </w:rPr>
        <w:t>RAM</w:t>
      </w:r>
      <w:r w:rsidR="00803F37">
        <w:rPr>
          <w:rFonts w:hint="eastAsia"/>
        </w:rPr>
        <w:t>各自的主要特点。</w:t>
      </w:r>
      <w:r w:rsidR="00803F37" w:rsidRPr="00980193">
        <w:rPr>
          <w:szCs w:val="21"/>
        </w:rPr>
        <w:t>各自主要应用在什么地方？</w:t>
      </w:r>
      <w:r w:rsidR="004D6F79">
        <w:t>为什么动态</w:t>
      </w:r>
      <w:r w:rsidR="004D6F79">
        <w:rPr>
          <w:rFonts w:hint="eastAsia"/>
        </w:rPr>
        <w:t>RAM</w:t>
      </w:r>
      <w:r w:rsidR="004D6F79">
        <w:t>需要刷新？</w:t>
      </w:r>
      <w:r w:rsidR="00F338C1">
        <w:rPr>
          <w:rFonts w:hint="eastAsia"/>
        </w:rPr>
        <w:t xml:space="preserve"> </w:t>
      </w:r>
    </w:p>
    <w:p w14:paraId="51A8F7D8" w14:textId="1387FEE3" w:rsidR="00803F37" w:rsidRDefault="00AE346B" w:rsidP="004D6F79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6</w:t>
      </w:r>
      <w:r w:rsidR="00803F37" w:rsidRPr="00980193">
        <w:rPr>
          <w:rFonts w:ascii="宋体" w:hAnsi="宋体" w:hint="eastAsia"/>
          <w:color w:val="000000"/>
        </w:rPr>
        <w:t>．</w:t>
      </w:r>
      <w:r w:rsidR="00803F37">
        <w:rPr>
          <w:rFonts w:ascii="宋体" w:hAnsi="宋体" w:hint="eastAsia"/>
          <w:color w:val="000000"/>
        </w:rPr>
        <w:t>C</w:t>
      </w:r>
      <w:r w:rsidR="00803F37" w:rsidRPr="00980193">
        <w:rPr>
          <w:rFonts w:ascii="宋体" w:hAnsi="宋体"/>
          <w:color w:val="000000"/>
        </w:rPr>
        <w:t>ache-</w:t>
      </w:r>
      <w:r w:rsidR="00803F37" w:rsidRPr="00980193">
        <w:rPr>
          <w:rFonts w:ascii="宋体" w:hAnsi="宋体" w:hint="eastAsia"/>
          <w:color w:val="000000"/>
        </w:rPr>
        <w:t>主存层与主存-</w:t>
      </w:r>
      <w:proofErr w:type="gramStart"/>
      <w:r w:rsidR="00803F37" w:rsidRPr="00980193">
        <w:rPr>
          <w:rFonts w:ascii="宋体" w:hAnsi="宋体" w:hint="eastAsia"/>
          <w:color w:val="000000"/>
        </w:rPr>
        <w:t>辅存层</w:t>
      </w:r>
      <w:proofErr w:type="gramEnd"/>
      <w:r w:rsidR="00803F37" w:rsidRPr="00980193">
        <w:rPr>
          <w:rFonts w:ascii="宋体" w:hAnsi="宋体" w:hint="eastAsia"/>
          <w:color w:val="000000"/>
        </w:rPr>
        <w:t xml:space="preserve">有何异同？ </w:t>
      </w:r>
    </w:p>
    <w:p w14:paraId="0B7B7674" w14:textId="28831985" w:rsidR="009F6677" w:rsidRPr="00691068" w:rsidRDefault="00AE346B" w:rsidP="009F6677">
      <w:pPr>
        <w:spacing w:line="48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</w:t>
      </w:r>
      <w:r w:rsidR="009F6677">
        <w:rPr>
          <w:rFonts w:ascii="宋体" w:hAnsi="宋体" w:hint="eastAsia"/>
          <w:szCs w:val="21"/>
        </w:rPr>
        <w:t>.</w:t>
      </w:r>
      <w:r w:rsidR="009F6677" w:rsidRPr="00691068">
        <w:rPr>
          <w:rFonts w:ascii="宋体" w:hAnsi="宋体" w:hint="eastAsia"/>
          <w:szCs w:val="21"/>
        </w:rPr>
        <w:t>何谓</w:t>
      </w:r>
      <w:r w:rsidR="009F6677" w:rsidRPr="00691068">
        <w:rPr>
          <w:rFonts w:ascii="宋体" w:hAnsi="宋体"/>
          <w:szCs w:val="21"/>
        </w:rPr>
        <w:t>Cache</w:t>
      </w:r>
      <w:r w:rsidR="009F6677" w:rsidRPr="00691068">
        <w:rPr>
          <w:rFonts w:ascii="宋体" w:hAnsi="宋体" w:hint="eastAsia"/>
          <w:szCs w:val="21"/>
        </w:rPr>
        <w:t>的地址映像？一般有哪几种方法？</w:t>
      </w:r>
      <w:r w:rsidR="009F6677" w:rsidRPr="004D6F79">
        <w:rPr>
          <w:szCs w:val="21"/>
        </w:rPr>
        <w:t>各自的主要特点是什么？</w:t>
      </w:r>
    </w:p>
    <w:p w14:paraId="79231A80" w14:textId="0DAB5748" w:rsidR="00AE346B" w:rsidRDefault="00AE346B" w:rsidP="00AE346B">
      <w:pPr>
        <w:rPr>
          <w:rFonts w:hint="eastAsia"/>
        </w:rPr>
      </w:pPr>
      <w:r>
        <w:t>8</w:t>
      </w:r>
      <w:r>
        <w:rPr>
          <w:rFonts w:hint="eastAsia"/>
        </w:rPr>
        <w:t xml:space="preserve">. </w:t>
      </w:r>
      <w:r>
        <w:rPr>
          <w:rFonts w:hint="eastAsia"/>
        </w:rPr>
        <w:t>一个较完善的指令系统应包括哪些类型的指令？</w:t>
      </w:r>
    </w:p>
    <w:p w14:paraId="5A390AD5" w14:textId="16286C0E" w:rsidR="004D6F79" w:rsidRDefault="00AE346B" w:rsidP="004D6F79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9</w:t>
      </w:r>
      <w:r w:rsidR="004D6F79">
        <w:rPr>
          <w:rFonts w:ascii="宋体" w:hAnsi="宋体" w:hint="eastAsia"/>
          <w:color w:val="000000"/>
        </w:rPr>
        <w:t>．简要说明RISC的特点。</w:t>
      </w:r>
      <w:r w:rsidR="00505DA0">
        <w:rPr>
          <w:rFonts w:ascii="宋体" w:hAnsi="宋体" w:hint="eastAsia"/>
          <w:color w:val="000000"/>
        </w:rPr>
        <w:t>（</w:t>
      </w:r>
      <w:r w:rsidR="004D6F79">
        <w:rPr>
          <w:rFonts w:ascii="宋体" w:hAnsi="宋体" w:hint="eastAsia"/>
          <w:color w:val="000000"/>
        </w:rPr>
        <w:t>CICS含义？</w:t>
      </w:r>
      <w:r w:rsidR="00505DA0">
        <w:rPr>
          <w:rFonts w:ascii="宋体" w:hAnsi="宋体" w:hint="eastAsia"/>
          <w:color w:val="000000"/>
        </w:rPr>
        <w:t>）</w:t>
      </w:r>
    </w:p>
    <w:p w14:paraId="596186C3" w14:textId="53B81329" w:rsidR="00803F37" w:rsidRPr="00A23D19" w:rsidRDefault="00AE346B" w:rsidP="004D6F79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rFonts w:hint="eastAsia"/>
        </w:rPr>
        <w:t>1</w:t>
      </w:r>
      <w:r>
        <w:t>0</w:t>
      </w:r>
      <w:r w:rsidR="00803F37">
        <w:rPr>
          <w:rFonts w:hint="eastAsia"/>
        </w:rPr>
        <w:t>．</w:t>
      </w:r>
      <w:r w:rsidR="00803F37">
        <w:t>CPU</w:t>
      </w:r>
      <w:r w:rsidR="00803F37">
        <w:rPr>
          <w:rFonts w:hint="eastAsia"/>
        </w:rPr>
        <w:t>中有哪几个最主要的寄存器？它们的主要作用是什么</w:t>
      </w:r>
      <w:r w:rsidR="00803F37">
        <w:t>?</w:t>
      </w:r>
    </w:p>
    <w:p w14:paraId="0D7BCA93" w14:textId="4CEB6EFD" w:rsidR="00803F37" w:rsidRDefault="00AE346B" w:rsidP="004D6F79">
      <w:pPr>
        <w:spacing w:line="360" w:lineRule="auto"/>
        <w:ind w:left="420" w:hangingChars="200" w:hanging="420"/>
      </w:pPr>
      <w:r>
        <w:rPr>
          <w:rFonts w:hint="eastAsia"/>
        </w:rPr>
        <w:t>1</w:t>
      </w:r>
      <w:r>
        <w:t>1</w:t>
      </w:r>
      <w:r w:rsidR="00803F37">
        <w:rPr>
          <w:rFonts w:hint="eastAsia"/>
        </w:rPr>
        <w:t>．试述组合逻辑控制器与微程序控制器的</w:t>
      </w:r>
      <w:r w:rsidR="00803F37">
        <w:rPr>
          <w:rFonts w:ascii="宋体" w:hAnsi="宋体" w:hint="eastAsia"/>
        </w:rPr>
        <w:t>主要</w:t>
      </w:r>
      <w:r w:rsidR="00803F37">
        <w:rPr>
          <w:rFonts w:hint="eastAsia"/>
        </w:rPr>
        <w:t>差别。</w:t>
      </w:r>
    </w:p>
    <w:p w14:paraId="611713CF" w14:textId="4A82449B" w:rsidR="004E1320" w:rsidRPr="00C50DE9" w:rsidRDefault="00BD5CB8" w:rsidP="004E1320">
      <w:pPr>
        <w:spacing w:line="360" w:lineRule="auto"/>
        <w:ind w:left="420" w:hangingChars="200" w:hanging="420"/>
      </w:pPr>
      <w:r>
        <w:t>1</w:t>
      </w:r>
      <w:r w:rsidR="00AE346B">
        <w:t>2</w:t>
      </w:r>
      <w:r w:rsidR="004E1320" w:rsidRPr="00C50DE9">
        <w:rPr>
          <w:rFonts w:hint="eastAsia"/>
        </w:rPr>
        <w:t>．微指令编码有哪几种常用方法</w:t>
      </w:r>
      <w:r w:rsidR="004E1320">
        <w:rPr>
          <w:rFonts w:hint="eastAsia"/>
        </w:rPr>
        <w:t>？</w:t>
      </w:r>
      <w:r w:rsidR="004E1320" w:rsidRPr="00C50DE9">
        <w:rPr>
          <w:rFonts w:hint="eastAsia"/>
        </w:rPr>
        <w:t>在分段编码方法中，分段的原则是什么</w:t>
      </w:r>
      <w:r w:rsidR="004E1320">
        <w:rPr>
          <w:rFonts w:hint="eastAsia"/>
        </w:rPr>
        <w:t>？</w:t>
      </w:r>
    </w:p>
    <w:p w14:paraId="4D5FE50F" w14:textId="3B14264E" w:rsidR="004D6F79" w:rsidRPr="00803F37" w:rsidRDefault="004D6F79" w:rsidP="004D6F79">
      <w:pPr>
        <w:spacing w:beforeLines="50" w:before="156"/>
      </w:pPr>
      <w:r>
        <w:rPr>
          <w:rFonts w:hint="eastAsia"/>
        </w:rPr>
        <w:t>1</w:t>
      </w:r>
      <w:r w:rsidR="00AE346B">
        <w:t>3</w:t>
      </w:r>
      <w:r>
        <w:rPr>
          <w:rFonts w:hint="eastAsia"/>
        </w:rPr>
        <w:t xml:space="preserve">. </w:t>
      </w:r>
      <w:r>
        <w:rPr>
          <w:rFonts w:hint="eastAsia"/>
        </w:rPr>
        <w:t>主机与外设交换信息的方法有哪些？各有何特点？</w:t>
      </w:r>
    </w:p>
    <w:p w14:paraId="72E349C3" w14:textId="32937375" w:rsidR="00803F37" w:rsidRDefault="00803F37" w:rsidP="00803F37">
      <w:pPr>
        <w:spacing w:beforeLines="50" w:before="156"/>
      </w:pPr>
      <w:r>
        <w:rPr>
          <w:rFonts w:hint="eastAsia"/>
        </w:rPr>
        <w:t>1</w:t>
      </w:r>
      <w:r w:rsidR="00AE346B">
        <w:t>4</w:t>
      </w:r>
      <w:r>
        <w:rPr>
          <w:rFonts w:hint="eastAsia"/>
        </w:rPr>
        <w:t>．</w:t>
      </w:r>
      <w:r>
        <w:rPr>
          <w:rFonts w:hint="eastAsia"/>
        </w:rPr>
        <w:t>CPU</w:t>
      </w:r>
      <w:r>
        <w:rPr>
          <w:rFonts w:hint="eastAsia"/>
        </w:rPr>
        <w:t>响应外部中断一般应具备的条件有哪些？</w:t>
      </w:r>
    </w:p>
    <w:p w14:paraId="1491AB77" w14:textId="54C698E0" w:rsidR="004D6F79" w:rsidRDefault="004D6F79" w:rsidP="00803F37">
      <w:pPr>
        <w:spacing w:beforeLines="50" w:before="156"/>
      </w:pPr>
      <w:r>
        <w:rPr>
          <w:rFonts w:hint="eastAsia"/>
        </w:rPr>
        <w:t>1</w:t>
      </w:r>
      <w:r w:rsidR="00AE346B">
        <w:t>5</w:t>
      </w:r>
      <w:r>
        <w:rPr>
          <w:rFonts w:hint="eastAsia"/>
        </w:rPr>
        <w:t xml:space="preserve">. </w:t>
      </w:r>
      <w:r>
        <w:rPr>
          <w:rFonts w:hint="eastAsia"/>
        </w:rPr>
        <w:t>中断处理的全过程有哪些主要步骤？</w:t>
      </w:r>
    </w:p>
    <w:p w14:paraId="1932F004" w14:textId="75BF9DBA" w:rsidR="009B4D6A" w:rsidRDefault="00803F37" w:rsidP="00BD5CB8">
      <w:pPr>
        <w:spacing w:beforeLines="50" w:before="156"/>
      </w:pPr>
      <w:r>
        <w:rPr>
          <w:rFonts w:hint="eastAsia"/>
        </w:rPr>
        <w:t>1</w:t>
      </w:r>
      <w:r w:rsidR="00AE346B">
        <w:t>6</w:t>
      </w:r>
      <w:r>
        <w:rPr>
          <w:rFonts w:hint="eastAsia"/>
        </w:rPr>
        <w:t>．简述程序中断方式和</w:t>
      </w:r>
      <w:r>
        <w:rPr>
          <w:rFonts w:hint="eastAsia"/>
        </w:rPr>
        <w:t>DMA</w:t>
      </w:r>
      <w:r>
        <w:rPr>
          <w:rFonts w:hint="eastAsia"/>
        </w:rPr>
        <w:t>方式各自的主要特点及适用场合。</w:t>
      </w:r>
    </w:p>
    <w:p w14:paraId="60CE3657" w14:textId="77777777" w:rsidR="009B4D6A" w:rsidRDefault="009B4D6A" w:rsidP="00BD5CB8">
      <w:pPr>
        <w:spacing w:beforeLines="50" w:before="156"/>
      </w:pPr>
    </w:p>
    <w:p w14:paraId="589E3A50" w14:textId="77777777" w:rsidR="009B4D6A" w:rsidRDefault="009B4D6A" w:rsidP="00BD5CB8">
      <w:pPr>
        <w:spacing w:beforeLines="50" w:before="156"/>
      </w:pPr>
    </w:p>
    <w:p w14:paraId="2B9879CC" w14:textId="620799A5" w:rsidR="00445EB5" w:rsidRDefault="00BD5CB8" w:rsidP="00BD5CB8">
      <w:pPr>
        <w:spacing w:beforeLines="50" w:before="156"/>
        <w:rPr>
          <w:rFonts w:ascii="宋体" w:hAnsi="宋体"/>
          <w:color w:val="000000"/>
        </w:rPr>
      </w:pPr>
      <w:r>
        <w:t xml:space="preserve"> </w:t>
      </w:r>
    </w:p>
    <w:sectPr w:rsidR="00445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F06A" w14:textId="77777777" w:rsidR="002B7B57" w:rsidRDefault="002B7B57" w:rsidP="004E1320">
      <w:r>
        <w:separator/>
      </w:r>
    </w:p>
  </w:endnote>
  <w:endnote w:type="continuationSeparator" w:id="0">
    <w:p w14:paraId="0FB967A1" w14:textId="77777777" w:rsidR="002B7B57" w:rsidRDefault="002B7B57" w:rsidP="004E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D5F6D" w14:textId="77777777" w:rsidR="002B7B57" w:rsidRDefault="002B7B57" w:rsidP="004E1320">
      <w:r>
        <w:separator/>
      </w:r>
    </w:p>
  </w:footnote>
  <w:footnote w:type="continuationSeparator" w:id="0">
    <w:p w14:paraId="16E071E3" w14:textId="77777777" w:rsidR="002B7B57" w:rsidRDefault="002B7B57" w:rsidP="004E1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37"/>
    <w:rsid w:val="001278ED"/>
    <w:rsid w:val="00236546"/>
    <w:rsid w:val="002B7B57"/>
    <w:rsid w:val="00445EB5"/>
    <w:rsid w:val="004D6F79"/>
    <w:rsid w:val="004E1320"/>
    <w:rsid w:val="00505DA0"/>
    <w:rsid w:val="007452C2"/>
    <w:rsid w:val="00803F37"/>
    <w:rsid w:val="00845D25"/>
    <w:rsid w:val="008D1F49"/>
    <w:rsid w:val="00971225"/>
    <w:rsid w:val="009B4D6A"/>
    <w:rsid w:val="009F6677"/>
    <w:rsid w:val="00AE346B"/>
    <w:rsid w:val="00BD5CB8"/>
    <w:rsid w:val="00F06AC4"/>
    <w:rsid w:val="00F3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0FC5D"/>
  <w15:docId w15:val="{5890ED87-1606-4BAF-96D9-A9234FA6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F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03F3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4E1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132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1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13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>微软中国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 yuangen</cp:lastModifiedBy>
  <cp:revision>2</cp:revision>
  <dcterms:created xsi:type="dcterms:W3CDTF">2022-12-04T09:04:00Z</dcterms:created>
  <dcterms:modified xsi:type="dcterms:W3CDTF">2022-12-04T09:04:00Z</dcterms:modified>
</cp:coreProperties>
</file>