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rPr>
          <w:rFonts w:hint="default" w:ascii="Times New Roman" w:hAnsi="Times New Roman" w:cs="Times New Roman"/>
        </w:rPr>
      </w:pPr>
      <w:r>
        <w:rPr>
          <w:rFonts w:hint="default" w:ascii="Times New Roman" w:hAnsi="Times New Roman" w:cs="Times New Roman"/>
          <w:b/>
          <w:sz w:val="46"/>
          <w:szCs w:val="46"/>
        </w:rPr>
        <w:t xml:space="preserve">Computational Advertising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1: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Sol:</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yzyy is one sequence of four queries which yields the optimum i.e., $3.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yyxx is another sequence of four queries in which one advertiser is assigned to first x </w:t>
      </w:r>
      <w:bookmarkStart w:id="0" w:name="_GoBack"/>
      <w:bookmarkEnd w:id="0"/>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and the other is assigned to second x. </w:t>
      </w:r>
    </w:p>
    <w:p>
      <w:pPr>
        <w:shd w:val="clear" w:fill="FFFFFF"/>
        <w:spacing w:before="0" w:after="100" w:line="288" w:lineRule="auto"/>
        <w:rPr>
          <w:rFonts w:hint="default" w:ascii="Times New Roman" w:hAnsi="Times New Roman" w:cs="Times New Roman"/>
          <w:lang w:val="en-US"/>
        </w:rPr>
      </w:pP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2: The </w:t>
      </w:r>
      <w:r>
        <w:rPr>
          <w:rStyle w:val="16"/>
          <w:rFonts w:hint="default" w:ascii="Times New Roman" w:hAnsi="Times New Roman" w:cs="Times New Roman"/>
          <w:b/>
          <w:bCs w:val="0"/>
        </w:rPr>
        <w:t>set cover</w:t>
      </w:r>
      <w:r>
        <w:rPr>
          <w:rFonts w:hint="default" w:ascii="Times New Roman" w:hAnsi="Times New Roman" w:cs="Times New Roman"/>
          <w:b/>
          <w:bCs w:val="0"/>
        </w:rPr>
        <w:t xml:space="preserve"> problem is: given a list of sets, find a smallest collection of these sets such that every element in any of the sets is in at least one set of the collection. As we form a collection, we say an element is </w:t>
      </w:r>
      <w:r>
        <w:rPr>
          <w:rStyle w:val="16"/>
          <w:rFonts w:hint="default" w:ascii="Times New Roman" w:hAnsi="Times New Roman" w:cs="Times New Roman"/>
          <w:b/>
          <w:bCs w:val="0"/>
        </w:rPr>
        <w:t>covered</w:t>
      </w:r>
      <w:r>
        <w:rPr>
          <w:rFonts w:hint="default" w:ascii="Times New Roman" w:hAnsi="Times New Roman" w:cs="Times New Roman"/>
          <w:b/>
          <w:bCs w:val="0"/>
        </w:rPr>
        <w:t xml:space="preserve"> if it is in at least one set of the collection. </w:t>
      </w:r>
    </w:p>
    <w:p>
      <w:pPr>
        <w:pStyle w:val="4"/>
        <w:rPr>
          <w:rFonts w:hint="default" w:ascii="Times New Roman" w:hAnsi="Times New Roman" w:cs="Times New Roman"/>
          <w:b/>
          <w:bCs w:val="0"/>
        </w:rPr>
      </w:pPr>
      <w:r>
        <w:rPr>
          <w:rFonts w:hint="default" w:ascii="Times New Roman" w:hAnsi="Times New Roman" w:cs="Times New Roman"/>
          <w:b/>
          <w:bCs w:val="0"/>
        </w:rPr>
        <w:t xml:space="preserve">Note: </w:t>
      </w:r>
      <w:r>
        <w:rPr>
          <w:rFonts w:hint="default" w:ascii="Times New Roman" w:hAnsi="Times New Roman" w:cs="Times New Roman"/>
          <w:b w:val="0"/>
          <w:bCs/>
        </w:rPr>
        <w:t>In this problem, we shall represent sets by concatentating their elements, without brackets or commas. For example, {A,B} will be represented simply as AB</w:t>
      </w:r>
      <w:r>
        <w:rPr>
          <w:rFonts w:hint="default" w:ascii="Times New Roman" w:hAnsi="Times New Roman" w:cs="Times New Roman"/>
          <w:b/>
          <w:bCs w:val="0"/>
        </w:rPr>
        <w:t xml:space="preserve">. </w:t>
      </w:r>
    </w:p>
    <w:p>
      <w:pPr>
        <w:pStyle w:val="4"/>
        <w:rPr>
          <w:rFonts w:hint="default" w:ascii="Times New Roman" w:hAnsi="Times New Roman" w:cs="Times New Roman"/>
          <w:b/>
          <w:bCs w:val="0"/>
        </w:rPr>
      </w:pPr>
      <w:r>
        <w:rPr>
          <w:rFonts w:hint="default" w:ascii="Times New Roman" w:hAnsi="Times New Roman" w:cs="Times New Roman"/>
          <w:b w:val="0"/>
          <w:bCs/>
        </w:rPr>
        <w:t>There are many greedy algorithms that could be used to pick a collection of sets that is close to as small as possible. Here are some that you will consider in this problem.</w:t>
      </w:r>
      <w:r>
        <w:rPr>
          <w:rFonts w:hint="default" w:ascii="Times New Roman" w:hAnsi="Times New Roman" w:cs="Times New Roman"/>
          <w:b/>
          <w:bCs w:val="0"/>
        </w:rPr>
        <w:t xml:space="preserve"> </w:t>
      </w:r>
    </w:p>
    <w:p>
      <w:pPr>
        <w:pStyle w:val="4"/>
        <w:rPr>
          <w:rFonts w:hint="default" w:ascii="Times New Roman" w:hAnsi="Times New Roman" w:cs="Times New Roman"/>
          <w:b w:val="0"/>
          <w:bCs/>
        </w:rPr>
      </w:pPr>
      <w:r>
        <w:rPr>
          <w:rFonts w:hint="default" w:ascii="Times New Roman" w:hAnsi="Times New Roman" w:cs="Times New Roman"/>
          <w:b/>
          <w:bCs w:val="0"/>
        </w:rPr>
        <w:t xml:space="preserve">Dumb: </w:t>
      </w:r>
      <w:r>
        <w:rPr>
          <w:rFonts w:hint="default" w:ascii="Times New Roman" w:hAnsi="Times New Roman" w:cs="Times New Roman"/>
          <w:b w:val="0"/>
          <w:bCs/>
        </w:rPr>
        <w:t xml:space="preserve">Select sets for the collection in the order in which they appear on the list. Stop when all elements are covered. </w:t>
      </w:r>
    </w:p>
    <w:p>
      <w:pPr>
        <w:pStyle w:val="4"/>
        <w:rPr>
          <w:rFonts w:hint="default" w:ascii="Times New Roman" w:hAnsi="Times New Roman" w:cs="Times New Roman"/>
          <w:b w:val="0"/>
          <w:bCs/>
        </w:rPr>
      </w:pPr>
      <w:r>
        <w:rPr>
          <w:rFonts w:hint="default" w:ascii="Times New Roman" w:hAnsi="Times New Roman" w:cs="Times New Roman"/>
          <w:b/>
          <w:bCs w:val="0"/>
        </w:rPr>
        <w:t xml:space="preserve">Simple: </w:t>
      </w:r>
      <w:r>
        <w:rPr>
          <w:rFonts w:hint="default" w:ascii="Times New Roman" w:hAnsi="Times New Roman" w:cs="Times New Roman"/>
          <w:b w:val="0"/>
          <w:bCs/>
        </w:rPr>
        <w:t xml:space="preserve">Consider sets in the order in which they appear on the list. When it is considered, select a set if it has at least one element that is not already covered. Stop when all elements are covered. </w:t>
      </w:r>
    </w:p>
    <w:p>
      <w:pPr>
        <w:pStyle w:val="4"/>
        <w:rPr>
          <w:rFonts w:hint="default" w:ascii="Times New Roman" w:hAnsi="Times New Roman" w:cs="Times New Roman"/>
          <w:b/>
          <w:bCs w:val="0"/>
        </w:rPr>
      </w:pPr>
      <w:r>
        <w:rPr>
          <w:rFonts w:hint="default" w:ascii="Times New Roman" w:hAnsi="Times New Roman" w:cs="Times New Roman"/>
          <w:b/>
          <w:bCs w:val="0"/>
        </w:rPr>
        <w:t xml:space="preserve">Largest-First: </w:t>
      </w:r>
      <w:r>
        <w:rPr>
          <w:rFonts w:hint="default" w:ascii="Times New Roman" w:hAnsi="Times New Roman" w:cs="Times New Roman"/>
          <w:b w:val="0"/>
          <w:bCs/>
        </w:rPr>
        <w:t>Consider sets in order of their size. If there are ties, break the tie in favor of the one that appears first on the list. When it is considered, select a set if it has at least one element that is not already covered. Stop when all elements are covered.</w:t>
      </w:r>
      <w:r>
        <w:rPr>
          <w:rFonts w:hint="default" w:ascii="Times New Roman" w:hAnsi="Times New Roman" w:cs="Times New Roman"/>
          <w:b/>
          <w:bCs w:val="0"/>
        </w:rPr>
        <w:t xml:space="preserve"> </w:t>
      </w:r>
    </w:p>
    <w:p>
      <w:pPr>
        <w:pStyle w:val="4"/>
        <w:rPr>
          <w:rFonts w:hint="default" w:ascii="Times New Roman" w:hAnsi="Times New Roman" w:cs="Times New Roman"/>
          <w:b/>
          <w:bCs w:val="0"/>
        </w:rPr>
      </w:pPr>
      <w:r>
        <w:rPr>
          <w:rFonts w:hint="default" w:ascii="Times New Roman" w:hAnsi="Times New Roman" w:cs="Times New Roman"/>
          <w:b/>
          <w:bCs w:val="0"/>
        </w:rPr>
        <w:t xml:space="preserve">Most-Help: </w:t>
      </w:r>
      <w:r>
        <w:rPr>
          <w:rFonts w:hint="default" w:ascii="Times New Roman" w:hAnsi="Times New Roman" w:cs="Times New Roman"/>
          <w:b w:val="0"/>
          <w:bCs/>
        </w:rPr>
        <w:t xml:space="preserve">Consider sets in order of the number of elements they contain that are not already covered. If there are ties, break the tie in favor of the one that appears first on the list. Stop when all elements are covered. </w:t>
      </w:r>
    </w:p>
    <w:p>
      <w:pPr>
        <w:pStyle w:val="4"/>
        <w:rPr>
          <w:rFonts w:hint="default" w:ascii="Times New Roman" w:hAnsi="Times New Roman" w:cs="Times New Roman"/>
          <w:b/>
          <w:bCs w:val="0"/>
        </w:rPr>
      </w:pPr>
      <w:r>
        <w:rPr>
          <w:rFonts w:hint="default" w:ascii="Times New Roman" w:hAnsi="Times New Roman" w:cs="Times New Roman"/>
          <w:b/>
          <w:bCs w:val="0"/>
        </w:rPr>
        <w:t xml:space="preserve">Here is a list of sets: </w:t>
      </w:r>
    </w:p>
    <w:p>
      <w:pPr>
        <w:pStyle w:val="4"/>
        <w:rPr>
          <w:rFonts w:hint="default" w:ascii="Times New Roman" w:hAnsi="Times New Roman" w:cs="Times New Roman"/>
          <w:b/>
          <w:bCs w:val="0"/>
        </w:rPr>
      </w:pPr>
      <w:r>
        <w:rPr>
          <w:rFonts w:hint="default" w:ascii="Times New Roman" w:hAnsi="Times New Roman" w:cs="Times New Roman"/>
          <w:b/>
          <w:bCs w:val="0"/>
        </w:rPr>
        <w:t xml:space="preserve">                                 AB, BC, CD, DE, EF, FG, GH, AH, ADG, ADF </w:t>
      </w:r>
    </w:p>
    <w:p>
      <w:pPr>
        <w:pStyle w:val="4"/>
        <w:rPr>
          <w:rFonts w:hint="default" w:ascii="Times New Roman" w:hAnsi="Times New Roman" w:cs="Times New Roman"/>
          <w:b/>
          <w:bCs w:val="0"/>
        </w:rPr>
      </w:pPr>
      <w:r>
        <w:rPr>
          <w:rFonts w:hint="default" w:ascii="Times New Roman" w:hAnsi="Times New Roman" w:cs="Times New Roman"/>
          <w:b/>
          <w:bCs w:val="0"/>
        </w:rPr>
        <w:t>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pPr>
        <w:pStyle w:val="4"/>
        <w:rPr>
          <w:rFonts w:hint="default" w:ascii="Times New Roman" w:hAnsi="Times New Roman" w:cs="Times New Roman"/>
          <w:b/>
          <w:bCs w:val="0"/>
          <w:lang w:val="en-US"/>
        </w:rPr>
      </w:pPr>
      <w:r>
        <w:rPr>
          <w:rFonts w:hint="default" w:ascii="Times New Roman" w:hAnsi="Times New Roman" w:cs="Times New Roman"/>
          <w:b/>
          <w:bCs w:val="0"/>
          <w:lang w:val="en-US"/>
        </w:rPr>
        <w:t>Sol:</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IN" w:eastAsia="zh-CN" w:bidi="ar"/>
        </w:rPr>
      </w:pPr>
      <w:r>
        <w:rPr>
          <w:rFonts w:hint="default" w:ascii="Times New Roman" w:hAnsi="Times New Roman" w:eastAsia="Arial-BoldMT" w:cs="Times New Roman"/>
          <w:b w:val="0"/>
          <w:bCs/>
          <w:color w:val="00000A"/>
          <w:kern w:val="0"/>
          <w:sz w:val="24"/>
          <w:szCs w:val="24"/>
          <w:lang w:val="en-US" w:eastAsia="zh-CN" w:bidi="ar"/>
        </w:rPr>
        <w:t>Given</w:t>
      </w:r>
      <w:r>
        <w:rPr>
          <w:rFonts w:hint="default" w:ascii="Times New Roman" w:hAnsi="Times New Roman" w:eastAsia="Arial-BoldMT" w:cs="Times New Roman"/>
          <w:b w:val="0"/>
          <w:bCs/>
          <w:color w:val="00000A"/>
          <w:kern w:val="0"/>
          <w:sz w:val="24"/>
          <w:szCs w:val="24"/>
          <w:lang w:val="en-IN" w:eastAsia="zh-CN" w:bidi="ar"/>
        </w:rPr>
        <w:t>,</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 xml:space="preserve"> AB, BC, CD, DE, EF, FG, GH, AH, ADG, ADF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Dumb Method: AB, BC, CD, DE, EF, FG, GH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7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Simple Method: AB, BC, CD, DE, EF, FG, GH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7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Largest-First Method: ADG, ADF, AB, BC, DE, GH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6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Most-Help Method: ADG, BC, EF, AH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 optimum one is Most Help Method whose size is 4.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Ratio for Dumb and Most Help Methods = 7/4 = 1.75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Ratio for Simple and Most Help Methods = 7/4 = 1.75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Ratio for Largest First and Most Help Methods = 7/4 = 1.75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Ratio for Most Help and Most Help Methods = 7/4 = 1.75 </w:t>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r>
        <w:rPr>
          <w:rFonts w:hint="default" w:ascii="Times New Roman" w:hAnsi="Times New Roman" w:cs="Times New Roman"/>
          <w:b/>
          <w:bCs w:val="0"/>
        </w:rPr>
        <w:t xml:space="preserve">Question 3: This bipartite graph: </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076450" cy="2886075"/>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r>
        <w:rPr>
          <w:rFonts w:hint="default" w:ascii="Times New Roman" w:hAnsi="Times New Roman" w:cs="Times New Roman"/>
          <w:b/>
          <w:bCs w:val="0"/>
        </w:rPr>
        <w:t xml:space="preserve">Has several perfect matchings. Find all the perfect matchings. </w:t>
      </w:r>
    </w:p>
    <w:p>
      <w:pPr>
        <w:pStyle w:val="4"/>
        <w:rPr>
          <w:rFonts w:hint="default" w:ascii="Times New Roman" w:hAnsi="Times New Roman" w:cs="Times New Roman"/>
          <w:b/>
          <w:bCs w:val="0"/>
          <w:lang w:val="en-US"/>
        </w:rPr>
      </w:pPr>
      <w:r>
        <w:rPr>
          <w:rFonts w:hint="default" w:ascii="Times New Roman" w:hAnsi="Times New Roman" w:cs="Times New Roman"/>
          <w:b/>
          <w:bCs w:val="0"/>
          <w:lang w:val="en-US"/>
        </w:rPr>
        <w:t>Sol:</w:t>
      </w:r>
    </w:p>
    <w:p>
      <w:pPr>
        <w:pStyle w:val="4"/>
        <w:rPr>
          <w:rFonts w:hint="default" w:ascii="Times New Roman" w:hAnsi="Times New Roman" w:cs="Times New Roman"/>
          <w:b/>
          <w:bCs w:val="0"/>
        </w:rPr>
      </w:pPr>
      <w:r>
        <w:rPr>
          <w:rFonts w:hint="default" w:ascii="Times New Roman" w:hAnsi="Times New Roman" w:eastAsia="Arial-BoldMT" w:cs="Times New Roman"/>
          <w:b w:val="0"/>
          <w:bCs/>
          <w:color w:val="00000A"/>
          <w:kern w:val="0"/>
          <w:sz w:val="24"/>
          <w:szCs w:val="24"/>
          <w:lang w:val="en-US" w:eastAsia="zh-CN" w:bidi="ar"/>
        </w:rPr>
        <w:t>The perfect matchings are: a0-b0, a1-b2, a4-b3, a3-b1, a2-b4, a0-b1, a1-b3, a2-b0, a3-b2, a4-b4.</w:t>
      </w:r>
    </w:p>
    <w:p>
      <w:pPr>
        <w:spacing w:before="0" w:after="283"/>
        <w:rPr>
          <w:rFonts w:hint="default" w:ascii="Times New Roman" w:hAnsi="Times New Roman" w:cs="Times New Roman"/>
          <w:b/>
          <w:bCs w:val="0"/>
        </w:rPr>
      </w:pPr>
      <w:r>
        <w:rPr>
          <w:rFonts w:hint="default" w:ascii="Times New Roman" w:hAnsi="Times New Roman" w:cs="Times New Roman"/>
          <w:b/>
          <w:bCs w:val="0"/>
          <w:color w:val="800000"/>
        </w:rPr>
        <w:t>Question 4:</w:t>
      </w:r>
      <w:r>
        <w:rPr>
          <w:rFonts w:hint="default" w:ascii="Times New Roman" w:hAnsi="Times New Roman" w:cs="Times New Roman"/>
          <w:b/>
          <w:bCs w:val="0"/>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4"/>
        <w:rPr>
          <w:rFonts w:hint="default" w:ascii="Times New Roman" w:hAnsi="Times New Roman" w:cs="Times New Roman"/>
          <w:b/>
          <w:bCs w:val="0"/>
        </w:rPr>
      </w:pPr>
      <w:r>
        <w:rPr>
          <w:rFonts w:hint="default" w:ascii="Times New Roman" w:hAnsi="Times New Roman" w:cs="Times New Roman"/>
          <w:b/>
          <w:bCs w:val="0"/>
        </w:rPr>
        <w:t>Here is a table of the bids, CTR's for positions 1, 2, and 3, and budget for each advertiser.</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400425" cy="2038350"/>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spacing w:before="0" w:after="283"/>
        <w:rPr>
          <w:rFonts w:hint="default" w:ascii="Times New Roman" w:hAnsi="Times New Roman" w:cs="Times New Roman"/>
          <w:b/>
          <w:bCs w:val="0"/>
        </w:rPr>
      </w:pPr>
      <w:r>
        <w:rPr>
          <w:rFonts w:hint="default" w:ascii="Times New Roman" w:hAnsi="Times New Roman" w:cs="Times New Roman"/>
          <w:b/>
          <w:bCs w:val="0"/>
        </w:rPr>
        <w:t xml:space="preserve">The publisher uses the following strategy to allocate the three ad slots: </w:t>
      </w:r>
    </w:p>
    <w:p>
      <w:pPr>
        <w:pStyle w:val="4"/>
        <w:numPr>
          <w:ilvl w:val="0"/>
          <w:numId w:val="1"/>
        </w:numPr>
        <w:tabs>
          <w:tab w:val="left" w:pos="0"/>
        </w:tabs>
        <w:spacing w:before="0" w:after="0"/>
        <w:ind w:left="707" w:hanging="283"/>
        <w:rPr>
          <w:rFonts w:hint="default" w:ascii="Times New Roman" w:hAnsi="Times New Roman" w:cs="Times New Roman"/>
          <w:b/>
          <w:bCs w:val="0"/>
        </w:rPr>
      </w:pPr>
      <w:r>
        <w:rPr>
          <w:rFonts w:hint="default" w:ascii="Times New Roman" w:hAnsi="Times New Roman" w:cs="Times New Roman"/>
          <w:b/>
          <w:bCs w:val="0"/>
        </w:rPr>
        <w:t>Any advertiser whose budget is spent is ignored in what follows.</w:t>
      </w:r>
    </w:p>
    <w:p>
      <w:pPr>
        <w:pStyle w:val="4"/>
        <w:numPr>
          <w:ilvl w:val="0"/>
          <w:numId w:val="1"/>
        </w:numPr>
        <w:tabs>
          <w:tab w:val="left" w:pos="0"/>
        </w:tabs>
        <w:spacing w:before="0" w:after="0"/>
        <w:ind w:left="707" w:hanging="283"/>
        <w:rPr>
          <w:rFonts w:hint="default" w:ascii="Times New Roman" w:hAnsi="Times New Roman" w:cs="Times New Roman"/>
          <w:b/>
          <w:bCs w:val="0"/>
        </w:rPr>
      </w:pPr>
      <w:r>
        <w:rPr>
          <w:rFonts w:hint="default" w:ascii="Times New Roman" w:hAnsi="Times New Roman" w:cs="Times New Roman"/>
          <w:b/>
          <w:bCs w:val="0"/>
        </w:rPr>
        <w:t xml:space="preserve">The first slot goes to the advertiser whose expected yield for the first slot (product of the bid and the CTR for the first slot) is the greatest. This advertiser is ignored in what follows. </w:t>
      </w:r>
    </w:p>
    <w:p>
      <w:pPr>
        <w:pStyle w:val="4"/>
        <w:numPr>
          <w:ilvl w:val="0"/>
          <w:numId w:val="1"/>
        </w:numPr>
        <w:tabs>
          <w:tab w:val="left" w:pos="0"/>
        </w:tabs>
        <w:spacing w:before="0" w:after="0"/>
        <w:ind w:left="707" w:hanging="283"/>
        <w:rPr>
          <w:rFonts w:hint="default" w:ascii="Times New Roman" w:hAnsi="Times New Roman" w:cs="Times New Roman"/>
          <w:b/>
          <w:bCs w:val="0"/>
        </w:rPr>
      </w:pPr>
      <w:r>
        <w:rPr>
          <w:rFonts w:hint="default" w:ascii="Times New Roman" w:hAnsi="Times New Roman" w:cs="Times New Roman"/>
          <w:b/>
          <w:bCs w:val="0"/>
        </w:rPr>
        <w:t xml:space="preserve">The second slot goes to the advertiser whose expected yield for the second slot (product of the bid and the CTR for the second slot) is the greatest. This advertiser is ignored in what follows. </w:t>
      </w:r>
    </w:p>
    <w:p>
      <w:pPr>
        <w:pStyle w:val="4"/>
        <w:numPr>
          <w:ilvl w:val="0"/>
          <w:numId w:val="1"/>
        </w:numPr>
        <w:tabs>
          <w:tab w:val="left" w:pos="0"/>
        </w:tabs>
        <w:ind w:left="707" w:hanging="283"/>
        <w:rPr>
          <w:rFonts w:hint="default" w:ascii="Times New Roman" w:hAnsi="Times New Roman" w:cs="Times New Roman"/>
          <w:b/>
          <w:bCs w:val="0"/>
        </w:rPr>
      </w:pPr>
      <w:r>
        <w:rPr>
          <w:rFonts w:hint="default" w:ascii="Times New Roman" w:hAnsi="Times New Roman" w:cs="Times New Roman"/>
          <w:b/>
          <w:bCs w:val="0"/>
        </w:rPr>
        <w:t xml:space="preserve">The third slot goes to the advertiser whose expected yield for the third slot (product of the bid and the CTR for the third slot) is the greatest. </w:t>
      </w:r>
    </w:p>
    <w:p>
      <w:pPr>
        <w:pStyle w:val="4"/>
        <w:rPr>
          <w:rFonts w:hint="default" w:ascii="Times New Roman" w:hAnsi="Times New Roman" w:cs="Times New Roman"/>
          <w:b/>
          <w:bCs w:val="0"/>
        </w:rPr>
      </w:pPr>
      <w:r>
        <w:rPr>
          <w:rFonts w:hint="default" w:ascii="Times New Roman" w:hAnsi="Times New Roman" w:cs="Times New Roman"/>
          <w:b/>
          <w:bCs w:val="0"/>
        </w:rPr>
        <w:t xml:space="preserve">The same three advertisers get the three ad positions until one of two things happens: </w:t>
      </w:r>
    </w:p>
    <w:p>
      <w:pPr>
        <w:pStyle w:val="4"/>
        <w:numPr>
          <w:ilvl w:val="0"/>
          <w:numId w:val="2"/>
        </w:numPr>
        <w:tabs>
          <w:tab w:val="left" w:pos="0"/>
        </w:tabs>
        <w:spacing w:before="0" w:after="0"/>
        <w:ind w:left="707" w:hanging="283"/>
        <w:rPr>
          <w:rFonts w:hint="default" w:ascii="Times New Roman" w:hAnsi="Times New Roman" w:cs="Times New Roman"/>
          <w:b/>
          <w:bCs w:val="0"/>
        </w:rPr>
      </w:pPr>
      <w:r>
        <w:rPr>
          <w:rFonts w:hint="default" w:ascii="Times New Roman" w:hAnsi="Times New Roman" w:cs="Times New Roman"/>
          <w:b/>
          <w:bCs w:val="0"/>
        </w:rPr>
        <w:t>An advertiser runs out of budget, or</w:t>
      </w:r>
    </w:p>
    <w:p>
      <w:pPr>
        <w:pStyle w:val="4"/>
        <w:numPr>
          <w:ilvl w:val="0"/>
          <w:numId w:val="2"/>
        </w:numPr>
        <w:tabs>
          <w:tab w:val="left" w:pos="0"/>
        </w:tabs>
        <w:ind w:left="707" w:hanging="283"/>
        <w:rPr>
          <w:rFonts w:hint="default" w:ascii="Times New Roman" w:hAnsi="Times New Roman" w:cs="Times New Roman"/>
          <w:b/>
          <w:bCs w:val="0"/>
        </w:rPr>
      </w:pPr>
      <w:r>
        <w:rPr>
          <w:rFonts w:hint="default" w:ascii="Times New Roman" w:hAnsi="Times New Roman" w:cs="Times New Roman"/>
          <w:b/>
          <w:bCs w:val="0"/>
        </w:rPr>
        <w:t>All 101 click-throughs have been obtained.</w:t>
      </w:r>
    </w:p>
    <w:p>
      <w:pPr>
        <w:pStyle w:val="4"/>
        <w:rPr>
          <w:rFonts w:hint="default" w:ascii="Times New Roman" w:hAnsi="Times New Roman" w:cs="Times New Roman"/>
          <w:b/>
          <w:bCs w:val="0"/>
        </w:rPr>
      </w:pPr>
      <w:r>
        <w:rPr>
          <w:rFonts w:hint="default" w:ascii="Times New Roman" w:hAnsi="Times New Roman" w:cs="Times New Roman"/>
          <w:b/>
          <w:bCs w:val="0"/>
        </w:rPr>
        <w:t xml:space="preserve">Either of these events ends one </w:t>
      </w:r>
      <w:r>
        <w:rPr>
          <w:rStyle w:val="16"/>
          <w:rFonts w:hint="default" w:ascii="Times New Roman" w:hAnsi="Times New Roman" w:cs="Times New Roman"/>
          <w:b/>
          <w:bCs w:val="0"/>
        </w:rPr>
        <w:t>phase</w:t>
      </w:r>
      <w:r>
        <w:rPr>
          <w:rFonts w:hint="default" w:ascii="Times New Roman" w:hAnsi="Times New Roman" w:cs="Times New Roman"/>
          <w:b/>
          <w:bCs w:val="0"/>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4"/>
        <w:rPr>
          <w:rFonts w:hint="default" w:ascii="Times New Roman" w:hAnsi="Times New Roman" w:cs="Times New Roman"/>
          <w:b/>
          <w:bCs w:val="0"/>
        </w:rPr>
      </w:pPr>
      <w:r>
        <w:rPr>
          <w:rFonts w:hint="default" w:ascii="Times New Roman" w:hAnsi="Times New Roman" w:cs="Times New Roman"/>
          <w:b/>
          <w:bCs w:val="0"/>
        </w:rPr>
        <w:t xml:space="preserve">If the phase ends because all click-throughs have been allocated, assume that the three advertisers received click-throughs in proportion to their respective CTR's (again, rounding if necessary). </w:t>
      </w:r>
    </w:p>
    <w:p>
      <w:pPr>
        <w:pStyle w:val="4"/>
        <w:spacing w:before="0" w:after="140" w:line="288" w:lineRule="auto"/>
        <w:rPr>
          <w:rFonts w:hint="default" w:ascii="Times New Roman" w:hAnsi="Times New Roman" w:cs="Times New Roman"/>
          <w:b/>
          <w:bCs w:val="0"/>
        </w:rPr>
      </w:pPr>
      <w:r>
        <w:rPr>
          <w:rFonts w:hint="default" w:ascii="Times New Roman" w:hAnsi="Times New Roman" w:cs="Times New Roman"/>
          <w:b/>
          <w:bCs w:val="0"/>
        </w:rPr>
        <w:t xml:space="preserve">Your task is to simulate the allocation of slots and to determine how many click-throughs each of the five advertisers get. </w:t>
      </w:r>
    </w:p>
    <w:p>
      <w:pPr>
        <w:pStyle w:val="4"/>
        <w:spacing w:before="0" w:after="140" w:line="288" w:lineRule="auto"/>
        <w:rPr>
          <w:rFonts w:hint="default" w:ascii="Times New Roman" w:hAnsi="Times New Roman" w:cs="Times New Roman"/>
          <w:b/>
          <w:bCs w:val="0"/>
          <w:lang w:val="en-US"/>
        </w:rPr>
      </w:pPr>
      <w:r>
        <w:rPr>
          <w:rFonts w:hint="default" w:ascii="Times New Roman" w:hAnsi="Times New Roman" w:cs="Times New Roman"/>
          <w:b/>
          <w:bCs w:val="0"/>
          <w:lang w:val="en-US"/>
        </w:rPr>
        <w:t>Sol:</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In slot 1, the expected revenue for A is higher i.e., 0.0015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In slot2, C is selected because 0.00112 is higher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In slot3, E is selected because 0.0006 is higher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 first phase ends when A gets 10 Click-throughs and now A runs out of budget and it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is not eligible for second phase.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B is selected to first slot because 0.014 is higher than C, D, E. Then C gets second slot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and E gets third slot based on highest ones.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The second phase ends when B gets 22 Click-throughs and runs out of budget.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Now, in the third phase, C takes the first position and next second will be taken by D and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third by 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By ending of third phase, summing up Click-throughs for C, D, E in all phases, we get 36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click-throughs for C, 7 click-throughs for D, 26 click-throughs for 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Click-throughs got for A are 10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Click-throughs got for B are 22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Click-throughs got for C are 36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Click-throughs got for D are 7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Click-throughs got for E are 26</w:t>
      </w:r>
    </w:p>
    <w:p>
      <w:pPr>
        <w:pStyle w:val="4"/>
        <w:spacing w:before="0" w:after="140" w:line="288" w:lineRule="auto"/>
        <w:rPr>
          <w:rFonts w:hint="default" w:ascii="Times New Roman" w:hAnsi="Times New Roman" w:cs="Times New Roman"/>
          <w:b/>
          <w:bCs w:val="0"/>
          <w:lang w:val="en-US"/>
        </w:rPr>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4BF6243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798</Words>
  <Characters>3723</Characters>
  <Paragraphs>27</Paragraphs>
  <TotalTime>1</TotalTime>
  <ScaleCrop>false</ScaleCrop>
  <LinksUpToDate>false</LinksUpToDate>
  <CharactersWithSpaces>4544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2020-12-17T16:25:55Z</dcterms:created>
  <dc:creator>DELL</dc:creator>
  <cp:lastModifiedBy>DELL</cp:lastModifiedBy>
  <dcterms:modified xsi:type="dcterms:W3CDTF">2020-12-17T16:30:22Z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