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C7" w:rsidRPr="00ED7206" w:rsidRDefault="00ED7206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sz w:val="44"/>
          <w:szCs w:val="44"/>
        </w:rPr>
      </w:pPr>
      <w:r w:rsidRPr="00ED7206">
        <w:rPr>
          <w:rFonts w:ascii="Calibri" w:eastAsia="Calibri" w:hAnsi="Calibri" w:cs="Calibri"/>
          <w:sz w:val="44"/>
          <w:szCs w:val="44"/>
        </w:rPr>
        <w:t>Tagged Hooks</w:t>
      </w:r>
    </w:p>
    <w:p w:rsidR="00DF2DC7" w:rsidRDefault="00ED7206"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47625"/>
              <wp:effectExtent b="0" l="0" r="0" t="0"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44850" y="3770100"/>
                        <a:ext cx="6402300" cy="198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  <w:lang w:val="en-US"/>
            </w:rPr>
            <w:drawing>
              <wp:inline distT="114300" distB="114300" distL="114300" distR="114300">
                <wp:extent cx="5953125" cy="4762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DF2DC7" w:rsidRDefault="00DF2DC7">
      <w:pPr>
        <w:rPr>
          <w:rFonts w:ascii="Calibri" w:eastAsia="Calibri" w:hAnsi="Calibri" w:cs="Calibri"/>
          <w:sz w:val="24"/>
          <w:szCs w:val="24"/>
        </w:rPr>
      </w:pPr>
    </w:p>
    <w:p w:rsidR="00DF2DC7" w:rsidRDefault="00ED7206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This section will guide you to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understand :</w:t>
      </w:r>
      <w:proofErr w:type="gramEnd"/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a tagged hook in Cucumber</w:t>
      </w:r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How a tagged hook works in Cucumber</w:t>
      </w:r>
    </w:p>
    <w:p w:rsidR="00DF2DC7" w:rsidRDefault="00DF2DC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DF2DC7" w:rsidRDefault="00ED720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DF2DC7" w:rsidRDefault="00ED7206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DF2DC7" w:rsidRDefault="00ED7206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DF2DC7" w:rsidRDefault="00ED7206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sz w:val="24"/>
          <w:szCs w:val="24"/>
        </w:rPr>
      </w:pPr>
      <w:bookmarkStart w:id="0" w:name="_heading=h.1fob9te" w:colFirst="0" w:colLast="0"/>
      <w:bookmarkEnd w:id="0"/>
      <w:r>
        <w:rPr>
          <w:rFonts w:ascii="Calibri" w:eastAsia="Calibri" w:hAnsi="Calibri" w:cs="Calibri"/>
          <w:sz w:val="24"/>
          <w:szCs w:val="24"/>
        </w:rPr>
        <w:t>Tagged Hooks in Cucumber</w:t>
      </w:r>
    </w:p>
    <w:p w:rsidR="00DF2DC7" w:rsidRDefault="00ED7206">
      <w:pPr>
        <w:numPr>
          <w:ilvl w:val="0"/>
          <w:numId w:val="7"/>
        </w:numPr>
        <w:ind w:left="840"/>
        <w:rPr>
          <w:rFonts w:ascii="Calibri" w:eastAsia="Calibri" w:hAnsi="Calibri" w:cs="Calibri"/>
          <w:color w:val="303030"/>
          <w:sz w:val="24"/>
          <w:szCs w:val="24"/>
        </w:rPr>
      </w:pPr>
      <w:r>
        <w:rPr>
          <w:rFonts w:ascii="Calibri" w:eastAsia="Calibri" w:hAnsi="Calibri" w:cs="Calibri"/>
          <w:color w:val="303030"/>
          <w:sz w:val="24"/>
          <w:szCs w:val="24"/>
        </w:rPr>
        <w:t>Tagged Hooks are used where you need to perform different tasks before and after scenarios.</w:t>
      </w:r>
    </w:p>
    <w:p w:rsidR="00DF2DC7" w:rsidRDefault="00ED7206">
      <w:pPr>
        <w:numPr>
          <w:ilvl w:val="0"/>
          <w:numId w:val="1"/>
        </w:numPr>
        <w:ind w:left="840"/>
        <w:rPr>
          <w:rFonts w:ascii="Verdana" w:eastAsia="Verdana" w:hAnsi="Verdana" w:cs="Verdana"/>
          <w:sz w:val="24"/>
          <w:szCs w:val="24"/>
        </w:rPr>
      </w:pPr>
      <w:r>
        <w:rPr>
          <w:rFonts w:ascii="Calibri" w:eastAsia="Calibri" w:hAnsi="Calibri" w:cs="Calibri"/>
          <w:color w:val="303030"/>
          <w:sz w:val="24"/>
          <w:szCs w:val="24"/>
        </w:rPr>
        <w:t xml:space="preserve">The first step is to annotate the required scenarios using </w:t>
      </w:r>
      <w:r>
        <w:rPr>
          <w:rFonts w:ascii="Calibri" w:eastAsia="Calibri" w:hAnsi="Calibri" w:cs="Calibri"/>
          <w:b/>
          <w:i/>
          <w:color w:val="303030"/>
          <w:sz w:val="24"/>
          <w:szCs w:val="24"/>
        </w:rPr>
        <w:t xml:space="preserve">@ + </w:t>
      </w:r>
      <w:proofErr w:type="spellStart"/>
      <w:r>
        <w:rPr>
          <w:rFonts w:ascii="Calibri" w:eastAsia="Calibri" w:hAnsi="Calibri" w:cs="Calibri"/>
          <w:b/>
          <w:i/>
          <w:color w:val="303030"/>
          <w:sz w:val="24"/>
          <w:szCs w:val="24"/>
        </w:rPr>
        <w:t>AnyName</w:t>
      </w:r>
      <w:proofErr w:type="spellEnd"/>
      <w:r>
        <w:rPr>
          <w:rFonts w:ascii="Calibri" w:eastAsia="Calibri" w:hAnsi="Calibri" w:cs="Calibri"/>
          <w:color w:val="303030"/>
          <w:sz w:val="24"/>
          <w:szCs w:val="24"/>
        </w:rPr>
        <w:t xml:space="preserve"> at the top of the Scenario. For this example, you just annotate each scenario with the sequence order of it, like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</w:rPr>
        <w:t>@First, @Second &amp; @Third</w:t>
      </w:r>
      <w:r>
        <w:rPr>
          <w:rFonts w:ascii="Calibri" w:eastAsia="Calibri" w:hAnsi="Calibri" w:cs="Calibri"/>
          <w:color w:val="303030"/>
          <w:sz w:val="24"/>
          <w:szCs w:val="24"/>
        </w:rPr>
        <w:t>.</w:t>
      </w:r>
    </w:p>
    <w:p w:rsidR="00DF2DC7" w:rsidRDefault="00DF2DC7">
      <w:pPr>
        <w:ind w:left="720"/>
        <w:rPr>
          <w:rFonts w:ascii="Calibri" w:eastAsia="Calibri" w:hAnsi="Calibri" w:cs="Calibri"/>
          <w:b/>
          <w:color w:val="303030"/>
          <w:sz w:val="24"/>
          <w:szCs w:val="24"/>
        </w:rPr>
      </w:pPr>
    </w:p>
    <w:p w:rsidR="00ED7206" w:rsidRDefault="00ED7206" w:rsidP="00ED7206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 FILE</w:t>
      </w:r>
    </w:p>
    <w:p w:rsidR="00ED7206" w:rsidRDefault="00ED7206" w:rsidP="00ED7206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Feature: Test </w:t>
      </w:r>
      <w:r>
        <w:rPr>
          <w:rFonts w:ascii="Consolas" w:hAnsi="Consolas"/>
          <w:color w:val="0000C0"/>
          <w:sz w:val="20"/>
          <w:szCs w:val="20"/>
          <w:u w:val="single"/>
        </w:rPr>
        <w:t>Tagged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Hooks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First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Scenario: This </w:t>
      </w:r>
      <w:r>
        <w:rPr>
          <w:rFonts w:ascii="Consolas" w:hAnsi="Consolas"/>
          <w:color w:val="0000C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First </w:t>
      </w:r>
      <w:r>
        <w:rPr>
          <w:rFonts w:ascii="Consolas" w:hAnsi="Consolas"/>
          <w:color w:val="0000C0"/>
          <w:sz w:val="20"/>
          <w:szCs w:val="20"/>
          <w:u w:val="single"/>
        </w:rPr>
        <w:t>Scenario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Given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</w:t>
      </w:r>
      <w:r>
        <w:rPr>
          <w:rFonts w:ascii="Consolas" w:hAnsi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first </w:t>
      </w:r>
      <w:r>
        <w:rPr>
          <w:rFonts w:ascii="Consolas" w:hAnsi="Consolas"/>
          <w:color w:val="0000C0"/>
          <w:sz w:val="20"/>
          <w:szCs w:val="20"/>
          <w:u w:val="single"/>
        </w:rPr>
        <w:t>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When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second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Then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third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Second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Scenario: This is Second Scenario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Given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first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When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second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Then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third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Third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Scenario: This is Third Scenario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Given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first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When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second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Then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is the third 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F2DC7" w:rsidRDefault="00ED7206" w:rsidP="00ED7206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step definition file and print the execution order of the steps in the console.</w:t>
      </w:r>
    </w:p>
    <w:p w:rsidR="00ED7206" w:rsidRDefault="00ED7206" w:rsidP="00ED7206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STEP DEFINITION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Hooks_Steps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"^this is the first step$"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This_Is_The_First_Step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step"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"^this is the second step$"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This_Is_The_Second_Step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step"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Then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"^this is the third step$"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This_Is_The_Third_Step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third step"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Given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first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When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second </w:t>
      </w:r>
      <w:r>
        <w:rPr>
          <w:rFonts w:ascii="Consolas" w:hAnsi="Consolas"/>
          <w:color w:val="000000"/>
          <w:sz w:val="20"/>
          <w:szCs w:val="20"/>
          <w:u w:val="single"/>
        </w:rPr>
        <w:t>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Then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/>
          <w:color w:val="000000"/>
          <w:sz w:val="20"/>
          <w:szCs w:val="20"/>
        </w:rPr>
        <w:t xml:space="preserve"> third </w:t>
      </w:r>
      <w:r>
        <w:rPr>
          <w:rFonts w:ascii="Consolas" w:hAnsi="Consolas"/>
          <w:color w:val="000000"/>
          <w:sz w:val="20"/>
          <w:szCs w:val="20"/>
          <w:u w:val="single"/>
        </w:rPr>
        <w:t>step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F2DC7" w:rsidRDefault="00ED7206" w:rsidP="00ED7206">
      <w:pPr>
        <w:ind w:left="720" w:firstLine="1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Define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tagged hooks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Hooks class file. Hooks can be used like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@Before(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“@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TagName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”)</w:t>
      </w:r>
      <w:r>
        <w:rPr>
          <w:rFonts w:ascii="Calibri" w:eastAsia="Calibri" w:hAnsi="Calibri" w:cs="Calibri"/>
          <w:color w:val="000000"/>
          <w:sz w:val="24"/>
          <w:szCs w:val="24"/>
        </w:rPr>
        <w:t>. Create before and after hooks for every scenario.</w:t>
      </w:r>
    </w:p>
    <w:p w:rsidR="00ED7206" w:rsidRDefault="00ED7206" w:rsidP="00ED7206">
      <w:pPr>
        <w:ind w:firstLine="9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HOOKS</w:t>
      </w:r>
    </w:p>
    <w:p w:rsidR="00ED7206" w:rsidRDefault="00ED7206" w:rsidP="00ED7206">
      <w:pPr>
        <w:ind w:firstLine="905"/>
        <w:rPr>
          <w:rFonts w:ascii="Calibri" w:eastAsia="Calibri" w:hAnsi="Calibri" w:cs="Calibri"/>
          <w:color w:val="000000"/>
          <w:sz w:val="24"/>
          <w:szCs w:val="24"/>
        </w:rPr>
      </w:pP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Hooks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beforeScenario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before the every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afterScenario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after the every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"@First"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beforeFirst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before the First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"@Second"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beforeSecond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before the Second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Before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"@Third"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beforeThird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before the Third Scenario"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"@First"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afterFirst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after the First Scenario"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"@Second"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afterSecond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after the Second Scenario"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After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"@Third"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afterThird</w:t>
      </w:r>
      <w:proofErr w:type="spellEnd"/>
      <w:r>
        <w:rPr>
          <w:rFonts w:ascii="Consolas" w:hAnsi="Consolas"/>
          <w:color w:val="000000"/>
          <w:sz w:val="20"/>
          <w:szCs w:val="20"/>
        </w:rPr>
        <w:t>(){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will run only after the Third Scenario"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D7206" w:rsidRDefault="00ED7206" w:rsidP="00ED72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F2DC7" w:rsidRDefault="00ED7206" w:rsidP="00ED7206">
      <w:pPr>
        <w:ind w:firstLine="9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feature file</w:t>
      </w:r>
    </w:p>
    <w:p w:rsidR="00DF2DC7" w:rsidRDefault="00DF2DC7">
      <w:pPr>
        <w:ind w:left="720"/>
        <w:rPr>
          <w:rFonts w:ascii="Calibri" w:eastAsia="Calibri" w:hAnsi="Calibri" w:cs="Calibri"/>
          <w:color w:val="303030"/>
          <w:sz w:val="24"/>
          <w:szCs w:val="24"/>
        </w:rPr>
      </w:pPr>
    </w:p>
    <w:sectPr w:rsidR="00DF2DC7" w:rsidSect="00DF2D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2DD3"/>
    <w:multiLevelType w:val="multilevel"/>
    <w:tmpl w:val="87183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DA577E"/>
    <w:multiLevelType w:val="multilevel"/>
    <w:tmpl w:val="931ADB1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7005770"/>
    <w:multiLevelType w:val="multilevel"/>
    <w:tmpl w:val="3A2E8A2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90E1EC6"/>
    <w:multiLevelType w:val="multilevel"/>
    <w:tmpl w:val="87483AE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4">
    <w:nsid w:val="4BCD3079"/>
    <w:multiLevelType w:val="multilevel"/>
    <w:tmpl w:val="B9BC01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5">
    <w:nsid w:val="4E1A0FC9"/>
    <w:multiLevelType w:val="multilevel"/>
    <w:tmpl w:val="6EFEA1B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6">
    <w:nsid w:val="4E931F17"/>
    <w:multiLevelType w:val="multilevel"/>
    <w:tmpl w:val="E098C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DC7"/>
    <w:rsid w:val="00DF2DC7"/>
    <w:rsid w:val="00ED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2DC7"/>
  </w:style>
  <w:style w:type="paragraph" w:styleId="Heading1">
    <w:name w:val="heading 1"/>
    <w:basedOn w:val="Normal"/>
    <w:next w:val="Normal"/>
    <w:rsid w:val="00DF2D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F2D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F2D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F2D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F2DC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F2D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DC7"/>
  </w:style>
  <w:style w:type="paragraph" w:styleId="Title">
    <w:name w:val="Title"/>
    <w:basedOn w:val="Normal"/>
    <w:next w:val="Normal"/>
    <w:rsid w:val="00DF2DC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F2DC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DF2DC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DF2DC7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DF2DC7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rsid w:val="00DF2DC7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rsid w:val="00DF2D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F2D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F2DC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7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tXfYN/ukyNgktjCU1YI/3UULw==">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2442</Characters>
  <Application>Microsoft Office Word</Application>
  <DocSecurity>0</DocSecurity>
  <Lines>20</Lines>
  <Paragraphs>5</Paragraphs>
  <ScaleCrop>false</ScaleCrop>
  <Company>Grizli777</Company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2024-01-31T09:24:00Z</dcterms:created>
  <dcterms:modified xsi:type="dcterms:W3CDTF">2024-01-31T09:24:00Z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