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Fonts w:ascii="Times New Roman" w:cs="Times New Roman" w:eastAsia="Times New Roman" w:hAnsi="Times New Roman"/>
          <w:b w:val="1"/>
          <w:bCs w:val="1"/>
          <w:sz w:val="28.079999923706055"/>
          <w:szCs w:val="28.079999923706055"/>
          <w:rtl w:val="0"/>
        </w:rPr>
        <w:t xml:space="preserve">Project Initialization and Planning Phase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079999923706055"/>
          <w:szCs w:val="28.079999923706055"/>
        </w:rPr>
      </w:pPr>
      <w:r w:rsidDel="00000000" w:rsidR="00000000" w:rsidRPr="00000000">
        <w:rPr>
          <w:rtl w:val="0"/>
        </w:rPr>
      </w:r>
    </w:p>
    <w:tbl>
      <w:tblPr>
        <w:tblStyle w:val="Table1"/>
        <w:tblW w:w="9030.0" w:type="dxa"/>
        <w:jc w:val="left"/>
        <w:tblInd w:w="0.4798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21-September-2026</w:t>
            </w:r>
            <w:r w:rsidDel="00000000" w:rsidR="00000000" w:rsidRPr="00000000">
              <w:rPr>
                <w:rtl w:val="0"/>
              </w:rPr>
            </w:r>
          </w:p>
        </w:tc>
      </w:tr>
      <w:tr>
        <w:trPr>
          <w:cantSplit w:val="0"/>
          <w:trHeight w:val="278.400878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MCA</w:t>
            </w:r>
            <w:r w:rsidDel="00000000" w:rsidR="00000000" w:rsidRPr="00000000">
              <w:rPr>
                <w:rtl w:val="0"/>
              </w:rPr>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sz w:val="24.079999923706055"/>
                <w:szCs w:val="24.079999923706055"/>
                <w:rtl w:val="0"/>
              </w:rPr>
              <w:t xml:space="preserve">  </w:t>
            </w:r>
            <w:r w:rsidDel="00000000" w:rsidR="00000000" w:rsidRPr="00000000">
              <w:rPr>
                <w:rtl w:val="0"/>
              </w:rPr>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3</w:t>
            </w:r>
            <w:r w:rsidDel="00000000" w:rsidR="00000000" w:rsidRPr="00000000">
              <w:rPr>
                <w:rFonts w:ascii="Times New Roman" w:cs="Times New Roman" w:eastAsia="Times New Roman" w:hAnsi="Times New Roman"/>
                <w:i w:val="0"/>
                <w:iCs w:val="0"/>
                <w:smallCaps w:val="0"/>
                <w:strike w:val="0"/>
                <w:color w:val="000000"/>
                <w:sz w:val="24.079999923706055"/>
                <w:szCs w:val="24.079999923706055"/>
                <w:u w:val="none"/>
                <w:shd w:fill="auto" w:val="clear"/>
                <w:vertAlign w:val="baseline"/>
                <w:rtl w:val="0"/>
              </w:rPr>
              <w:t xml:space="preserve">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Problem Statements (Customer Problem Statement Template)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2626953125" w:line="208.1352424621582" w:lineRule="auto"/>
        <w:ind w:left="20.63995361328125" w:right="1030.799560546875" w:hanging="20.63995361328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60067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7850" cy="260067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2626953125" w:line="208.1352424621582" w:lineRule="auto"/>
        <w:ind w:left="20.63995361328125" w:right="1030.799560546875" w:hanging="20.6399536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11">
      <w:pPr>
        <w:widowControl w:val="0"/>
        <w:spacing w:before="183.692626953125" w:line="208.1352424621582" w:lineRule="auto"/>
        <w:ind w:left="20.63995361328125" w:right="1030.799560546875"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19825" cy="171041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9825" cy="171041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9999999999998" w:line="12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8805.0" w:type="dxa"/>
        <w:jc w:val="left"/>
        <w:tblInd w:w="0.47988891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30"/>
        <w:gridCol w:w="1395"/>
        <w:gridCol w:w="945"/>
        <w:gridCol w:w="1230"/>
        <w:gridCol w:w="1965"/>
        <w:tblGridChange w:id="0">
          <w:tblGrid>
            <w:gridCol w:w="1740"/>
            <w:gridCol w:w="1530"/>
            <w:gridCol w:w="1395"/>
            <w:gridCol w:w="945"/>
            <w:gridCol w:w="1230"/>
            <w:gridCol w:w="1965"/>
          </w:tblGrid>
        </w:tblGridChange>
      </w:tblGrid>
      <w:tr>
        <w:trPr>
          <w:cantSplit w:val="0"/>
          <w:trHeight w:val="59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Problem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2.7203369140625" w:line="240" w:lineRule="auto"/>
              <w:ind w:left="120.24002075195312"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 am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359741210937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840576171875"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Which makes me feel</w:t>
            </w:r>
          </w:p>
        </w:tc>
      </w:tr>
      <w:tr>
        <w:trPr>
          <w:cantSplit w:val="0"/>
          <w:trHeight w:val="3817.7600097656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96005249023438"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A 21-year-old student</w:t>
            </w:r>
            <w:r w:rsidDel="00000000" w:rsidR="00000000" w:rsidRPr="00000000">
              <w:rPr>
                <w:rFonts w:ascii="Times New Roman" w:cs="Times New Roman" w:eastAsia="Times New Roman" w:hAnsi="Times New Roman"/>
                <w:rtl w:val="0"/>
              </w:rPr>
              <w:t xml:space="preserve"> juggling daily work and study responsibilities.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Maintain high productivity</w:t>
            </w:r>
            <w:r w:rsidDel="00000000" w:rsidR="00000000" w:rsidRPr="00000000">
              <w:rPr>
                <w:rFonts w:ascii="Times New Roman" w:cs="Times New Roman" w:eastAsia="Times New Roman" w:hAnsi="Times New Roman"/>
                <w:rtl w:val="0"/>
              </w:rPr>
              <w:t xml:space="preserve"> and balance my work/study hours efficiently.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I find myself constantly distracted</w:t>
            </w:r>
            <w:r w:rsidDel="00000000" w:rsidR="00000000" w:rsidRPr="00000000">
              <w:rPr>
                <w:rFonts w:ascii="Times New Roman" w:cs="Times New Roman" w:eastAsia="Times New Roman" w:hAnsi="Times New Roman"/>
                <w:rtl w:val="0"/>
              </w:rPr>
              <w:t xml:space="preserve"> by my phone, racking up over 9 hours of screen time daily.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My phone triggers over 200 notifications</w:t>
            </w:r>
            <w:r w:rsidDel="00000000" w:rsidR="00000000" w:rsidRPr="00000000">
              <w:rPr>
                <w:rFonts w:ascii="Times New Roman" w:cs="Times New Roman" w:eastAsia="Times New Roman" w:hAnsi="Times New Roman"/>
                <w:rtl w:val="0"/>
              </w:rPr>
              <w:t xml:space="preserve"> and hundreds of app opens a day, constantly breaking my focus.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Anxious, highly stressed, and out of control</w:t>
            </w:r>
            <w:r w:rsidDel="00000000" w:rsidR="00000000" w:rsidRPr="00000000">
              <w:rPr>
                <w:rFonts w:ascii="Times New Roman" w:cs="Times New Roman" w:eastAsia="Times New Roman" w:hAnsi="Times New Roman"/>
                <w:rtl w:val="0"/>
              </w:rPr>
              <w:t xml:space="preserve"> regarding my academic performance. </w:t>
            </w:r>
            <w:r w:rsidDel="00000000" w:rsidR="00000000" w:rsidRPr="00000000">
              <w:rPr>
                <w:rtl w:val="0"/>
              </w:rPr>
            </w:r>
          </w:p>
        </w:tc>
      </w:tr>
      <w:tr>
        <w:trPr>
          <w:cantSplit w:val="0"/>
          <w:trHeight w:val="302.3211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96005249023438"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A 24-year-old smartphone user</w:t>
            </w:r>
            <w:r w:rsidDel="00000000" w:rsidR="00000000" w:rsidRPr="00000000">
              <w:rPr>
                <w:rFonts w:ascii="Times New Roman" w:cs="Times New Roman" w:eastAsia="Times New Roman" w:hAnsi="Times New Roman"/>
                <w:rtl w:val="0"/>
              </w:rPr>
              <w:t xml:space="preserve"> trying to maintain a healthy lifestyle.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Get a healthy night of rest</w:t>
            </w:r>
            <w:r w:rsidDel="00000000" w:rsidR="00000000" w:rsidRPr="00000000">
              <w:rPr>
                <w:rFonts w:ascii="Times New Roman" w:cs="Times New Roman" w:eastAsia="Times New Roman" w:hAnsi="Times New Roman"/>
                <w:rtl w:val="0"/>
              </w:rPr>
              <w:t xml:space="preserve"> and lower my daily stress levels.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My sleep is cut down to under 5 hours</w:t>
            </w:r>
            <w:r w:rsidDel="00000000" w:rsidR="00000000" w:rsidRPr="00000000">
              <w:rPr>
                <w:rFonts w:ascii="Times New Roman" w:cs="Times New Roman" w:eastAsia="Times New Roman" w:hAnsi="Times New Roman"/>
                <w:rtl w:val="0"/>
              </w:rPr>
              <w:t xml:space="preserve"> a night, while my weekend screen time spikes heavily.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I compulsively check social media</w:t>
            </w:r>
            <w:r w:rsidDel="00000000" w:rsidR="00000000" w:rsidRPr="00000000">
              <w:rPr>
                <w:rFonts w:ascii="Times New Roman" w:cs="Times New Roman" w:eastAsia="Times New Roman" w:hAnsi="Times New Roman"/>
                <w:rtl w:val="0"/>
              </w:rPr>
              <w:t xml:space="preserve"> and play mobile games late into the night, showcasing severe addiction behavior.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b w:val="1"/>
                <w:bCs w:val="1"/>
                <w:sz w:val="21"/>
                <w:szCs w:val="21"/>
                <w:rtl w:val="0"/>
              </w:rPr>
              <w:t xml:space="preserve">Exhausted, frustrated, and physically drained</w:t>
            </w:r>
            <w:r w:rsidDel="00000000" w:rsidR="00000000" w:rsidRPr="00000000">
              <w:rPr>
                <w:rFonts w:ascii="Times New Roman" w:cs="Times New Roman" w:eastAsia="Times New Roman" w:hAnsi="Times New Roman"/>
                <w:rtl w:val="0"/>
              </w:rPr>
              <w:t xml:space="preserve"> during the day. </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pgSz w:h="16820" w:w="11900" w:orient="portrait"/>
      <w:pgMar w:bottom="1788.4796142578125" w:top="840.001220703125" w:left="1440" w:right="403.20068359375"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widowControl w:val="0"/>
      <w:spacing w:line="240" w:lineRule="auto"/>
      <w:jc w:val="both"/>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6381750</wp:posOffset>
          </wp:positionH>
          <wp:positionV relativeFrom="page">
            <wp:posOffset>121920</wp:posOffset>
          </wp:positionV>
          <wp:extent cx="990600" cy="4953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before="207.3199462890625"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