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3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400"/>
        <w:gridCol w:w="3120"/>
        <w:gridCol w:w="3180"/>
        <w:tblGridChange w:id="0">
          <w:tblGrid>
            <w:gridCol w:w="1695"/>
            <w:gridCol w:w="2400"/>
            <w:gridCol w:w="3120"/>
            <w:gridCol w:w="3180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SAMPLE</w:t>
            </w:r>
          </w:p>
        </w:tc>
      </w:tr>
      <w:tr>
        <w:trPr>
          <w:trHeight w:val="13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string arguments respectively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employee_id, first_name, department_id from hr.employees where lower(first_name)='neena';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EMPLOYEE_ID 101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FIRST_NAME NEENA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DEPARTMENT_ID 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UPPER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string arguments respectively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employee_id, first_name, last_name, department_id from hr.employees where upper(first_name)='STEVEN';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EMPLOYEE_ID 100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FIRST_NAME Steven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LAST_NAME King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DEPARTMENT_ID 90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EMPLOYEE_ID 128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FIRST_NAME Steven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LAST_NAME Markle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DEPARTMENT_ID 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CONCAT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concatenate two strings to form a single string.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 hire_date, job_id, concat(first_name, last_name) as Fullname from hr.employees where employee_id = 100;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HIRE_DATE 17-JUN-2003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JOB_ID AD-PRESS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FULLNAME  Stevenking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SUBSTR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find the starting location of a pattern in a string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return a portion of 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instr(last_name, 'a')  from hr.employees where last_name = 'Markle';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substr(last_name,  3)  from hr.employees where last_name = 'Markle';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 (LAST_NAME,'A')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t xml:space="preserve">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SUBSTR(LAST_NAME,3)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t xml:space="preserve">rkle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LPAD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RPAD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REPLACE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Returns left-padded to length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Returns right-padded to length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replaces a sequence of characters in a string with another set of characters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select lpad('himabindu ', 20, '*.') "lpad", rpad('himabindu', 20, '*.') "rpad", replace('sindu', 's', 'b')"replace" from dual;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LPAD</w:t>
              <w:tab/>
              <w:t xml:space="preserve">*.*.*.*.*.himabindu </w:t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RPAD  himabindu*.*.*.*.*.*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REPLACE  bindu</w:t>
              <w:br w:type="textWrapping"/>
              <w:tab/>
              <w:br w:type="textWrapping"/>
            </w:r>
          </w:p>
        </w:tc>
      </w:tr>
      <w:tr>
        <w:trPr>
          <w:trHeight w:val="21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ROUND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TRUNC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round a numeric field to the number of decimals specified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reduce the precision of its first numeric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returns the remainder from a division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round(123.678,2) "ROUND", trunc(123.678,-2) "TRUNC", mod(1200, 320) "MODULUS" from dual;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ROUND  123.68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TRUNC    100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MODULUS   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SYSDATE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NEXT_DAY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returns the current date and time set for the operating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Next day date specified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concat(first_name, last_name) "FULLNAME", (sysdate-hire_date)/7 "WEEKS"</w:t>
              <w:br w:type="textWrapping"/>
              <w:t xml:space="preserve">from hr.employees where employee_id = 128;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next_day('04-JUL-1989', 'tuesday') as dummydate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dual;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t xml:space="preserve">FULLNAME</w:t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StevenMarkle</w:t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447.694393187830687830687830687830687831</w:t>
              <w:br w:type="textWrapping"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DUMMYDATE  11-JUL-89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MONTHS_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BETWEEN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ROUND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(SYSDATE)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between no of months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specified year or date or month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months_between('12-JAN-16', '12-SEP-12') "Total", round(sysdate, 'year') "Specified" from dual;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t xml:space="preserve">Total</w:t>
              <w:tab/>
              <w:t xml:space="preserve">         Specified</w:t>
              <w:br w:type="textWrapping"/>
              <w:t xml:space="preserve">   40</w:t>
              <w:tab/>
              <w:t xml:space="preserve">          01-JAN-17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TO_CHAR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TO_NUMBER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TO_DATE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conversions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concat(first_name, last_name) "Fullname",to_char(hire_date, 'DD-MON-YYYY')</w:t>
              <w:br w:type="textWrapping"/>
              <w:t xml:space="preserve">"Todate" from hr.employees where hire_date &lt;=to_date('01-JUN-02', 'DD-MON-RR');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Fullname</w:t>
              <w:tab/>
              <w:t xml:space="preserve">Todate</w:t>
              <w:br w:type="textWrapping"/>
              <w:t xml:space="preserve">LexDe Haan</w:t>
              <w:tab/>
              <w:t xml:space="preserve">13-JAN-2001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