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8D8" w:rsidRPr="00A369BD" w:rsidRDefault="005A658E" w:rsidP="00AE19DE">
      <w:pPr>
        <w:pStyle w:val="Heading1"/>
      </w:pPr>
      <w:r w:rsidRPr="00A369BD">
        <w:t>*NPM</w:t>
      </w:r>
    </w:p>
    <w:p w:rsidR="005A658E" w:rsidRPr="00A369BD" w:rsidRDefault="005A658E" w:rsidP="00AE19DE">
      <w:pPr>
        <w:pStyle w:val="Heading1"/>
      </w:pPr>
      <w:r w:rsidRPr="00A369BD">
        <w:t xml:space="preserve">      Node Package Manager is a package manager for the js programming language.</w:t>
      </w:r>
    </w:p>
    <w:p w:rsidR="00103FBB" w:rsidRPr="00A369BD" w:rsidRDefault="00103FBB" w:rsidP="00AE19DE">
      <w:pPr>
        <w:pStyle w:val="Heading1"/>
      </w:pPr>
      <w:r w:rsidRPr="00A369BD">
        <w:t>CHALK</w:t>
      </w:r>
    </w:p>
    <w:p w:rsidR="00103FBB" w:rsidRPr="00A369BD" w:rsidRDefault="00117CEA" w:rsidP="00AE19DE">
      <w:pPr>
        <w:pStyle w:val="Heading1"/>
      </w:pPr>
      <w:r w:rsidRPr="00A369BD">
        <w:t>*chalk is used for colouring</w:t>
      </w:r>
    </w:p>
    <w:p w:rsidR="00103FBB" w:rsidRPr="008919FD" w:rsidRDefault="00103FBB" w:rsidP="008919FD">
      <w:pPr>
        <w:pStyle w:val="Heading1"/>
      </w:pPr>
      <w:r w:rsidRPr="008919FD">
        <w:t>Const chalk=require(‘chalk’);</w:t>
      </w:r>
    </w:p>
    <w:p w:rsidR="00103FBB" w:rsidRPr="008919FD" w:rsidRDefault="00103FBB" w:rsidP="008919FD">
      <w:pPr>
        <w:pStyle w:val="Heading1"/>
      </w:pPr>
      <w:r w:rsidRPr="008919FD">
        <w:t>Console.log(chalk.red(add));</w:t>
      </w:r>
    </w:p>
    <w:p w:rsidR="00117CEA" w:rsidRPr="00A369BD" w:rsidRDefault="00117CEA" w:rsidP="00AE19DE">
      <w:pPr>
        <w:pStyle w:val="Heading1"/>
      </w:pPr>
      <w:r w:rsidRPr="00A369BD">
        <w:t xml:space="preserve">       Error outputs – chalk.red</w:t>
      </w:r>
    </w:p>
    <w:p w:rsidR="00117CEA" w:rsidRPr="00A369BD" w:rsidRDefault="00117CEA" w:rsidP="00AE19DE">
      <w:pPr>
        <w:pStyle w:val="Heading1"/>
      </w:pPr>
      <w:r w:rsidRPr="00A369BD">
        <w:t xml:space="preserve">       Normal outputs – chalk.green</w:t>
      </w:r>
    </w:p>
    <w:p w:rsidR="005A658E" w:rsidRPr="00A369BD" w:rsidRDefault="005A658E" w:rsidP="00AE19DE">
      <w:pPr>
        <w:pStyle w:val="Heading1"/>
      </w:pPr>
      <w:r w:rsidRPr="00A369BD">
        <w:t>*GIT Hub – Used for storing codes</w:t>
      </w:r>
    </w:p>
    <w:p w:rsidR="005A658E" w:rsidRPr="00A369BD" w:rsidRDefault="00117CEA" w:rsidP="00AE19DE">
      <w:pPr>
        <w:pStyle w:val="Heading1"/>
      </w:pPr>
      <w:r w:rsidRPr="00A369BD">
        <w:t>*C</w:t>
      </w:r>
      <w:r w:rsidR="005A658E" w:rsidRPr="00A369BD">
        <w:t>ommands for GIT Hub</w:t>
      </w:r>
    </w:p>
    <w:p w:rsidR="005A658E" w:rsidRPr="00A369BD" w:rsidRDefault="005A658E" w:rsidP="00AE19DE">
      <w:pPr>
        <w:pStyle w:val="Heading1"/>
      </w:pPr>
      <w:r w:rsidRPr="00A369BD">
        <w:t xml:space="preserve">         git init , git status  , git add , git commit –m , git push</w:t>
      </w:r>
    </w:p>
    <w:p w:rsidR="00117CEA" w:rsidRPr="00A369BD" w:rsidRDefault="00117CEA" w:rsidP="00AE19DE">
      <w:pPr>
        <w:pStyle w:val="Heading1"/>
      </w:pPr>
      <w:r w:rsidRPr="00A369BD">
        <w:t xml:space="preserve">*git add .                             </w:t>
      </w:r>
      <w:r w:rsidRPr="00A369BD">
        <w:sym w:font="Wingdings" w:char="F0E0"/>
      </w:r>
      <w:r w:rsidRPr="00A369BD">
        <w:t>adds all files</w:t>
      </w:r>
    </w:p>
    <w:p w:rsidR="00117CEA" w:rsidRPr="00A369BD" w:rsidRDefault="00117CEA" w:rsidP="00AE19DE">
      <w:pPr>
        <w:pStyle w:val="Heading1"/>
      </w:pPr>
      <w:r w:rsidRPr="00A369BD">
        <w:t>*git  checkout –b “codes”</w:t>
      </w:r>
      <w:r w:rsidRPr="00A369BD">
        <w:sym w:font="Wingdings" w:char="F0E0"/>
      </w:r>
      <w:r w:rsidRPr="00A369BD">
        <w:t>creates new branch</w:t>
      </w:r>
    </w:p>
    <w:p w:rsidR="00117CEA" w:rsidRPr="00A369BD" w:rsidRDefault="00117CEA" w:rsidP="00AE19DE">
      <w:pPr>
        <w:pStyle w:val="Heading1"/>
      </w:pPr>
      <w:r w:rsidRPr="00A369BD">
        <w:t xml:space="preserve">*git checkout  “codes”      </w:t>
      </w:r>
      <w:r w:rsidRPr="00A369BD">
        <w:sym w:font="Wingdings" w:char="F0E0"/>
      </w:r>
      <w:r w:rsidRPr="00A369BD">
        <w:t>it goes back to previous branch</w:t>
      </w:r>
    </w:p>
    <w:p w:rsidR="00117CEA" w:rsidRPr="00A369BD" w:rsidRDefault="00117CEA" w:rsidP="00AE19DE">
      <w:pPr>
        <w:pStyle w:val="Heading1"/>
      </w:pPr>
      <w:r w:rsidRPr="00A369BD">
        <w:lastRenderedPageBreak/>
        <w:t xml:space="preserve">*git push origin “codes”    </w:t>
      </w:r>
      <w:r w:rsidRPr="00A369BD">
        <w:sym w:font="Wingdings" w:char="F0E0"/>
      </w:r>
      <w:r w:rsidRPr="00A369BD">
        <w:t>pushes to particular branch</w:t>
      </w:r>
    </w:p>
    <w:p w:rsidR="00117CEA" w:rsidRPr="00A369BD" w:rsidRDefault="00117CEA" w:rsidP="00AE19DE">
      <w:pPr>
        <w:pStyle w:val="Heading1"/>
      </w:pPr>
      <w:r w:rsidRPr="00A369BD">
        <w:t xml:space="preserve">DATATYPES </w:t>
      </w:r>
    </w:p>
    <w:p w:rsidR="00103FBB" w:rsidRPr="00A369BD" w:rsidRDefault="00103FBB" w:rsidP="00AE19DE">
      <w:pPr>
        <w:pStyle w:val="Heading1"/>
      </w:pPr>
      <w:r w:rsidRPr="00A369BD">
        <w:t>Var,let and const</w:t>
      </w:r>
    </w:p>
    <w:p w:rsidR="00A369BD" w:rsidRPr="00A369BD" w:rsidRDefault="00103FBB" w:rsidP="00AE19DE">
      <w:pPr>
        <w:pStyle w:val="Heading1"/>
      </w:pPr>
      <w:r w:rsidRPr="00A369BD">
        <w:t xml:space="preserve">Typeof </w:t>
      </w:r>
    </w:p>
    <w:p w:rsidR="00103FBB" w:rsidRPr="00A369BD" w:rsidRDefault="00A369BD" w:rsidP="00AE19DE">
      <w:pPr>
        <w:pStyle w:val="Heading1"/>
      </w:pPr>
      <w:r>
        <w:t>*R</w:t>
      </w:r>
      <w:r w:rsidRPr="00A369BD">
        <w:t>eturns string,number,Boolean,undefined.</w:t>
      </w:r>
    </w:p>
    <w:p w:rsidR="00A369BD" w:rsidRPr="008919FD" w:rsidRDefault="00A369BD" w:rsidP="008919FD">
      <w:pPr>
        <w:pStyle w:val="Heading1"/>
      </w:pPr>
      <w:r w:rsidRPr="008919FD">
        <w:rPr>
          <w:shd w:val="clear" w:color="auto" w:fill="FFFFCC"/>
        </w:rPr>
        <w:t>*The </w:t>
      </w:r>
      <w:r w:rsidRPr="008919FD">
        <w:rPr>
          <w:rStyle w:val="HTMLCode"/>
          <w:rFonts w:asciiTheme="majorHAnsi" w:eastAsiaTheme="majorEastAsia" w:hAnsiTheme="majorHAnsi" w:cstheme="majorBidi"/>
          <w:sz w:val="28"/>
          <w:szCs w:val="28"/>
          <w:shd w:val="clear" w:color="auto" w:fill="F1F1F1"/>
        </w:rPr>
        <w:t>typeof</w:t>
      </w:r>
      <w:r w:rsidRPr="008919FD">
        <w:rPr>
          <w:shd w:val="clear" w:color="auto" w:fill="FFFFCC"/>
        </w:rPr>
        <w:t> operator returns "</w:t>
      </w:r>
      <w:r w:rsidRPr="008919FD">
        <w:rPr>
          <w:rStyle w:val="HTMLCode"/>
          <w:rFonts w:asciiTheme="majorHAnsi" w:eastAsiaTheme="majorEastAsia" w:hAnsiTheme="majorHAnsi" w:cstheme="majorBidi"/>
          <w:sz w:val="28"/>
          <w:szCs w:val="28"/>
          <w:shd w:val="clear" w:color="auto" w:fill="F1F1F1"/>
        </w:rPr>
        <w:t>object</w:t>
      </w:r>
      <w:r w:rsidRPr="008919FD">
        <w:rPr>
          <w:shd w:val="clear" w:color="auto" w:fill="FFFFCC"/>
        </w:rPr>
        <w:t>" for arrays because in JavaScript arrays are objects.</w:t>
      </w:r>
    </w:p>
    <w:p w:rsidR="00A369BD" w:rsidRPr="00A369BD" w:rsidRDefault="00A369BD" w:rsidP="00AE19DE">
      <w:pPr>
        <w:pStyle w:val="Heading1"/>
      </w:pPr>
      <w:r w:rsidRPr="00A369BD">
        <w:t xml:space="preserve">If else </w:t>
      </w:r>
    </w:p>
    <w:p w:rsidR="00A369BD" w:rsidRPr="00A369BD" w:rsidRDefault="00A369BD" w:rsidP="00AE19DE">
      <w:pPr>
        <w:pStyle w:val="Heading1"/>
      </w:pPr>
      <w:r w:rsidRPr="00A369BD">
        <w:t>* ‘===’checks both type and value</w:t>
      </w:r>
    </w:p>
    <w:p w:rsidR="00A369BD" w:rsidRPr="00A369BD" w:rsidRDefault="00A369BD" w:rsidP="00AE19DE">
      <w:pPr>
        <w:pStyle w:val="Heading1"/>
      </w:pPr>
      <w:r w:rsidRPr="00A369BD">
        <w:t>*’==’checks  only  value but not type</w:t>
      </w:r>
    </w:p>
    <w:p w:rsidR="00A369BD" w:rsidRPr="00A369BD" w:rsidRDefault="00A369BD" w:rsidP="00AE19DE">
      <w:pPr>
        <w:pStyle w:val="Heading1"/>
      </w:pPr>
      <w:r w:rsidRPr="00A369BD">
        <w:t>Escapechar</w:t>
      </w:r>
    </w:p>
    <w:p w:rsidR="00A369BD" w:rsidRPr="008919FD" w:rsidRDefault="00A369BD" w:rsidP="008919FD">
      <w:pPr>
        <w:pStyle w:val="Heading1"/>
      </w:pPr>
      <w:r w:rsidRPr="008919FD">
        <w:t>*</w:t>
      </w:r>
      <w:r w:rsidR="00542879" w:rsidRPr="008919FD">
        <w:t>The escape sequence \" inserts a double quote in a string.</w:t>
      </w:r>
    </w:p>
    <w:p w:rsidR="00542879" w:rsidRPr="008919FD" w:rsidRDefault="00542879" w:rsidP="008919FD">
      <w:pPr>
        <w:pStyle w:val="Heading1"/>
      </w:pPr>
      <w:r w:rsidRPr="008919FD">
        <w:t>BOOLEAN</w:t>
      </w:r>
    </w:p>
    <w:p w:rsidR="00542879" w:rsidRPr="008919FD" w:rsidRDefault="00542879" w:rsidP="008919FD">
      <w:pPr>
        <w:pStyle w:val="Heading1"/>
      </w:pPr>
      <w:r w:rsidRPr="008919FD">
        <w:t>*Except ‘0’ whatever values we pass inside if(),it gives “true”</w:t>
      </w:r>
    </w:p>
    <w:p w:rsidR="00AE19DE" w:rsidRDefault="00AE19DE" w:rsidP="00AE19DE">
      <w:pPr>
        <w:pStyle w:val="Heading1"/>
        <w:rPr>
          <w:rFonts w:ascii="Arial" w:eastAsia="Times New Roman" w:hAnsi="Arial" w:cs="Arial"/>
          <w:sz w:val="35"/>
          <w:szCs w:val="35"/>
          <w:lang w:bidi="te-IN"/>
        </w:rPr>
      </w:pPr>
    </w:p>
    <w:p w:rsidR="00AE19DE" w:rsidRDefault="00AE19DE" w:rsidP="00AE19DE">
      <w:pPr>
        <w:pStyle w:val="Heading1"/>
        <w:rPr>
          <w:rFonts w:ascii="Arial" w:eastAsia="Times New Roman" w:hAnsi="Arial" w:cs="Arial"/>
          <w:sz w:val="35"/>
          <w:szCs w:val="35"/>
          <w:lang w:bidi="te-IN"/>
        </w:rPr>
      </w:pPr>
    </w:p>
    <w:p w:rsidR="00880982" w:rsidRPr="00880982" w:rsidRDefault="00880982" w:rsidP="00AE19DE">
      <w:pPr>
        <w:pStyle w:val="Heading1"/>
        <w:rPr>
          <w:rFonts w:ascii="Arial" w:eastAsia="Times New Roman" w:hAnsi="Arial" w:cs="Arial"/>
          <w:sz w:val="35"/>
          <w:szCs w:val="35"/>
          <w:lang w:bidi="te-IN"/>
        </w:rPr>
      </w:pPr>
      <w:r w:rsidRPr="00880982">
        <w:rPr>
          <w:rFonts w:ascii="Arial" w:eastAsia="Times New Roman" w:hAnsi="Arial" w:cs="Arial"/>
          <w:sz w:val="35"/>
          <w:szCs w:val="35"/>
          <w:lang w:bidi="te-IN"/>
        </w:rPr>
        <w:lastRenderedPageBreak/>
        <w:t>What is Callback?</w:t>
      </w:r>
    </w:p>
    <w:p w:rsidR="00880982" w:rsidRPr="00AE19DE" w:rsidRDefault="00880982" w:rsidP="00AE19DE">
      <w:pPr>
        <w:pStyle w:val="Heading1"/>
        <w:jc w:val="both"/>
      </w:pPr>
      <w:r>
        <w:rPr>
          <w:rFonts w:eastAsia="Times New Roman"/>
          <w:lang w:bidi="te-IN"/>
        </w:rPr>
        <w:tab/>
      </w:r>
      <w:r w:rsidRPr="00AE19DE">
        <w:t>Callback is an asynchronous equivalent for a function. A callback function is called at the completion of a given task. Node makes heavy use of callbacks. All the APIs of Node are written in such a way that they support callbacks.</w:t>
      </w:r>
    </w:p>
    <w:p w:rsidR="00880982" w:rsidRPr="00AE19DE" w:rsidRDefault="00880982" w:rsidP="00AE19DE">
      <w:pPr>
        <w:pStyle w:val="Heading1"/>
        <w:ind w:firstLine="720"/>
        <w:jc w:val="both"/>
      </w:pPr>
      <w:r w:rsidRPr="00AE19DE">
        <w:t>For example, a function to read a file may start reading file and return the control to the execution environment immediately so that the next instruction can be executed. Once file I/O is complete, it will call the callback function while passing the callback function, the content of the file as a parameter. So there is no blocking or wait for File I/O. This makes Node.js highly scalable, as it can process a high number of requests without waiting for any function to return results.</w:t>
      </w:r>
    </w:p>
    <w:p w:rsidR="009304D8" w:rsidRPr="00AE19DE" w:rsidRDefault="009304D8" w:rsidP="00AE19DE">
      <w:pPr>
        <w:pStyle w:val="Heading1"/>
        <w:jc w:val="both"/>
      </w:pPr>
    </w:p>
    <w:p w:rsidR="009304D8" w:rsidRPr="00AE19DE" w:rsidRDefault="009304D8" w:rsidP="00AE19DE">
      <w:pPr>
        <w:pStyle w:val="Heading1"/>
      </w:pPr>
      <w:r w:rsidRPr="00AE19DE">
        <w:t>EXPORT:</w:t>
      </w:r>
    </w:p>
    <w:p w:rsidR="009304D8" w:rsidRDefault="009304D8" w:rsidP="00AE19DE">
      <w:pPr>
        <w:pStyle w:val="Heading1"/>
        <w:rPr>
          <w:rFonts w:ascii="Arial" w:hAnsi="Arial" w:cs="Arial"/>
          <w:sz w:val="27"/>
          <w:szCs w:val="27"/>
        </w:rPr>
      </w:pPr>
      <w:r>
        <w:rPr>
          <w:rStyle w:val="Strong"/>
          <w:rFonts w:ascii="Arial" w:hAnsi="Arial" w:cs="Arial"/>
          <w:sz w:val="27"/>
          <w:szCs w:val="27"/>
        </w:rPr>
        <w:t>Syntax:</w:t>
      </w:r>
    </w:p>
    <w:p w:rsidR="009304D8" w:rsidRDefault="009304D8" w:rsidP="00AE19DE">
      <w:pPr>
        <w:pStyle w:val="Heading1"/>
        <w:rPr>
          <w:rFonts w:ascii="Arial" w:hAnsi="Arial" w:cs="Arial"/>
          <w:sz w:val="27"/>
          <w:szCs w:val="27"/>
        </w:rPr>
      </w:pPr>
      <w:r>
        <w:rPr>
          <w:rFonts w:ascii="Arial" w:hAnsi="Arial" w:cs="Arial"/>
          <w:noProof/>
          <w:color w:val="9B27B0"/>
          <w:sz w:val="27"/>
          <w:szCs w:val="27"/>
          <w:lang w:bidi="te-IN"/>
        </w:rPr>
        <w:drawing>
          <wp:inline distT="0" distB="0" distL="0" distR="0">
            <wp:extent cx="4286250" cy="704850"/>
            <wp:effectExtent l="19050" t="0" r="0" b="0"/>
            <wp:docPr id="1" name="Picture 1" descr="NodeJS-export-module-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export-module-2">
                      <a:hlinkClick r:id="rId5"/>
                    </pic:cNvPr>
                    <pic:cNvPicPr>
                      <a:picLocks noChangeAspect="1" noChangeArrowheads="1"/>
                    </pic:cNvPicPr>
                  </pic:nvPicPr>
                  <pic:blipFill>
                    <a:blip r:embed="rId6" cstate="print"/>
                    <a:srcRect/>
                    <a:stretch>
                      <a:fillRect/>
                    </a:stretch>
                  </pic:blipFill>
                  <pic:spPr bwMode="auto">
                    <a:xfrm>
                      <a:off x="0" y="0"/>
                      <a:ext cx="4286250" cy="704850"/>
                    </a:xfrm>
                    <a:prstGeom prst="rect">
                      <a:avLst/>
                    </a:prstGeom>
                    <a:noFill/>
                    <a:ln w="9525">
                      <a:noFill/>
                      <a:miter lim="800000"/>
                      <a:headEnd/>
                      <a:tailEnd/>
                    </a:ln>
                  </pic:spPr>
                </pic:pic>
              </a:graphicData>
            </a:graphic>
          </wp:inline>
        </w:drawing>
      </w:r>
    </w:p>
    <w:p w:rsidR="00DA4EC0" w:rsidRPr="00AE19DE" w:rsidRDefault="0027349C" w:rsidP="00AE19DE">
      <w:pPr>
        <w:pStyle w:val="Heading1"/>
        <w:jc w:val="both"/>
        <w:rPr>
          <w:shd w:val="clear" w:color="auto" w:fill="FFFFFF"/>
        </w:rPr>
      </w:pPr>
      <w:r w:rsidRPr="00AE19DE">
        <w:rPr>
          <w:shd w:val="clear" w:color="auto" w:fill="FFFFFF"/>
        </w:rPr>
        <w:t>What is Node.js used for?</w:t>
      </w:r>
    </w:p>
    <w:p w:rsidR="0027349C" w:rsidRPr="00AE19DE" w:rsidRDefault="0027349C" w:rsidP="00AE19DE">
      <w:pPr>
        <w:pStyle w:val="Heading1"/>
        <w:jc w:val="both"/>
        <w:rPr>
          <w:shd w:val="clear" w:color="auto" w:fill="FFFFFF"/>
        </w:rPr>
      </w:pPr>
      <w:r w:rsidRPr="00AE19DE">
        <w:rPr>
          <w:shd w:val="clear" w:color="auto" w:fill="FFFFFF"/>
        </w:rPr>
        <w:t> Node.js is primarily used for non-blocking, event-driven servers, due to its single-threaded nature. It's used for traditional web sites and back-end API services, but was designed with real-time, push-based architectures in mind.</w:t>
      </w:r>
    </w:p>
    <w:p w:rsidR="002F4B84" w:rsidRPr="00AE19DE" w:rsidRDefault="002F4B84" w:rsidP="00AE19DE">
      <w:pPr>
        <w:pStyle w:val="Heading1"/>
        <w:jc w:val="both"/>
        <w:rPr>
          <w:szCs w:val="24"/>
        </w:rPr>
      </w:pPr>
    </w:p>
    <w:p w:rsidR="002F4B84" w:rsidRPr="00AE19DE" w:rsidRDefault="002F4B84" w:rsidP="00AE19DE">
      <w:pPr>
        <w:pStyle w:val="Heading1"/>
        <w:jc w:val="both"/>
        <w:rPr>
          <w:szCs w:val="24"/>
        </w:rPr>
      </w:pPr>
      <w:r w:rsidRPr="00AE19DE">
        <w:rPr>
          <w:szCs w:val="24"/>
        </w:rPr>
        <w:t>Companies using nodejs</w:t>
      </w:r>
    </w:p>
    <w:p w:rsidR="00AE19DE" w:rsidRDefault="002F4B84" w:rsidP="00AE19DE">
      <w:pPr>
        <w:pStyle w:val="Heading1"/>
        <w:rPr>
          <w:szCs w:val="24"/>
        </w:rPr>
      </w:pPr>
      <w:r w:rsidRPr="00AE19DE">
        <w:rPr>
          <w:szCs w:val="24"/>
        </w:rPr>
        <w:t>Netflix</w:t>
      </w:r>
      <w:r w:rsidR="00AE19DE">
        <w:rPr>
          <w:szCs w:val="24"/>
        </w:rPr>
        <w:t xml:space="preserve">, </w:t>
      </w:r>
      <w:r w:rsidRPr="00AE19DE">
        <w:rPr>
          <w:szCs w:val="24"/>
        </w:rPr>
        <w:t>Linkedin</w:t>
      </w:r>
      <w:r w:rsidR="00AE19DE">
        <w:rPr>
          <w:szCs w:val="24"/>
        </w:rPr>
        <w:t xml:space="preserve">, </w:t>
      </w:r>
      <w:r w:rsidRPr="00AE19DE">
        <w:rPr>
          <w:szCs w:val="24"/>
        </w:rPr>
        <w:t>Trello</w:t>
      </w:r>
      <w:r w:rsidR="00AE19DE">
        <w:rPr>
          <w:szCs w:val="24"/>
        </w:rPr>
        <w:t>,</w:t>
      </w:r>
      <w:r w:rsidRPr="00AE19DE">
        <w:rPr>
          <w:szCs w:val="24"/>
        </w:rPr>
        <w:t>Uber</w:t>
      </w:r>
      <w:r w:rsidR="00AE19DE">
        <w:rPr>
          <w:szCs w:val="24"/>
        </w:rPr>
        <w:t>,</w:t>
      </w:r>
      <w:r w:rsidRPr="00AE19DE">
        <w:rPr>
          <w:szCs w:val="24"/>
        </w:rPr>
        <w:t>PayPal</w:t>
      </w:r>
      <w:r w:rsidR="00AE19DE">
        <w:rPr>
          <w:szCs w:val="24"/>
        </w:rPr>
        <w:t>,</w:t>
      </w:r>
      <w:r w:rsidRPr="00AE19DE">
        <w:rPr>
          <w:szCs w:val="24"/>
        </w:rPr>
        <w:t>Medium</w:t>
      </w:r>
      <w:r w:rsidR="00AE19DE">
        <w:rPr>
          <w:szCs w:val="24"/>
        </w:rPr>
        <w:t>,</w:t>
      </w:r>
      <w:r w:rsidRPr="00AE19DE">
        <w:rPr>
          <w:szCs w:val="24"/>
        </w:rPr>
        <w:t>eBay</w:t>
      </w:r>
      <w:r w:rsidR="00AE19DE">
        <w:rPr>
          <w:szCs w:val="24"/>
        </w:rPr>
        <w:t>,</w:t>
      </w:r>
      <w:r w:rsidRPr="00AE19DE">
        <w:rPr>
          <w:szCs w:val="24"/>
        </w:rPr>
        <w:t>NASA</w:t>
      </w:r>
    </w:p>
    <w:p w:rsidR="002F4B84" w:rsidRPr="00AE19DE" w:rsidRDefault="00D8763D" w:rsidP="00AE19DE">
      <w:pPr>
        <w:pStyle w:val="Heading1"/>
        <w:rPr>
          <w:szCs w:val="24"/>
        </w:rPr>
      </w:pPr>
      <w:r w:rsidRPr="00AE19DE">
        <w:rPr>
          <w:szCs w:val="32"/>
        </w:rPr>
        <w:t>ADVANTAGES OF NODE.JS</w:t>
      </w:r>
    </w:p>
    <w:p w:rsidR="00AE19DE" w:rsidRPr="00AE19DE" w:rsidRDefault="009E6DC1" w:rsidP="00AE19DE">
      <w:pPr>
        <w:pStyle w:val="Heading1"/>
        <w:numPr>
          <w:ilvl w:val="0"/>
          <w:numId w:val="4"/>
        </w:numPr>
        <w:rPr>
          <w:sz w:val="24"/>
          <w:szCs w:val="24"/>
        </w:rPr>
      </w:pPr>
      <w:r w:rsidRPr="00AE19DE">
        <w:rPr>
          <w:sz w:val="24"/>
          <w:szCs w:val="24"/>
        </w:rPr>
        <w:t>Open Source</w:t>
      </w:r>
    </w:p>
    <w:p w:rsidR="009E6DC1" w:rsidRPr="00AE19DE" w:rsidRDefault="009E6DC1" w:rsidP="00AE19DE">
      <w:pPr>
        <w:pStyle w:val="Heading1"/>
        <w:numPr>
          <w:ilvl w:val="0"/>
          <w:numId w:val="4"/>
        </w:numPr>
        <w:rPr>
          <w:sz w:val="24"/>
          <w:szCs w:val="24"/>
        </w:rPr>
      </w:pPr>
      <w:r w:rsidRPr="00AE19DE">
        <w:rPr>
          <w:sz w:val="24"/>
          <w:szCs w:val="24"/>
        </w:rPr>
        <w:t>JavaScript as Programming Language</w:t>
      </w:r>
    </w:p>
    <w:p w:rsidR="009E6DC1" w:rsidRPr="00AE19DE" w:rsidRDefault="009E6DC1" w:rsidP="00AE19DE">
      <w:pPr>
        <w:pStyle w:val="Heading1"/>
        <w:numPr>
          <w:ilvl w:val="0"/>
          <w:numId w:val="4"/>
        </w:numPr>
        <w:rPr>
          <w:sz w:val="24"/>
          <w:szCs w:val="24"/>
        </w:rPr>
      </w:pPr>
      <w:r w:rsidRPr="00AE19DE">
        <w:rPr>
          <w:sz w:val="24"/>
          <w:szCs w:val="24"/>
        </w:rPr>
        <w:t>Scalable</w:t>
      </w:r>
    </w:p>
    <w:p w:rsidR="009E6DC1" w:rsidRPr="00AE19DE" w:rsidRDefault="009E6DC1" w:rsidP="00AE19DE">
      <w:pPr>
        <w:pStyle w:val="Heading1"/>
        <w:numPr>
          <w:ilvl w:val="0"/>
          <w:numId w:val="4"/>
        </w:numPr>
        <w:rPr>
          <w:sz w:val="24"/>
          <w:szCs w:val="24"/>
        </w:rPr>
      </w:pPr>
      <w:r w:rsidRPr="00AE19DE">
        <w:rPr>
          <w:sz w:val="24"/>
          <w:szCs w:val="24"/>
        </w:rPr>
        <w:t>Better Performance</w:t>
      </w:r>
    </w:p>
    <w:p w:rsidR="009E6DC1" w:rsidRPr="00AE19DE" w:rsidRDefault="009E6DC1" w:rsidP="00AE19DE">
      <w:pPr>
        <w:pStyle w:val="Heading1"/>
        <w:numPr>
          <w:ilvl w:val="0"/>
          <w:numId w:val="4"/>
        </w:numPr>
        <w:rPr>
          <w:sz w:val="24"/>
          <w:szCs w:val="24"/>
        </w:rPr>
      </w:pPr>
      <w:r w:rsidRPr="00AE19DE">
        <w:rPr>
          <w:sz w:val="24"/>
          <w:szCs w:val="24"/>
        </w:rPr>
        <w:t>Caching Support</w:t>
      </w:r>
    </w:p>
    <w:p w:rsidR="009E6DC1" w:rsidRPr="00AE19DE" w:rsidRDefault="009E6DC1" w:rsidP="00AE19DE">
      <w:pPr>
        <w:pStyle w:val="Heading1"/>
        <w:numPr>
          <w:ilvl w:val="0"/>
          <w:numId w:val="4"/>
        </w:numPr>
        <w:rPr>
          <w:sz w:val="24"/>
          <w:szCs w:val="24"/>
        </w:rPr>
      </w:pPr>
      <w:r w:rsidRPr="00AE19DE">
        <w:rPr>
          <w:sz w:val="24"/>
          <w:szCs w:val="24"/>
        </w:rPr>
        <w:t>Lightweight and Extensible</w:t>
      </w:r>
    </w:p>
    <w:p w:rsidR="009E6DC1" w:rsidRPr="00AE19DE" w:rsidRDefault="009E6DC1" w:rsidP="00AE19DE">
      <w:pPr>
        <w:pStyle w:val="Heading1"/>
        <w:numPr>
          <w:ilvl w:val="0"/>
          <w:numId w:val="4"/>
        </w:numPr>
        <w:rPr>
          <w:sz w:val="24"/>
          <w:szCs w:val="24"/>
        </w:rPr>
      </w:pPr>
      <w:r w:rsidRPr="00AE19DE">
        <w:rPr>
          <w:sz w:val="24"/>
          <w:szCs w:val="24"/>
        </w:rPr>
        <w:t>REST API Support</w:t>
      </w:r>
    </w:p>
    <w:p w:rsidR="009E6DC1" w:rsidRPr="00AE19DE" w:rsidRDefault="009E6DC1" w:rsidP="00AE19DE">
      <w:pPr>
        <w:pStyle w:val="Heading1"/>
        <w:numPr>
          <w:ilvl w:val="0"/>
          <w:numId w:val="4"/>
        </w:numPr>
        <w:rPr>
          <w:sz w:val="24"/>
          <w:szCs w:val="24"/>
        </w:rPr>
      </w:pPr>
      <w:r w:rsidRPr="00AE19DE">
        <w:rPr>
          <w:sz w:val="24"/>
          <w:szCs w:val="24"/>
        </w:rPr>
        <w:t>Unit Testing</w:t>
      </w:r>
    </w:p>
    <w:p w:rsidR="009E6DC1" w:rsidRPr="00AE19DE" w:rsidRDefault="009E6DC1" w:rsidP="00AE19DE">
      <w:pPr>
        <w:pStyle w:val="Heading1"/>
        <w:numPr>
          <w:ilvl w:val="0"/>
          <w:numId w:val="4"/>
        </w:numPr>
        <w:rPr>
          <w:sz w:val="24"/>
          <w:szCs w:val="24"/>
        </w:rPr>
      </w:pPr>
      <w:r w:rsidRPr="00AE19DE">
        <w:rPr>
          <w:sz w:val="24"/>
          <w:szCs w:val="24"/>
        </w:rPr>
        <w:t>Server Development</w:t>
      </w:r>
    </w:p>
    <w:p w:rsidR="009E6DC1" w:rsidRPr="00AE19DE" w:rsidRDefault="009E6DC1" w:rsidP="00AE19DE">
      <w:pPr>
        <w:pStyle w:val="Heading1"/>
        <w:numPr>
          <w:ilvl w:val="0"/>
          <w:numId w:val="4"/>
        </w:numPr>
        <w:rPr>
          <w:sz w:val="24"/>
          <w:szCs w:val="24"/>
        </w:rPr>
      </w:pPr>
      <w:r w:rsidRPr="00AE19DE">
        <w:rPr>
          <w:sz w:val="24"/>
          <w:szCs w:val="24"/>
        </w:rPr>
        <w:t>10.Community Support</w:t>
      </w:r>
    </w:p>
    <w:p w:rsidR="009E6DC1" w:rsidRPr="00AE19DE" w:rsidRDefault="009E6DC1" w:rsidP="00AE19DE">
      <w:pPr>
        <w:pStyle w:val="Heading1"/>
        <w:rPr>
          <w:sz w:val="24"/>
          <w:szCs w:val="24"/>
        </w:rPr>
      </w:pPr>
    </w:p>
    <w:p w:rsidR="002F4B84" w:rsidRPr="00AE19DE" w:rsidRDefault="002F4B84" w:rsidP="00AE19DE">
      <w:pPr>
        <w:pStyle w:val="Heading1"/>
        <w:rPr>
          <w:szCs w:val="36"/>
        </w:rPr>
      </w:pPr>
    </w:p>
    <w:p w:rsidR="008C3F95" w:rsidRDefault="008C3F95" w:rsidP="00AE19DE">
      <w:pPr>
        <w:pStyle w:val="Heading1"/>
        <w:rPr>
          <w:rFonts w:ascii="Helvetica" w:hAnsi="Helvetica" w:cs="Helvetica"/>
          <w:color w:val="4466C5"/>
          <w:sz w:val="45"/>
          <w:szCs w:val="45"/>
        </w:rPr>
      </w:pPr>
      <w:r>
        <w:rPr>
          <w:rFonts w:ascii="Helvetica" w:hAnsi="Helvetica" w:cs="Helvetica"/>
          <w:color w:val="4466C5"/>
          <w:sz w:val="45"/>
          <w:szCs w:val="45"/>
        </w:rPr>
        <w:lastRenderedPageBreak/>
        <w:t>Limitations of Node.js</w:t>
      </w:r>
    </w:p>
    <w:p w:rsidR="00D8763D" w:rsidRPr="00AE19DE" w:rsidRDefault="008C3F95" w:rsidP="00AE19DE">
      <w:pPr>
        <w:pStyle w:val="Heading1"/>
      </w:pPr>
      <w:r w:rsidRPr="00AE19DE">
        <w:t>There are following limitations of Node.js:</w:t>
      </w:r>
    </w:p>
    <w:p w:rsidR="00D8763D" w:rsidRPr="00AE19DE" w:rsidRDefault="00D8763D" w:rsidP="00AE19DE">
      <w:pPr>
        <w:pStyle w:val="Heading1"/>
      </w:pPr>
    </w:p>
    <w:p w:rsidR="00D8763D" w:rsidRPr="00AE19DE" w:rsidRDefault="008C3F95" w:rsidP="00AE19DE">
      <w:pPr>
        <w:pStyle w:val="Heading1"/>
        <w:numPr>
          <w:ilvl w:val="0"/>
          <w:numId w:val="5"/>
        </w:numPr>
      </w:pPr>
      <w:r w:rsidRPr="00AE19DE">
        <w:t>It doesn’t support multi-threaded programming.</w:t>
      </w:r>
    </w:p>
    <w:p w:rsidR="008C3F95" w:rsidRPr="00AE19DE" w:rsidRDefault="008C3F95" w:rsidP="00AE19DE">
      <w:pPr>
        <w:pStyle w:val="Heading1"/>
        <w:numPr>
          <w:ilvl w:val="0"/>
          <w:numId w:val="5"/>
        </w:numPr>
      </w:pPr>
      <w:r w:rsidRPr="00AE19DE">
        <w:t>It doesn’t support very high computational intensive tasks. When it executes long running task, it will queue all the incoming requests to wait for execution, since it follows JavaScript event loop which is single threaded.</w:t>
      </w:r>
    </w:p>
    <w:p w:rsidR="008C3F95" w:rsidRPr="00AE19DE" w:rsidRDefault="008C3F95" w:rsidP="00AE19DE">
      <w:pPr>
        <w:pStyle w:val="Heading1"/>
        <w:numPr>
          <w:ilvl w:val="0"/>
          <w:numId w:val="5"/>
        </w:numPr>
      </w:pPr>
      <w:r w:rsidRPr="00AE19DE">
        <w:t>Node good for executing synchronous and CPU intensive tasks.</w:t>
      </w:r>
    </w:p>
    <w:p w:rsidR="00AE19DE" w:rsidRPr="00AE19DE" w:rsidRDefault="00AE19DE" w:rsidP="00AE19DE">
      <w:pPr>
        <w:pStyle w:val="Heading1"/>
      </w:pPr>
      <w:r w:rsidRPr="00AE19DE">
        <w:tab/>
      </w:r>
    </w:p>
    <w:p w:rsidR="002F4B84" w:rsidRDefault="00557CE2" w:rsidP="00AE19DE">
      <w:pPr>
        <w:pStyle w:val="Heading1"/>
      </w:pPr>
      <w:r>
        <w:t>EXPRESS GENERATOR</w:t>
      </w:r>
    </w:p>
    <w:p w:rsidR="009304D8" w:rsidRPr="00485894" w:rsidRDefault="00485894" w:rsidP="00AE19DE">
      <w:pPr>
        <w:pStyle w:val="Heading1"/>
        <w:jc w:val="both"/>
        <w:rPr>
          <w:szCs w:val="24"/>
        </w:rPr>
      </w:pPr>
      <w:r>
        <w:rPr>
          <w:szCs w:val="21"/>
          <w:shd w:val="clear" w:color="auto" w:fill="FFFFFF"/>
        </w:rPr>
        <w:t xml:space="preserve"> </w:t>
      </w:r>
      <w:r w:rsidR="00AE19DE">
        <w:rPr>
          <w:szCs w:val="21"/>
          <w:shd w:val="clear" w:color="auto" w:fill="FFFFFF"/>
        </w:rPr>
        <w:tab/>
      </w:r>
      <w:r>
        <w:rPr>
          <w:szCs w:val="21"/>
          <w:shd w:val="clear" w:color="auto" w:fill="FFFFFF"/>
        </w:rPr>
        <w:t xml:space="preserve">Use the </w:t>
      </w:r>
      <w:r w:rsidR="000E4CCE" w:rsidRPr="00485894">
        <w:rPr>
          <w:szCs w:val="21"/>
          <w:shd w:val="clear" w:color="auto" w:fill="FFFFFF"/>
        </w:rPr>
        <w:t>application </w:t>
      </w:r>
      <w:r w:rsidR="000E4CCE" w:rsidRPr="00485894">
        <w:rPr>
          <w:rStyle w:val="Emphasis"/>
          <w:i w:val="0"/>
          <w:iCs w:val="0"/>
          <w:szCs w:val="21"/>
          <w:shd w:val="clear" w:color="auto" w:fill="FFFFFF"/>
        </w:rPr>
        <w:t>generator</w:t>
      </w:r>
      <w:r w:rsidR="000E4CCE" w:rsidRPr="00485894">
        <w:rPr>
          <w:szCs w:val="21"/>
          <w:shd w:val="clear" w:color="auto" w:fill="FFFFFF"/>
        </w:rPr>
        <w:t> tool, </w:t>
      </w:r>
      <w:r w:rsidR="000E4CCE" w:rsidRPr="00485894">
        <w:rPr>
          <w:rStyle w:val="Emphasis"/>
          <w:i w:val="0"/>
          <w:iCs w:val="0"/>
          <w:szCs w:val="21"/>
          <w:shd w:val="clear" w:color="auto" w:fill="FFFFFF"/>
        </w:rPr>
        <w:t>express</w:t>
      </w:r>
      <w:r w:rsidR="000E4CCE" w:rsidRPr="00485894">
        <w:rPr>
          <w:szCs w:val="21"/>
          <w:shd w:val="clear" w:color="auto" w:fill="FFFFFF"/>
        </w:rPr>
        <w:t>-</w:t>
      </w:r>
      <w:r w:rsidR="000E4CCE" w:rsidRPr="00485894">
        <w:rPr>
          <w:rStyle w:val="Emphasis"/>
          <w:i w:val="0"/>
          <w:iCs w:val="0"/>
          <w:szCs w:val="21"/>
          <w:shd w:val="clear" w:color="auto" w:fill="FFFFFF"/>
        </w:rPr>
        <w:t>generator</w:t>
      </w:r>
      <w:r w:rsidR="000E4CCE" w:rsidRPr="00485894">
        <w:rPr>
          <w:szCs w:val="21"/>
          <w:shd w:val="clear" w:color="auto" w:fill="FFFFFF"/>
        </w:rPr>
        <w:t> , to quickly create an application skeleton. You can run the application </w:t>
      </w:r>
      <w:r w:rsidR="000E4CCE" w:rsidRPr="00485894">
        <w:rPr>
          <w:rStyle w:val="Emphasis"/>
          <w:i w:val="0"/>
          <w:iCs w:val="0"/>
          <w:szCs w:val="21"/>
          <w:shd w:val="clear" w:color="auto" w:fill="FFFFFF"/>
        </w:rPr>
        <w:t>generator</w:t>
      </w:r>
      <w:r w:rsidR="000E4CCE" w:rsidRPr="00485894">
        <w:rPr>
          <w:szCs w:val="21"/>
          <w:shd w:val="clear" w:color="auto" w:fill="FFFFFF"/>
        </w:rPr>
        <w:t> with the npx command (available in Node.js 8.2.0). ... The app structure created by the </w:t>
      </w:r>
      <w:r w:rsidR="000E4CCE" w:rsidRPr="00485894">
        <w:rPr>
          <w:rStyle w:val="Emphasis"/>
          <w:i w:val="0"/>
          <w:iCs w:val="0"/>
          <w:szCs w:val="21"/>
          <w:shd w:val="clear" w:color="auto" w:fill="FFFFFF"/>
        </w:rPr>
        <w:t>generator</w:t>
      </w:r>
      <w:r w:rsidR="000E4CCE" w:rsidRPr="00485894">
        <w:rPr>
          <w:szCs w:val="21"/>
          <w:shd w:val="clear" w:color="auto" w:fill="FFFFFF"/>
        </w:rPr>
        <w:t> is just one of many ways to structure </w:t>
      </w:r>
      <w:r w:rsidR="000E4CCE" w:rsidRPr="00485894">
        <w:rPr>
          <w:rStyle w:val="Emphasis"/>
          <w:i w:val="0"/>
          <w:iCs w:val="0"/>
          <w:szCs w:val="21"/>
          <w:shd w:val="clear" w:color="auto" w:fill="FFFFFF"/>
        </w:rPr>
        <w:t>Express</w:t>
      </w:r>
      <w:r w:rsidR="000E4CCE" w:rsidRPr="00485894">
        <w:rPr>
          <w:szCs w:val="21"/>
          <w:shd w:val="clear" w:color="auto" w:fill="FFFFFF"/>
        </w:rPr>
        <w:t> apps.</w:t>
      </w:r>
    </w:p>
    <w:p w:rsidR="00A369BD" w:rsidRPr="00485894" w:rsidRDefault="00557CE2" w:rsidP="00AE19DE">
      <w:pPr>
        <w:pStyle w:val="Heading1"/>
      </w:pPr>
      <w:r>
        <w:t>PACKAGE.JSON</w:t>
      </w:r>
    </w:p>
    <w:p w:rsidR="00485894" w:rsidRDefault="00C93D6C" w:rsidP="00AE19DE">
      <w:pPr>
        <w:pStyle w:val="Heading1"/>
      </w:pPr>
      <w:r w:rsidRPr="00485894">
        <w:rPr>
          <w:shd w:val="clear" w:color="auto" w:fill="FFFFFF"/>
        </w:rPr>
        <w:t>The </w:t>
      </w:r>
      <w:r w:rsidRPr="00485894">
        <w:rPr>
          <w:rStyle w:val="Strong"/>
          <w:b/>
          <w:bCs/>
          <w:bdr w:val="none" w:sz="0" w:space="0" w:color="auto" w:frame="1"/>
          <w:shd w:val="clear" w:color="auto" w:fill="FFFFFF"/>
        </w:rPr>
        <w:t>package.json </w:t>
      </w:r>
      <w:r w:rsidRPr="00485894">
        <w:rPr>
          <w:shd w:val="clear" w:color="auto" w:fill="FFFFFF"/>
        </w:rPr>
        <w:t>file defines the application dependencies</w:t>
      </w:r>
      <w:r w:rsidR="00485894">
        <w:rPr>
          <w:shd w:val="clear" w:color="auto" w:fill="FFFFFF"/>
        </w:rPr>
        <w:t>.</w:t>
      </w:r>
    </w:p>
    <w:p w:rsidR="00491AE0" w:rsidRDefault="00491AE0" w:rsidP="00491AE0">
      <w:pPr>
        <w:pStyle w:val="Heading1"/>
      </w:pPr>
    </w:p>
    <w:p w:rsidR="00491AE0" w:rsidRDefault="00A369BD" w:rsidP="00491AE0">
      <w:pPr>
        <w:pStyle w:val="Heading1"/>
      </w:pPr>
      <w:r w:rsidRPr="00485894">
        <w:lastRenderedPageBreak/>
        <w:t xml:space="preserve"> </w:t>
      </w:r>
      <w:r w:rsidR="00485894" w:rsidRPr="00485894">
        <w:t>Bin(</w:t>
      </w:r>
      <w:hyperlink r:id="rId7" w:history="1">
        <w:r w:rsidR="00491AE0" w:rsidRPr="00CA011D">
          <w:rPr>
            <w:rStyle w:val="Hyperlink"/>
          </w:rPr>
          <w:t>www.js</w:t>
        </w:r>
      </w:hyperlink>
      <w:r w:rsidR="00485894" w:rsidRPr="00485894">
        <w:t>)</w:t>
      </w:r>
    </w:p>
    <w:p w:rsidR="00A369BD" w:rsidRPr="00485894" w:rsidRDefault="00722F3E" w:rsidP="00491AE0">
      <w:pPr>
        <w:pStyle w:val="Heading1"/>
      </w:pPr>
      <w:r w:rsidRPr="00485894">
        <w:rPr>
          <w:shd w:val="clear" w:color="auto" w:fill="FFFFFF"/>
        </w:rPr>
        <w:t>The file </w:t>
      </w:r>
      <w:r w:rsidRPr="00485894">
        <w:rPr>
          <w:rStyle w:val="Strong"/>
          <w:b/>
          <w:bCs/>
          <w:bdr w:val="none" w:sz="0" w:space="0" w:color="auto" w:frame="1"/>
          <w:shd w:val="clear" w:color="auto" w:fill="FFFFFF"/>
        </w:rPr>
        <w:t>/bin/www</w:t>
      </w:r>
      <w:r w:rsidRPr="00485894">
        <w:rPr>
          <w:shd w:val="clear" w:color="auto" w:fill="FFFFFF"/>
        </w:rPr>
        <w:t> is the application entry point! The very first thing this does is </w:t>
      </w:r>
      <w:r w:rsidRPr="00485894">
        <w:rPr>
          <w:rStyle w:val="HTMLCode"/>
          <w:rFonts w:asciiTheme="majorHAnsi" w:eastAsiaTheme="majorEastAsia" w:hAnsiTheme="majorHAnsi" w:cstheme="majorBidi"/>
          <w:sz w:val="28"/>
          <w:szCs w:val="24"/>
          <w:bdr w:val="none" w:sz="0" w:space="0" w:color="auto" w:frame="1"/>
        </w:rPr>
        <w:t>require()</w:t>
      </w:r>
      <w:r w:rsidRPr="00485894">
        <w:rPr>
          <w:shd w:val="clear" w:color="auto" w:fill="FFFFFF"/>
        </w:rPr>
        <w:t> the "real" application entry point (</w:t>
      </w:r>
      <w:r w:rsidRPr="00485894">
        <w:rPr>
          <w:rStyle w:val="Strong"/>
          <w:b/>
          <w:bCs/>
          <w:bdr w:val="none" w:sz="0" w:space="0" w:color="auto" w:frame="1"/>
          <w:shd w:val="clear" w:color="auto" w:fill="FFFFFF"/>
        </w:rPr>
        <w:t>app.js</w:t>
      </w:r>
      <w:r w:rsidRPr="00485894">
        <w:rPr>
          <w:shd w:val="clear" w:color="auto" w:fill="FFFFFF"/>
        </w:rPr>
        <w:t>, in the project root) that sets up and returns the </w:t>
      </w:r>
      <w:hyperlink r:id="rId8" w:history="1">
        <w:r w:rsidRPr="00485894">
          <w:rPr>
            <w:rStyle w:val="Hyperlink"/>
            <w:color w:val="365F91" w:themeColor="accent1" w:themeShade="BF"/>
            <w:u w:val="none"/>
            <w:bdr w:val="none" w:sz="0" w:space="0" w:color="auto" w:frame="1"/>
          </w:rPr>
          <w:t>express()</w:t>
        </w:r>
      </w:hyperlink>
      <w:r w:rsidRPr="00485894">
        <w:rPr>
          <w:shd w:val="clear" w:color="auto" w:fill="FFFFFF"/>
        </w:rPr>
        <w:t> application object.</w:t>
      </w:r>
      <w:r w:rsidR="00A369BD" w:rsidRPr="00485894">
        <w:t xml:space="preserve">      </w:t>
      </w:r>
    </w:p>
    <w:p w:rsidR="00117CEA" w:rsidRPr="00485894" w:rsidRDefault="000273E3" w:rsidP="00AE19DE">
      <w:pPr>
        <w:pStyle w:val="Heading1"/>
      </w:pPr>
      <w:r w:rsidRPr="00485894">
        <w:t>App.js</w:t>
      </w:r>
    </w:p>
    <w:p w:rsidR="00ED2538" w:rsidRDefault="000273E3" w:rsidP="00ED2538">
      <w:pPr>
        <w:pStyle w:val="Heading1"/>
      </w:pPr>
      <w:r w:rsidRPr="00485894">
        <w:t>This file creates an </w:t>
      </w:r>
      <w:r w:rsidRPr="00485894">
        <w:rPr>
          <w:rStyle w:val="HTMLCode"/>
          <w:rFonts w:asciiTheme="majorHAnsi" w:eastAsiaTheme="majorEastAsia" w:hAnsiTheme="majorHAnsi" w:cstheme="majorBidi"/>
          <w:sz w:val="28"/>
          <w:bdr w:val="none" w:sz="0" w:space="0" w:color="auto" w:frame="1"/>
        </w:rPr>
        <w:t>express</w:t>
      </w:r>
      <w:r w:rsidRPr="00485894">
        <w:t> application object (named </w:t>
      </w:r>
      <w:r w:rsidRPr="00485894">
        <w:rPr>
          <w:rStyle w:val="HTMLCode"/>
          <w:rFonts w:asciiTheme="majorHAnsi" w:eastAsiaTheme="majorEastAsia" w:hAnsiTheme="majorHAnsi" w:cstheme="majorBidi"/>
          <w:sz w:val="28"/>
          <w:bdr w:val="none" w:sz="0" w:space="0" w:color="auto" w:frame="1"/>
        </w:rPr>
        <w:t>app</w:t>
      </w:r>
      <w:r w:rsidRPr="00485894">
        <w:t xml:space="preserve">, by convention), sets up the application with various settings and middleware, and then exports the app from the module. </w:t>
      </w:r>
    </w:p>
    <w:p w:rsidR="00ED2538" w:rsidRDefault="00ED2538" w:rsidP="00ED2538">
      <w:pPr>
        <w:pStyle w:val="Heading1"/>
      </w:pPr>
      <w:r>
        <w:t>ROUTES</w:t>
      </w:r>
    </w:p>
    <w:p w:rsidR="00ED2538" w:rsidRPr="00ED2538" w:rsidRDefault="00ED2538" w:rsidP="005B7A66">
      <w:pPr>
        <w:pStyle w:val="Heading1"/>
        <w:ind w:firstLine="720"/>
        <w:jc w:val="both"/>
      </w:pPr>
      <w:r w:rsidRPr="00ED2538">
        <w:rPr>
          <w:shd w:val="clear" w:color="auto" w:fill="FFFFFF"/>
        </w:rPr>
        <w:t>The route file </w:t>
      </w:r>
      <w:r w:rsidRPr="00ED2538">
        <w:rPr>
          <w:rStyle w:val="Strong"/>
          <w:b/>
          <w:bCs/>
          <w:bdr w:val="none" w:sz="0" w:space="0" w:color="auto" w:frame="1"/>
          <w:shd w:val="clear" w:color="auto" w:fill="FFFFFF"/>
        </w:rPr>
        <w:t>/routes/users.js</w:t>
      </w:r>
      <w:r w:rsidRPr="00ED2538">
        <w:rPr>
          <w:shd w:val="clear" w:color="auto" w:fill="FFFFFF"/>
        </w:rPr>
        <w:t>  loads the </w:t>
      </w:r>
      <w:r w:rsidRPr="00ED2538">
        <w:rPr>
          <w:rStyle w:val="Emphasis"/>
          <w:i w:val="0"/>
          <w:iCs w:val="0"/>
          <w:bdr w:val="none" w:sz="0" w:space="0" w:color="auto" w:frame="1"/>
          <w:shd w:val="clear" w:color="auto" w:fill="FFFFFF"/>
        </w:rPr>
        <w:t>express</w:t>
      </w:r>
      <w:r w:rsidRPr="00ED2538">
        <w:rPr>
          <w:shd w:val="clear" w:color="auto" w:fill="FFFFFF"/>
        </w:rPr>
        <w:t> module and uses it to get an </w:t>
      </w:r>
      <w:r w:rsidRPr="00ED2538">
        <w:rPr>
          <w:rStyle w:val="HTMLCode"/>
          <w:rFonts w:asciiTheme="majorHAnsi" w:eastAsiaTheme="majorEastAsia" w:hAnsiTheme="majorHAnsi" w:cstheme="majorBidi"/>
          <w:sz w:val="28"/>
          <w:szCs w:val="24"/>
          <w:bdr w:val="none" w:sz="0" w:space="0" w:color="auto" w:frame="1"/>
        </w:rPr>
        <w:t>express.Router</w:t>
      </w:r>
      <w:r w:rsidRPr="00ED2538">
        <w:rPr>
          <w:shd w:val="clear" w:color="auto" w:fill="FFFFFF"/>
        </w:rPr>
        <w:t> object. Then it specifies a route on that object and lastly exports the router from the module </w:t>
      </w:r>
    </w:p>
    <w:p w:rsidR="00ED2538" w:rsidRPr="00ED2538" w:rsidRDefault="00ED2538" w:rsidP="00ED2538">
      <w:pPr>
        <w:pStyle w:val="Heading1"/>
      </w:pPr>
      <w:r>
        <w:t>VIEWS</w:t>
      </w:r>
    </w:p>
    <w:p w:rsidR="006073C9" w:rsidRDefault="00ED2538" w:rsidP="00ED2538">
      <w:pPr>
        <w:pStyle w:val="Heading1"/>
        <w:ind w:firstLine="720"/>
        <w:jc w:val="both"/>
        <w:rPr>
          <w:shd w:val="clear" w:color="auto" w:fill="FFFFFF"/>
        </w:rPr>
      </w:pPr>
      <w:r w:rsidRPr="00ED2538">
        <w:rPr>
          <w:shd w:val="clear" w:color="auto" w:fill="FFFFFF"/>
        </w:rPr>
        <w:t>The views (templates) are stored in the </w:t>
      </w:r>
      <w:r w:rsidRPr="00ED2538">
        <w:rPr>
          <w:rStyle w:val="Strong"/>
          <w:b/>
          <w:bCs/>
          <w:bdr w:val="none" w:sz="0" w:space="0" w:color="auto" w:frame="1"/>
          <w:shd w:val="clear" w:color="auto" w:fill="FFFFFF"/>
        </w:rPr>
        <w:t>/views</w:t>
      </w:r>
      <w:r w:rsidRPr="00ED2538">
        <w:rPr>
          <w:shd w:val="clear" w:color="auto" w:fill="FFFFFF"/>
        </w:rPr>
        <w:t> directory (as specified in </w:t>
      </w:r>
      <w:r w:rsidRPr="00ED2538">
        <w:rPr>
          <w:rStyle w:val="Strong"/>
          <w:b/>
          <w:bCs/>
          <w:bdr w:val="none" w:sz="0" w:space="0" w:color="auto" w:frame="1"/>
          <w:shd w:val="clear" w:color="auto" w:fill="FFFFFF"/>
        </w:rPr>
        <w:t>app.js</w:t>
      </w:r>
      <w:r w:rsidRPr="00ED2538">
        <w:rPr>
          <w:shd w:val="clear" w:color="auto" w:fill="FFFFFF"/>
        </w:rPr>
        <w:t>) and are given the file extension </w:t>
      </w:r>
      <w:r w:rsidRPr="00ED2538">
        <w:rPr>
          <w:rStyle w:val="Strong"/>
          <w:b/>
          <w:bCs/>
          <w:bdr w:val="none" w:sz="0" w:space="0" w:color="auto" w:frame="1"/>
          <w:shd w:val="clear" w:color="auto" w:fill="FFFFFF"/>
        </w:rPr>
        <w:t>.pug</w:t>
      </w:r>
      <w:r w:rsidRPr="00ED2538">
        <w:rPr>
          <w:shd w:val="clear" w:color="auto" w:fill="FFFFFF"/>
        </w:rPr>
        <w:t>. The method </w:t>
      </w:r>
      <w:hyperlink r:id="rId9" w:anchor="res.render" w:history="1">
        <w:r w:rsidRPr="00ED2538">
          <w:rPr>
            <w:rStyle w:val="Hyperlink"/>
            <w:color w:val="365F91" w:themeColor="accent1" w:themeShade="BF"/>
            <w:u w:val="none"/>
            <w:bdr w:val="none" w:sz="0" w:space="0" w:color="auto" w:frame="1"/>
          </w:rPr>
          <w:t>Response.render()</w:t>
        </w:r>
      </w:hyperlink>
      <w:r w:rsidRPr="00ED2538">
        <w:rPr>
          <w:shd w:val="clear" w:color="auto" w:fill="FFFFFF"/>
        </w:rPr>
        <w:t xml:space="preserve"> is used to render a specified template along with the values of named variables passed in an object, and then send </w:t>
      </w:r>
    </w:p>
    <w:p w:rsidR="00ED2538" w:rsidRPr="00ED2538" w:rsidRDefault="00ED2538" w:rsidP="00ED2538">
      <w:pPr>
        <w:pStyle w:val="Heading1"/>
        <w:ind w:firstLine="720"/>
        <w:jc w:val="both"/>
      </w:pPr>
      <w:r w:rsidRPr="00ED2538">
        <w:rPr>
          <w:shd w:val="clear" w:color="auto" w:fill="FFFFFF"/>
        </w:rPr>
        <w:t>the result as a response. In the code below from </w:t>
      </w:r>
      <w:r w:rsidRPr="00ED2538">
        <w:rPr>
          <w:rStyle w:val="Strong"/>
          <w:b/>
          <w:bCs/>
          <w:bdr w:val="none" w:sz="0" w:space="0" w:color="auto" w:frame="1"/>
          <w:shd w:val="clear" w:color="auto" w:fill="FFFFFF"/>
        </w:rPr>
        <w:t>/routes/index.js</w:t>
      </w:r>
      <w:r w:rsidRPr="00ED2538">
        <w:rPr>
          <w:shd w:val="clear" w:color="auto" w:fill="FFFFFF"/>
        </w:rPr>
        <w:t> you can see how that route renders a response using the template "index" passing the template variable "title".</w:t>
      </w:r>
    </w:p>
    <w:p w:rsidR="005B7A66" w:rsidRDefault="005B7A66" w:rsidP="005B7A66">
      <w:pPr>
        <w:pStyle w:val="Heading1"/>
        <w:jc w:val="both"/>
        <w:rPr>
          <w:shd w:val="clear" w:color="auto" w:fill="FFFFFF"/>
        </w:rPr>
      </w:pPr>
    </w:p>
    <w:p w:rsidR="005B7A66" w:rsidRDefault="005B7A66" w:rsidP="005B7A66">
      <w:pPr>
        <w:pStyle w:val="Heading1"/>
        <w:jc w:val="both"/>
        <w:rPr>
          <w:shd w:val="clear" w:color="auto" w:fill="FFFFFF"/>
        </w:rPr>
      </w:pPr>
    </w:p>
    <w:p w:rsidR="005B7A66" w:rsidRDefault="001C24BA" w:rsidP="005B7A66">
      <w:pPr>
        <w:pStyle w:val="Heading1"/>
        <w:jc w:val="both"/>
      </w:pPr>
      <w:r>
        <w:rPr>
          <w:shd w:val="clear" w:color="auto" w:fill="FFFFFF"/>
        </w:rPr>
        <w:t>WEB SERVER</w:t>
      </w:r>
    </w:p>
    <w:p w:rsidR="005D6F2A" w:rsidRPr="005B7A66" w:rsidRDefault="00450EB1" w:rsidP="005B7A66">
      <w:pPr>
        <w:pStyle w:val="Heading1"/>
        <w:jc w:val="both"/>
      </w:pPr>
      <w:r>
        <w:rPr>
          <w:shd w:val="clear" w:color="auto" w:fill="FFFFFF"/>
        </w:rPr>
        <w:t>A Web Server is a software application which handles HTTP requests sent by the HTTP client, like web browsers, and returns web pages in response to the clients. Web servers usually deliver html documents along with images, style sheets, and scripts.</w:t>
      </w:r>
    </w:p>
    <w:p w:rsidR="00784ED0" w:rsidRPr="005D6F2A" w:rsidRDefault="00784ED0" w:rsidP="00AE19DE">
      <w:pPr>
        <w:pStyle w:val="Heading1"/>
      </w:pPr>
      <w:r w:rsidRPr="005D6F2A">
        <w:t>Package-lock.json</w:t>
      </w:r>
    </w:p>
    <w:p w:rsidR="001C24BA" w:rsidRPr="005D6F2A" w:rsidRDefault="005D6F2A" w:rsidP="00491AE0">
      <w:pPr>
        <w:pStyle w:val="Heading1"/>
        <w:ind w:firstLine="720"/>
        <w:jc w:val="both"/>
      </w:pPr>
      <w:r>
        <w:rPr>
          <w:rStyle w:val="HTMLCode"/>
          <w:rFonts w:eastAsiaTheme="majorEastAsia"/>
          <w:b w:val="0"/>
          <w:bCs w:val="0"/>
          <w:color w:val="444444"/>
          <w:sz w:val="28"/>
          <w:szCs w:val="28"/>
          <w:shd w:val="clear" w:color="auto" w:fill="FFFFFF"/>
        </w:rPr>
        <w:t xml:space="preserve">Package-lock.json </w:t>
      </w:r>
      <w:r w:rsidR="00784ED0" w:rsidRPr="005D6F2A">
        <w:rPr>
          <w:shd w:val="clear" w:color="auto" w:fill="FFFFFF"/>
        </w:rPr>
        <w:t xml:space="preserve">is automatically generated for any operations </w:t>
      </w:r>
      <w:r w:rsidR="00784ED0" w:rsidRPr="00450EB1">
        <w:t>where</w:t>
      </w:r>
      <w:r w:rsidR="00784ED0" w:rsidRPr="005D6F2A">
        <w:rPr>
          <w:shd w:val="clear" w:color="auto" w:fill="FFFFFF"/>
        </w:rPr>
        <w:t xml:space="preserve"> npm modifies either the </w:t>
      </w:r>
      <w:r w:rsidR="00784ED0" w:rsidRPr="005D6F2A">
        <w:rPr>
          <w:rStyle w:val="HTMLCode"/>
          <w:rFonts w:eastAsiaTheme="majorEastAsia"/>
          <w:b w:val="0"/>
          <w:bCs w:val="0"/>
          <w:color w:val="444444"/>
          <w:sz w:val="28"/>
          <w:szCs w:val="28"/>
          <w:shd w:val="clear" w:color="auto" w:fill="FFFFFF"/>
        </w:rPr>
        <w:t>node_modules</w:t>
      </w:r>
      <w:r w:rsidR="00784ED0" w:rsidRPr="005D6F2A">
        <w:rPr>
          <w:shd w:val="clear" w:color="auto" w:fill="FFFFFF"/>
        </w:rPr>
        <w:t> tree, or </w:t>
      </w:r>
      <w:r w:rsidR="00784ED0" w:rsidRPr="005D6F2A">
        <w:rPr>
          <w:rStyle w:val="HTMLCode"/>
          <w:rFonts w:eastAsiaTheme="majorEastAsia"/>
          <w:b w:val="0"/>
          <w:bCs w:val="0"/>
          <w:color w:val="444444"/>
          <w:sz w:val="28"/>
          <w:szCs w:val="28"/>
          <w:shd w:val="clear" w:color="auto" w:fill="FFFFFF"/>
        </w:rPr>
        <w:t>package.json</w:t>
      </w:r>
      <w:r w:rsidR="00784ED0" w:rsidRPr="005D6F2A">
        <w:rPr>
          <w:shd w:val="clear" w:color="auto" w:fill="FFFFFF"/>
        </w:rPr>
        <w:t>. It describes the exact tree that was generated, such that subsequent installs are able to generate identical trees, regardless of intermediate dependency updates.</w:t>
      </w:r>
    </w:p>
    <w:p w:rsidR="00117CEA" w:rsidRPr="005D6F2A" w:rsidRDefault="00965F49" w:rsidP="00AE19DE">
      <w:pPr>
        <w:pStyle w:val="Heading1"/>
      </w:pPr>
      <w:r w:rsidRPr="005D6F2A">
        <w:t>NPM INSTALL</w:t>
      </w:r>
    </w:p>
    <w:p w:rsidR="00965F49" w:rsidRPr="005D6F2A" w:rsidRDefault="00965F49" w:rsidP="00AE19DE">
      <w:pPr>
        <w:pStyle w:val="Heading1"/>
        <w:rPr>
          <w:rFonts w:ascii="Georgia" w:hAnsi="Georgia"/>
        </w:rPr>
      </w:pPr>
      <w:r w:rsidRPr="005D6F2A">
        <w:rPr>
          <w:rStyle w:val="code-bite"/>
          <w:rFonts w:ascii="Courier" w:hAnsi="Courier"/>
          <w:color w:val="474747"/>
          <w:shd w:val="clear" w:color="auto" w:fill="F0F0F0"/>
        </w:rPr>
        <w:t>npm install</w:t>
      </w:r>
      <w:r w:rsidRPr="005D6F2A">
        <w:rPr>
          <w:rFonts w:ascii="Georgia" w:hAnsi="Georgia"/>
        </w:rPr>
        <w:t> downloads a package and it's dependencies.</w:t>
      </w:r>
    </w:p>
    <w:p w:rsidR="00965F49" w:rsidRPr="005D6F2A" w:rsidRDefault="00965F49" w:rsidP="00AE19DE">
      <w:pPr>
        <w:pStyle w:val="Heading1"/>
        <w:rPr>
          <w:rFonts w:ascii="Georgia" w:hAnsi="Georgia"/>
        </w:rPr>
      </w:pPr>
      <w:r w:rsidRPr="005D6F2A">
        <w:rPr>
          <w:rStyle w:val="code-bite"/>
          <w:rFonts w:ascii="Courier" w:hAnsi="Courier"/>
          <w:color w:val="474747"/>
          <w:shd w:val="clear" w:color="auto" w:fill="F0F0F0"/>
        </w:rPr>
        <w:t>npm install</w:t>
      </w:r>
      <w:r w:rsidRPr="005D6F2A">
        <w:rPr>
          <w:rFonts w:ascii="Georgia" w:hAnsi="Georgia"/>
        </w:rPr>
        <w:t> can be run with or without arguments.</w:t>
      </w:r>
    </w:p>
    <w:p w:rsidR="00965F49" w:rsidRPr="005D6F2A" w:rsidRDefault="00965F49" w:rsidP="00491AE0">
      <w:pPr>
        <w:pStyle w:val="Heading1"/>
        <w:jc w:val="both"/>
        <w:rPr>
          <w:rFonts w:ascii="Georgia" w:hAnsi="Georgia"/>
        </w:rPr>
      </w:pPr>
      <w:r w:rsidRPr="005D6F2A">
        <w:rPr>
          <w:rFonts w:ascii="Georgia" w:hAnsi="Georgia"/>
        </w:rPr>
        <w:t>When run without arguments, </w:t>
      </w:r>
      <w:r w:rsidRPr="005D6F2A">
        <w:rPr>
          <w:rStyle w:val="code-bite"/>
          <w:rFonts w:ascii="Courier" w:hAnsi="Courier"/>
          <w:color w:val="474747"/>
          <w:shd w:val="clear" w:color="auto" w:fill="F0F0F0"/>
        </w:rPr>
        <w:t>npm install</w:t>
      </w:r>
      <w:r w:rsidRPr="005D6F2A">
        <w:rPr>
          <w:rFonts w:ascii="Georgia" w:hAnsi="Georgia"/>
        </w:rPr>
        <w:t> downloads dependencies defined in a package.json file and generates a node_modules folder with the installed modules.</w:t>
      </w:r>
    </w:p>
    <w:p w:rsidR="00965F49" w:rsidRPr="005D6F2A" w:rsidRDefault="00965F49" w:rsidP="00491AE0">
      <w:pPr>
        <w:pStyle w:val="Heading1"/>
        <w:jc w:val="both"/>
        <w:rPr>
          <w:rFonts w:ascii="Georgia" w:hAnsi="Georgia"/>
        </w:rPr>
      </w:pPr>
      <w:r w:rsidRPr="005D6F2A">
        <w:rPr>
          <w:rFonts w:ascii="Georgia" w:hAnsi="Georgia"/>
        </w:rPr>
        <w:t>When run with arguments, </w:t>
      </w:r>
      <w:r w:rsidRPr="005D6F2A">
        <w:rPr>
          <w:rStyle w:val="code-bite"/>
          <w:rFonts w:ascii="Courier" w:hAnsi="Courier"/>
          <w:color w:val="474747"/>
          <w:shd w:val="clear" w:color="auto" w:fill="F0F0F0"/>
        </w:rPr>
        <w:t>npm install</w:t>
      </w:r>
      <w:r w:rsidRPr="005D6F2A">
        <w:rPr>
          <w:rFonts w:ascii="Georgia" w:hAnsi="Georgia"/>
        </w:rPr>
        <w:t> downloads specific modules to the node_modules folder.</w:t>
      </w:r>
    </w:p>
    <w:p w:rsidR="00965F49" w:rsidRDefault="00965F49" w:rsidP="00491AE0">
      <w:pPr>
        <w:pStyle w:val="Heading1"/>
        <w:jc w:val="both"/>
        <w:rPr>
          <w:rFonts w:ascii="Georgia" w:hAnsi="Georgia"/>
        </w:rPr>
      </w:pPr>
      <w:r w:rsidRPr="005D6F2A">
        <w:rPr>
          <w:rFonts w:ascii="Georgia" w:hAnsi="Georgia"/>
        </w:rPr>
        <w:lastRenderedPageBreak/>
        <w:t>The package.json file dictates what modules will get installed in the node_modules folder. It's important that </w:t>
      </w:r>
      <w:r w:rsidRPr="005D6F2A">
        <w:rPr>
          <w:rStyle w:val="code-bite"/>
          <w:rFonts w:ascii="Courier" w:hAnsi="Courier"/>
          <w:color w:val="474747"/>
          <w:shd w:val="clear" w:color="auto" w:fill="F0F0F0"/>
        </w:rPr>
        <w:t>npm install</w:t>
      </w:r>
      <w:r w:rsidRPr="005D6F2A">
        <w:rPr>
          <w:rFonts w:ascii="Georgia" w:hAnsi="Georgia"/>
        </w:rPr>
        <w:t> is run in the same location as the package.json file.</w:t>
      </w:r>
    </w:p>
    <w:p w:rsidR="005B2267" w:rsidRPr="00751394" w:rsidRDefault="005B2267" w:rsidP="00751394">
      <w:pPr>
        <w:pStyle w:val="Heading1"/>
      </w:pPr>
      <w:r w:rsidRPr="00751394">
        <w:rPr>
          <w:szCs w:val="34"/>
          <w:bdr w:val="none" w:sz="0" w:space="0" w:color="auto" w:frame="1"/>
        </w:rPr>
        <w:t>Middleware</w:t>
      </w:r>
    </w:p>
    <w:p w:rsidR="00050B99" w:rsidRDefault="005B2267" w:rsidP="00860672">
      <w:pPr>
        <w:pStyle w:val="Heading1"/>
        <w:rPr>
          <w:szCs w:val="21"/>
        </w:rPr>
      </w:pPr>
      <w:r w:rsidRPr="00751394">
        <w:rPr>
          <w:szCs w:val="21"/>
        </w:rPr>
        <w:t>A Middleware is a callback that sits on top of the actual request handlers. It takes the same parameters as a route handler.</w:t>
      </w:r>
    </w:p>
    <w:p w:rsidR="00860672" w:rsidRPr="00050B99" w:rsidRDefault="00860672" w:rsidP="00860672">
      <w:pPr>
        <w:pStyle w:val="Heading1"/>
        <w:rPr>
          <w:szCs w:val="21"/>
        </w:rPr>
      </w:pPr>
      <w:r>
        <w:rPr>
          <w:shd w:val="clear" w:color="auto" w:fill="FFFFFF"/>
        </w:rPr>
        <w:t>App.set</w:t>
      </w:r>
    </w:p>
    <w:p w:rsidR="00860672" w:rsidRDefault="00860672" w:rsidP="00860672">
      <w:pPr>
        <w:pStyle w:val="Heading1"/>
        <w:rPr>
          <w:shd w:val="clear" w:color="auto" w:fill="FFFFFF"/>
        </w:rPr>
      </w:pPr>
      <w:r>
        <w:rPr>
          <w:shd w:val="clear" w:color="auto" w:fill="FFFFFF"/>
        </w:rPr>
        <w:t xml:space="preserve">app.set(name, data) stores a named property on the app object that can be retrieved later with app.get(name) . </w:t>
      </w:r>
    </w:p>
    <w:p w:rsidR="00860672" w:rsidRDefault="00860672" w:rsidP="00860672">
      <w:pPr>
        <w:pStyle w:val="Heading1"/>
        <w:rPr>
          <w:shd w:val="clear" w:color="auto" w:fill="FFFFFF"/>
        </w:rPr>
      </w:pPr>
      <w:r>
        <w:rPr>
          <w:shd w:val="clear" w:color="auto" w:fill="FFFFFF"/>
        </w:rPr>
        <w:t>app.use</w:t>
      </w:r>
    </w:p>
    <w:p w:rsidR="00751394" w:rsidRDefault="00860672" w:rsidP="00860672">
      <w:pPr>
        <w:pStyle w:val="Heading1"/>
        <w:rPr>
          <w:shd w:val="clear" w:color="auto" w:fill="FFFFFF"/>
        </w:rPr>
      </w:pPr>
      <w:r>
        <w:rPr>
          <w:shd w:val="clear" w:color="auto" w:fill="FFFFFF"/>
        </w:rPr>
        <w:t> app.use() registers a middleware callback that will be part of the request handler chain for incoming http requests.</w:t>
      </w:r>
    </w:p>
    <w:p w:rsidR="002A455E" w:rsidRDefault="002A455E" w:rsidP="002A455E">
      <w:pPr>
        <w:pStyle w:val="Heading1"/>
      </w:pPr>
      <w:r w:rsidRPr="002A455E">
        <w:t>ROOT DIRCTORY</w:t>
      </w:r>
    </w:p>
    <w:p w:rsidR="002A455E" w:rsidRDefault="002A455E" w:rsidP="002A455E">
      <w:pPr>
        <w:pStyle w:val="Heading1"/>
        <w:jc w:val="both"/>
      </w:pPr>
      <w:r>
        <w:t>The root directory, or root folder, is the top-level </w:t>
      </w:r>
      <w:hyperlink r:id="rId10" w:history="1">
        <w:r>
          <w:rPr>
            <w:rStyle w:val="Hyperlink"/>
            <w:sz w:val="27"/>
            <w:szCs w:val="27"/>
          </w:rPr>
          <w:t>directory</w:t>
        </w:r>
      </w:hyperlink>
      <w:r>
        <w:t> of a </w:t>
      </w:r>
      <w:hyperlink r:id="rId11" w:history="1">
        <w:r>
          <w:rPr>
            <w:rStyle w:val="Hyperlink"/>
            <w:sz w:val="27"/>
            <w:szCs w:val="27"/>
          </w:rPr>
          <w:t>file system</w:t>
        </w:r>
      </w:hyperlink>
      <w:r>
        <w:t>. The directory structure can be visually represented as an upside-down tree, so the term "</w:t>
      </w:r>
      <w:hyperlink r:id="rId12" w:history="1">
        <w:r>
          <w:rPr>
            <w:rStyle w:val="Hyperlink"/>
            <w:sz w:val="27"/>
            <w:szCs w:val="27"/>
          </w:rPr>
          <w:t>root</w:t>
        </w:r>
      </w:hyperlink>
      <w:r>
        <w:t>" represents the top level. All other directories within a </w:t>
      </w:r>
      <w:hyperlink r:id="rId13" w:history="1">
        <w:r>
          <w:rPr>
            <w:rStyle w:val="Hyperlink"/>
            <w:sz w:val="27"/>
            <w:szCs w:val="27"/>
          </w:rPr>
          <w:t>volume</w:t>
        </w:r>
      </w:hyperlink>
      <w:r>
        <w:t> are "branches" or </w:t>
      </w:r>
      <w:hyperlink r:id="rId14" w:history="1">
        <w:r>
          <w:rPr>
            <w:rStyle w:val="Hyperlink"/>
            <w:sz w:val="27"/>
            <w:szCs w:val="27"/>
          </w:rPr>
          <w:t>subdirectories</w:t>
        </w:r>
      </w:hyperlink>
      <w:r>
        <w:t> of the root directory.</w:t>
      </w:r>
    </w:p>
    <w:p w:rsidR="002A455E" w:rsidRDefault="002A455E" w:rsidP="002A455E">
      <w:pPr>
        <w:pStyle w:val="Heading1"/>
        <w:jc w:val="both"/>
      </w:pPr>
      <w:r>
        <w:lastRenderedPageBreak/>
        <w:t>While all file systems have a root directory, it may labeled differently depending on the </w:t>
      </w:r>
      <w:hyperlink r:id="rId15" w:history="1">
        <w:r>
          <w:rPr>
            <w:rStyle w:val="Hyperlink"/>
            <w:sz w:val="27"/>
            <w:szCs w:val="27"/>
          </w:rPr>
          <w:t>operating system</w:t>
        </w:r>
      </w:hyperlink>
      <w:r>
        <w:t>. For example, in </w:t>
      </w:r>
      <w:hyperlink r:id="rId16" w:history="1">
        <w:r>
          <w:rPr>
            <w:rStyle w:val="Hyperlink"/>
            <w:sz w:val="27"/>
            <w:szCs w:val="27"/>
          </w:rPr>
          <w:t>Windows</w:t>
        </w:r>
      </w:hyperlink>
      <w:r>
        <w:t>, the </w:t>
      </w:r>
      <w:hyperlink r:id="rId17" w:history="1">
        <w:r>
          <w:rPr>
            <w:rStyle w:val="Hyperlink"/>
            <w:sz w:val="27"/>
            <w:szCs w:val="27"/>
          </w:rPr>
          <w:t>default</w:t>
        </w:r>
      </w:hyperlink>
      <w:r>
        <w:t> root directory is </w:t>
      </w:r>
      <w:r>
        <w:rPr>
          <w:rStyle w:val="command"/>
          <w:color w:val="000000"/>
          <w:sz w:val="27"/>
          <w:szCs w:val="27"/>
        </w:rPr>
        <w:t>C:\</w:t>
      </w:r>
      <w:r>
        <w:t>. On </w:t>
      </w:r>
      <w:hyperlink r:id="rId18" w:history="1">
        <w:r>
          <w:rPr>
            <w:rStyle w:val="Hyperlink"/>
            <w:sz w:val="27"/>
            <w:szCs w:val="27"/>
          </w:rPr>
          <w:t>Unix</w:t>
        </w:r>
      </w:hyperlink>
      <w:r>
        <w:t> systems and in </w:t>
      </w:r>
      <w:hyperlink r:id="rId19" w:history="1">
        <w:r>
          <w:rPr>
            <w:rStyle w:val="Hyperlink"/>
            <w:sz w:val="27"/>
            <w:szCs w:val="27"/>
          </w:rPr>
          <w:t>OS X</w:t>
        </w:r>
      </w:hyperlink>
      <w:r>
        <w:t>, the root directory is typically labeled simply </w:t>
      </w:r>
      <w:r>
        <w:rPr>
          <w:rStyle w:val="command"/>
          <w:color w:val="000000"/>
          <w:sz w:val="27"/>
          <w:szCs w:val="27"/>
        </w:rPr>
        <w:t>/</w:t>
      </w:r>
      <w:r>
        <w:t> (a single forward slash). As you move up directories within a file system, you will eventually reach the root directory.</w:t>
      </w:r>
    </w:p>
    <w:p w:rsidR="005F463A" w:rsidRPr="005F463A" w:rsidRDefault="005F463A" w:rsidP="005F463A">
      <w:pPr>
        <w:pStyle w:val="Heading1"/>
        <w:jc w:val="both"/>
      </w:pPr>
      <w:r w:rsidRPr="005F463A">
        <w:t>__dir name</w:t>
      </w:r>
    </w:p>
    <w:p w:rsidR="005F463A" w:rsidRPr="005F463A" w:rsidRDefault="005F463A" w:rsidP="005F463A">
      <w:pPr>
        <w:pStyle w:val="Heading1"/>
        <w:jc w:val="both"/>
      </w:pPr>
      <w:r w:rsidRPr="005F463A">
        <w:rPr>
          <w:shd w:val="clear" w:color="auto" w:fill="FFFFFF"/>
        </w:rPr>
        <w:t>In Node.js, __dirname is always the directory in which the currently executing script resides (see this). ... Technically, it starts out as your working directory but can be changed using process.chdir() . The exception is when you use . with require()</w:t>
      </w:r>
    </w:p>
    <w:p w:rsidR="00A85D8F" w:rsidRDefault="00976809" w:rsidP="008B2B6D">
      <w:pPr>
        <w:pStyle w:val="Heading1"/>
        <w:jc w:val="both"/>
      </w:pPr>
      <w:r w:rsidRPr="00976809">
        <w:t>HTTP</w:t>
      </w:r>
    </w:p>
    <w:p w:rsidR="00976809" w:rsidRPr="00A85D8F" w:rsidRDefault="00976809" w:rsidP="008B2B6D">
      <w:pPr>
        <w:pStyle w:val="Heading1"/>
        <w:jc w:val="both"/>
        <w:rPr>
          <w:szCs w:val="22"/>
        </w:rPr>
      </w:pPr>
      <w:r w:rsidRPr="00976809">
        <w:rPr>
          <w:szCs w:val="21"/>
          <w:shd w:val="clear" w:color="auto" w:fill="FFFFFF"/>
        </w:rPr>
        <w:t>The Hypertext Transfer Protocol (HTTP) is an </w:t>
      </w:r>
      <w:hyperlink r:id="rId20" w:tooltip="Application protocol" w:history="1">
        <w:r w:rsidRPr="00976809">
          <w:rPr>
            <w:rStyle w:val="Hyperlink"/>
            <w:color w:val="365F91" w:themeColor="accent1" w:themeShade="BF"/>
            <w:szCs w:val="21"/>
            <w:u w:val="none"/>
            <w:shd w:val="clear" w:color="auto" w:fill="FFFFFF"/>
          </w:rPr>
          <w:t>application protocol</w:t>
        </w:r>
      </w:hyperlink>
      <w:r w:rsidRPr="00976809">
        <w:rPr>
          <w:szCs w:val="21"/>
          <w:shd w:val="clear" w:color="auto" w:fill="FFFFFF"/>
        </w:rPr>
        <w:t> for distributed, collaborative, </w:t>
      </w:r>
      <w:hyperlink r:id="rId21" w:tooltip="Hypermedia" w:history="1">
        <w:r w:rsidRPr="00976809">
          <w:rPr>
            <w:rStyle w:val="Hyperlink"/>
            <w:color w:val="365F91" w:themeColor="accent1" w:themeShade="BF"/>
            <w:szCs w:val="21"/>
            <w:u w:val="none"/>
            <w:shd w:val="clear" w:color="auto" w:fill="FFFFFF"/>
          </w:rPr>
          <w:t>hypermedia</w:t>
        </w:r>
      </w:hyperlink>
      <w:r w:rsidRPr="00976809">
        <w:rPr>
          <w:szCs w:val="21"/>
          <w:shd w:val="clear" w:color="auto" w:fill="FFFFFF"/>
        </w:rPr>
        <w:t> information systems.</w:t>
      </w:r>
      <w:hyperlink r:id="rId22" w:anchor="cite_note-ietf2616-1" w:history="1">
        <w:r w:rsidRPr="00976809">
          <w:rPr>
            <w:rStyle w:val="Hyperlink"/>
            <w:color w:val="365F91" w:themeColor="accent1" w:themeShade="BF"/>
            <w:szCs w:val="17"/>
            <w:u w:val="none"/>
            <w:shd w:val="clear" w:color="auto" w:fill="FFFFFF"/>
          </w:rPr>
          <w:t>[1]</w:t>
        </w:r>
      </w:hyperlink>
      <w:r w:rsidRPr="00976809">
        <w:rPr>
          <w:szCs w:val="21"/>
          <w:shd w:val="clear" w:color="auto" w:fill="FFFFFF"/>
        </w:rPr>
        <w:t> HTTP is the foundation of data communication for the </w:t>
      </w:r>
      <w:hyperlink r:id="rId23" w:tooltip="World Wide Web" w:history="1">
        <w:r w:rsidRPr="00976809">
          <w:rPr>
            <w:rStyle w:val="Hyperlink"/>
            <w:color w:val="365F91" w:themeColor="accent1" w:themeShade="BF"/>
            <w:szCs w:val="21"/>
            <w:u w:val="none"/>
            <w:shd w:val="clear" w:color="auto" w:fill="FFFFFF"/>
          </w:rPr>
          <w:t>World Wide Web</w:t>
        </w:r>
      </w:hyperlink>
      <w:r w:rsidRPr="00976809">
        <w:rPr>
          <w:szCs w:val="21"/>
          <w:shd w:val="clear" w:color="auto" w:fill="FFFFFF"/>
        </w:rPr>
        <w:t>, where </w:t>
      </w:r>
      <w:hyperlink r:id="rId24" w:tooltip="Hypertext" w:history="1">
        <w:r w:rsidRPr="00976809">
          <w:rPr>
            <w:rStyle w:val="Hyperlink"/>
            <w:color w:val="365F91" w:themeColor="accent1" w:themeShade="BF"/>
            <w:szCs w:val="21"/>
            <w:u w:val="none"/>
            <w:shd w:val="clear" w:color="auto" w:fill="FFFFFF"/>
          </w:rPr>
          <w:t>hypertext</w:t>
        </w:r>
      </w:hyperlink>
      <w:r w:rsidRPr="00976809">
        <w:rPr>
          <w:szCs w:val="21"/>
          <w:shd w:val="clear" w:color="auto" w:fill="FFFFFF"/>
        </w:rPr>
        <w:t> documents include </w:t>
      </w:r>
      <w:hyperlink r:id="rId25" w:tooltip="Hyperlink" w:history="1">
        <w:r w:rsidRPr="00976809">
          <w:rPr>
            <w:rStyle w:val="Hyperlink"/>
            <w:color w:val="365F91" w:themeColor="accent1" w:themeShade="BF"/>
            <w:szCs w:val="21"/>
            <w:u w:val="none"/>
            <w:shd w:val="clear" w:color="auto" w:fill="FFFFFF"/>
          </w:rPr>
          <w:t>hyperlinks</w:t>
        </w:r>
      </w:hyperlink>
      <w:r w:rsidRPr="00976809">
        <w:rPr>
          <w:szCs w:val="21"/>
          <w:shd w:val="clear" w:color="auto" w:fill="FFFFFF"/>
        </w:rPr>
        <w:t> to other resources that the user can easily access, for example by a </w:t>
      </w:r>
      <w:hyperlink r:id="rId26" w:tooltip="Computer mouse" w:history="1">
        <w:r w:rsidRPr="00976809">
          <w:rPr>
            <w:rStyle w:val="Hyperlink"/>
            <w:color w:val="365F91" w:themeColor="accent1" w:themeShade="BF"/>
            <w:szCs w:val="21"/>
            <w:u w:val="none"/>
            <w:shd w:val="clear" w:color="auto" w:fill="FFFFFF"/>
          </w:rPr>
          <w:t>mouse</w:t>
        </w:r>
      </w:hyperlink>
      <w:r w:rsidRPr="00976809">
        <w:rPr>
          <w:szCs w:val="21"/>
          <w:shd w:val="clear" w:color="auto" w:fill="FFFFFF"/>
        </w:rPr>
        <w:t> click or by tapping the screen in a web browser.</w:t>
      </w:r>
    </w:p>
    <w:p w:rsidR="00B961B9" w:rsidRDefault="00B961B9" w:rsidP="008B2B6D">
      <w:pPr>
        <w:pStyle w:val="Heading1"/>
        <w:jc w:val="both"/>
      </w:pPr>
      <w:r w:rsidRPr="00B961B9">
        <w:t>VERBS OR METHODS OF HTTP</w:t>
      </w:r>
    </w:p>
    <w:p w:rsidR="005611F0" w:rsidRDefault="00B961B9" w:rsidP="008B2B6D">
      <w:pPr>
        <w:pStyle w:val="Heading1"/>
        <w:jc w:val="both"/>
        <w:rPr>
          <w:shd w:val="clear" w:color="auto" w:fill="FFFFFF"/>
        </w:rPr>
      </w:pPr>
      <w:r w:rsidRPr="00B961B9">
        <w:rPr>
          <w:shd w:val="clear" w:color="auto" w:fill="FFFFFF"/>
        </w:rPr>
        <w:t>The primary or most-commonly-used HTTP verbs (or methods, as they are properly called) are POST, GET, PUT, PATCH, and DELETE. These correspond to create, read, update, and delete (or CRUD) operations, respectively.</w:t>
      </w:r>
    </w:p>
    <w:p w:rsidR="00732E0C" w:rsidRDefault="00732E0C" w:rsidP="00B961B9">
      <w:pPr>
        <w:pStyle w:val="Heading1"/>
      </w:pPr>
    </w:p>
    <w:p w:rsidR="00B961B9" w:rsidRPr="005611F0" w:rsidRDefault="00B961B9" w:rsidP="00B961B9">
      <w:pPr>
        <w:pStyle w:val="Heading1"/>
        <w:rPr>
          <w:shd w:val="clear" w:color="auto" w:fill="FFFFFF"/>
        </w:rPr>
      </w:pPr>
      <w:r>
        <w:lastRenderedPageBreak/>
        <w:t>HTTPS</w:t>
      </w:r>
    </w:p>
    <w:p w:rsidR="009D4474" w:rsidRPr="009D4474" w:rsidRDefault="009D4474" w:rsidP="005611F0">
      <w:pPr>
        <w:pStyle w:val="Heading1"/>
        <w:jc w:val="both"/>
      </w:pPr>
      <w:r w:rsidRPr="009D4474">
        <w:rPr>
          <w:szCs w:val="21"/>
          <w:shd w:val="clear" w:color="auto" w:fill="FFFFFF"/>
        </w:rPr>
        <w:t>Hypertext Transfer Protocol Secure (HTTPS) is an extension of the </w:t>
      </w:r>
      <w:hyperlink r:id="rId27" w:tooltip="Hypertext Transfer Protocol" w:history="1">
        <w:r w:rsidRPr="009D4474">
          <w:rPr>
            <w:rStyle w:val="Hyperlink"/>
            <w:color w:val="365F91" w:themeColor="accent1" w:themeShade="BF"/>
            <w:szCs w:val="21"/>
            <w:u w:val="none"/>
            <w:shd w:val="clear" w:color="auto" w:fill="FFFFFF"/>
          </w:rPr>
          <w:t>Hypertext Transfer Protocol</w:t>
        </w:r>
      </w:hyperlink>
      <w:r w:rsidRPr="009D4474">
        <w:rPr>
          <w:szCs w:val="21"/>
          <w:shd w:val="clear" w:color="auto" w:fill="FFFFFF"/>
        </w:rPr>
        <w:t> (HTTP). It is used for </w:t>
      </w:r>
      <w:hyperlink r:id="rId28" w:tooltip="Secure communications" w:history="1">
        <w:r w:rsidRPr="009D4474">
          <w:rPr>
            <w:rStyle w:val="Hyperlink"/>
            <w:color w:val="365F91" w:themeColor="accent1" w:themeShade="BF"/>
            <w:szCs w:val="21"/>
            <w:u w:val="none"/>
            <w:shd w:val="clear" w:color="auto" w:fill="FFFFFF"/>
          </w:rPr>
          <w:t>secure communication</w:t>
        </w:r>
      </w:hyperlink>
      <w:r w:rsidRPr="009D4474">
        <w:rPr>
          <w:szCs w:val="21"/>
          <w:shd w:val="clear" w:color="auto" w:fill="FFFFFF"/>
        </w:rPr>
        <w:t> over a </w:t>
      </w:r>
      <w:hyperlink r:id="rId29" w:tooltip="Network operating system" w:history="1">
        <w:r w:rsidRPr="009D4474">
          <w:rPr>
            <w:rStyle w:val="Hyperlink"/>
            <w:color w:val="365F91" w:themeColor="accent1" w:themeShade="BF"/>
            <w:szCs w:val="21"/>
            <w:u w:val="none"/>
            <w:shd w:val="clear" w:color="auto" w:fill="FFFFFF"/>
          </w:rPr>
          <w:t>computer network</w:t>
        </w:r>
      </w:hyperlink>
      <w:r w:rsidRPr="009D4474">
        <w:rPr>
          <w:szCs w:val="21"/>
          <w:shd w:val="clear" w:color="auto" w:fill="FFFFFF"/>
        </w:rPr>
        <w:t>, and is widely used on the Internet.</w:t>
      </w:r>
      <w:hyperlink r:id="rId30" w:anchor="cite_note-1" w:history="1">
        <w:r w:rsidRPr="009D4474">
          <w:rPr>
            <w:rStyle w:val="Hyperlink"/>
            <w:color w:val="365F91" w:themeColor="accent1" w:themeShade="BF"/>
            <w:szCs w:val="17"/>
            <w:u w:val="none"/>
            <w:shd w:val="clear" w:color="auto" w:fill="FFFFFF"/>
          </w:rPr>
          <w:t>[1]</w:t>
        </w:r>
      </w:hyperlink>
      <w:hyperlink r:id="rId31" w:anchor="cite_note-2" w:history="1">
        <w:r w:rsidRPr="009D4474">
          <w:rPr>
            <w:rStyle w:val="Hyperlink"/>
            <w:color w:val="365F91" w:themeColor="accent1" w:themeShade="BF"/>
            <w:szCs w:val="17"/>
            <w:u w:val="none"/>
            <w:shd w:val="clear" w:color="auto" w:fill="FFFFFF"/>
          </w:rPr>
          <w:t>[2]</w:t>
        </w:r>
      </w:hyperlink>
      <w:r w:rsidRPr="009D4474">
        <w:rPr>
          <w:szCs w:val="21"/>
          <w:shd w:val="clear" w:color="auto" w:fill="FFFFFF"/>
        </w:rPr>
        <w:t> In HTTPS, the </w:t>
      </w:r>
      <w:hyperlink r:id="rId32" w:tooltip="Communication protocol" w:history="1">
        <w:r w:rsidRPr="009D4474">
          <w:rPr>
            <w:rStyle w:val="Hyperlink"/>
            <w:color w:val="365F91" w:themeColor="accent1" w:themeShade="BF"/>
            <w:szCs w:val="21"/>
            <w:u w:val="none"/>
            <w:shd w:val="clear" w:color="auto" w:fill="FFFFFF"/>
          </w:rPr>
          <w:t>communication protocol</w:t>
        </w:r>
      </w:hyperlink>
      <w:r w:rsidRPr="009D4474">
        <w:rPr>
          <w:szCs w:val="21"/>
          <w:shd w:val="clear" w:color="auto" w:fill="FFFFFF"/>
        </w:rPr>
        <w:t> is encrypted using </w:t>
      </w:r>
      <w:hyperlink r:id="rId33" w:tooltip="Transport Layer Security" w:history="1">
        <w:r w:rsidRPr="009D4474">
          <w:rPr>
            <w:rStyle w:val="Hyperlink"/>
            <w:color w:val="365F91" w:themeColor="accent1" w:themeShade="BF"/>
            <w:szCs w:val="21"/>
            <w:u w:val="none"/>
            <w:shd w:val="clear" w:color="auto" w:fill="FFFFFF"/>
          </w:rPr>
          <w:t>Transport Layer Security</w:t>
        </w:r>
      </w:hyperlink>
      <w:r w:rsidRPr="009D4474">
        <w:rPr>
          <w:szCs w:val="21"/>
          <w:shd w:val="clear" w:color="auto" w:fill="FFFFFF"/>
        </w:rPr>
        <w:t> (TLS) or formerly, its predecessor, Secure Sockets Layer (SSL). The protocol is therefore also often referred to as HTTP over TLS,</w:t>
      </w:r>
      <w:hyperlink r:id="rId34" w:anchor="cite_note-3" w:history="1">
        <w:r w:rsidRPr="009D4474">
          <w:rPr>
            <w:rStyle w:val="Hyperlink"/>
            <w:color w:val="365F91" w:themeColor="accent1" w:themeShade="BF"/>
            <w:szCs w:val="17"/>
            <w:u w:val="none"/>
            <w:shd w:val="clear" w:color="auto" w:fill="FFFFFF"/>
          </w:rPr>
          <w:t>[3]</w:t>
        </w:r>
      </w:hyperlink>
      <w:r w:rsidRPr="009D4474">
        <w:rPr>
          <w:szCs w:val="21"/>
          <w:shd w:val="clear" w:color="auto" w:fill="FFFFFF"/>
        </w:rPr>
        <w:t> or HTTP over SSL.</w:t>
      </w:r>
    </w:p>
    <w:p w:rsidR="009D4474" w:rsidRPr="009D4474" w:rsidRDefault="009D4474" w:rsidP="00730BFF">
      <w:pPr>
        <w:pStyle w:val="Heading1"/>
      </w:pPr>
    </w:p>
    <w:p w:rsidR="00976809" w:rsidRDefault="00730BFF" w:rsidP="00730BFF">
      <w:pPr>
        <w:pStyle w:val="Heading1"/>
      </w:pPr>
      <w:r>
        <w:t>DIFFERENCE BETWEEN HTTP AND HTTPS</w:t>
      </w:r>
    </w:p>
    <w:p w:rsidR="00730BFF" w:rsidRPr="00923F86" w:rsidRDefault="00730BFF" w:rsidP="001B5203">
      <w:pPr>
        <w:pStyle w:val="Heading1"/>
        <w:ind w:firstLine="720"/>
        <w:jc w:val="both"/>
        <w:rPr>
          <w:sz w:val="24"/>
          <w:szCs w:val="24"/>
          <w:shd w:val="clear" w:color="auto" w:fill="FFFFFF"/>
        </w:rPr>
      </w:pPr>
      <w:r w:rsidRPr="00923F86">
        <w:rPr>
          <w:sz w:val="24"/>
          <w:szCs w:val="24"/>
          <w:shd w:val="clear" w:color="auto" w:fill="FFFFFF"/>
        </w:rPr>
        <w:t xml:space="preserve">HTTP is unsecured                   </w:t>
      </w:r>
      <w:r w:rsidRPr="00923F86">
        <w:rPr>
          <w:sz w:val="24"/>
          <w:szCs w:val="24"/>
          <w:shd w:val="clear" w:color="auto" w:fill="FFFFFF"/>
        </w:rPr>
        <w:tab/>
      </w:r>
      <w:r w:rsidRPr="00923F86">
        <w:rPr>
          <w:sz w:val="24"/>
          <w:szCs w:val="24"/>
          <w:shd w:val="clear" w:color="auto" w:fill="FFFFFF"/>
        </w:rPr>
        <w:tab/>
      </w:r>
      <w:r w:rsidR="00C7384D" w:rsidRPr="00923F86">
        <w:rPr>
          <w:sz w:val="24"/>
          <w:szCs w:val="24"/>
          <w:shd w:val="clear" w:color="auto" w:fill="FFFFFF"/>
        </w:rPr>
        <w:tab/>
      </w:r>
      <w:r w:rsidRPr="00923F86">
        <w:rPr>
          <w:sz w:val="24"/>
          <w:szCs w:val="24"/>
          <w:shd w:val="clear" w:color="auto" w:fill="FFFFFF"/>
        </w:rPr>
        <w:t> HTTPS is secured. </w:t>
      </w:r>
    </w:p>
    <w:p w:rsidR="00730BFF" w:rsidRPr="00923F86" w:rsidRDefault="00730BFF" w:rsidP="00923F86">
      <w:pPr>
        <w:pStyle w:val="Heading1"/>
        <w:numPr>
          <w:ilvl w:val="0"/>
          <w:numId w:val="7"/>
        </w:numPr>
        <w:jc w:val="both"/>
        <w:rPr>
          <w:sz w:val="24"/>
          <w:szCs w:val="24"/>
          <w:shd w:val="clear" w:color="auto" w:fill="FFFFFF"/>
        </w:rPr>
      </w:pPr>
      <w:r w:rsidRPr="00923F86">
        <w:rPr>
          <w:sz w:val="24"/>
          <w:szCs w:val="24"/>
          <w:shd w:val="clear" w:color="auto" w:fill="FFFFFF"/>
        </w:rPr>
        <w:t xml:space="preserve">HTTP sends data over port 80 </w:t>
      </w:r>
      <w:r w:rsidRPr="00923F86">
        <w:rPr>
          <w:sz w:val="24"/>
          <w:szCs w:val="24"/>
          <w:shd w:val="clear" w:color="auto" w:fill="FFFFFF"/>
        </w:rPr>
        <w:tab/>
      </w:r>
      <w:r w:rsidRPr="00923F86">
        <w:rPr>
          <w:sz w:val="24"/>
          <w:szCs w:val="24"/>
          <w:shd w:val="clear" w:color="auto" w:fill="FFFFFF"/>
        </w:rPr>
        <w:tab/>
      </w:r>
      <w:r w:rsidR="00C7384D" w:rsidRPr="00923F86">
        <w:rPr>
          <w:sz w:val="24"/>
          <w:szCs w:val="24"/>
          <w:shd w:val="clear" w:color="auto" w:fill="FFFFFF"/>
        </w:rPr>
        <w:tab/>
      </w:r>
      <w:r w:rsidRPr="00923F86">
        <w:rPr>
          <w:sz w:val="24"/>
          <w:szCs w:val="24"/>
          <w:shd w:val="clear" w:color="auto" w:fill="FFFFFF"/>
        </w:rPr>
        <w:t xml:space="preserve">  HTTPS uses port 443. </w:t>
      </w:r>
    </w:p>
    <w:p w:rsidR="00544B95" w:rsidRDefault="00730BFF" w:rsidP="00923F86">
      <w:pPr>
        <w:pStyle w:val="Heading1"/>
        <w:numPr>
          <w:ilvl w:val="0"/>
          <w:numId w:val="7"/>
        </w:numPr>
        <w:jc w:val="both"/>
        <w:rPr>
          <w:sz w:val="24"/>
          <w:szCs w:val="24"/>
          <w:shd w:val="clear" w:color="auto" w:fill="FFFFFF"/>
        </w:rPr>
      </w:pPr>
      <w:r w:rsidRPr="00923F86">
        <w:rPr>
          <w:sz w:val="24"/>
          <w:szCs w:val="24"/>
          <w:shd w:val="clear" w:color="auto" w:fill="FFFFFF"/>
        </w:rPr>
        <w:t>HTTP operates at application layer   </w:t>
      </w:r>
      <w:r w:rsidRPr="00923F86">
        <w:rPr>
          <w:sz w:val="24"/>
          <w:szCs w:val="24"/>
          <w:shd w:val="clear" w:color="auto" w:fill="FFFFFF"/>
        </w:rPr>
        <w:tab/>
      </w:r>
      <w:r w:rsidRPr="00923F86">
        <w:rPr>
          <w:sz w:val="24"/>
          <w:szCs w:val="24"/>
          <w:shd w:val="clear" w:color="auto" w:fill="FFFFFF"/>
        </w:rPr>
        <w:tab/>
        <w:t xml:space="preserve">  HTTPS operates at transport</w:t>
      </w:r>
    </w:p>
    <w:p w:rsidR="00730BFF" w:rsidRPr="00923F86" w:rsidRDefault="00730BFF" w:rsidP="00544B95">
      <w:pPr>
        <w:pStyle w:val="Heading1"/>
        <w:ind w:left="720"/>
        <w:jc w:val="both"/>
        <w:rPr>
          <w:sz w:val="24"/>
          <w:szCs w:val="24"/>
          <w:shd w:val="clear" w:color="auto" w:fill="FFFFFF"/>
        </w:rPr>
      </w:pPr>
      <w:r w:rsidRPr="00923F86">
        <w:rPr>
          <w:sz w:val="24"/>
          <w:szCs w:val="24"/>
          <w:shd w:val="clear" w:color="auto" w:fill="FFFFFF"/>
        </w:rPr>
        <w:t xml:space="preserve"> </w:t>
      </w:r>
      <w:r w:rsidR="00923F86">
        <w:rPr>
          <w:sz w:val="24"/>
          <w:szCs w:val="24"/>
          <w:shd w:val="clear" w:color="auto" w:fill="FFFFFF"/>
        </w:rPr>
        <w:t xml:space="preserve"> </w:t>
      </w:r>
      <w:r w:rsidR="00544B95">
        <w:rPr>
          <w:sz w:val="24"/>
          <w:szCs w:val="24"/>
          <w:shd w:val="clear" w:color="auto" w:fill="FFFFFF"/>
        </w:rPr>
        <w:t xml:space="preserve">                                                                                     Layer.</w:t>
      </w:r>
    </w:p>
    <w:p w:rsidR="00965F49" w:rsidRPr="00A369BD" w:rsidRDefault="00730BFF" w:rsidP="00923F86">
      <w:pPr>
        <w:pStyle w:val="Heading1"/>
        <w:numPr>
          <w:ilvl w:val="0"/>
          <w:numId w:val="7"/>
        </w:numPr>
        <w:jc w:val="both"/>
      </w:pPr>
      <w:r w:rsidRPr="00923F86">
        <w:rPr>
          <w:sz w:val="24"/>
          <w:szCs w:val="24"/>
          <w:shd w:val="clear" w:color="auto" w:fill="FFFFFF"/>
        </w:rPr>
        <w:t xml:space="preserve">No SSL certificates are required for HTTP  </w:t>
      </w:r>
      <w:r w:rsidR="00C7384D" w:rsidRPr="00923F86">
        <w:rPr>
          <w:sz w:val="24"/>
          <w:szCs w:val="24"/>
          <w:shd w:val="clear" w:color="auto" w:fill="FFFFFF"/>
        </w:rPr>
        <w:tab/>
      </w:r>
      <w:r w:rsidR="00923F86">
        <w:rPr>
          <w:sz w:val="24"/>
          <w:szCs w:val="24"/>
          <w:shd w:val="clear" w:color="auto" w:fill="FFFFFF"/>
        </w:rPr>
        <w:t xml:space="preserve"> SSL certificate is required and it </w:t>
      </w:r>
    </w:p>
    <w:p w:rsidR="000152F6" w:rsidRDefault="002F09F7" w:rsidP="000152F6">
      <w:pPr>
        <w:pStyle w:val="Heading1"/>
      </w:pPr>
      <w:r w:rsidRPr="00A369BD">
        <w:t xml:space="preserve"> </w:t>
      </w:r>
      <w:r w:rsidR="00923F86">
        <w:t xml:space="preserve">                                                                                              is signed by CA     </w:t>
      </w:r>
    </w:p>
    <w:p w:rsidR="000152F6" w:rsidRPr="000152F6" w:rsidRDefault="000152F6" w:rsidP="000152F6">
      <w:pPr>
        <w:pStyle w:val="Heading1"/>
        <w:ind w:left="720"/>
      </w:pPr>
    </w:p>
    <w:p w:rsidR="000152F6" w:rsidRPr="000152F6" w:rsidRDefault="000152F6" w:rsidP="000152F6">
      <w:pPr>
        <w:pStyle w:val="Heading1"/>
        <w:ind w:left="720"/>
      </w:pPr>
    </w:p>
    <w:p w:rsidR="000152F6" w:rsidRDefault="000152F6" w:rsidP="000152F6">
      <w:pPr>
        <w:pStyle w:val="Heading1"/>
        <w:rPr>
          <w:bdr w:val="none" w:sz="0" w:space="0" w:color="auto" w:frame="1"/>
          <w:shd w:val="clear" w:color="auto" w:fill="FFFFFF"/>
        </w:rPr>
      </w:pPr>
    </w:p>
    <w:p w:rsidR="000152F6" w:rsidRDefault="00917B89" w:rsidP="000152F6">
      <w:pPr>
        <w:pStyle w:val="Heading1"/>
      </w:pPr>
      <w:r>
        <w:rPr>
          <w:bdr w:val="none" w:sz="0" w:space="0" w:color="auto" w:frame="1"/>
          <w:shd w:val="clear" w:color="auto" w:fill="FFFFFF"/>
        </w:rPr>
        <w:lastRenderedPageBreak/>
        <w:t>Physical Layer (Layer 1) :</w:t>
      </w:r>
    </w:p>
    <w:p w:rsidR="00917B89" w:rsidRDefault="00917B89" w:rsidP="000152F6">
      <w:pPr>
        <w:pStyle w:val="Heading1"/>
        <w:numPr>
          <w:ilvl w:val="0"/>
          <w:numId w:val="27"/>
        </w:numPr>
      </w:pPr>
      <w:r>
        <w:t>The lowest layer of the OSI reference model is the physical layer. It is responsible for the actual physical connection between the devices. The physical layer contains information in the form of</w:t>
      </w:r>
      <w:r>
        <w:rPr>
          <w:rStyle w:val="Strong"/>
          <w:rFonts w:ascii="Arial" w:hAnsi="Arial" w:cs="Arial"/>
          <w:bdr w:val="none" w:sz="0" w:space="0" w:color="auto" w:frame="1"/>
        </w:rPr>
        <w:t> bits.</w:t>
      </w:r>
      <w:r>
        <w:t> It is responsible for the actual physical connection between the devices. When receiving data, this layer will get the signal received and convert it into 0s and 1s and send them to the Data Link layer, which will put the frame back together.</w:t>
      </w:r>
    </w:p>
    <w:p w:rsidR="00917B89" w:rsidRDefault="00917B89" w:rsidP="009706B0">
      <w:pPr>
        <w:pStyle w:val="Heading1"/>
        <w:jc w:val="both"/>
      </w:pPr>
      <w:r>
        <w:rPr>
          <w:noProof/>
          <w:lang w:bidi="te-IN"/>
        </w:rPr>
        <w:drawing>
          <wp:inline distT="0" distB="0" distL="0" distR="0">
            <wp:extent cx="1524000" cy="381000"/>
            <wp:effectExtent l="19050" t="0" r="0" b="0"/>
            <wp:docPr id="6" name="Picture 1" descr="https://media.geeksforgeeks.org/wp-content/uploads/computer-network-osi-model-layers-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omputer-network-osi-model-layers-bits.png"/>
                    <pic:cNvPicPr>
                      <a:picLocks noChangeAspect="1" noChangeArrowheads="1"/>
                    </pic:cNvPicPr>
                  </pic:nvPicPr>
                  <pic:blipFill>
                    <a:blip r:embed="rId35" cstate="print"/>
                    <a:srcRect/>
                    <a:stretch>
                      <a:fillRect/>
                    </a:stretch>
                  </pic:blipFill>
                  <pic:spPr bwMode="auto">
                    <a:xfrm>
                      <a:off x="0" y="0"/>
                      <a:ext cx="1524000" cy="381000"/>
                    </a:xfrm>
                    <a:prstGeom prst="rect">
                      <a:avLst/>
                    </a:prstGeom>
                    <a:noFill/>
                    <a:ln w="9525">
                      <a:noFill/>
                      <a:miter lim="800000"/>
                      <a:headEnd/>
                      <a:tailEnd/>
                    </a:ln>
                  </pic:spPr>
                </pic:pic>
              </a:graphicData>
            </a:graphic>
          </wp:inline>
        </w:drawing>
      </w:r>
      <w:r>
        <w:br/>
        <w:t>The functions of the physical layer are :</w:t>
      </w:r>
    </w:p>
    <w:p w:rsidR="004E289D" w:rsidRPr="004E289D" w:rsidRDefault="00917B89" w:rsidP="00181218">
      <w:pPr>
        <w:pStyle w:val="Heading1"/>
        <w:numPr>
          <w:ilvl w:val="0"/>
          <w:numId w:val="26"/>
        </w:numPr>
        <w:jc w:val="both"/>
        <w:rPr>
          <w:rStyle w:val="Strong"/>
          <w:b/>
          <w:bCs/>
        </w:rPr>
      </w:pPr>
      <w:r w:rsidRPr="004E289D">
        <w:rPr>
          <w:rStyle w:val="Strong"/>
          <w:rFonts w:ascii="Arial" w:hAnsi="Arial" w:cs="Arial"/>
          <w:bdr w:val="none" w:sz="0" w:space="0" w:color="auto" w:frame="1"/>
        </w:rPr>
        <w:t>Bit synchronization</w:t>
      </w:r>
    </w:p>
    <w:p w:rsidR="00917B89" w:rsidRDefault="00917B89" w:rsidP="00181218">
      <w:pPr>
        <w:pStyle w:val="Heading1"/>
        <w:numPr>
          <w:ilvl w:val="0"/>
          <w:numId w:val="26"/>
        </w:numPr>
        <w:jc w:val="both"/>
      </w:pPr>
      <w:r w:rsidRPr="004E289D">
        <w:rPr>
          <w:rStyle w:val="Strong"/>
          <w:rFonts w:ascii="Arial" w:hAnsi="Arial" w:cs="Arial"/>
          <w:bdr w:val="none" w:sz="0" w:space="0" w:color="auto" w:frame="1"/>
        </w:rPr>
        <w:t>Bit rate control</w:t>
      </w:r>
    </w:p>
    <w:p w:rsidR="004E289D" w:rsidRPr="004E289D" w:rsidRDefault="00917B89" w:rsidP="00181218">
      <w:pPr>
        <w:pStyle w:val="Heading1"/>
        <w:numPr>
          <w:ilvl w:val="0"/>
          <w:numId w:val="26"/>
        </w:numPr>
        <w:jc w:val="both"/>
        <w:rPr>
          <w:rStyle w:val="Strong"/>
          <w:b/>
          <w:bCs/>
        </w:rPr>
      </w:pPr>
      <w:r w:rsidRPr="004E289D">
        <w:rPr>
          <w:rStyle w:val="Strong"/>
          <w:rFonts w:ascii="Arial" w:hAnsi="Arial" w:cs="Arial"/>
          <w:bdr w:val="none" w:sz="0" w:space="0" w:color="auto" w:frame="1"/>
        </w:rPr>
        <w:t>Physical topologies</w:t>
      </w:r>
    </w:p>
    <w:p w:rsidR="004E289D" w:rsidRPr="004E289D" w:rsidRDefault="00917B89" w:rsidP="009706B0">
      <w:pPr>
        <w:pStyle w:val="Heading1"/>
        <w:numPr>
          <w:ilvl w:val="0"/>
          <w:numId w:val="26"/>
        </w:numPr>
        <w:jc w:val="both"/>
        <w:rPr>
          <w:rStyle w:val="Strong"/>
          <w:b/>
          <w:bCs/>
        </w:rPr>
      </w:pPr>
      <w:r w:rsidRPr="004E289D">
        <w:rPr>
          <w:rStyle w:val="Strong"/>
          <w:rFonts w:ascii="Arial" w:hAnsi="Arial" w:cs="Arial"/>
          <w:bdr w:val="none" w:sz="0" w:space="0" w:color="auto" w:frame="1"/>
        </w:rPr>
        <w:t>Transmission mode</w:t>
      </w:r>
    </w:p>
    <w:p w:rsidR="00917B89" w:rsidRDefault="00917B89" w:rsidP="004E289D">
      <w:pPr>
        <w:pStyle w:val="Heading1"/>
        <w:ind w:left="720"/>
        <w:jc w:val="both"/>
      </w:pPr>
      <w:r>
        <w:t>* Hub, Repeater, Modem, Cables are Physical Layer devices.</w:t>
      </w:r>
      <w:r>
        <w:br/>
        <w:t>** Network Layer, Data Link Layer and Physical Layer are also known as </w:t>
      </w:r>
      <w:r w:rsidRPr="004E289D">
        <w:rPr>
          <w:rStyle w:val="Strong"/>
          <w:rFonts w:ascii="Arial" w:hAnsi="Arial" w:cs="Arial"/>
          <w:bdr w:val="none" w:sz="0" w:space="0" w:color="auto" w:frame="1"/>
        </w:rPr>
        <w:t>Lower Layers</w:t>
      </w:r>
      <w:r>
        <w:t> or </w:t>
      </w:r>
      <w:r w:rsidRPr="004E289D">
        <w:rPr>
          <w:rStyle w:val="Strong"/>
          <w:rFonts w:ascii="Arial" w:hAnsi="Arial" w:cs="Arial"/>
          <w:bdr w:val="none" w:sz="0" w:space="0" w:color="auto" w:frame="1"/>
        </w:rPr>
        <w:t>Hardware Layers</w:t>
      </w:r>
      <w:r>
        <w:t>.</w:t>
      </w:r>
    </w:p>
    <w:p w:rsidR="00917B89" w:rsidRDefault="00917B89" w:rsidP="009706B0">
      <w:pPr>
        <w:pStyle w:val="Heading1"/>
        <w:jc w:val="both"/>
        <w:rPr>
          <w:bdr w:val="none" w:sz="0" w:space="0" w:color="auto" w:frame="1"/>
          <w:shd w:val="clear" w:color="auto" w:fill="FFFFFF"/>
        </w:rPr>
      </w:pPr>
      <w:r>
        <w:rPr>
          <w:bdr w:val="none" w:sz="0" w:space="0" w:color="auto" w:frame="1"/>
          <w:shd w:val="clear" w:color="auto" w:fill="FFFFFF"/>
        </w:rPr>
        <w:t>2. Data Link Layer (DLL) (Layer 2) :</w:t>
      </w:r>
    </w:p>
    <w:p w:rsidR="00917B89" w:rsidRDefault="00917B89" w:rsidP="009706B0">
      <w:pPr>
        <w:pStyle w:val="Heading1"/>
        <w:jc w:val="both"/>
      </w:pPr>
      <w:r>
        <w:lastRenderedPageBreak/>
        <w:t>The data link layer is responsible for the node to node delivery of the message. The main function of this layer is to make sure data transfer is error free from one node to another, over the physical layer. When a packet arrives in a network, it is the responsi</w:t>
      </w:r>
      <w:r w:rsidR="009706B0">
        <w:t xml:space="preserve">bility of DLL to transmit it to </w:t>
      </w:r>
      <w:r>
        <w:t>the Host using its MAC address.</w:t>
      </w:r>
      <w:r>
        <w:br/>
        <w:t>Data Link Layer is divided into two sub layers :</w:t>
      </w:r>
    </w:p>
    <w:p w:rsidR="00917B89" w:rsidRDefault="00917B89" w:rsidP="00181218">
      <w:pPr>
        <w:pStyle w:val="Heading1"/>
        <w:numPr>
          <w:ilvl w:val="0"/>
          <w:numId w:val="25"/>
        </w:numPr>
        <w:jc w:val="both"/>
      </w:pPr>
      <w:r>
        <w:t>Logical Link Control (LLC)</w:t>
      </w:r>
    </w:p>
    <w:p w:rsidR="00917B89" w:rsidRDefault="00917B89" w:rsidP="00181218">
      <w:pPr>
        <w:pStyle w:val="Heading1"/>
        <w:numPr>
          <w:ilvl w:val="0"/>
          <w:numId w:val="25"/>
        </w:numPr>
        <w:jc w:val="both"/>
      </w:pPr>
      <w:r>
        <w:t>Media Access Control (MAC)</w:t>
      </w:r>
    </w:p>
    <w:p w:rsidR="00917B89" w:rsidRDefault="00917B89" w:rsidP="009706B0">
      <w:pPr>
        <w:pStyle w:val="Heading1"/>
        <w:jc w:val="both"/>
      </w:pPr>
      <w:r>
        <w:t>The packet received from Network layer is further divided into frames depending on the frame size of NIC(Network Interface Card). DLL also encapsulates Sender and Receiver’s MAC address in the header.</w:t>
      </w:r>
    </w:p>
    <w:p w:rsidR="00917B89" w:rsidRDefault="00917B89" w:rsidP="009706B0">
      <w:pPr>
        <w:pStyle w:val="Heading1"/>
        <w:jc w:val="both"/>
      </w:pPr>
      <w:r>
        <w:t>The Receiver’s MAC address is obtained by placing an ARP(Address Resolution Protocol) request onto the wire asking “Who has that IP address?” and the destination host will reply with its MAC address.</w:t>
      </w:r>
      <w:r>
        <w:br/>
      </w:r>
      <w:r>
        <w:rPr>
          <w:noProof/>
          <w:lang w:bidi="te-IN"/>
        </w:rPr>
        <w:drawing>
          <wp:inline distT="0" distB="0" distL="0" distR="0">
            <wp:extent cx="571500" cy="276225"/>
            <wp:effectExtent l="19050" t="0" r="0" b="0"/>
            <wp:docPr id="2" name="Picture 2" descr="https://media.geeksforgeeks.org/wp-content/uploads/computer-network-osi-model-layers-fr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computer-network-osi-model-layers-framing.png"/>
                    <pic:cNvPicPr>
                      <a:picLocks noChangeAspect="1" noChangeArrowheads="1"/>
                    </pic:cNvPicPr>
                  </pic:nvPicPr>
                  <pic:blipFill>
                    <a:blip r:embed="rId36" cstate="print"/>
                    <a:srcRect/>
                    <a:stretch>
                      <a:fillRect/>
                    </a:stretch>
                  </pic:blipFill>
                  <pic:spPr bwMode="auto">
                    <a:xfrm>
                      <a:off x="0" y="0"/>
                      <a:ext cx="571500" cy="276225"/>
                    </a:xfrm>
                    <a:prstGeom prst="rect">
                      <a:avLst/>
                    </a:prstGeom>
                    <a:noFill/>
                    <a:ln w="9525">
                      <a:noFill/>
                      <a:miter lim="800000"/>
                      <a:headEnd/>
                      <a:tailEnd/>
                    </a:ln>
                  </pic:spPr>
                </pic:pic>
              </a:graphicData>
            </a:graphic>
          </wp:inline>
        </w:drawing>
      </w:r>
      <w:r>
        <w:br/>
        <w:t>The functions of the data Link layer are :</w:t>
      </w:r>
    </w:p>
    <w:p w:rsidR="00917B89" w:rsidRDefault="00917B89" w:rsidP="007D19C8">
      <w:pPr>
        <w:pStyle w:val="Heading1"/>
        <w:numPr>
          <w:ilvl w:val="0"/>
          <w:numId w:val="24"/>
        </w:numPr>
        <w:jc w:val="both"/>
      </w:pPr>
      <w:r>
        <w:rPr>
          <w:rStyle w:val="Strong"/>
          <w:rFonts w:ascii="Arial" w:hAnsi="Arial" w:cs="Arial"/>
          <w:bdr w:val="none" w:sz="0" w:space="0" w:color="auto" w:frame="1"/>
        </w:rPr>
        <w:t>Framing</w:t>
      </w:r>
    </w:p>
    <w:p w:rsidR="00917B89" w:rsidRDefault="00917B89" w:rsidP="007D19C8">
      <w:pPr>
        <w:pStyle w:val="Heading1"/>
        <w:numPr>
          <w:ilvl w:val="0"/>
          <w:numId w:val="24"/>
        </w:numPr>
        <w:jc w:val="both"/>
      </w:pPr>
      <w:r>
        <w:rPr>
          <w:rStyle w:val="Strong"/>
          <w:rFonts w:ascii="Arial" w:hAnsi="Arial" w:cs="Arial"/>
          <w:bdr w:val="none" w:sz="0" w:space="0" w:color="auto" w:frame="1"/>
        </w:rPr>
        <w:t>Physical addressing</w:t>
      </w:r>
    </w:p>
    <w:p w:rsidR="00917B89" w:rsidRDefault="00917B89" w:rsidP="007D19C8">
      <w:pPr>
        <w:pStyle w:val="Heading1"/>
        <w:numPr>
          <w:ilvl w:val="0"/>
          <w:numId w:val="24"/>
        </w:numPr>
        <w:jc w:val="both"/>
      </w:pPr>
      <w:r>
        <w:rPr>
          <w:rStyle w:val="Strong"/>
          <w:rFonts w:ascii="Arial" w:hAnsi="Arial" w:cs="Arial"/>
          <w:bdr w:val="none" w:sz="0" w:space="0" w:color="auto" w:frame="1"/>
        </w:rPr>
        <w:t>Error control</w:t>
      </w:r>
    </w:p>
    <w:p w:rsidR="00917B89" w:rsidRDefault="00917B89" w:rsidP="007D19C8">
      <w:pPr>
        <w:pStyle w:val="Heading1"/>
        <w:numPr>
          <w:ilvl w:val="0"/>
          <w:numId w:val="24"/>
        </w:numPr>
        <w:jc w:val="both"/>
      </w:pPr>
      <w:r>
        <w:rPr>
          <w:rStyle w:val="Strong"/>
          <w:rFonts w:ascii="Arial" w:hAnsi="Arial" w:cs="Arial"/>
          <w:bdr w:val="none" w:sz="0" w:space="0" w:color="auto" w:frame="1"/>
        </w:rPr>
        <w:t>Flow Control</w:t>
      </w:r>
    </w:p>
    <w:p w:rsidR="00917B89" w:rsidRDefault="00917B89" w:rsidP="007D19C8">
      <w:pPr>
        <w:pStyle w:val="Heading1"/>
        <w:numPr>
          <w:ilvl w:val="0"/>
          <w:numId w:val="24"/>
        </w:numPr>
        <w:jc w:val="both"/>
      </w:pPr>
      <w:r>
        <w:rPr>
          <w:rStyle w:val="Strong"/>
          <w:rFonts w:ascii="Arial" w:hAnsi="Arial" w:cs="Arial"/>
          <w:bdr w:val="none" w:sz="0" w:space="0" w:color="auto" w:frame="1"/>
        </w:rPr>
        <w:t>Access control</w:t>
      </w:r>
    </w:p>
    <w:p w:rsidR="00917B89" w:rsidRDefault="00917B89" w:rsidP="009706B0">
      <w:pPr>
        <w:pStyle w:val="Heading1"/>
        <w:jc w:val="both"/>
      </w:pPr>
      <w:r>
        <w:rPr>
          <w:rStyle w:val="Emphasis"/>
          <w:rFonts w:ascii="Arial" w:hAnsi="Arial" w:cs="Arial"/>
          <w:bdr w:val="none" w:sz="0" w:space="0" w:color="auto" w:frame="1"/>
        </w:rPr>
        <w:lastRenderedPageBreak/>
        <w:t>* Packet in Data Link layer is referred as </w:t>
      </w:r>
      <w:r>
        <w:rPr>
          <w:rStyle w:val="Strong"/>
          <w:rFonts w:ascii="Arial" w:hAnsi="Arial" w:cs="Arial"/>
          <w:i/>
          <w:iCs/>
          <w:bdr w:val="none" w:sz="0" w:space="0" w:color="auto" w:frame="1"/>
        </w:rPr>
        <w:t>Frame</w:t>
      </w:r>
      <w:r>
        <w:rPr>
          <w:rStyle w:val="Emphasis"/>
          <w:rFonts w:ascii="Arial" w:hAnsi="Arial" w:cs="Arial"/>
          <w:bdr w:val="none" w:sz="0" w:space="0" w:color="auto" w:frame="1"/>
        </w:rPr>
        <w:t>.</w:t>
      </w:r>
      <w:r>
        <w:rPr>
          <w:i/>
          <w:iCs/>
          <w:bdr w:val="none" w:sz="0" w:space="0" w:color="auto" w:frame="1"/>
        </w:rPr>
        <w:br/>
      </w:r>
      <w:r>
        <w:rPr>
          <w:rStyle w:val="Emphasis"/>
          <w:rFonts w:ascii="Arial" w:hAnsi="Arial" w:cs="Arial"/>
          <w:bdr w:val="none" w:sz="0" w:space="0" w:color="auto" w:frame="1"/>
        </w:rPr>
        <w:t>** Data Link layer is handled by the NIC (Network Interface Card) and device drivers of host machines.</w:t>
      </w:r>
      <w:r>
        <w:rPr>
          <w:i/>
          <w:iCs/>
          <w:bdr w:val="none" w:sz="0" w:space="0" w:color="auto" w:frame="1"/>
        </w:rPr>
        <w:br/>
      </w:r>
      <w:r>
        <w:rPr>
          <w:rStyle w:val="Emphasis"/>
          <w:rFonts w:ascii="Arial" w:hAnsi="Arial" w:cs="Arial"/>
          <w:bdr w:val="none" w:sz="0" w:space="0" w:color="auto" w:frame="1"/>
        </w:rPr>
        <w:t>*** Switch &amp; Bridge are Data Link Layer devices.</w:t>
      </w:r>
    </w:p>
    <w:p w:rsidR="00917B89" w:rsidRDefault="00917B89" w:rsidP="009706B0">
      <w:pPr>
        <w:pStyle w:val="Heading1"/>
        <w:jc w:val="both"/>
        <w:rPr>
          <w:rStyle w:val="Strong"/>
          <w:bdr w:val="none" w:sz="0" w:space="0" w:color="auto" w:frame="1"/>
          <w:shd w:val="clear" w:color="auto" w:fill="FFFFFF"/>
        </w:rPr>
      </w:pPr>
    </w:p>
    <w:p w:rsidR="00917B89" w:rsidRDefault="00917B89" w:rsidP="009706B0">
      <w:pPr>
        <w:pStyle w:val="Heading1"/>
        <w:jc w:val="both"/>
      </w:pPr>
      <w:r>
        <w:rPr>
          <w:bdr w:val="none" w:sz="0" w:space="0" w:color="auto" w:frame="1"/>
          <w:shd w:val="clear" w:color="auto" w:fill="FFFFFF"/>
        </w:rPr>
        <w:t>3. Network Layer (Layer 3) :</w:t>
      </w:r>
    </w:p>
    <w:p w:rsidR="00917B89" w:rsidRDefault="00917B89" w:rsidP="009706B0">
      <w:pPr>
        <w:pStyle w:val="Heading1"/>
        <w:jc w:val="both"/>
      </w:pPr>
      <w:r>
        <w:t>Network layer works for the transmission of data from one host to the other located in different networks. It also takes care of packet routing i.e. selection of the shortest path to transmit the packet, from the number of routes available. The sender &amp; receiver’s IP address are placed in the header by network layer.</w:t>
      </w:r>
      <w:r>
        <w:br/>
        <w:t>The functions of the Network layer are :</w:t>
      </w:r>
    </w:p>
    <w:p w:rsidR="00917B89" w:rsidRDefault="00917B89" w:rsidP="007D19C8">
      <w:pPr>
        <w:pStyle w:val="Heading1"/>
        <w:numPr>
          <w:ilvl w:val="0"/>
          <w:numId w:val="23"/>
        </w:numPr>
        <w:jc w:val="both"/>
      </w:pPr>
      <w:r>
        <w:rPr>
          <w:rStyle w:val="Strong"/>
          <w:rFonts w:ascii="Arial" w:hAnsi="Arial" w:cs="Arial"/>
          <w:bdr w:val="none" w:sz="0" w:space="0" w:color="auto" w:frame="1"/>
        </w:rPr>
        <w:t>Routing</w:t>
      </w:r>
    </w:p>
    <w:p w:rsidR="000A5513" w:rsidRDefault="00917B89" w:rsidP="000A5513">
      <w:pPr>
        <w:pStyle w:val="Heading1"/>
        <w:numPr>
          <w:ilvl w:val="0"/>
          <w:numId w:val="23"/>
        </w:numPr>
        <w:jc w:val="both"/>
        <w:rPr>
          <w:rStyle w:val="Emphasis"/>
          <w:rFonts w:ascii="Arial" w:hAnsi="Arial" w:cs="Arial"/>
          <w:bdr w:val="none" w:sz="0" w:space="0" w:color="auto" w:frame="1"/>
        </w:rPr>
      </w:pPr>
      <w:r>
        <w:rPr>
          <w:rStyle w:val="Strong"/>
          <w:rFonts w:ascii="Arial" w:hAnsi="Arial" w:cs="Arial"/>
          <w:bdr w:val="none" w:sz="0" w:space="0" w:color="auto" w:frame="1"/>
        </w:rPr>
        <w:t>Logical Addressing</w:t>
      </w:r>
    </w:p>
    <w:p w:rsidR="00917B89" w:rsidRDefault="00917B89" w:rsidP="009706B0">
      <w:pPr>
        <w:pStyle w:val="Heading1"/>
        <w:jc w:val="both"/>
      </w:pPr>
      <w:r>
        <w:rPr>
          <w:rStyle w:val="Emphasis"/>
          <w:rFonts w:ascii="Arial" w:hAnsi="Arial" w:cs="Arial"/>
          <w:bdr w:val="none" w:sz="0" w:space="0" w:color="auto" w:frame="1"/>
        </w:rPr>
        <w:t xml:space="preserve"> Segment </w:t>
      </w:r>
      <w:r>
        <w:t>in Network layer is referred as </w:t>
      </w:r>
      <w:r>
        <w:rPr>
          <w:rStyle w:val="Strong"/>
          <w:rFonts w:ascii="Arial" w:hAnsi="Arial" w:cs="Arial"/>
          <w:bdr w:val="none" w:sz="0" w:space="0" w:color="auto" w:frame="1"/>
        </w:rPr>
        <w:t>Packet</w:t>
      </w:r>
      <w:r>
        <w:t>.</w:t>
      </w:r>
      <w:r>
        <w:br/>
      </w:r>
      <w:r>
        <w:rPr>
          <w:noProof/>
          <w:lang w:bidi="te-IN"/>
        </w:rPr>
        <w:drawing>
          <wp:inline distT="0" distB="0" distL="0" distR="0">
            <wp:extent cx="285750" cy="247650"/>
            <wp:effectExtent l="19050" t="0" r="0" b="0"/>
            <wp:docPr id="3" name="Picture 3" descr="https://media.geeksforgeeks.org/wp-content/uploads/computer-network-osi-model-layers-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computer-network-osi-model-layers-packet.png"/>
                    <pic:cNvPicPr>
                      <a:picLocks noChangeAspect="1" noChangeArrowheads="1"/>
                    </pic:cNvPicPr>
                  </pic:nvPicPr>
                  <pic:blipFill>
                    <a:blip r:embed="rId37" cstate="print"/>
                    <a:srcRect/>
                    <a:stretch>
                      <a:fillRect/>
                    </a:stretch>
                  </pic:blipFill>
                  <pic:spPr bwMode="auto">
                    <a:xfrm>
                      <a:off x="0" y="0"/>
                      <a:ext cx="285750" cy="247650"/>
                    </a:xfrm>
                    <a:prstGeom prst="rect">
                      <a:avLst/>
                    </a:prstGeom>
                    <a:noFill/>
                    <a:ln w="9525">
                      <a:noFill/>
                      <a:miter lim="800000"/>
                      <a:headEnd/>
                      <a:tailEnd/>
                    </a:ln>
                  </pic:spPr>
                </pic:pic>
              </a:graphicData>
            </a:graphic>
          </wp:inline>
        </w:drawing>
      </w:r>
      <w:r>
        <w:br/>
        <w:t>** Network layer is implemented by networking devices such as routers.</w:t>
      </w:r>
    </w:p>
    <w:p w:rsidR="009706B0" w:rsidRDefault="00917B89" w:rsidP="009706B0">
      <w:pPr>
        <w:pStyle w:val="Heading1"/>
        <w:jc w:val="both"/>
        <w:rPr>
          <w:rStyle w:val="Strong"/>
          <w:rFonts w:ascii="Arial" w:hAnsi="Arial" w:cs="Arial"/>
          <w:bdr w:val="none" w:sz="0" w:space="0" w:color="auto" w:frame="1"/>
        </w:rPr>
      </w:pPr>
      <w:r>
        <w:rPr>
          <w:bdr w:val="none" w:sz="0" w:space="0" w:color="auto" w:frame="1"/>
          <w:shd w:val="clear" w:color="auto" w:fill="FFFFFF"/>
        </w:rPr>
        <w:t>4. Transport Layer (Layer 4) :</w:t>
      </w:r>
      <w:r>
        <w:t>Transport layer provides services to application layer and takes services from network layer. The data in the transport layer is referred to as </w:t>
      </w:r>
      <w:r>
        <w:rPr>
          <w:rStyle w:val="Emphasis"/>
          <w:rFonts w:ascii="Arial" w:hAnsi="Arial" w:cs="Arial"/>
          <w:bdr w:val="none" w:sz="0" w:space="0" w:color="auto" w:frame="1"/>
        </w:rPr>
        <w:t>Segments</w:t>
      </w:r>
      <w:r>
        <w:t>. It is responsible for the End to End delivery of the complete message. Transport layer also provides the acknowledgment of the successful data transmission and re-transmits the data if an error is found.</w:t>
      </w:r>
      <w:r>
        <w:br/>
      </w:r>
    </w:p>
    <w:p w:rsidR="009706B0" w:rsidRDefault="00917B89" w:rsidP="009706B0">
      <w:pPr>
        <w:pStyle w:val="Heading1"/>
        <w:jc w:val="both"/>
        <w:rPr>
          <w:rStyle w:val="Strong"/>
          <w:rFonts w:ascii="Arial" w:hAnsi="Arial" w:cs="Arial"/>
          <w:bdr w:val="none" w:sz="0" w:space="0" w:color="auto" w:frame="1"/>
        </w:rPr>
      </w:pPr>
      <w:r>
        <w:rPr>
          <w:rStyle w:val="Strong"/>
          <w:rFonts w:ascii="Arial" w:hAnsi="Arial" w:cs="Arial"/>
          <w:bdr w:val="none" w:sz="0" w:space="0" w:color="auto" w:frame="1"/>
        </w:rPr>
        <w:lastRenderedPageBreak/>
        <w:t>• At sender’s side:</w:t>
      </w:r>
      <w:r>
        <w:br/>
        <w:t>Transport layer receives the formatted data from the upper layers, performs </w:t>
      </w:r>
      <w:r>
        <w:rPr>
          <w:rStyle w:val="Strong"/>
          <w:rFonts w:ascii="Arial" w:hAnsi="Arial" w:cs="Arial"/>
          <w:bdr w:val="none" w:sz="0" w:space="0" w:color="auto" w:frame="1"/>
        </w:rPr>
        <w:t>Segmentation</w:t>
      </w:r>
      <w:r>
        <w:t> and also implements </w:t>
      </w:r>
      <w:r>
        <w:rPr>
          <w:rStyle w:val="Strong"/>
          <w:rFonts w:ascii="Arial" w:hAnsi="Arial" w:cs="Arial"/>
          <w:bdr w:val="none" w:sz="0" w:space="0" w:color="auto" w:frame="1"/>
        </w:rPr>
        <w:t>Flow &amp; Error control</w:t>
      </w:r>
      <w:r>
        <w:t> to ensure proper data transmission. It also adds Source and Destination port number in its header and forwards the segmented data to the Network Layer.</w:t>
      </w:r>
      <w:r>
        <w:br/>
      </w:r>
      <w:r>
        <w:rPr>
          <w:u w:val="single"/>
          <w:bdr w:val="none" w:sz="0" w:space="0" w:color="auto" w:frame="1"/>
        </w:rPr>
        <w:t>Note:</w:t>
      </w:r>
      <w:r>
        <w:t> The sender need to know the port number</w:t>
      </w:r>
      <w:r w:rsidR="009706B0">
        <w:t xml:space="preserve"> associated with the receiver’s</w:t>
      </w:r>
      <w:r>
        <w:t>application.</w:t>
      </w:r>
      <w:r>
        <w:br/>
        <w:t>Generally, this destination port number is configured, either by default or manually. For example, when a web application makes a request to a web server, it typically uses port number 80, because this is the default port assigned to web applications. Many applications have default port assigned.</w:t>
      </w:r>
      <w:r>
        <w:br/>
      </w:r>
    </w:p>
    <w:p w:rsidR="00917B89" w:rsidRPr="009706B0" w:rsidRDefault="00917B89" w:rsidP="009706B0">
      <w:pPr>
        <w:pStyle w:val="Heading1"/>
        <w:jc w:val="both"/>
        <w:rPr>
          <w:bdr w:val="none" w:sz="0" w:space="0" w:color="auto" w:frame="1"/>
          <w:shd w:val="clear" w:color="auto" w:fill="FFFFFF"/>
        </w:rPr>
      </w:pPr>
      <w:r>
        <w:rPr>
          <w:rStyle w:val="Strong"/>
          <w:rFonts w:ascii="Arial" w:hAnsi="Arial" w:cs="Arial"/>
          <w:bdr w:val="none" w:sz="0" w:space="0" w:color="auto" w:frame="1"/>
        </w:rPr>
        <w:t>• At receiver’s side:</w:t>
      </w:r>
      <w:r>
        <w:br/>
        <w:t>Transport Layer reads the port number from its header and forwards the Data which it has received to the respective application. It also performs sequencing and reassembling of the segmented data.</w:t>
      </w:r>
    </w:p>
    <w:p w:rsidR="00917B89" w:rsidRDefault="00917B89" w:rsidP="009706B0">
      <w:pPr>
        <w:pStyle w:val="Heading1"/>
        <w:jc w:val="both"/>
      </w:pPr>
      <w:r>
        <w:t>The functions of the transport layer are :</w:t>
      </w:r>
    </w:p>
    <w:p w:rsidR="006C20A3" w:rsidRPr="006C20A3" w:rsidRDefault="00917B89" w:rsidP="007D19C8">
      <w:pPr>
        <w:pStyle w:val="Heading1"/>
        <w:numPr>
          <w:ilvl w:val="0"/>
          <w:numId w:val="22"/>
        </w:numPr>
        <w:jc w:val="both"/>
        <w:rPr>
          <w:rStyle w:val="Strong"/>
          <w:b/>
          <w:bCs/>
        </w:rPr>
      </w:pPr>
      <w:r w:rsidRPr="006C20A3">
        <w:rPr>
          <w:rStyle w:val="Strong"/>
          <w:rFonts w:ascii="Arial" w:hAnsi="Arial" w:cs="Arial"/>
          <w:bdr w:val="none" w:sz="0" w:space="0" w:color="auto" w:frame="1"/>
        </w:rPr>
        <w:t>Segmentation and Reassembly</w:t>
      </w:r>
    </w:p>
    <w:p w:rsidR="006C20A3" w:rsidRPr="006C20A3" w:rsidRDefault="00917B89" w:rsidP="009706B0">
      <w:pPr>
        <w:pStyle w:val="Heading1"/>
        <w:numPr>
          <w:ilvl w:val="0"/>
          <w:numId w:val="22"/>
        </w:numPr>
        <w:jc w:val="both"/>
        <w:rPr>
          <w:rStyle w:val="Strong"/>
          <w:b/>
          <w:bCs/>
        </w:rPr>
      </w:pPr>
      <w:r w:rsidRPr="006C20A3">
        <w:rPr>
          <w:rStyle w:val="Strong"/>
          <w:rFonts w:ascii="Arial" w:hAnsi="Arial" w:cs="Arial"/>
          <w:bdr w:val="none" w:sz="0" w:space="0" w:color="auto" w:frame="1"/>
        </w:rPr>
        <w:t>Service Point Addressing</w:t>
      </w:r>
    </w:p>
    <w:p w:rsidR="00917B89" w:rsidRDefault="00917B89" w:rsidP="006C20A3">
      <w:pPr>
        <w:pStyle w:val="Heading1"/>
        <w:ind w:left="720"/>
        <w:jc w:val="both"/>
      </w:pPr>
      <w:r>
        <w:t>The services provided by transport layer :</w:t>
      </w:r>
    </w:p>
    <w:p w:rsidR="00264178" w:rsidRDefault="00917B89" w:rsidP="00362488">
      <w:pPr>
        <w:pStyle w:val="Heading1"/>
        <w:numPr>
          <w:ilvl w:val="0"/>
          <w:numId w:val="21"/>
        </w:numPr>
        <w:jc w:val="both"/>
      </w:pPr>
      <w:r>
        <w:rPr>
          <w:rStyle w:val="Strong"/>
          <w:rFonts w:ascii="Arial" w:hAnsi="Arial" w:cs="Arial"/>
          <w:bdr w:val="none" w:sz="0" w:space="0" w:color="auto" w:frame="1"/>
        </w:rPr>
        <w:t>Connection Oriented Service:</w:t>
      </w:r>
      <w:r>
        <w:t> </w:t>
      </w:r>
    </w:p>
    <w:p w:rsidR="00917B89" w:rsidRDefault="00917B89" w:rsidP="00362488">
      <w:pPr>
        <w:pStyle w:val="Heading1"/>
        <w:ind w:left="720"/>
      </w:pPr>
      <w:r>
        <w:lastRenderedPageBreak/>
        <w:t>It is a three-phase process which include</w:t>
      </w:r>
      <w:r>
        <w:br/>
        <w:t>– Connection Establishment</w:t>
      </w:r>
      <w:r>
        <w:br/>
        <w:t>– Data Transfer</w:t>
      </w:r>
      <w:r>
        <w:br/>
        <w:t>– Termination / disconnection</w:t>
      </w:r>
      <w:r>
        <w:br/>
        <w:t>In this type of transmission, the receiving device sends an acknowledgment, back to the source after a packet or group of packet is received. This type of transmission is reliable and secure.</w:t>
      </w:r>
    </w:p>
    <w:p w:rsidR="00917B89" w:rsidRDefault="00917B89" w:rsidP="00362488">
      <w:pPr>
        <w:pStyle w:val="Heading1"/>
        <w:numPr>
          <w:ilvl w:val="0"/>
          <w:numId w:val="21"/>
        </w:numPr>
        <w:jc w:val="both"/>
      </w:pPr>
      <w:r>
        <w:rPr>
          <w:rStyle w:val="Strong"/>
          <w:rFonts w:ascii="Arial" w:hAnsi="Arial" w:cs="Arial"/>
          <w:bdr w:val="none" w:sz="0" w:space="0" w:color="auto" w:frame="1"/>
        </w:rPr>
        <w:t>Connection less service:</w:t>
      </w:r>
      <w:r>
        <w:t> It is a one phase process and includes Data Transfer. In this type of transmission, the receiver does not acknowledge receipt of a packet. This approach allows for much faster communication between devices. Connection oriented Service is more reliable than connection less Service.</w:t>
      </w:r>
    </w:p>
    <w:p w:rsidR="00917B89" w:rsidRDefault="00917B89" w:rsidP="009706B0">
      <w:pPr>
        <w:pStyle w:val="Heading1"/>
        <w:jc w:val="both"/>
      </w:pPr>
      <w:r>
        <w:rPr>
          <w:rStyle w:val="Emphasis"/>
          <w:rFonts w:ascii="Arial" w:hAnsi="Arial" w:cs="Arial"/>
          <w:bdr w:val="none" w:sz="0" w:space="0" w:color="auto" w:frame="1"/>
        </w:rPr>
        <w:t>* Data in the Transport Layer is called as </w:t>
      </w:r>
      <w:r>
        <w:rPr>
          <w:rStyle w:val="Strong"/>
          <w:rFonts w:ascii="Arial" w:hAnsi="Arial" w:cs="Arial"/>
          <w:i/>
          <w:iCs/>
          <w:bdr w:val="none" w:sz="0" w:space="0" w:color="auto" w:frame="1"/>
        </w:rPr>
        <w:t>Segments</w:t>
      </w:r>
      <w:r>
        <w:rPr>
          <w:rStyle w:val="Emphasis"/>
          <w:rFonts w:ascii="Arial" w:hAnsi="Arial" w:cs="Arial"/>
          <w:bdr w:val="none" w:sz="0" w:space="0" w:color="auto" w:frame="1"/>
        </w:rPr>
        <w:t>.</w:t>
      </w:r>
      <w:r>
        <w:rPr>
          <w:i/>
          <w:iCs/>
          <w:bdr w:val="none" w:sz="0" w:space="0" w:color="auto" w:frame="1"/>
        </w:rPr>
        <w:br/>
      </w:r>
      <w:r>
        <w:rPr>
          <w:rStyle w:val="Emphasis"/>
          <w:rFonts w:ascii="Arial" w:hAnsi="Arial" w:cs="Arial"/>
          <w:bdr w:val="none" w:sz="0" w:space="0" w:color="auto" w:frame="1"/>
        </w:rPr>
        <w:t>** Transport layer is operated by the Operating System. It is a part of the OS and communicates with the Application Layer by making system calls.</w:t>
      </w:r>
      <w:r>
        <w:rPr>
          <w:i/>
          <w:iCs/>
          <w:bdr w:val="none" w:sz="0" w:space="0" w:color="auto" w:frame="1"/>
        </w:rPr>
        <w:br/>
      </w:r>
      <w:r>
        <w:rPr>
          <w:rStyle w:val="Emphasis"/>
          <w:rFonts w:ascii="Arial" w:hAnsi="Arial" w:cs="Arial"/>
          <w:bdr w:val="none" w:sz="0" w:space="0" w:color="auto" w:frame="1"/>
        </w:rPr>
        <w:t>Transport Layer is called as </w:t>
      </w:r>
      <w:r>
        <w:rPr>
          <w:rStyle w:val="Strong"/>
          <w:rFonts w:ascii="Arial" w:hAnsi="Arial" w:cs="Arial"/>
          <w:i/>
          <w:iCs/>
          <w:bdr w:val="none" w:sz="0" w:space="0" w:color="auto" w:frame="1"/>
        </w:rPr>
        <w:t>Heart of OSI</w:t>
      </w:r>
      <w:r>
        <w:rPr>
          <w:rStyle w:val="Emphasis"/>
          <w:rFonts w:ascii="Arial" w:hAnsi="Arial" w:cs="Arial"/>
          <w:bdr w:val="none" w:sz="0" w:space="0" w:color="auto" w:frame="1"/>
        </w:rPr>
        <w:t> model.</w:t>
      </w:r>
    </w:p>
    <w:p w:rsidR="00917B89" w:rsidRDefault="00917B89" w:rsidP="009706B0">
      <w:pPr>
        <w:pStyle w:val="Heading1"/>
        <w:jc w:val="both"/>
        <w:rPr>
          <w:bdr w:val="none" w:sz="0" w:space="0" w:color="auto" w:frame="1"/>
          <w:shd w:val="clear" w:color="auto" w:fill="FFFFFF"/>
        </w:rPr>
      </w:pPr>
      <w:r>
        <w:rPr>
          <w:bdr w:val="none" w:sz="0" w:space="0" w:color="auto" w:frame="1"/>
          <w:shd w:val="clear" w:color="auto" w:fill="FFFFFF"/>
        </w:rPr>
        <w:t>5. Session Layer (Layer 5) :</w:t>
      </w:r>
    </w:p>
    <w:p w:rsidR="00917B89" w:rsidRDefault="00917B89" w:rsidP="009706B0">
      <w:pPr>
        <w:pStyle w:val="Heading1"/>
        <w:jc w:val="both"/>
      </w:pPr>
      <w:r>
        <w:t>This layer is responsible for establishment of connection, maintenance of sessions, authentication and also ensures security.</w:t>
      </w:r>
      <w:r>
        <w:br/>
        <w:t>The functions of the session layer are :</w:t>
      </w:r>
    </w:p>
    <w:p w:rsidR="000264AF" w:rsidRPr="000264AF" w:rsidRDefault="00917B89" w:rsidP="00AA0D42">
      <w:pPr>
        <w:pStyle w:val="Heading1"/>
        <w:numPr>
          <w:ilvl w:val="0"/>
          <w:numId w:val="19"/>
        </w:numPr>
        <w:jc w:val="both"/>
        <w:rPr>
          <w:rStyle w:val="Strong"/>
          <w:b/>
          <w:bCs/>
        </w:rPr>
      </w:pPr>
      <w:r w:rsidRPr="000264AF">
        <w:rPr>
          <w:rStyle w:val="Strong"/>
          <w:rFonts w:ascii="Arial" w:hAnsi="Arial" w:cs="Arial"/>
          <w:bdr w:val="none" w:sz="0" w:space="0" w:color="auto" w:frame="1"/>
        </w:rPr>
        <w:t>Session establishment, maintenance and termination</w:t>
      </w:r>
    </w:p>
    <w:p w:rsidR="000264AF" w:rsidRPr="000264AF" w:rsidRDefault="00917B89" w:rsidP="00AA0D42">
      <w:pPr>
        <w:pStyle w:val="Heading1"/>
        <w:numPr>
          <w:ilvl w:val="0"/>
          <w:numId w:val="19"/>
        </w:numPr>
        <w:jc w:val="both"/>
        <w:rPr>
          <w:rStyle w:val="Strong"/>
          <w:b/>
          <w:bCs/>
        </w:rPr>
      </w:pPr>
      <w:r w:rsidRPr="000264AF">
        <w:rPr>
          <w:rStyle w:val="Strong"/>
          <w:rFonts w:ascii="Arial" w:hAnsi="Arial" w:cs="Arial"/>
          <w:bdr w:val="none" w:sz="0" w:space="0" w:color="auto" w:frame="1"/>
        </w:rPr>
        <w:t xml:space="preserve">Synchronization </w:t>
      </w:r>
    </w:p>
    <w:p w:rsidR="000264AF" w:rsidRPr="000264AF" w:rsidRDefault="00917B89" w:rsidP="009706B0">
      <w:pPr>
        <w:pStyle w:val="Heading1"/>
        <w:numPr>
          <w:ilvl w:val="0"/>
          <w:numId w:val="19"/>
        </w:numPr>
        <w:jc w:val="both"/>
        <w:rPr>
          <w:rStyle w:val="Strong"/>
          <w:b/>
          <w:bCs/>
        </w:rPr>
      </w:pPr>
      <w:r w:rsidRPr="000264AF">
        <w:rPr>
          <w:rStyle w:val="Strong"/>
          <w:rFonts w:ascii="Arial" w:hAnsi="Arial" w:cs="Arial"/>
          <w:bdr w:val="none" w:sz="0" w:space="0" w:color="auto" w:frame="1"/>
        </w:rPr>
        <w:t xml:space="preserve">Dialog Controller </w:t>
      </w:r>
    </w:p>
    <w:p w:rsidR="00917B89" w:rsidRDefault="000264AF" w:rsidP="000264AF">
      <w:pPr>
        <w:pStyle w:val="Heading1"/>
        <w:ind w:left="720"/>
        <w:jc w:val="both"/>
      </w:pPr>
      <w:r w:rsidRPr="000264AF">
        <w:rPr>
          <w:rStyle w:val="Emphasis"/>
          <w:rFonts w:ascii="Arial" w:hAnsi="Arial" w:cs="Arial"/>
          <w:bdr w:val="none" w:sz="0" w:space="0" w:color="auto" w:frame="1"/>
        </w:rPr>
        <w:lastRenderedPageBreak/>
        <w:t xml:space="preserve"> </w:t>
      </w:r>
      <w:r w:rsidR="00917B89" w:rsidRPr="000264AF">
        <w:rPr>
          <w:rStyle w:val="Emphasis"/>
          <w:rFonts w:ascii="Arial" w:hAnsi="Arial" w:cs="Arial"/>
          <w:bdr w:val="none" w:sz="0" w:space="0" w:color="auto" w:frame="1"/>
        </w:rPr>
        <w:t>**All the below 3 layers(including Session Layer) are integrated as a single layer in TCP/IP model as “Application Layer”.</w:t>
      </w:r>
      <w:r w:rsidR="00917B89" w:rsidRPr="000264AF">
        <w:rPr>
          <w:rFonts w:ascii="Arial" w:hAnsi="Arial" w:cs="Arial"/>
          <w:i/>
          <w:iCs/>
          <w:bdr w:val="none" w:sz="0" w:space="0" w:color="auto" w:frame="1"/>
        </w:rPr>
        <w:br/>
      </w:r>
      <w:r w:rsidR="00917B89" w:rsidRPr="000264AF">
        <w:rPr>
          <w:rStyle w:val="Emphasis"/>
          <w:rFonts w:ascii="Arial" w:hAnsi="Arial" w:cs="Arial"/>
          <w:bdr w:val="none" w:sz="0" w:space="0" w:color="auto" w:frame="1"/>
        </w:rPr>
        <w:t>**Implementation of these 3 layers is done by the network application itself. These are also known as </w:t>
      </w:r>
      <w:r w:rsidR="00917B89" w:rsidRPr="000264AF">
        <w:rPr>
          <w:rStyle w:val="Strong"/>
          <w:rFonts w:ascii="Arial" w:hAnsi="Arial" w:cs="Arial"/>
          <w:i/>
          <w:iCs/>
          <w:bdr w:val="none" w:sz="0" w:space="0" w:color="auto" w:frame="1"/>
        </w:rPr>
        <w:t>Upper Layers</w:t>
      </w:r>
      <w:r w:rsidR="00917B89" w:rsidRPr="000264AF">
        <w:rPr>
          <w:rStyle w:val="Emphasis"/>
          <w:rFonts w:ascii="Arial" w:hAnsi="Arial" w:cs="Arial"/>
          <w:bdr w:val="none" w:sz="0" w:space="0" w:color="auto" w:frame="1"/>
        </w:rPr>
        <w:t> or </w:t>
      </w:r>
      <w:r w:rsidR="00917B89" w:rsidRPr="000264AF">
        <w:rPr>
          <w:rStyle w:val="Strong"/>
          <w:rFonts w:ascii="Arial" w:hAnsi="Arial" w:cs="Arial"/>
          <w:i/>
          <w:iCs/>
          <w:bdr w:val="none" w:sz="0" w:space="0" w:color="auto" w:frame="1"/>
        </w:rPr>
        <w:t>Software Layers</w:t>
      </w:r>
      <w:r w:rsidR="00917B89">
        <w:rPr>
          <w:rStyle w:val="Emphasis"/>
          <w:rFonts w:ascii="Arial" w:hAnsi="Arial" w:cs="Arial"/>
          <w:bdr w:val="none" w:sz="0" w:space="0" w:color="auto" w:frame="1"/>
        </w:rPr>
        <w:t>.</w:t>
      </w:r>
    </w:p>
    <w:p w:rsidR="00917B89" w:rsidRDefault="00917B89" w:rsidP="009706B0">
      <w:pPr>
        <w:pStyle w:val="Heading1"/>
        <w:jc w:val="both"/>
        <w:rPr>
          <w:rFonts w:ascii="Times New Roman" w:hAnsi="Times New Roman" w:cs="Times New Roman"/>
        </w:rPr>
      </w:pPr>
      <w:r>
        <w:br/>
      </w:r>
    </w:p>
    <w:p w:rsidR="00917B89" w:rsidRDefault="00917B89" w:rsidP="009706B0">
      <w:pPr>
        <w:pStyle w:val="Heading1"/>
        <w:jc w:val="both"/>
      </w:pPr>
      <w:r>
        <w:rPr>
          <w:u w:val="single"/>
          <w:bdr w:val="none" w:sz="0" w:space="0" w:color="auto" w:frame="1"/>
        </w:rPr>
        <w:t>SCENARIO:</w:t>
      </w:r>
      <w:r>
        <w:br/>
        <w:t>Let’s consider a scenario where a user wants to send a message through some Messenger application running in his browser. The “Messenger” here acts as the application layer which provides the user with an interface to create the data. This message or so-called Data is compressed, encrypted (if any secure data) and converted into bits (0’s and 1’s) so that it can be transmitted.</w:t>
      </w:r>
      <w:r>
        <w:br/>
      </w:r>
      <w:r>
        <w:rPr>
          <w:noProof/>
          <w:lang w:bidi="te-IN"/>
        </w:rPr>
        <w:drawing>
          <wp:inline distT="0" distB="0" distL="0" distR="0">
            <wp:extent cx="5086350" cy="1857375"/>
            <wp:effectExtent l="19050" t="0" r="0" b="0"/>
            <wp:docPr id="4" name="Picture 4" descr="https://media.geeksforgeeks.org/wp-content/uploads/computer-network-osi-model-layers-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computer-network-osi-model-layers-session.png"/>
                    <pic:cNvPicPr>
                      <a:picLocks noChangeAspect="1" noChangeArrowheads="1"/>
                    </pic:cNvPicPr>
                  </pic:nvPicPr>
                  <pic:blipFill>
                    <a:blip r:embed="rId38" cstate="print"/>
                    <a:srcRect/>
                    <a:stretch>
                      <a:fillRect/>
                    </a:stretch>
                  </pic:blipFill>
                  <pic:spPr bwMode="auto">
                    <a:xfrm>
                      <a:off x="0" y="0"/>
                      <a:ext cx="5086350" cy="1857375"/>
                    </a:xfrm>
                    <a:prstGeom prst="rect">
                      <a:avLst/>
                    </a:prstGeom>
                    <a:noFill/>
                    <a:ln w="9525">
                      <a:noFill/>
                      <a:miter lim="800000"/>
                      <a:headEnd/>
                      <a:tailEnd/>
                    </a:ln>
                  </pic:spPr>
                </pic:pic>
              </a:graphicData>
            </a:graphic>
          </wp:inline>
        </w:drawing>
      </w:r>
    </w:p>
    <w:p w:rsidR="00917B89" w:rsidRDefault="00917B89" w:rsidP="009706B0">
      <w:pPr>
        <w:pStyle w:val="Heading1"/>
        <w:jc w:val="both"/>
        <w:rPr>
          <w:bdr w:val="none" w:sz="0" w:space="0" w:color="auto" w:frame="1"/>
          <w:shd w:val="clear" w:color="auto" w:fill="FFFFFF"/>
        </w:rPr>
      </w:pPr>
      <w:r>
        <w:rPr>
          <w:bdr w:val="none" w:sz="0" w:space="0" w:color="auto" w:frame="1"/>
          <w:shd w:val="clear" w:color="auto" w:fill="FFFFFF"/>
        </w:rPr>
        <w:t>6. Presentation Layer (Layer 6) :</w:t>
      </w:r>
    </w:p>
    <w:p w:rsidR="00917B89" w:rsidRDefault="00917B89" w:rsidP="00957828">
      <w:pPr>
        <w:pStyle w:val="Heading1"/>
        <w:numPr>
          <w:ilvl w:val="0"/>
          <w:numId w:val="33"/>
        </w:numPr>
        <w:jc w:val="both"/>
      </w:pPr>
      <w:r>
        <w:t>Presentation layer is also called the </w:t>
      </w:r>
      <w:r>
        <w:rPr>
          <w:rStyle w:val="Strong"/>
          <w:rFonts w:ascii="Arial" w:hAnsi="Arial" w:cs="Arial"/>
          <w:bdr w:val="none" w:sz="0" w:space="0" w:color="auto" w:frame="1"/>
        </w:rPr>
        <w:t>Translation layer</w:t>
      </w:r>
      <w:r>
        <w:t>.The data from the application layer is extracted here and manipulated as per the required format to transmit over the network.</w:t>
      </w:r>
      <w:r>
        <w:br/>
        <w:t>The functions of the presentation layer are :</w:t>
      </w:r>
    </w:p>
    <w:p w:rsidR="00917B89" w:rsidRDefault="00917B89" w:rsidP="00957828">
      <w:pPr>
        <w:pStyle w:val="Heading1"/>
        <w:numPr>
          <w:ilvl w:val="0"/>
          <w:numId w:val="33"/>
        </w:numPr>
        <w:jc w:val="both"/>
      </w:pPr>
      <w:r>
        <w:rPr>
          <w:rStyle w:val="Strong"/>
          <w:rFonts w:ascii="Arial" w:hAnsi="Arial" w:cs="Arial"/>
          <w:bdr w:val="none" w:sz="0" w:space="0" w:color="auto" w:frame="1"/>
        </w:rPr>
        <w:t xml:space="preserve">Translation </w:t>
      </w:r>
    </w:p>
    <w:p w:rsidR="00917B89" w:rsidRDefault="00917B89" w:rsidP="00957828">
      <w:pPr>
        <w:pStyle w:val="Heading1"/>
        <w:numPr>
          <w:ilvl w:val="0"/>
          <w:numId w:val="33"/>
        </w:numPr>
        <w:jc w:val="both"/>
      </w:pPr>
      <w:r>
        <w:rPr>
          <w:rStyle w:val="Strong"/>
          <w:rFonts w:ascii="Arial" w:hAnsi="Arial" w:cs="Arial"/>
          <w:bdr w:val="none" w:sz="0" w:space="0" w:color="auto" w:frame="1"/>
        </w:rPr>
        <w:lastRenderedPageBreak/>
        <w:t>Encryption/ Decryption</w:t>
      </w:r>
    </w:p>
    <w:p w:rsidR="00957828" w:rsidRPr="00957828" w:rsidRDefault="00917B89" w:rsidP="00957828">
      <w:pPr>
        <w:pStyle w:val="Heading1"/>
        <w:numPr>
          <w:ilvl w:val="0"/>
          <w:numId w:val="33"/>
        </w:numPr>
        <w:jc w:val="both"/>
        <w:rPr>
          <w:rStyle w:val="Strong"/>
          <w:b/>
          <w:bCs/>
          <w:bdr w:val="none" w:sz="0" w:space="0" w:color="auto" w:frame="1"/>
          <w:shd w:val="clear" w:color="auto" w:fill="FFFFFF"/>
        </w:rPr>
      </w:pPr>
      <w:r w:rsidRPr="00957828">
        <w:rPr>
          <w:rStyle w:val="Strong"/>
          <w:rFonts w:ascii="Arial" w:hAnsi="Arial" w:cs="Arial"/>
          <w:bdr w:val="none" w:sz="0" w:space="0" w:color="auto" w:frame="1"/>
        </w:rPr>
        <w:t>Compression</w:t>
      </w:r>
    </w:p>
    <w:p w:rsidR="00917B89" w:rsidRPr="00957828" w:rsidRDefault="00917B89" w:rsidP="00957828">
      <w:pPr>
        <w:pStyle w:val="Heading1"/>
        <w:ind w:left="720"/>
        <w:jc w:val="both"/>
        <w:rPr>
          <w:bdr w:val="none" w:sz="0" w:space="0" w:color="auto" w:frame="1"/>
          <w:shd w:val="clear" w:color="auto" w:fill="FFFFFF"/>
        </w:rPr>
      </w:pPr>
      <w:r w:rsidRPr="00957828">
        <w:rPr>
          <w:bdr w:val="none" w:sz="0" w:space="0" w:color="auto" w:frame="1"/>
          <w:shd w:val="clear" w:color="auto" w:fill="FFFFFF"/>
        </w:rPr>
        <w:t>7. Application Layer (Layer 7) :</w:t>
      </w:r>
    </w:p>
    <w:p w:rsidR="00C901E4" w:rsidRDefault="00917B89" w:rsidP="009706B0">
      <w:pPr>
        <w:pStyle w:val="Heading1"/>
        <w:jc w:val="both"/>
        <w:rPr>
          <w:i/>
          <w:iCs/>
          <w:bdr w:val="none" w:sz="0" w:space="0" w:color="auto" w:frame="1"/>
        </w:rPr>
      </w:pPr>
      <w:r>
        <w:t>At the very top of the OSI Reference Model stack of layers, we find Application layer which is implemented by the network applications. These applications produce the data, which has to be transferred over the network. This layer also serves as a window for the application services to access the network and for displaying the received information to the user.</w:t>
      </w:r>
      <w:r>
        <w:br/>
        <w:t>Ex: Application – Browsers, Skype Messenger etc.</w:t>
      </w:r>
      <w:r>
        <w:br/>
      </w:r>
      <w:r>
        <w:rPr>
          <w:rStyle w:val="Emphasis"/>
          <w:rFonts w:ascii="Arial" w:hAnsi="Arial" w:cs="Arial"/>
          <w:bdr w:val="none" w:sz="0" w:space="0" w:color="auto" w:frame="1"/>
        </w:rPr>
        <w:t>**Application Layer is also called as Desktop Layer.</w:t>
      </w:r>
      <w:r>
        <w:rPr>
          <w:i/>
          <w:iCs/>
          <w:bdr w:val="none" w:sz="0" w:space="0" w:color="auto" w:frame="1"/>
        </w:rPr>
        <w:br/>
      </w:r>
      <w:r>
        <w:rPr>
          <w:i/>
          <w:iCs/>
          <w:noProof/>
          <w:bdr w:val="none" w:sz="0" w:space="0" w:color="auto" w:frame="1"/>
          <w:lang w:bidi="te-IN"/>
        </w:rPr>
        <w:drawing>
          <wp:inline distT="0" distB="0" distL="0" distR="0">
            <wp:extent cx="495300" cy="400050"/>
            <wp:effectExtent l="19050" t="0" r="0" b="0"/>
            <wp:docPr id="5" name="Picture 5" descr="https://media.geeksforgeeks.org/wp-content/uploads/computer-network-osi-model-layer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computer-network-osi-model-layers-application.png"/>
                    <pic:cNvPicPr>
                      <a:picLocks noChangeAspect="1" noChangeArrowheads="1"/>
                    </pic:cNvPicPr>
                  </pic:nvPicPr>
                  <pic:blipFill>
                    <a:blip r:embed="rId39" cstate="print"/>
                    <a:srcRect/>
                    <a:stretch>
                      <a:fillRect/>
                    </a:stretch>
                  </pic:blipFill>
                  <pic:spPr bwMode="auto">
                    <a:xfrm>
                      <a:off x="0" y="0"/>
                      <a:ext cx="495300" cy="400050"/>
                    </a:xfrm>
                    <a:prstGeom prst="rect">
                      <a:avLst/>
                    </a:prstGeom>
                    <a:noFill/>
                    <a:ln w="9525">
                      <a:noFill/>
                      <a:miter lim="800000"/>
                      <a:headEnd/>
                      <a:tailEnd/>
                    </a:ln>
                  </pic:spPr>
                </pic:pic>
              </a:graphicData>
            </a:graphic>
          </wp:inline>
        </w:drawing>
      </w:r>
    </w:p>
    <w:p w:rsidR="00917B89" w:rsidRPr="009D2CD5" w:rsidRDefault="00917B89" w:rsidP="009706B0">
      <w:pPr>
        <w:pStyle w:val="Heading1"/>
        <w:jc w:val="both"/>
      </w:pPr>
      <w:r w:rsidRPr="009D2CD5">
        <w:t>The functions of the Application layer are :</w:t>
      </w:r>
    </w:p>
    <w:p w:rsidR="00917B89" w:rsidRPr="009D2CD5" w:rsidRDefault="00917B89" w:rsidP="009D2CD5">
      <w:pPr>
        <w:pStyle w:val="Heading1"/>
        <w:numPr>
          <w:ilvl w:val="0"/>
          <w:numId w:val="17"/>
        </w:numPr>
        <w:jc w:val="both"/>
      </w:pPr>
      <w:r w:rsidRPr="009D2CD5">
        <w:t>Network Virtual Terminal</w:t>
      </w:r>
    </w:p>
    <w:p w:rsidR="00917B89" w:rsidRPr="009D2CD5" w:rsidRDefault="00917B89" w:rsidP="009D2CD5">
      <w:pPr>
        <w:pStyle w:val="Heading1"/>
        <w:numPr>
          <w:ilvl w:val="0"/>
          <w:numId w:val="17"/>
        </w:numPr>
        <w:jc w:val="both"/>
      </w:pPr>
      <w:r w:rsidRPr="009D2CD5">
        <w:t>FTAM-File transfer access and management</w:t>
      </w:r>
    </w:p>
    <w:p w:rsidR="00917B89" w:rsidRPr="009D2CD5" w:rsidRDefault="00917B89" w:rsidP="009D2CD5">
      <w:pPr>
        <w:pStyle w:val="Heading1"/>
        <w:numPr>
          <w:ilvl w:val="0"/>
          <w:numId w:val="17"/>
        </w:numPr>
        <w:jc w:val="both"/>
      </w:pPr>
      <w:r w:rsidRPr="009D2CD5">
        <w:t>Mail Services</w:t>
      </w:r>
    </w:p>
    <w:p w:rsidR="00917B89" w:rsidRPr="009D2CD5" w:rsidRDefault="00917B89" w:rsidP="009D2CD5">
      <w:pPr>
        <w:pStyle w:val="Heading1"/>
        <w:numPr>
          <w:ilvl w:val="0"/>
          <w:numId w:val="17"/>
        </w:numPr>
        <w:jc w:val="both"/>
      </w:pPr>
      <w:r w:rsidRPr="009D2CD5">
        <w:t>Directory Services</w:t>
      </w:r>
    </w:p>
    <w:p w:rsidR="00E55487" w:rsidRDefault="00E55487" w:rsidP="009D2CD5">
      <w:pPr>
        <w:pStyle w:val="Heading1"/>
        <w:ind w:firstLine="780"/>
        <w:jc w:val="both"/>
      </w:pPr>
    </w:p>
    <w:p w:rsidR="00E55487" w:rsidRDefault="00E55487" w:rsidP="009D2CD5">
      <w:pPr>
        <w:pStyle w:val="Heading1"/>
        <w:ind w:firstLine="780"/>
        <w:jc w:val="both"/>
      </w:pPr>
    </w:p>
    <w:p w:rsidR="005A658E" w:rsidRDefault="00B04523" w:rsidP="009D2CD5">
      <w:pPr>
        <w:pStyle w:val="Heading1"/>
        <w:ind w:firstLine="780"/>
        <w:jc w:val="both"/>
      </w:pPr>
      <w:r>
        <w:lastRenderedPageBreak/>
        <w:t>MICROSERVICES</w:t>
      </w:r>
    </w:p>
    <w:p w:rsidR="00F84F2D" w:rsidRDefault="00F84F2D" w:rsidP="00F84F2D">
      <w:pPr>
        <w:pStyle w:val="Heading1"/>
        <w:ind w:firstLine="720"/>
        <w:jc w:val="both"/>
        <w:rPr>
          <w:szCs w:val="21"/>
          <w:shd w:val="clear" w:color="auto" w:fill="FFFFFF"/>
        </w:rPr>
      </w:pPr>
      <w:r w:rsidRPr="00F84F2D">
        <w:rPr>
          <w:szCs w:val="21"/>
          <w:shd w:val="clear" w:color="auto" w:fill="FFFFFF"/>
        </w:rPr>
        <w:t>Microservices are a </w:t>
      </w:r>
      <w:hyperlink r:id="rId40" w:tooltip="Software development" w:history="1">
        <w:r w:rsidRPr="00F84F2D">
          <w:rPr>
            <w:rStyle w:val="Hyperlink"/>
            <w:color w:val="365F91" w:themeColor="accent1" w:themeShade="BF"/>
            <w:szCs w:val="21"/>
            <w:u w:val="none"/>
            <w:shd w:val="clear" w:color="auto" w:fill="FFFFFF"/>
          </w:rPr>
          <w:t>software development</w:t>
        </w:r>
      </w:hyperlink>
      <w:r w:rsidRPr="00F84F2D">
        <w:rPr>
          <w:szCs w:val="21"/>
          <w:shd w:val="clear" w:color="auto" w:fill="FFFFFF"/>
        </w:rPr>
        <w:t> technique —a variant of the </w:t>
      </w:r>
      <w:hyperlink r:id="rId41" w:tooltip="Service-oriented architecture" w:history="1">
        <w:r w:rsidRPr="00F84F2D">
          <w:rPr>
            <w:rStyle w:val="Hyperlink"/>
            <w:color w:val="365F91" w:themeColor="accent1" w:themeShade="BF"/>
            <w:szCs w:val="21"/>
            <w:u w:val="none"/>
            <w:shd w:val="clear" w:color="auto" w:fill="FFFFFF"/>
          </w:rPr>
          <w:t>service-oriented architecture</w:t>
        </w:r>
      </w:hyperlink>
      <w:r w:rsidRPr="00F84F2D">
        <w:rPr>
          <w:szCs w:val="21"/>
          <w:shd w:val="clear" w:color="auto" w:fill="FFFFFF"/>
        </w:rPr>
        <w:t> (SOA) structural style— that arranges an </w:t>
      </w:r>
      <w:hyperlink r:id="rId42" w:tooltip="Application (computing)" w:history="1">
        <w:r w:rsidRPr="00F84F2D">
          <w:rPr>
            <w:rStyle w:val="Hyperlink"/>
            <w:color w:val="365F91" w:themeColor="accent1" w:themeShade="BF"/>
            <w:szCs w:val="21"/>
            <w:u w:val="none"/>
            <w:shd w:val="clear" w:color="auto" w:fill="FFFFFF"/>
          </w:rPr>
          <w:t>application</w:t>
        </w:r>
      </w:hyperlink>
      <w:r w:rsidRPr="00F84F2D">
        <w:rPr>
          <w:szCs w:val="21"/>
          <w:shd w:val="clear" w:color="auto" w:fill="FFFFFF"/>
        </w:rPr>
        <w:t> as a collection of </w:t>
      </w:r>
      <w:hyperlink r:id="rId43" w:tooltip="Coupling (computer programming)" w:history="1">
        <w:r w:rsidRPr="00F84F2D">
          <w:rPr>
            <w:rStyle w:val="Hyperlink"/>
            <w:color w:val="365F91" w:themeColor="accent1" w:themeShade="BF"/>
            <w:szCs w:val="21"/>
            <w:u w:val="none"/>
            <w:shd w:val="clear" w:color="auto" w:fill="FFFFFF"/>
          </w:rPr>
          <w:t>loosely coupled</w:t>
        </w:r>
      </w:hyperlink>
      <w:r w:rsidRPr="00F84F2D">
        <w:rPr>
          <w:szCs w:val="21"/>
          <w:shd w:val="clear" w:color="auto" w:fill="FFFFFF"/>
        </w:rPr>
        <w:t> services.</w:t>
      </w:r>
      <w:hyperlink r:id="rId44" w:anchor="cite_note-1" w:history="1">
        <w:r w:rsidRPr="00F84F2D">
          <w:rPr>
            <w:rStyle w:val="Hyperlink"/>
            <w:color w:val="365F91" w:themeColor="accent1" w:themeShade="BF"/>
            <w:szCs w:val="17"/>
            <w:u w:val="none"/>
            <w:shd w:val="clear" w:color="auto" w:fill="FFFFFF"/>
          </w:rPr>
          <w:t>[1]</w:t>
        </w:r>
      </w:hyperlink>
      <w:r w:rsidRPr="00F84F2D">
        <w:rPr>
          <w:szCs w:val="21"/>
          <w:shd w:val="clear" w:color="auto" w:fill="FFFFFF"/>
        </w:rPr>
        <w:t> In a microservices architecture, services are </w:t>
      </w:r>
      <w:hyperlink r:id="rId45" w:tooltip="Service granularity principle" w:history="1">
        <w:r w:rsidRPr="00F84F2D">
          <w:rPr>
            <w:rStyle w:val="Hyperlink"/>
            <w:color w:val="365F91" w:themeColor="accent1" w:themeShade="BF"/>
            <w:szCs w:val="21"/>
            <w:u w:val="none"/>
            <w:shd w:val="clear" w:color="auto" w:fill="FFFFFF"/>
          </w:rPr>
          <w:t>fine-grained</w:t>
        </w:r>
      </w:hyperlink>
      <w:r w:rsidRPr="00F84F2D">
        <w:rPr>
          <w:szCs w:val="21"/>
          <w:shd w:val="clear" w:color="auto" w:fill="FFFFFF"/>
        </w:rPr>
        <w:t> and the </w:t>
      </w:r>
      <w:hyperlink r:id="rId46" w:tooltip="Protocol (computing)" w:history="1">
        <w:r w:rsidRPr="00F84F2D">
          <w:rPr>
            <w:rStyle w:val="Hyperlink"/>
            <w:color w:val="365F91" w:themeColor="accent1" w:themeShade="BF"/>
            <w:szCs w:val="21"/>
            <w:u w:val="none"/>
            <w:shd w:val="clear" w:color="auto" w:fill="FFFFFF"/>
          </w:rPr>
          <w:t>protocols</w:t>
        </w:r>
      </w:hyperlink>
      <w:r w:rsidRPr="00F84F2D">
        <w:rPr>
          <w:szCs w:val="21"/>
          <w:shd w:val="clear" w:color="auto" w:fill="FFFFFF"/>
        </w:rPr>
        <w:t> are lightweight.</w:t>
      </w:r>
    </w:p>
    <w:p w:rsidR="007C24E6" w:rsidRDefault="007C24E6" w:rsidP="007C24E6"/>
    <w:p w:rsidR="007C24E6" w:rsidRDefault="007C24E6" w:rsidP="007C24E6"/>
    <w:p w:rsidR="007C24E6" w:rsidRDefault="007C24E6" w:rsidP="007C24E6">
      <w:pPr>
        <w:pStyle w:val="Heading1"/>
      </w:pPr>
      <w:r>
        <w:t>LAYERS IN MICROSERVICE</w:t>
      </w:r>
    </w:p>
    <w:p w:rsidR="007C24E6" w:rsidRDefault="007C24E6" w:rsidP="007C24E6"/>
    <w:p w:rsidR="007C24E6" w:rsidRPr="007C24E6" w:rsidRDefault="007C24E6" w:rsidP="007C24E6">
      <w:pPr>
        <w:pStyle w:val="Heading1"/>
        <w:rPr>
          <w:rFonts w:eastAsia="Times New Roman"/>
          <w:lang w:bidi="te-IN"/>
        </w:rPr>
      </w:pPr>
      <w:r w:rsidRPr="007C24E6">
        <w:rPr>
          <w:rFonts w:eastAsia="Times New Roman"/>
          <w:lang w:bidi="te-IN"/>
        </w:rPr>
        <w:t>Layer 1: The Hardware Layer.</w:t>
      </w:r>
    </w:p>
    <w:p w:rsidR="007C24E6" w:rsidRPr="007C24E6" w:rsidRDefault="007C24E6" w:rsidP="007C24E6">
      <w:pPr>
        <w:pStyle w:val="Heading1"/>
        <w:rPr>
          <w:rFonts w:eastAsia="Times New Roman"/>
          <w:lang w:bidi="te-IN"/>
        </w:rPr>
      </w:pPr>
      <w:r w:rsidRPr="007C24E6">
        <w:rPr>
          <w:rFonts w:eastAsia="Times New Roman"/>
          <w:lang w:bidi="te-IN"/>
        </w:rPr>
        <w:t>Layer 2: The Communication Layer.</w:t>
      </w:r>
    </w:p>
    <w:p w:rsidR="007C24E6" w:rsidRPr="007C24E6" w:rsidRDefault="007C24E6" w:rsidP="007C24E6">
      <w:pPr>
        <w:pStyle w:val="Heading1"/>
        <w:rPr>
          <w:rFonts w:eastAsia="Times New Roman"/>
          <w:lang w:bidi="te-IN"/>
        </w:rPr>
      </w:pPr>
      <w:r w:rsidRPr="007C24E6">
        <w:rPr>
          <w:rFonts w:eastAsia="Times New Roman"/>
          <w:lang w:bidi="te-IN"/>
        </w:rPr>
        <w:t>Layer 3: The Application Platform.</w:t>
      </w:r>
    </w:p>
    <w:p w:rsidR="007C24E6" w:rsidRDefault="007C24E6" w:rsidP="007C24E6">
      <w:pPr>
        <w:pStyle w:val="Heading1"/>
        <w:rPr>
          <w:rFonts w:eastAsia="Times New Roman"/>
          <w:lang w:bidi="te-IN"/>
        </w:rPr>
      </w:pPr>
      <w:r w:rsidRPr="007C24E6">
        <w:rPr>
          <w:rFonts w:eastAsia="Times New Roman"/>
          <w:lang w:bidi="te-IN"/>
        </w:rPr>
        <w:t>Layer 4: The Microservice Layer.</w:t>
      </w:r>
    </w:p>
    <w:p w:rsidR="0004166D" w:rsidRDefault="0004166D" w:rsidP="0004166D">
      <w:pPr>
        <w:rPr>
          <w:lang w:bidi="te-IN"/>
        </w:rPr>
      </w:pPr>
    </w:p>
    <w:p w:rsidR="0004166D" w:rsidRPr="00D8773B" w:rsidRDefault="0004166D" w:rsidP="0004166D">
      <w:pPr>
        <w:rPr>
          <w:sz w:val="32"/>
          <w:szCs w:val="32"/>
          <w:lang w:bidi="te-IN"/>
        </w:rPr>
      </w:pPr>
    </w:p>
    <w:p w:rsidR="0004166D" w:rsidRPr="00D8773B" w:rsidRDefault="0004166D" w:rsidP="0004166D">
      <w:pPr>
        <w:pStyle w:val="Heading1"/>
        <w:jc w:val="both"/>
        <w:rPr>
          <w:sz w:val="32"/>
          <w:szCs w:val="32"/>
        </w:rPr>
      </w:pPr>
      <w:r w:rsidRPr="00D8773B">
        <w:rPr>
          <w:sz w:val="32"/>
          <w:szCs w:val="32"/>
        </w:rPr>
        <w:lastRenderedPageBreak/>
        <w:t xml:space="preserve"> HTTP Request Structure from Client</w:t>
      </w:r>
    </w:p>
    <w:p w:rsidR="0004166D" w:rsidRPr="0004166D" w:rsidRDefault="0004166D" w:rsidP="0004166D">
      <w:pPr>
        <w:pStyle w:val="Heading1"/>
        <w:jc w:val="both"/>
        <w:rPr>
          <w:szCs w:val="36"/>
        </w:rPr>
      </w:pPr>
      <w:r w:rsidRPr="0004166D">
        <w:rPr>
          <w:szCs w:val="27"/>
        </w:rPr>
        <w:t>A simple request message from a client computer consists of the following components:</w:t>
      </w:r>
    </w:p>
    <w:p w:rsidR="0004166D" w:rsidRPr="0004166D" w:rsidRDefault="0004166D" w:rsidP="0004166D">
      <w:pPr>
        <w:pStyle w:val="Heading1"/>
        <w:numPr>
          <w:ilvl w:val="0"/>
          <w:numId w:val="31"/>
        </w:numPr>
        <w:jc w:val="both"/>
        <w:rPr>
          <w:szCs w:val="27"/>
        </w:rPr>
      </w:pPr>
      <w:r w:rsidRPr="0004166D">
        <w:rPr>
          <w:szCs w:val="27"/>
        </w:rPr>
        <w:t>A request line to get a required resource, for example a request GET /content/page1.html is requesting a resource called /content/page1.html from the server.</w:t>
      </w:r>
    </w:p>
    <w:p w:rsidR="0004166D" w:rsidRPr="0004166D" w:rsidRDefault="0004166D" w:rsidP="0004166D">
      <w:pPr>
        <w:pStyle w:val="Heading1"/>
        <w:numPr>
          <w:ilvl w:val="0"/>
          <w:numId w:val="31"/>
        </w:numPr>
        <w:jc w:val="both"/>
        <w:rPr>
          <w:szCs w:val="27"/>
        </w:rPr>
      </w:pPr>
      <w:r w:rsidRPr="0004166D">
        <w:rPr>
          <w:szCs w:val="27"/>
        </w:rPr>
        <w:t>Headers (Example – Accept-Language: EN).</w:t>
      </w:r>
    </w:p>
    <w:p w:rsidR="0004166D" w:rsidRPr="0004166D" w:rsidRDefault="0004166D" w:rsidP="0004166D">
      <w:pPr>
        <w:pStyle w:val="Heading1"/>
        <w:numPr>
          <w:ilvl w:val="0"/>
          <w:numId w:val="31"/>
        </w:numPr>
        <w:jc w:val="both"/>
        <w:rPr>
          <w:szCs w:val="27"/>
        </w:rPr>
      </w:pPr>
      <w:r w:rsidRPr="0004166D">
        <w:rPr>
          <w:szCs w:val="27"/>
        </w:rPr>
        <w:t>An empty line.</w:t>
      </w:r>
    </w:p>
    <w:p w:rsidR="0004166D" w:rsidRPr="0004166D" w:rsidRDefault="0004166D" w:rsidP="0004166D">
      <w:pPr>
        <w:pStyle w:val="Heading1"/>
        <w:numPr>
          <w:ilvl w:val="0"/>
          <w:numId w:val="31"/>
        </w:numPr>
        <w:jc w:val="both"/>
        <w:rPr>
          <w:szCs w:val="27"/>
        </w:rPr>
      </w:pPr>
      <w:r w:rsidRPr="0004166D">
        <w:rPr>
          <w:szCs w:val="27"/>
        </w:rPr>
        <w:t>A message body which is optional.</w:t>
      </w:r>
    </w:p>
    <w:p w:rsidR="0004166D" w:rsidRPr="0004166D" w:rsidRDefault="0004166D" w:rsidP="0004166D">
      <w:pPr>
        <w:pStyle w:val="Heading1"/>
        <w:jc w:val="both"/>
        <w:rPr>
          <w:szCs w:val="27"/>
        </w:rPr>
      </w:pPr>
      <w:r w:rsidRPr="0004166D">
        <w:rPr>
          <w:szCs w:val="27"/>
        </w:rPr>
        <w:t>All the lines should end with a carriage return and line feed. The empty line should only contains carriage return and line feed without any spaces.</w:t>
      </w:r>
    </w:p>
    <w:p w:rsidR="0004166D" w:rsidRPr="00D8773B" w:rsidRDefault="0004166D" w:rsidP="0004166D">
      <w:pPr>
        <w:pStyle w:val="Heading1"/>
        <w:jc w:val="both"/>
        <w:rPr>
          <w:sz w:val="32"/>
          <w:szCs w:val="32"/>
        </w:rPr>
      </w:pPr>
      <w:r w:rsidRPr="00D8773B">
        <w:rPr>
          <w:sz w:val="32"/>
          <w:szCs w:val="32"/>
        </w:rPr>
        <w:t>HTTP Response Structure from Web Server</w:t>
      </w:r>
    </w:p>
    <w:p w:rsidR="0004166D" w:rsidRPr="0004166D" w:rsidRDefault="0004166D" w:rsidP="0004166D">
      <w:pPr>
        <w:pStyle w:val="Heading1"/>
        <w:jc w:val="both"/>
        <w:rPr>
          <w:szCs w:val="36"/>
        </w:rPr>
      </w:pPr>
      <w:r w:rsidRPr="0004166D">
        <w:rPr>
          <w:szCs w:val="27"/>
        </w:rPr>
        <w:t>A simple response from the server contains the following components:</w:t>
      </w:r>
    </w:p>
    <w:p w:rsidR="0004166D" w:rsidRPr="0004166D" w:rsidRDefault="0004166D" w:rsidP="00BA5CCC">
      <w:pPr>
        <w:pStyle w:val="Heading1"/>
        <w:numPr>
          <w:ilvl w:val="0"/>
          <w:numId w:val="32"/>
        </w:numPr>
        <w:jc w:val="both"/>
        <w:rPr>
          <w:szCs w:val="27"/>
        </w:rPr>
      </w:pPr>
      <w:r w:rsidRPr="0004166D">
        <w:rPr>
          <w:rStyle w:val="s1"/>
          <w:szCs w:val="27"/>
        </w:rPr>
        <w:t>HTTP Status Code</w:t>
      </w:r>
      <w:r w:rsidRPr="0004166D">
        <w:rPr>
          <w:szCs w:val="27"/>
        </w:rPr>
        <w:t> (For example HTTP/1.1 301 Moved Permanently, means the requested resource was permanently moved and redirecting to some other resource).</w:t>
      </w:r>
    </w:p>
    <w:p w:rsidR="0004166D" w:rsidRPr="0004166D" w:rsidRDefault="0004166D" w:rsidP="00BA5CCC">
      <w:pPr>
        <w:pStyle w:val="Heading1"/>
        <w:numPr>
          <w:ilvl w:val="0"/>
          <w:numId w:val="32"/>
        </w:numPr>
        <w:jc w:val="both"/>
        <w:rPr>
          <w:szCs w:val="27"/>
        </w:rPr>
      </w:pPr>
      <w:r w:rsidRPr="0004166D">
        <w:rPr>
          <w:szCs w:val="27"/>
        </w:rPr>
        <w:t>Headers (Example – Content-Type: html)</w:t>
      </w:r>
    </w:p>
    <w:p w:rsidR="0004166D" w:rsidRPr="0004166D" w:rsidRDefault="0004166D" w:rsidP="00BA5CCC">
      <w:pPr>
        <w:pStyle w:val="Heading1"/>
        <w:numPr>
          <w:ilvl w:val="0"/>
          <w:numId w:val="32"/>
        </w:numPr>
        <w:jc w:val="both"/>
        <w:rPr>
          <w:szCs w:val="27"/>
        </w:rPr>
      </w:pPr>
      <w:r w:rsidRPr="0004166D">
        <w:rPr>
          <w:szCs w:val="27"/>
        </w:rPr>
        <w:t>An empty line.</w:t>
      </w:r>
    </w:p>
    <w:p w:rsidR="0004166D" w:rsidRPr="0004166D" w:rsidRDefault="0004166D" w:rsidP="00BA5CCC">
      <w:pPr>
        <w:pStyle w:val="Heading1"/>
        <w:numPr>
          <w:ilvl w:val="0"/>
          <w:numId w:val="32"/>
        </w:numPr>
        <w:jc w:val="both"/>
        <w:rPr>
          <w:szCs w:val="27"/>
        </w:rPr>
      </w:pPr>
      <w:r w:rsidRPr="0004166D">
        <w:rPr>
          <w:szCs w:val="27"/>
        </w:rPr>
        <w:lastRenderedPageBreak/>
        <w:t>A message body which is optional.</w:t>
      </w:r>
    </w:p>
    <w:p w:rsidR="0004166D" w:rsidRPr="0004166D" w:rsidRDefault="0004166D" w:rsidP="0004166D">
      <w:pPr>
        <w:pStyle w:val="Heading1"/>
        <w:jc w:val="both"/>
        <w:rPr>
          <w:szCs w:val="27"/>
        </w:rPr>
      </w:pPr>
      <w:r w:rsidRPr="0004166D">
        <w:rPr>
          <w:szCs w:val="27"/>
        </w:rPr>
        <w:t>All the lines in the server response should end with a carriage return and line feed. Similar to request, the empty line in a response also should only have carriage return and line feed without any spaces.</w:t>
      </w:r>
    </w:p>
    <w:p w:rsidR="009E304E" w:rsidRDefault="009E304E" w:rsidP="00D8773B">
      <w:pPr>
        <w:pStyle w:val="Heading1"/>
        <w:spacing w:before="0" w:after="225"/>
        <w:textAlignment w:val="baseline"/>
        <w:rPr>
          <w:b w:val="0"/>
          <w:bCs w:val="0"/>
          <w:sz w:val="42"/>
          <w:szCs w:val="42"/>
        </w:rPr>
      </w:pPr>
    </w:p>
    <w:p w:rsidR="00D8773B" w:rsidRDefault="00D8773B" w:rsidP="00D8773B">
      <w:pPr>
        <w:pStyle w:val="Heading1"/>
        <w:spacing w:before="0" w:after="225"/>
        <w:textAlignment w:val="baseline"/>
        <w:rPr>
          <w:b w:val="0"/>
          <w:bCs w:val="0"/>
          <w:sz w:val="42"/>
          <w:szCs w:val="42"/>
        </w:rPr>
      </w:pPr>
      <w:r>
        <w:rPr>
          <w:b w:val="0"/>
          <w:bCs w:val="0"/>
          <w:sz w:val="42"/>
          <w:szCs w:val="42"/>
        </w:rPr>
        <w:t>Node.js | package.json</w:t>
      </w:r>
    </w:p>
    <w:p w:rsidR="00D8773B" w:rsidRPr="0034301B" w:rsidRDefault="00D8773B" w:rsidP="0034301B">
      <w:pPr>
        <w:pStyle w:val="Heading1"/>
        <w:jc w:val="both"/>
        <w:rPr>
          <w:szCs w:val="42"/>
        </w:rPr>
      </w:pPr>
      <w:r w:rsidRPr="0034301B">
        <w:t>The </w:t>
      </w:r>
      <w:r w:rsidRPr="0034301B">
        <w:rPr>
          <w:rStyle w:val="Strong"/>
          <w:b/>
          <w:bCs/>
          <w:bdr w:val="none" w:sz="0" w:space="0" w:color="auto" w:frame="1"/>
        </w:rPr>
        <w:t>package.json</w:t>
      </w:r>
      <w:r w:rsidRPr="0034301B">
        <w:t> file is the heart of Node.js system. It is the manifest file of any Node.js project and contains the metadata of the project. The package.json file is the essential part to understand, learn and work with the Node.js. It is the first step to learn about developmnent in Node.js.</w:t>
      </w:r>
    </w:p>
    <w:p w:rsidR="00D8773B" w:rsidRPr="0034301B" w:rsidRDefault="00D8773B" w:rsidP="0034301B">
      <w:pPr>
        <w:pStyle w:val="Heading1"/>
        <w:ind w:firstLine="720"/>
        <w:jc w:val="both"/>
      </w:pPr>
      <w:r w:rsidRPr="0034301B">
        <w:t>The metadata information in </w:t>
      </w:r>
      <w:r w:rsidRPr="0034301B">
        <w:rPr>
          <w:bdr w:val="none" w:sz="0" w:space="0" w:color="auto" w:frame="1"/>
        </w:rPr>
        <w:t>package.json</w:t>
      </w:r>
      <w:r w:rsidRPr="0034301B">
        <w:t> file can be categorized into below categories:</w:t>
      </w:r>
      <w:r w:rsidRPr="0034301B">
        <w:br/>
      </w:r>
      <w:r w:rsidRPr="0034301B">
        <w:rPr>
          <w:bdr w:val="none" w:sz="0" w:space="0" w:color="auto" w:frame="1"/>
        </w:rPr>
        <w:t xml:space="preserve">1. </w:t>
      </w:r>
      <w:r w:rsidR="0034301B">
        <w:rPr>
          <w:bdr w:val="none" w:sz="0" w:space="0" w:color="auto" w:frame="1"/>
        </w:rPr>
        <w:tab/>
      </w:r>
      <w:r w:rsidRPr="0034301B">
        <w:rPr>
          <w:bdr w:val="none" w:sz="0" w:space="0" w:color="auto" w:frame="1"/>
        </w:rPr>
        <w:t>Identifying metadata properties:</w:t>
      </w:r>
      <w:r w:rsidRPr="0034301B">
        <w:t> It basically consist of the properties to identify the module/project such as the name of the project, current version of the module, license, author of the project, description about the project etc.</w:t>
      </w:r>
      <w:r w:rsidRPr="0034301B">
        <w:br/>
      </w:r>
      <w:r w:rsidRPr="0034301B">
        <w:rPr>
          <w:bdr w:val="none" w:sz="0" w:space="0" w:color="auto" w:frame="1"/>
        </w:rPr>
        <w:t xml:space="preserve">2. </w:t>
      </w:r>
      <w:r w:rsidR="0034301B">
        <w:rPr>
          <w:bdr w:val="none" w:sz="0" w:space="0" w:color="auto" w:frame="1"/>
        </w:rPr>
        <w:tab/>
      </w:r>
      <w:r w:rsidRPr="0034301B">
        <w:rPr>
          <w:bdr w:val="none" w:sz="0" w:space="0" w:color="auto" w:frame="1"/>
        </w:rPr>
        <w:t>Functional metadata properties:</w:t>
      </w:r>
      <w:r w:rsidRPr="0034301B">
        <w:t> As the name suggests, it consists of the functional values/properties of the project/module such as the entry/starting point of the module, dependencies in project, scripts being used, repository links of Node project etc.</w:t>
      </w:r>
    </w:p>
    <w:p w:rsidR="00D8773B" w:rsidRPr="0034301B" w:rsidRDefault="00D8773B" w:rsidP="0034301B">
      <w:pPr>
        <w:pStyle w:val="Heading1"/>
        <w:ind w:firstLine="720"/>
        <w:jc w:val="both"/>
      </w:pPr>
      <w:r w:rsidRPr="0034301B">
        <w:rPr>
          <w:bdr w:val="none" w:sz="0" w:space="0" w:color="auto" w:frame="1"/>
        </w:rPr>
        <w:t>Creating a package.json file:</w:t>
      </w:r>
      <w:r w:rsidRPr="0034301B">
        <w:br/>
        <w:t>A </w:t>
      </w:r>
      <w:r w:rsidRPr="0034301B">
        <w:rPr>
          <w:rStyle w:val="Strong"/>
          <w:b/>
          <w:bCs/>
          <w:bdr w:val="none" w:sz="0" w:space="0" w:color="auto" w:frame="1"/>
        </w:rPr>
        <w:t>package.json</w:t>
      </w:r>
      <w:r w:rsidRPr="0034301B">
        <w:t> file can be created in two ways:</w:t>
      </w:r>
      <w:r w:rsidRPr="0034301B">
        <w:br/>
      </w:r>
      <w:r w:rsidRPr="0034301B">
        <w:rPr>
          <w:bdr w:val="none" w:sz="0" w:space="0" w:color="auto" w:frame="1"/>
        </w:rPr>
        <w:t>1. Using npm init : </w:t>
      </w:r>
      <w:r w:rsidRPr="0034301B">
        <w:t>Running this command, system expects user to fill the vital information required as discussed above. It provides users with default values which are editable by the user.</w:t>
      </w:r>
      <w:r w:rsidRPr="0034301B">
        <w:br/>
      </w:r>
      <w:r w:rsidRPr="0034301B">
        <w:rPr>
          <w:bdr w:val="none" w:sz="0" w:space="0" w:color="auto" w:frame="1"/>
        </w:rPr>
        <w:t>Syntax:</w:t>
      </w:r>
    </w:p>
    <w:p w:rsidR="0034301B" w:rsidRPr="0034301B" w:rsidRDefault="0034301B" w:rsidP="0034301B">
      <w:pPr>
        <w:pStyle w:val="Heading1"/>
        <w:jc w:val="both"/>
        <w:rPr>
          <w:szCs w:val="23"/>
          <w:lang w:bidi="te-IN"/>
        </w:rPr>
      </w:pPr>
      <w:r w:rsidRPr="0034301B">
        <w:rPr>
          <w:szCs w:val="23"/>
          <w:lang w:bidi="te-IN"/>
        </w:rPr>
        <w:lastRenderedPageBreak/>
        <w:t>npm init</w:t>
      </w:r>
    </w:p>
    <w:p w:rsidR="0034301B" w:rsidRPr="0034301B" w:rsidRDefault="0034301B" w:rsidP="0034301B">
      <w:pPr>
        <w:pStyle w:val="Heading1"/>
        <w:jc w:val="both"/>
        <w:rPr>
          <w:lang w:bidi="te-IN"/>
        </w:rPr>
      </w:pPr>
      <w:r w:rsidRPr="0034301B">
        <w:rPr>
          <w:bdr w:val="none" w:sz="0" w:space="0" w:color="auto" w:frame="1"/>
          <w:lang w:bidi="te-IN"/>
        </w:rPr>
        <w:t>2. Writing directly to file :</w:t>
      </w:r>
      <w:r w:rsidRPr="0034301B">
        <w:rPr>
          <w:lang w:bidi="te-IN"/>
        </w:rPr>
        <w:t> One can directly write into file with all the required information and can include it in the Node project.</w:t>
      </w:r>
    </w:p>
    <w:p w:rsidR="0034301B" w:rsidRPr="0034301B" w:rsidRDefault="0034301B" w:rsidP="0034301B">
      <w:pPr>
        <w:pStyle w:val="Heading1"/>
        <w:jc w:val="both"/>
        <w:rPr>
          <w:lang w:bidi="te-IN"/>
        </w:rPr>
      </w:pPr>
      <w:r w:rsidRPr="0034301B">
        <w:rPr>
          <w:bdr w:val="none" w:sz="0" w:space="0" w:color="auto" w:frame="1"/>
          <w:lang w:bidi="te-IN"/>
        </w:rPr>
        <w:t>Example:</w:t>
      </w:r>
      <w:r w:rsidRPr="0034301B">
        <w:rPr>
          <w:lang w:bidi="te-IN"/>
        </w:rPr>
        <w:t> A demo </w:t>
      </w:r>
      <w:r w:rsidRPr="0034301B">
        <w:rPr>
          <w:bdr w:val="none" w:sz="0" w:space="0" w:color="auto" w:frame="1"/>
          <w:lang w:bidi="te-IN"/>
        </w:rPr>
        <w:t>package.json</w:t>
      </w:r>
      <w:r w:rsidRPr="0034301B">
        <w:rPr>
          <w:lang w:bidi="te-IN"/>
        </w:rPr>
        <w:t> file with the required information.</w:t>
      </w:r>
    </w:p>
    <w:p w:rsidR="0034301B" w:rsidRPr="0034301B" w:rsidRDefault="0034301B" w:rsidP="0034301B">
      <w:pPr>
        <w:rPr>
          <w:lang w:bidi="te-IN"/>
        </w:rPr>
      </w:pPr>
      <w:r w:rsidRPr="0034301B">
        <w:rPr>
          <w:lang w:bidi="te-IN"/>
        </w:rPr>
        <w:t>{</w:t>
      </w:r>
    </w:p>
    <w:p w:rsidR="0034301B" w:rsidRPr="0034301B" w:rsidRDefault="0034301B" w:rsidP="0034301B">
      <w:pPr>
        <w:rPr>
          <w:lang w:bidi="te-IN"/>
        </w:rPr>
      </w:pPr>
      <w:r w:rsidRPr="0034301B">
        <w:rPr>
          <w:lang w:bidi="te-IN"/>
        </w:rPr>
        <w:t xml:space="preserve">  "name": "GeeksForGeeks",</w:t>
      </w:r>
    </w:p>
    <w:p w:rsidR="0034301B" w:rsidRPr="0034301B" w:rsidRDefault="0034301B" w:rsidP="0034301B">
      <w:pPr>
        <w:rPr>
          <w:lang w:bidi="te-IN"/>
        </w:rPr>
      </w:pPr>
      <w:r w:rsidRPr="0034301B">
        <w:rPr>
          <w:lang w:bidi="te-IN"/>
        </w:rPr>
        <w:t xml:space="preserve">  "version": "1.0.0",</w:t>
      </w:r>
    </w:p>
    <w:p w:rsidR="0034301B" w:rsidRPr="0034301B" w:rsidRDefault="0034301B" w:rsidP="0034301B">
      <w:pPr>
        <w:rPr>
          <w:lang w:bidi="te-IN"/>
        </w:rPr>
      </w:pPr>
      <w:r w:rsidRPr="0034301B">
        <w:rPr>
          <w:lang w:bidi="te-IN"/>
        </w:rPr>
        <w:t xml:space="preserve">  "description": "GeeksForGeeks",</w:t>
      </w:r>
    </w:p>
    <w:p w:rsidR="0034301B" w:rsidRPr="0034301B" w:rsidRDefault="0034301B" w:rsidP="0034301B">
      <w:pPr>
        <w:rPr>
          <w:lang w:bidi="te-IN"/>
        </w:rPr>
      </w:pPr>
      <w:r w:rsidRPr="0034301B">
        <w:rPr>
          <w:lang w:bidi="te-IN"/>
        </w:rPr>
        <w:t xml:space="preserve">  "main": "index.js",</w:t>
      </w:r>
    </w:p>
    <w:p w:rsidR="0034301B" w:rsidRPr="0034301B" w:rsidRDefault="0034301B" w:rsidP="0034301B">
      <w:pPr>
        <w:rPr>
          <w:lang w:bidi="te-IN"/>
        </w:rPr>
      </w:pPr>
      <w:r w:rsidRPr="0034301B">
        <w:rPr>
          <w:lang w:bidi="te-IN"/>
        </w:rPr>
        <w:t xml:space="preserve">  "scripts": {</w:t>
      </w:r>
    </w:p>
    <w:p w:rsidR="0034301B" w:rsidRPr="0034301B" w:rsidRDefault="0034301B" w:rsidP="0034301B">
      <w:pPr>
        <w:rPr>
          <w:lang w:bidi="te-IN"/>
        </w:rPr>
      </w:pPr>
      <w:r w:rsidRPr="0034301B">
        <w:rPr>
          <w:lang w:bidi="te-IN"/>
        </w:rPr>
        <w:t xml:space="preserve">    "test": "echo \"Error: no test specified\" &amp;&amp; exit 1",</w:t>
      </w:r>
    </w:p>
    <w:p w:rsidR="0034301B" w:rsidRPr="0034301B" w:rsidRDefault="0034301B" w:rsidP="0034301B">
      <w:pPr>
        <w:rPr>
          <w:lang w:bidi="te-IN"/>
        </w:rPr>
      </w:pPr>
      <w:r w:rsidRPr="0034301B">
        <w:rPr>
          <w:lang w:bidi="te-IN"/>
        </w:rPr>
        <w:t xml:space="preserve">    "start": "node start.js",</w:t>
      </w:r>
    </w:p>
    <w:p w:rsidR="0034301B" w:rsidRPr="0034301B" w:rsidRDefault="0034301B" w:rsidP="0034301B">
      <w:pPr>
        <w:rPr>
          <w:lang w:bidi="te-IN"/>
        </w:rPr>
      </w:pPr>
      <w:r w:rsidRPr="0034301B">
        <w:rPr>
          <w:lang w:bidi="te-IN"/>
        </w:rPr>
        <w:t xml:space="preserve">  },</w:t>
      </w:r>
    </w:p>
    <w:p w:rsidR="0034301B" w:rsidRPr="0034301B" w:rsidRDefault="0034301B" w:rsidP="0034301B">
      <w:pPr>
        <w:rPr>
          <w:lang w:bidi="te-IN"/>
        </w:rPr>
      </w:pPr>
      <w:r w:rsidRPr="0034301B">
        <w:rPr>
          <w:lang w:bidi="te-IN"/>
        </w:rPr>
        <w:t xml:space="preserve">  "engines": {</w:t>
      </w:r>
    </w:p>
    <w:p w:rsidR="0034301B" w:rsidRPr="0034301B" w:rsidRDefault="0034301B" w:rsidP="0034301B">
      <w:pPr>
        <w:rPr>
          <w:lang w:bidi="te-IN"/>
        </w:rPr>
      </w:pPr>
      <w:r w:rsidRPr="0034301B">
        <w:rPr>
          <w:lang w:bidi="te-IN"/>
        </w:rPr>
        <w:t xml:space="preserve">    "node": "&gt;=7.6.0",</w:t>
      </w:r>
    </w:p>
    <w:p w:rsidR="0034301B" w:rsidRPr="0034301B" w:rsidRDefault="0034301B" w:rsidP="0034301B">
      <w:pPr>
        <w:rPr>
          <w:lang w:bidi="te-IN"/>
        </w:rPr>
      </w:pPr>
      <w:r w:rsidRPr="0034301B">
        <w:rPr>
          <w:lang w:bidi="te-IN"/>
        </w:rPr>
        <w:t xml:space="preserve">    "npm": "&gt;=4.1.2"</w:t>
      </w:r>
    </w:p>
    <w:p w:rsidR="0034301B" w:rsidRPr="0034301B" w:rsidRDefault="0034301B" w:rsidP="0034301B">
      <w:pPr>
        <w:rPr>
          <w:lang w:bidi="te-IN"/>
        </w:rPr>
      </w:pPr>
      <w:r w:rsidRPr="0034301B">
        <w:rPr>
          <w:lang w:bidi="te-IN"/>
        </w:rPr>
        <w:t xml:space="preserve">  },</w:t>
      </w:r>
    </w:p>
    <w:p w:rsidR="0034301B" w:rsidRPr="0034301B" w:rsidRDefault="0034301B" w:rsidP="0034301B">
      <w:pPr>
        <w:rPr>
          <w:lang w:bidi="te-IN"/>
        </w:rPr>
      </w:pPr>
      <w:r w:rsidRPr="0034301B">
        <w:rPr>
          <w:lang w:bidi="te-IN"/>
        </w:rPr>
        <w:t xml:space="preserve">  "author": "GeeksForGeeks",</w:t>
      </w:r>
    </w:p>
    <w:p w:rsidR="0034301B" w:rsidRPr="0034301B" w:rsidRDefault="0034301B" w:rsidP="0034301B">
      <w:pPr>
        <w:rPr>
          <w:lang w:bidi="te-IN"/>
        </w:rPr>
      </w:pPr>
      <w:r w:rsidRPr="0034301B">
        <w:rPr>
          <w:lang w:bidi="te-IN"/>
        </w:rPr>
        <w:t xml:space="preserve">  "license": "ISC",</w:t>
      </w:r>
    </w:p>
    <w:p w:rsidR="0034301B" w:rsidRPr="0034301B" w:rsidRDefault="0034301B" w:rsidP="0034301B">
      <w:pPr>
        <w:rPr>
          <w:lang w:bidi="te-IN"/>
        </w:rPr>
      </w:pPr>
      <w:r w:rsidRPr="0034301B">
        <w:rPr>
          <w:lang w:bidi="te-IN"/>
        </w:rPr>
        <w:t xml:space="preserve">  "dependencies": {</w:t>
      </w:r>
    </w:p>
    <w:p w:rsidR="0034301B" w:rsidRPr="0034301B" w:rsidRDefault="0034301B" w:rsidP="0034301B">
      <w:pPr>
        <w:rPr>
          <w:lang w:bidi="te-IN"/>
        </w:rPr>
      </w:pPr>
      <w:r w:rsidRPr="0034301B">
        <w:rPr>
          <w:lang w:bidi="te-IN"/>
        </w:rPr>
        <w:t xml:space="preserve">    "body-parser": "^1.17.1",</w:t>
      </w:r>
    </w:p>
    <w:p w:rsidR="0034301B" w:rsidRPr="0034301B" w:rsidRDefault="0034301B" w:rsidP="0034301B">
      <w:pPr>
        <w:rPr>
          <w:lang w:bidi="te-IN"/>
        </w:rPr>
      </w:pPr>
      <w:r w:rsidRPr="0034301B">
        <w:rPr>
          <w:lang w:bidi="te-IN"/>
        </w:rPr>
        <w:t xml:space="preserve">    "express": "^4.15.2",</w:t>
      </w:r>
    </w:p>
    <w:p w:rsidR="0034301B" w:rsidRPr="0034301B" w:rsidRDefault="0034301B" w:rsidP="0034301B">
      <w:pPr>
        <w:rPr>
          <w:lang w:bidi="te-IN"/>
        </w:rPr>
      </w:pPr>
      <w:r w:rsidRPr="0034301B">
        <w:rPr>
          <w:lang w:bidi="te-IN"/>
        </w:rPr>
        <w:t xml:space="preserve">    "express-validator": "^3.1.2",</w:t>
      </w:r>
    </w:p>
    <w:p w:rsidR="0034301B" w:rsidRPr="0034301B" w:rsidRDefault="0034301B" w:rsidP="0034301B">
      <w:pPr>
        <w:rPr>
          <w:lang w:bidi="te-IN"/>
        </w:rPr>
      </w:pPr>
      <w:r w:rsidRPr="0034301B">
        <w:rPr>
          <w:lang w:bidi="te-IN"/>
        </w:rPr>
        <w:t xml:space="preserve">    "mongoose": "^4.8.7",</w:t>
      </w:r>
    </w:p>
    <w:p w:rsidR="0034301B" w:rsidRPr="0034301B" w:rsidRDefault="0034301B" w:rsidP="0034301B">
      <w:pPr>
        <w:rPr>
          <w:lang w:bidi="te-IN"/>
        </w:rPr>
      </w:pPr>
      <w:r w:rsidRPr="0034301B">
        <w:rPr>
          <w:lang w:bidi="te-IN"/>
        </w:rPr>
        <w:t xml:space="preserve">    "nodemon": "^1.14.12",</w:t>
      </w:r>
    </w:p>
    <w:p w:rsidR="0034301B" w:rsidRPr="0034301B" w:rsidRDefault="0034301B" w:rsidP="0034301B">
      <w:pPr>
        <w:rPr>
          <w:lang w:bidi="te-IN"/>
        </w:rPr>
      </w:pPr>
      <w:r w:rsidRPr="0034301B">
        <w:rPr>
          <w:lang w:bidi="te-IN"/>
        </w:rPr>
        <w:lastRenderedPageBreak/>
        <w:t xml:space="preserve">  },</w:t>
      </w:r>
    </w:p>
    <w:p w:rsidR="0034301B" w:rsidRPr="0034301B" w:rsidRDefault="0034301B" w:rsidP="0034301B">
      <w:pPr>
        <w:rPr>
          <w:lang w:bidi="te-IN"/>
        </w:rPr>
      </w:pPr>
      <w:r w:rsidRPr="0034301B">
        <w:rPr>
          <w:lang w:bidi="te-IN"/>
        </w:rPr>
        <w:t xml:space="preserve">  "devDependencies": {},</w:t>
      </w:r>
    </w:p>
    <w:p w:rsidR="0034301B" w:rsidRPr="0034301B" w:rsidRDefault="0034301B" w:rsidP="0034301B">
      <w:pPr>
        <w:rPr>
          <w:lang w:bidi="te-IN"/>
        </w:rPr>
      </w:pPr>
      <w:r w:rsidRPr="0034301B">
        <w:rPr>
          <w:lang w:bidi="te-IN"/>
        </w:rPr>
        <w:t xml:space="preserve">  "repository": {</w:t>
      </w:r>
    </w:p>
    <w:p w:rsidR="0034301B" w:rsidRPr="0034301B" w:rsidRDefault="0034301B" w:rsidP="0034301B">
      <w:pPr>
        <w:rPr>
          <w:lang w:bidi="te-IN"/>
        </w:rPr>
      </w:pPr>
      <w:r w:rsidRPr="0034301B">
        <w:rPr>
          <w:lang w:bidi="te-IN"/>
        </w:rPr>
        <w:t xml:space="preserve">    "type": "git",</w:t>
      </w:r>
    </w:p>
    <w:p w:rsidR="0034301B" w:rsidRPr="0034301B" w:rsidRDefault="0034301B" w:rsidP="0034301B">
      <w:pPr>
        <w:rPr>
          <w:lang w:bidi="te-IN"/>
        </w:rPr>
      </w:pPr>
      <w:r w:rsidRPr="0034301B">
        <w:rPr>
          <w:lang w:bidi="te-IN"/>
        </w:rPr>
        <w:t xml:space="preserve">    "url": "https://github.com/gfg/gfg.git" //sample git repo url</w:t>
      </w:r>
    </w:p>
    <w:p w:rsidR="0034301B" w:rsidRPr="0034301B" w:rsidRDefault="0034301B" w:rsidP="0034301B">
      <w:pPr>
        <w:rPr>
          <w:lang w:bidi="te-IN"/>
        </w:rPr>
      </w:pPr>
      <w:r w:rsidRPr="0034301B">
        <w:rPr>
          <w:lang w:bidi="te-IN"/>
        </w:rPr>
        <w:t xml:space="preserve">  },</w:t>
      </w:r>
    </w:p>
    <w:p w:rsidR="0034301B" w:rsidRPr="0034301B" w:rsidRDefault="0034301B" w:rsidP="0034301B">
      <w:pPr>
        <w:rPr>
          <w:lang w:bidi="te-IN"/>
        </w:rPr>
      </w:pPr>
      <w:r w:rsidRPr="0034301B">
        <w:rPr>
          <w:lang w:bidi="te-IN"/>
        </w:rPr>
        <w:t xml:space="preserve">  "bugs": {</w:t>
      </w:r>
    </w:p>
    <w:p w:rsidR="0034301B" w:rsidRPr="0034301B" w:rsidRDefault="0034301B" w:rsidP="0034301B">
      <w:pPr>
        <w:rPr>
          <w:lang w:bidi="te-IN"/>
        </w:rPr>
      </w:pPr>
      <w:r w:rsidRPr="0034301B">
        <w:rPr>
          <w:lang w:bidi="te-IN"/>
        </w:rPr>
        <w:t xml:space="preserve">    "url": "https://github.com/gfg/gfg/issues"</w:t>
      </w:r>
    </w:p>
    <w:p w:rsidR="0034301B" w:rsidRPr="0034301B" w:rsidRDefault="0034301B" w:rsidP="0034301B">
      <w:pPr>
        <w:rPr>
          <w:lang w:bidi="te-IN"/>
        </w:rPr>
      </w:pPr>
      <w:r w:rsidRPr="0034301B">
        <w:rPr>
          <w:lang w:bidi="te-IN"/>
        </w:rPr>
        <w:t xml:space="preserve">  },</w:t>
      </w:r>
    </w:p>
    <w:p w:rsidR="0034301B" w:rsidRPr="0034301B" w:rsidRDefault="0034301B" w:rsidP="0034301B">
      <w:pPr>
        <w:rPr>
          <w:lang w:bidi="te-IN"/>
        </w:rPr>
      </w:pPr>
      <w:r w:rsidRPr="0034301B">
        <w:rPr>
          <w:lang w:bidi="te-IN"/>
        </w:rPr>
        <w:t xml:space="preserve">  "homepage": "https://github.com/gfg/gfg#readme"</w:t>
      </w:r>
    </w:p>
    <w:p w:rsidR="0034301B" w:rsidRDefault="0034301B" w:rsidP="0034301B">
      <w:pPr>
        <w:rPr>
          <w:lang w:bidi="te-IN"/>
        </w:rPr>
      </w:pPr>
      <w:r w:rsidRPr="0034301B">
        <w:rPr>
          <w:lang w:bidi="te-IN"/>
        </w:rPr>
        <w:t>}</w:t>
      </w:r>
    </w:p>
    <w:p w:rsidR="0034301B" w:rsidRDefault="0034301B" w:rsidP="0034301B">
      <w:pPr>
        <w:pStyle w:val="Heading1"/>
        <w:rPr>
          <w:lang w:bidi="te-IN"/>
        </w:rPr>
      </w:pPr>
      <w:r w:rsidRPr="0034301B">
        <w:rPr>
          <w:bdr w:val="none" w:sz="0" w:space="0" w:color="auto" w:frame="1"/>
          <w:lang w:bidi="te-IN"/>
        </w:rPr>
        <w:lastRenderedPageBreak/>
        <w:t>Explanation</w:t>
      </w:r>
      <w:r w:rsidRPr="0034301B">
        <w:rPr>
          <w:lang w:bidi="te-IN"/>
        </w:rPr>
        <w:t>:</w:t>
      </w:r>
    </w:p>
    <w:p w:rsidR="0034301B" w:rsidRPr="0034301B" w:rsidRDefault="0034301B" w:rsidP="0034301B">
      <w:pPr>
        <w:pStyle w:val="Heading1"/>
        <w:jc w:val="both"/>
        <w:rPr>
          <w:lang w:bidi="te-IN"/>
        </w:rPr>
      </w:pPr>
      <w:r w:rsidRPr="0034301B">
        <w:rPr>
          <w:lang w:bidi="te-IN"/>
        </w:rPr>
        <w:br/>
        <w:t>name: The name of the application/project.</w:t>
      </w:r>
      <w:r w:rsidRPr="0034301B">
        <w:rPr>
          <w:lang w:bidi="te-IN"/>
        </w:rPr>
        <w:br/>
        <w:t>version: The version of application. The version should follow semantic versioning rules.</w:t>
      </w:r>
      <w:r w:rsidRPr="0034301B">
        <w:rPr>
          <w:lang w:bidi="te-IN"/>
        </w:rPr>
        <w:br/>
        <w:t>description: The description about the application, purpose of the application, technology used like React, MongoDB, etc.</w:t>
      </w:r>
      <w:r w:rsidRPr="0034301B">
        <w:rPr>
          <w:lang w:bidi="te-IN"/>
        </w:rPr>
        <w:br/>
        <w:t>main: This is the entry/starting point of the app. It specifies the main file of the application that triggers when the application starts. Application can be started using npm start.</w:t>
      </w:r>
      <w:r w:rsidRPr="0034301B">
        <w:rPr>
          <w:lang w:bidi="te-IN"/>
        </w:rPr>
        <w:br/>
        <w:t>scripts: The scripts which needs to be included in the application to run properly.</w:t>
      </w:r>
      <w:r w:rsidRPr="0034301B">
        <w:rPr>
          <w:lang w:bidi="te-IN"/>
        </w:rPr>
        <w:br/>
        <w:t>engines: The versions of the </w:t>
      </w:r>
      <w:r w:rsidRPr="0034301B">
        <w:rPr>
          <w:bdr w:val="none" w:sz="0" w:space="0" w:color="auto" w:frame="1"/>
          <w:lang w:bidi="te-IN"/>
        </w:rPr>
        <w:t>node</w:t>
      </w:r>
      <w:r w:rsidRPr="0034301B">
        <w:rPr>
          <w:lang w:bidi="te-IN"/>
        </w:rPr>
        <w:t> and </w:t>
      </w:r>
      <w:r w:rsidRPr="0034301B">
        <w:rPr>
          <w:bdr w:val="none" w:sz="0" w:space="0" w:color="auto" w:frame="1"/>
          <w:lang w:bidi="te-IN"/>
        </w:rPr>
        <w:t>npm</w:t>
      </w:r>
      <w:r w:rsidRPr="0034301B">
        <w:rPr>
          <w:lang w:bidi="te-IN"/>
        </w:rPr>
        <w:t> used. These versions are specified in case the application is deployed on cloud like heroku or google-cloud.</w:t>
      </w:r>
      <w:r w:rsidRPr="0034301B">
        <w:rPr>
          <w:lang w:bidi="te-IN"/>
        </w:rPr>
        <w:br/>
        <w:t>keywords: It specifies the array of strings that characterizes the application.</w:t>
      </w:r>
      <w:r w:rsidRPr="0034301B">
        <w:rPr>
          <w:lang w:bidi="te-IN"/>
        </w:rPr>
        <w:br/>
        <w:t>author: It consist of the information about the author like name, email and other author related information.</w:t>
      </w:r>
      <w:r w:rsidRPr="0034301B">
        <w:rPr>
          <w:lang w:bidi="te-IN"/>
        </w:rPr>
        <w:br/>
        <w:t>license: The license to which the application confirms are mentioned in this key-value pair.</w:t>
      </w:r>
      <w:r w:rsidRPr="0034301B">
        <w:rPr>
          <w:lang w:bidi="te-IN"/>
        </w:rPr>
        <w:br/>
        <w:t>dependencies: The third party package or modules installed using </w:t>
      </w:r>
      <w:r w:rsidRPr="0034301B">
        <w:rPr>
          <w:bdr w:val="none" w:sz="0" w:space="0" w:color="auto" w:frame="1"/>
          <w:lang w:bidi="te-IN"/>
        </w:rPr>
        <w:t>npm</w:t>
      </w:r>
      <w:r w:rsidRPr="0034301B">
        <w:rPr>
          <w:lang w:bidi="te-IN"/>
        </w:rPr>
        <w:t> are specified in this segment.</w:t>
      </w:r>
      <w:r w:rsidRPr="0034301B">
        <w:rPr>
          <w:lang w:bidi="te-IN"/>
        </w:rPr>
        <w:br/>
        <w:t>devDependencies: The dependencies that are used only in the development part of the application are specified in this segment. These dependencies do not get rolled out when the application is in production stage.</w:t>
      </w:r>
      <w:r w:rsidRPr="0034301B">
        <w:rPr>
          <w:lang w:bidi="te-IN"/>
        </w:rPr>
        <w:br/>
        <w:t>repository: It contain the information about the type and url of the repository where the code of the application lives is mentioned here in this segment.</w:t>
      </w:r>
      <w:r w:rsidRPr="0034301B">
        <w:rPr>
          <w:lang w:bidi="te-IN"/>
        </w:rPr>
        <w:br/>
        <w:t>bugs: The url and email where the bugs in the application should be reported are mentioned in this segment.</w:t>
      </w:r>
    </w:p>
    <w:p w:rsidR="0034301B" w:rsidRPr="0034301B" w:rsidRDefault="0034301B" w:rsidP="0034301B">
      <w:pPr>
        <w:pStyle w:val="Heading1"/>
        <w:jc w:val="both"/>
        <w:rPr>
          <w:lang w:bidi="te-IN"/>
        </w:rPr>
      </w:pPr>
      <w:r w:rsidRPr="0034301B">
        <w:rPr>
          <w:bdr w:val="none" w:sz="0" w:space="0" w:color="auto" w:frame="1"/>
          <w:lang w:bidi="te-IN"/>
        </w:rPr>
        <w:lastRenderedPageBreak/>
        <w:t>Note:</w:t>
      </w:r>
      <w:r w:rsidRPr="0034301B">
        <w:rPr>
          <w:lang w:bidi="te-IN"/>
        </w:rPr>
        <w:t> Here, </w:t>
      </w:r>
      <w:r w:rsidRPr="0034301B">
        <w:rPr>
          <w:bdr w:val="none" w:sz="0" w:space="0" w:color="auto" w:frame="1"/>
          <w:lang w:bidi="te-IN"/>
        </w:rPr>
        <w:t>“body-parser”</w:t>
      </w:r>
      <w:r w:rsidRPr="0034301B">
        <w:rPr>
          <w:lang w:bidi="te-IN"/>
        </w:rPr>
        <w:t>, </w:t>
      </w:r>
      <w:r w:rsidRPr="0034301B">
        <w:rPr>
          <w:bdr w:val="none" w:sz="0" w:space="0" w:color="auto" w:frame="1"/>
          <w:lang w:bidi="te-IN"/>
        </w:rPr>
        <w:t>“express”</w:t>
      </w:r>
      <w:r w:rsidRPr="0034301B">
        <w:rPr>
          <w:lang w:bidi="te-IN"/>
        </w:rPr>
        <w:t>, </w:t>
      </w:r>
      <w:r w:rsidRPr="0034301B">
        <w:rPr>
          <w:bdr w:val="none" w:sz="0" w:space="0" w:color="auto" w:frame="1"/>
          <w:lang w:bidi="te-IN"/>
        </w:rPr>
        <w:t>“express-validator”</w:t>
      </w:r>
      <w:r w:rsidRPr="0034301B">
        <w:rPr>
          <w:lang w:bidi="te-IN"/>
        </w:rPr>
        <w:t>, </w:t>
      </w:r>
      <w:r w:rsidRPr="0034301B">
        <w:rPr>
          <w:bdr w:val="none" w:sz="0" w:space="0" w:color="auto" w:frame="1"/>
          <w:lang w:bidi="te-IN"/>
        </w:rPr>
        <w:t>“mongoose”</w:t>
      </w:r>
      <w:r w:rsidRPr="0034301B">
        <w:rPr>
          <w:lang w:bidi="te-IN"/>
        </w:rPr>
        <w:t> and </w:t>
      </w:r>
      <w:r w:rsidRPr="0034301B">
        <w:rPr>
          <w:bdr w:val="none" w:sz="0" w:space="0" w:color="auto" w:frame="1"/>
          <w:lang w:bidi="te-IN"/>
        </w:rPr>
        <w:t>“nodemon”</w:t>
      </w:r>
      <w:r w:rsidRPr="0034301B">
        <w:rPr>
          <w:lang w:bidi="te-IN"/>
        </w:rPr>
        <w:t> are the modules/packages installed using </w:t>
      </w:r>
      <w:r w:rsidRPr="0034301B">
        <w:rPr>
          <w:bdr w:val="none" w:sz="0" w:space="0" w:color="auto" w:frame="1"/>
          <w:lang w:bidi="te-IN"/>
        </w:rPr>
        <w:t>npm (Node Package Manager)</w:t>
      </w:r>
      <w:r w:rsidRPr="0034301B">
        <w:rPr>
          <w:lang w:bidi="te-IN"/>
        </w:rPr>
        <w:t>.</w:t>
      </w:r>
    </w:p>
    <w:p w:rsidR="007C24E6" w:rsidRPr="0034301B" w:rsidRDefault="007C24E6" w:rsidP="0034301B">
      <w:pPr>
        <w:pStyle w:val="Heading1"/>
        <w:jc w:val="both"/>
      </w:pPr>
    </w:p>
    <w:sectPr w:rsidR="007C24E6" w:rsidRPr="0034301B" w:rsidSect="00D624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3A4B"/>
    <w:multiLevelType w:val="hybridMultilevel"/>
    <w:tmpl w:val="0EF6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546DC"/>
    <w:multiLevelType w:val="multilevel"/>
    <w:tmpl w:val="62AE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E6A2F"/>
    <w:multiLevelType w:val="multilevel"/>
    <w:tmpl w:val="D68C6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F847B95"/>
    <w:multiLevelType w:val="hybridMultilevel"/>
    <w:tmpl w:val="8B189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162F3"/>
    <w:multiLevelType w:val="hybridMultilevel"/>
    <w:tmpl w:val="A508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F5262"/>
    <w:multiLevelType w:val="hybridMultilevel"/>
    <w:tmpl w:val="613CA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20A8D"/>
    <w:multiLevelType w:val="multilevel"/>
    <w:tmpl w:val="D7E4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06752C"/>
    <w:multiLevelType w:val="hybridMultilevel"/>
    <w:tmpl w:val="D30E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A47B2"/>
    <w:multiLevelType w:val="hybridMultilevel"/>
    <w:tmpl w:val="69B4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90AF6"/>
    <w:multiLevelType w:val="hybridMultilevel"/>
    <w:tmpl w:val="7C901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14A09"/>
    <w:multiLevelType w:val="hybridMultilevel"/>
    <w:tmpl w:val="E350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E72E63"/>
    <w:multiLevelType w:val="hybridMultilevel"/>
    <w:tmpl w:val="9F982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FE46E0"/>
    <w:multiLevelType w:val="multilevel"/>
    <w:tmpl w:val="A2C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153FF9"/>
    <w:multiLevelType w:val="hybridMultilevel"/>
    <w:tmpl w:val="F12A688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3C862B38"/>
    <w:multiLevelType w:val="multilevel"/>
    <w:tmpl w:val="A34E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725FED"/>
    <w:multiLevelType w:val="multilevel"/>
    <w:tmpl w:val="C0F6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FF7007"/>
    <w:multiLevelType w:val="hybridMultilevel"/>
    <w:tmpl w:val="04741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F96A02"/>
    <w:multiLevelType w:val="hybridMultilevel"/>
    <w:tmpl w:val="2AE29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314659"/>
    <w:multiLevelType w:val="multilevel"/>
    <w:tmpl w:val="F058E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BB68A7"/>
    <w:multiLevelType w:val="hybridMultilevel"/>
    <w:tmpl w:val="528E90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D757EB"/>
    <w:multiLevelType w:val="hybridMultilevel"/>
    <w:tmpl w:val="1D968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F7210"/>
    <w:multiLevelType w:val="multilevel"/>
    <w:tmpl w:val="28F6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463148"/>
    <w:multiLevelType w:val="hybridMultilevel"/>
    <w:tmpl w:val="B6B4A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097547"/>
    <w:multiLevelType w:val="hybridMultilevel"/>
    <w:tmpl w:val="E4669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E20D2C"/>
    <w:multiLevelType w:val="multilevel"/>
    <w:tmpl w:val="E0D8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BA48FC"/>
    <w:multiLevelType w:val="hybridMultilevel"/>
    <w:tmpl w:val="644C0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062939"/>
    <w:multiLevelType w:val="multilevel"/>
    <w:tmpl w:val="3F4C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2539EA"/>
    <w:multiLevelType w:val="hybridMultilevel"/>
    <w:tmpl w:val="6006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2B40EA"/>
    <w:multiLevelType w:val="multilevel"/>
    <w:tmpl w:val="44CC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6B1F09"/>
    <w:multiLevelType w:val="multilevel"/>
    <w:tmpl w:val="BFEE9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8866E2B"/>
    <w:multiLevelType w:val="multilevel"/>
    <w:tmpl w:val="49AE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DA1F1C"/>
    <w:multiLevelType w:val="multilevel"/>
    <w:tmpl w:val="41C8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7876AF"/>
    <w:multiLevelType w:val="multilevel"/>
    <w:tmpl w:val="C17C5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1"/>
  </w:num>
  <w:num w:numId="3">
    <w:abstractNumId w:val="32"/>
  </w:num>
  <w:num w:numId="4">
    <w:abstractNumId w:val="10"/>
  </w:num>
  <w:num w:numId="5">
    <w:abstractNumId w:val="4"/>
  </w:num>
  <w:num w:numId="6">
    <w:abstractNumId w:val="5"/>
  </w:num>
  <w:num w:numId="7">
    <w:abstractNumId w:val="16"/>
  </w:num>
  <w:num w:numId="8">
    <w:abstractNumId w:val="28"/>
  </w:num>
  <w:num w:numId="9">
    <w:abstractNumId w:val="14"/>
  </w:num>
  <w:num w:numId="10">
    <w:abstractNumId w:val="15"/>
  </w:num>
  <w:num w:numId="11">
    <w:abstractNumId w:val="6"/>
  </w:num>
  <w:num w:numId="12">
    <w:abstractNumId w:val="24"/>
  </w:num>
  <w:num w:numId="13">
    <w:abstractNumId w:val="21"/>
  </w:num>
  <w:num w:numId="14">
    <w:abstractNumId w:val="18"/>
  </w:num>
  <w:num w:numId="15">
    <w:abstractNumId w:val="26"/>
  </w:num>
  <w:num w:numId="16">
    <w:abstractNumId w:val="30"/>
  </w:num>
  <w:num w:numId="17">
    <w:abstractNumId w:val="22"/>
  </w:num>
  <w:num w:numId="18">
    <w:abstractNumId w:val="13"/>
  </w:num>
  <w:num w:numId="19">
    <w:abstractNumId w:val="9"/>
  </w:num>
  <w:num w:numId="20">
    <w:abstractNumId w:val="8"/>
  </w:num>
  <w:num w:numId="21">
    <w:abstractNumId w:val="11"/>
  </w:num>
  <w:num w:numId="22">
    <w:abstractNumId w:val="17"/>
  </w:num>
  <w:num w:numId="23">
    <w:abstractNumId w:val="7"/>
  </w:num>
  <w:num w:numId="24">
    <w:abstractNumId w:val="25"/>
  </w:num>
  <w:num w:numId="25">
    <w:abstractNumId w:val="23"/>
  </w:num>
  <w:num w:numId="26">
    <w:abstractNumId w:val="3"/>
  </w:num>
  <w:num w:numId="27">
    <w:abstractNumId w:val="27"/>
  </w:num>
  <w:num w:numId="28">
    <w:abstractNumId w:val="12"/>
  </w:num>
  <w:num w:numId="29">
    <w:abstractNumId w:val="2"/>
    <w:lvlOverride w:ilvl="0">
      <w:lvl w:ilvl="0">
        <w:numFmt w:val="bullet"/>
        <w:lvlText w:val=""/>
        <w:lvlJc w:val="left"/>
        <w:pPr>
          <w:tabs>
            <w:tab w:val="num" w:pos="720"/>
          </w:tabs>
          <w:ind w:left="720" w:hanging="360"/>
        </w:pPr>
        <w:rPr>
          <w:rFonts w:ascii="Symbol" w:hAnsi="Symbol" w:hint="default"/>
          <w:sz w:val="20"/>
        </w:rPr>
      </w:lvl>
    </w:lvlOverride>
  </w:num>
  <w:num w:numId="30">
    <w:abstractNumId w:val="29"/>
    <w:lvlOverride w:ilvl="0">
      <w:lvl w:ilvl="0">
        <w:numFmt w:val="bullet"/>
        <w:lvlText w:val=""/>
        <w:lvlJc w:val="left"/>
        <w:pPr>
          <w:tabs>
            <w:tab w:val="num" w:pos="720"/>
          </w:tabs>
          <w:ind w:left="720" w:hanging="360"/>
        </w:pPr>
        <w:rPr>
          <w:rFonts w:ascii="Symbol" w:hAnsi="Symbol" w:hint="default"/>
          <w:sz w:val="20"/>
        </w:rPr>
      </w:lvl>
    </w:lvlOverride>
  </w:num>
  <w:num w:numId="31">
    <w:abstractNumId w:val="19"/>
  </w:num>
  <w:num w:numId="32">
    <w:abstractNumId w:val="20"/>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658E"/>
    <w:rsid w:val="000152F6"/>
    <w:rsid w:val="000264AF"/>
    <w:rsid w:val="000273E3"/>
    <w:rsid w:val="0004166D"/>
    <w:rsid w:val="00050B99"/>
    <w:rsid w:val="000806F3"/>
    <w:rsid w:val="000A5513"/>
    <w:rsid w:val="000E4CCE"/>
    <w:rsid w:val="00103FBB"/>
    <w:rsid w:val="00117CEA"/>
    <w:rsid w:val="00152935"/>
    <w:rsid w:val="00181218"/>
    <w:rsid w:val="001B5203"/>
    <w:rsid w:val="001C24BA"/>
    <w:rsid w:val="002603D8"/>
    <w:rsid w:val="00264178"/>
    <w:rsid w:val="0027349C"/>
    <w:rsid w:val="002A455E"/>
    <w:rsid w:val="002F09F7"/>
    <w:rsid w:val="002F4B84"/>
    <w:rsid w:val="0034301B"/>
    <w:rsid w:val="00362488"/>
    <w:rsid w:val="00366BD2"/>
    <w:rsid w:val="003808D8"/>
    <w:rsid w:val="00450EB1"/>
    <w:rsid w:val="00485894"/>
    <w:rsid w:val="00491AE0"/>
    <w:rsid w:val="004A39F8"/>
    <w:rsid w:val="004E289D"/>
    <w:rsid w:val="00530A53"/>
    <w:rsid w:val="00542879"/>
    <w:rsid w:val="00543ABD"/>
    <w:rsid w:val="00544B95"/>
    <w:rsid w:val="00557CE2"/>
    <w:rsid w:val="005611F0"/>
    <w:rsid w:val="005A658E"/>
    <w:rsid w:val="005B2267"/>
    <w:rsid w:val="005B7A66"/>
    <w:rsid w:val="005D6F2A"/>
    <w:rsid w:val="005F3498"/>
    <w:rsid w:val="005F463A"/>
    <w:rsid w:val="006073C9"/>
    <w:rsid w:val="006C20A3"/>
    <w:rsid w:val="006F4BFE"/>
    <w:rsid w:val="007179AE"/>
    <w:rsid w:val="00722F3E"/>
    <w:rsid w:val="00730BFF"/>
    <w:rsid w:val="00732E0C"/>
    <w:rsid w:val="00751394"/>
    <w:rsid w:val="00784ED0"/>
    <w:rsid w:val="00785FFD"/>
    <w:rsid w:val="007C24E6"/>
    <w:rsid w:val="007D19C8"/>
    <w:rsid w:val="00845391"/>
    <w:rsid w:val="00850C6A"/>
    <w:rsid w:val="00854306"/>
    <w:rsid w:val="00860672"/>
    <w:rsid w:val="00880982"/>
    <w:rsid w:val="008919FD"/>
    <w:rsid w:val="008B2B6D"/>
    <w:rsid w:val="008C3F95"/>
    <w:rsid w:val="00917B89"/>
    <w:rsid w:val="00923F86"/>
    <w:rsid w:val="009304D8"/>
    <w:rsid w:val="00957828"/>
    <w:rsid w:val="00965F49"/>
    <w:rsid w:val="009706B0"/>
    <w:rsid w:val="00976809"/>
    <w:rsid w:val="009A52BE"/>
    <w:rsid w:val="009D2CD5"/>
    <w:rsid w:val="009D4474"/>
    <w:rsid w:val="009E304E"/>
    <w:rsid w:val="009E6DC1"/>
    <w:rsid w:val="00A369BD"/>
    <w:rsid w:val="00A85D8F"/>
    <w:rsid w:val="00AA0D42"/>
    <w:rsid w:val="00AE19DE"/>
    <w:rsid w:val="00B04523"/>
    <w:rsid w:val="00B961B9"/>
    <w:rsid w:val="00BA5CCC"/>
    <w:rsid w:val="00C20BE3"/>
    <w:rsid w:val="00C369EB"/>
    <w:rsid w:val="00C7384D"/>
    <w:rsid w:val="00C901E4"/>
    <w:rsid w:val="00C93D6C"/>
    <w:rsid w:val="00CF00BD"/>
    <w:rsid w:val="00D15C3A"/>
    <w:rsid w:val="00D170FB"/>
    <w:rsid w:val="00D6246E"/>
    <w:rsid w:val="00D8763D"/>
    <w:rsid w:val="00D8773B"/>
    <w:rsid w:val="00DA4EC0"/>
    <w:rsid w:val="00E55487"/>
    <w:rsid w:val="00ED2538"/>
    <w:rsid w:val="00F5294A"/>
    <w:rsid w:val="00F84F2D"/>
    <w:rsid w:val="00FB4082"/>
    <w:rsid w:val="00FC4DB8"/>
    <w:rsid w:val="00FE1B2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8D8"/>
  </w:style>
  <w:style w:type="paragraph" w:styleId="Heading1">
    <w:name w:val="heading 1"/>
    <w:basedOn w:val="Normal"/>
    <w:next w:val="Normal"/>
    <w:link w:val="Heading1Char"/>
    <w:uiPriority w:val="9"/>
    <w:qFormat/>
    <w:rsid w:val="005D6F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80982"/>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unhideWhenUsed/>
    <w:qFormat/>
    <w:rsid w:val="002F4B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69B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80982"/>
    <w:rPr>
      <w:rFonts w:ascii="Times New Roman" w:eastAsia="Times New Roman" w:hAnsi="Times New Roman" w:cs="Times New Roman"/>
      <w:b/>
      <w:bCs/>
      <w:sz w:val="36"/>
      <w:szCs w:val="36"/>
      <w:lang w:bidi="te-IN"/>
    </w:rPr>
  </w:style>
  <w:style w:type="paragraph" w:styleId="NormalWeb">
    <w:name w:val="Normal (Web)"/>
    <w:basedOn w:val="Normal"/>
    <w:uiPriority w:val="99"/>
    <w:semiHidden/>
    <w:unhideWhenUsed/>
    <w:rsid w:val="00880982"/>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9304D8"/>
    <w:rPr>
      <w:b/>
      <w:bCs/>
    </w:rPr>
  </w:style>
  <w:style w:type="paragraph" w:styleId="BalloonText">
    <w:name w:val="Balloon Text"/>
    <w:basedOn w:val="Normal"/>
    <w:link w:val="BalloonTextChar"/>
    <w:uiPriority w:val="99"/>
    <w:semiHidden/>
    <w:unhideWhenUsed/>
    <w:rsid w:val="00930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4D8"/>
    <w:rPr>
      <w:rFonts w:ascii="Tahoma" w:hAnsi="Tahoma" w:cs="Tahoma"/>
      <w:sz w:val="16"/>
      <w:szCs w:val="16"/>
    </w:rPr>
  </w:style>
  <w:style w:type="character" w:customStyle="1" w:styleId="Heading3Char">
    <w:name w:val="Heading 3 Char"/>
    <w:basedOn w:val="DefaultParagraphFont"/>
    <w:link w:val="Heading3"/>
    <w:uiPriority w:val="9"/>
    <w:rsid w:val="002F4B8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E4CCE"/>
    <w:rPr>
      <w:i/>
      <w:iCs/>
    </w:rPr>
  </w:style>
  <w:style w:type="character" w:styleId="Hyperlink">
    <w:name w:val="Hyperlink"/>
    <w:basedOn w:val="DefaultParagraphFont"/>
    <w:uiPriority w:val="99"/>
    <w:unhideWhenUsed/>
    <w:rsid w:val="00722F3E"/>
    <w:rPr>
      <w:color w:val="0000FF" w:themeColor="hyperlink"/>
      <w:u w:val="single"/>
    </w:rPr>
  </w:style>
  <w:style w:type="character" w:customStyle="1" w:styleId="code-bite">
    <w:name w:val="code-bite"/>
    <w:basedOn w:val="DefaultParagraphFont"/>
    <w:rsid w:val="00965F49"/>
  </w:style>
  <w:style w:type="character" w:customStyle="1" w:styleId="Heading1Char">
    <w:name w:val="Heading 1 Char"/>
    <w:basedOn w:val="DefaultParagraphFont"/>
    <w:link w:val="Heading1"/>
    <w:uiPriority w:val="9"/>
    <w:rsid w:val="005D6F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84D"/>
    <w:pPr>
      <w:ind w:left="720"/>
      <w:contextualSpacing/>
    </w:pPr>
  </w:style>
  <w:style w:type="character" w:customStyle="1" w:styleId="command">
    <w:name w:val="command"/>
    <w:basedOn w:val="DefaultParagraphFont"/>
    <w:rsid w:val="002A455E"/>
  </w:style>
  <w:style w:type="paragraph" w:customStyle="1" w:styleId="p1">
    <w:name w:val="p1"/>
    <w:basedOn w:val="Normal"/>
    <w:rsid w:val="0004166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s1">
    <w:name w:val="s1"/>
    <w:basedOn w:val="DefaultParagraphFont"/>
    <w:rsid w:val="0004166D"/>
  </w:style>
  <w:style w:type="paragraph" w:styleId="HTMLPreformatted">
    <w:name w:val="HTML Preformatted"/>
    <w:basedOn w:val="Normal"/>
    <w:link w:val="HTMLPreformattedChar"/>
    <w:uiPriority w:val="99"/>
    <w:semiHidden/>
    <w:unhideWhenUsed/>
    <w:rsid w:val="0034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34301B"/>
    <w:rPr>
      <w:rFonts w:ascii="Courier New" w:eastAsia="Times New Roman" w:hAnsi="Courier New" w:cs="Courier New"/>
      <w:sz w:val="20"/>
      <w:szCs w:val="20"/>
      <w:lang w:bidi="te-IN"/>
    </w:rPr>
  </w:style>
</w:styles>
</file>

<file path=word/webSettings.xml><?xml version="1.0" encoding="utf-8"?>
<w:webSettings xmlns:r="http://schemas.openxmlformats.org/officeDocument/2006/relationships" xmlns:w="http://schemas.openxmlformats.org/wordprocessingml/2006/main">
  <w:divs>
    <w:div w:id="330526342">
      <w:bodyDiv w:val="1"/>
      <w:marLeft w:val="0"/>
      <w:marRight w:val="0"/>
      <w:marTop w:val="0"/>
      <w:marBottom w:val="0"/>
      <w:divBdr>
        <w:top w:val="none" w:sz="0" w:space="0" w:color="auto"/>
        <w:left w:val="none" w:sz="0" w:space="0" w:color="auto"/>
        <w:bottom w:val="none" w:sz="0" w:space="0" w:color="auto"/>
        <w:right w:val="none" w:sz="0" w:space="0" w:color="auto"/>
      </w:divBdr>
    </w:div>
    <w:div w:id="364061511">
      <w:bodyDiv w:val="1"/>
      <w:marLeft w:val="0"/>
      <w:marRight w:val="0"/>
      <w:marTop w:val="0"/>
      <w:marBottom w:val="0"/>
      <w:divBdr>
        <w:top w:val="none" w:sz="0" w:space="0" w:color="auto"/>
        <w:left w:val="none" w:sz="0" w:space="0" w:color="auto"/>
        <w:bottom w:val="none" w:sz="0" w:space="0" w:color="auto"/>
        <w:right w:val="none" w:sz="0" w:space="0" w:color="auto"/>
      </w:divBdr>
    </w:div>
    <w:div w:id="580213390">
      <w:bodyDiv w:val="1"/>
      <w:marLeft w:val="0"/>
      <w:marRight w:val="0"/>
      <w:marTop w:val="0"/>
      <w:marBottom w:val="0"/>
      <w:divBdr>
        <w:top w:val="none" w:sz="0" w:space="0" w:color="auto"/>
        <w:left w:val="none" w:sz="0" w:space="0" w:color="auto"/>
        <w:bottom w:val="none" w:sz="0" w:space="0" w:color="auto"/>
        <w:right w:val="none" w:sz="0" w:space="0" w:color="auto"/>
      </w:divBdr>
    </w:div>
    <w:div w:id="646251736">
      <w:bodyDiv w:val="1"/>
      <w:marLeft w:val="0"/>
      <w:marRight w:val="0"/>
      <w:marTop w:val="0"/>
      <w:marBottom w:val="0"/>
      <w:divBdr>
        <w:top w:val="none" w:sz="0" w:space="0" w:color="auto"/>
        <w:left w:val="none" w:sz="0" w:space="0" w:color="auto"/>
        <w:bottom w:val="none" w:sz="0" w:space="0" w:color="auto"/>
        <w:right w:val="none" w:sz="0" w:space="0" w:color="auto"/>
      </w:divBdr>
    </w:div>
    <w:div w:id="752630960">
      <w:bodyDiv w:val="1"/>
      <w:marLeft w:val="0"/>
      <w:marRight w:val="0"/>
      <w:marTop w:val="0"/>
      <w:marBottom w:val="0"/>
      <w:divBdr>
        <w:top w:val="none" w:sz="0" w:space="0" w:color="auto"/>
        <w:left w:val="none" w:sz="0" w:space="0" w:color="auto"/>
        <w:bottom w:val="none" w:sz="0" w:space="0" w:color="auto"/>
        <w:right w:val="none" w:sz="0" w:space="0" w:color="auto"/>
      </w:divBdr>
    </w:div>
    <w:div w:id="988942384">
      <w:bodyDiv w:val="1"/>
      <w:marLeft w:val="0"/>
      <w:marRight w:val="0"/>
      <w:marTop w:val="0"/>
      <w:marBottom w:val="0"/>
      <w:divBdr>
        <w:top w:val="none" w:sz="0" w:space="0" w:color="auto"/>
        <w:left w:val="none" w:sz="0" w:space="0" w:color="auto"/>
        <w:bottom w:val="none" w:sz="0" w:space="0" w:color="auto"/>
        <w:right w:val="none" w:sz="0" w:space="0" w:color="auto"/>
      </w:divBdr>
    </w:div>
    <w:div w:id="1062293376">
      <w:bodyDiv w:val="1"/>
      <w:marLeft w:val="0"/>
      <w:marRight w:val="0"/>
      <w:marTop w:val="0"/>
      <w:marBottom w:val="0"/>
      <w:divBdr>
        <w:top w:val="none" w:sz="0" w:space="0" w:color="auto"/>
        <w:left w:val="none" w:sz="0" w:space="0" w:color="auto"/>
        <w:bottom w:val="none" w:sz="0" w:space="0" w:color="auto"/>
        <w:right w:val="none" w:sz="0" w:space="0" w:color="auto"/>
      </w:divBdr>
    </w:div>
    <w:div w:id="1068499790">
      <w:bodyDiv w:val="1"/>
      <w:marLeft w:val="0"/>
      <w:marRight w:val="0"/>
      <w:marTop w:val="0"/>
      <w:marBottom w:val="0"/>
      <w:divBdr>
        <w:top w:val="none" w:sz="0" w:space="0" w:color="auto"/>
        <w:left w:val="none" w:sz="0" w:space="0" w:color="auto"/>
        <w:bottom w:val="none" w:sz="0" w:space="0" w:color="auto"/>
        <w:right w:val="none" w:sz="0" w:space="0" w:color="auto"/>
      </w:divBdr>
    </w:div>
    <w:div w:id="1133255655">
      <w:bodyDiv w:val="1"/>
      <w:marLeft w:val="0"/>
      <w:marRight w:val="0"/>
      <w:marTop w:val="0"/>
      <w:marBottom w:val="0"/>
      <w:divBdr>
        <w:top w:val="none" w:sz="0" w:space="0" w:color="auto"/>
        <w:left w:val="none" w:sz="0" w:space="0" w:color="auto"/>
        <w:bottom w:val="none" w:sz="0" w:space="0" w:color="auto"/>
        <w:right w:val="none" w:sz="0" w:space="0" w:color="auto"/>
      </w:divBdr>
    </w:div>
    <w:div w:id="1226643815">
      <w:bodyDiv w:val="1"/>
      <w:marLeft w:val="0"/>
      <w:marRight w:val="0"/>
      <w:marTop w:val="0"/>
      <w:marBottom w:val="0"/>
      <w:divBdr>
        <w:top w:val="none" w:sz="0" w:space="0" w:color="auto"/>
        <w:left w:val="none" w:sz="0" w:space="0" w:color="auto"/>
        <w:bottom w:val="none" w:sz="0" w:space="0" w:color="auto"/>
        <w:right w:val="none" w:sz="0" w:space="0" w:color="auto"/>
      </w:divBdr>
    </w:div>
    <w:div w:id="1366177706">
      <w:bodyDiv w:val="1"/>
      <w:marLeft w:val="0"/>
      <w:marRight w:val="0"/>
      <w:marTop w:val="0"/>
      <w:marBottom w:val="0"/>
      <w:divBdr>
        <w:top w:val="none" w:sz="0" w:space="0" w:color="auto"/>
        <w:left w:val="none" w:sz="0" w:space="0" w:color="auto"/>
        <w:bottom w:val="none" w:sz="0" w:space="0" w:color="auto"/>
        <w:right w:val="none" w:sz="0" w:space="0" w:color="auto"/>
      </w:divBdr>
    </w:div>
    <w:div w:id="1519806966">
      <w:bodyDiv w:val="1"/>
      <w:marLeft w:val="0"/>
      <w:marRight w:val="0"/>
      <w:marTop w:val="0"/>
      <w:marBottom w:val="0"/>
      <w:divBdr>
        <w:top w:val="none" w:sz="0" w:space="0" w:color="auto"/>
        <w:left w:val="none" w:sz="0" w:space="0" w:color="auto"/>
        <w:bottom w:val="none" w:sz="0" w:space="0" w:color="auto"/>
        <w:right w:val="none" w:sz="0" w:space="0" w:color="auto"/>
      </w:divBdr>
    </w:div>
    <w:div w:id="1538544355">
      <w:bodyDiv w:val="1"/>
      <w:marLeft w:val="0"/>
      <w:marRight w:val="0"/>
      <w:marTop w:val="0"/>
      <w:marBottom w:val="0"/>
      <w:divBdr>
        <w:top w:val="none" w:sz="0" w:space="0" w:color="auto"/>
        <w:left w:val="none" w:sz="0" w:space="0" w:color="auto"/>
        <w:bottom w:val="none" w:sz="0" w:space="0" w:color="auto"/>
        <w:right w:val="none" w:sz="0" w:space="0" w:color="auto"/>
      </w:divBdr>
    </w:div>
    <w:div w:id="1601597478">
      <w:bodyDiv w:val="1"/>
      <w:marLeft w:val="0"/>
      <w:marRight w:val="0"/>
      <w:marTop w:val="0"/>
      <w:marBottom w:val="0"/>
      <w:divBdr>
        <w:top w:val="none" w:sz="0" w:space="0" w:color="auto"/>
        <w:left w:val="none" w:sz="0" w:space="0" w:color="auto"/>
        <w:bottom w:val="none" w:sz="0" w:space="0" w:color="auto"/>
        <w:right w:val="none" w:sz="0" w:space="0" w:color="auto"/>
      </w:divBdr>
    </w:div>
    <w:div w:id="1633946141">
      <w:bodyDiv w:val="1"/>
      <w:marLeft w:val="0"/>
      <w:marRight w:val="0"/>
      <w:marTop w:val="0"/>
      <w:marBottom w:val="0"/>
      <w:divBdr>
        <w:top w:val="none" w:sz="0" w:space="0" w:color="auto"/>
        <w:left w:val="none" w:sz="0" w:space="0" w:color="auto"/>
        <w:bottom w:val="none" w:sz="0" w:space="0" w:color="auto"/>
        <w:right w:val="none" w:sz="0" w:space="0" w:color="auto"/>
      </w:divBdr>
    </w:div>
    <w:div w:id="1671525402">
      <w:bodyDiv w:val="1"/>
      <w:marLeft w:val="0"/>
      <w:marRight w:val="0"/>
      <w:marTop w:val="0"/>
      <w:marBottom w:val="0"/>
      <w:divBdr>
        <w:top w:val="none" w:sz="0" w:space="0" w:color="auto"/>
        <w:left w:val="none" w:sz="0" w:space="0" w:color="auto"/>
        <w:bottom w:val="none" w:sz="0" w:space="0" w:color="auto"/>
        <w:right w:val="none" w:sz="0" w:space="0" w:color="auto"/>
      </w:divBdr>
    </w:div>
    <w:div w:id="1695500671">
      <w:bodyDiv w:val="1"/>
      <w:marLeft w:val="0"/>
      <w:marRight w:val="0"/>
      <w:marTop w:val="0"/>
      <w:marBottom w:val="0"/>
      <w:divBdr>
        <w:top w:val="none" w:sz="0" w:space="0" w:color="auto"/>
        <w:left w:val="none" w:sz="0" w:space="0" w:color="auto"/>
        <w:bottom w:val="none" w:sz="0" w:space="0" w:color="auto"/>
        <w:right w:val="none" w:sz="0" w:space="0" w:color="auto"/>
      </w:divBdr>
    </w:div>
    <w:div w:id="1751996674">
      <w:bodyDiv w:val="1"/>
      <w:marLeft w:val="0"/>
      <w:marRight w:val="0"/>
      <w:marTop w:val="0"/>
      <w:marBottom w:val="0"/>
      <w:divBdr>
        <w:top w:val="none" w:sz="0" w:space="0" w:color="auto"/>
        <w:left w:val="none" w:sz="0" w:space="0" w:color="auto"/>
        <w:bottom w:val="none" w:sz="0" w:space="0" w:color="auto"/>
        <w:right w:val="none" w:sz="0" w:space="0" w:color="auto"/>
      </w:divBdr>
    </w:div>
    <w:div w:id="1906598389">
      <w:bodyDiv w:val="1"/>
      <w:marLeft w:val="0"/>
      <w:marRight w:val="0"/>
      <w:marTop w:val="0"/>
      <w:marBottom w:val="0"/>
      <w:divBdr>
        <w:top w:val="none" w:sz="0" w:space="0" w:color="auto"/>
        <w:left w:val="none" w:sz="0" w:space="0" w:color="auto"/>
        <w:bottom w:val="none" w:sz="0" w:space="0" w:color="auto"/>
        <w:right w:val="none" w:sz="0" w:space="0" w:color="auto"/>
      </w:divBdr>
    </w:div>
    <w:div w:id="2115856191">
      <w:bodyDiv w:val="1"/>
      <w:marLeft w:val="0"/>
      <w:marRight w:val="0"/>
      <w:marTop w:val="0"/>
      <w:marBottom w:val="0"/>
      <w:divBdr>
        <w:top w:val="none" w:sz="0" w:space="0" w:color="auto"/>
        <w:left w:val="none" w:sz="0" w:space="0" w:color="auto"/>
        <w:bottom w:val="none" w:sz="0" w:space="0" w:color="auto"/>
        <w:right w:val="none" w:sz="0" w:space="0" w:color="auto"/>
      </w:divBdr>
    </w:div>
    <w:div w:id="214010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ressjs.com/en/api.html" TargetMode="External"/><Relationship Id="rId13" Type="http://schemas.openxmlformats.org/officeDocument/2006/relationships/hyperlink" Target="https://techterms.com/definition/volume" TargetMode="External"/><Relationship Id="rId18" Type="http://schemas.openxmlformats.org/officeDocument/2006/relationships/hyperlink" Target="https://techterms.com/definition/unix" TargetMode="External"/><Relationship Id="rId26" Type="http://schemas.openxmlformats.org/officeDocument/2006/relationships/hyperlink" Target="https://en.wikipedia.org/wiki/Computer_mouse"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Hypermedia" TargetMode="External"/><Relationship Id="rId34" Type="http://schemas.openxmlformats.org/officeDocument/2006/relationships/hyperlink" Target="https://en.wikipedia.org/wiki/HTTPS" TargetMode="External"/><Relationship Id="rId42" Type="http://schemas.openxmlformats.org/officeDocument/2006/relationships/hyperlink" Target="https://en.wikipedia.org/wiki/Application_(computing)" TargetMode="External"/><Relationship Id="rId47" Type="http://schemas.openxmlformats.org/officeDocument/2006/relationships/fontTable" Target="fontTable.xml"/><Relationship Id="rId7" Type="http://schemas.openxmlformats.org/officeDocument/2006/relationships/hyperlink" Target="http://www.js" TargetMode="External"/><Relationship Id="rId12" Type="http://schemas.openxmlformats.org/officeDocument/2006/relationships/hyperlink" Target="https://techterms.com/definition/root" TargetMode="External"/><Relationship Id="rId17" Type="http://schemas.openxmlformats.org/officeDocument/2006/relationships/hyperlink" Target="https://techterms.com/definition/default" TargetMode="External"/><Relationship Id="rId25" Type="http://schemas.openxmlformats.org/officeDocument/2006/relationships/hyperlink" Target="https://en.wikipedia.org/wiki/Hyperlink" TargetMode="External"/><Relationship Id="rId33" Type="http://schemas.openxmlformats.org/officeDocument/2006/relationships/hyperlink" Target="https://en.wikipedia.org/wiki/Transport_Layer_Security" TargetMode="External"/><Relationship Id="rId38" Type="http://schemas.openxmlformats.org/officeDocument/2006/relationships/image" Target="media/image5.png"/><Relationship Id="rId46" Type="http://schemas.openxmlformats.org/officeDocument/2006/relationships/hyperlink" Target="https://en.wikipedia.org/wiki/Protocol_(computing)" TargetMode="External"/><Relationship Id="rId2" Type="http://schemas.openxmlformats.org/officeDocument/2006/relationships/styles" Target="styles.xml"/><Relationship Id="rId16" Type="http://schemas.openxmlformats.org/officeDocument/2006/relationships/hyperlink" Target="https://techterms.com/definition/windows" TargetMode="External"/><Relationship Id="rId20" Type="http://schemas.openxmlformats.org/officeDocument/2006/relationships/hyperlink" Target="https://en.wikipedia.org/wiki/Application_protocol" TargetMode="External"/><Relationship Id="rId29" Type="http://schemas.openxmlformats.org/officeDocument/2006/relationships/hyperlink" Target="https://en.wikipedia.org/wiki/Network_operating_system" TargetMode="External"/><Relationship Id="rId41" Type="http://schemas.openxmlformats.org/officeDocument/2006/relationships/hyperlink" Target="https://en.wikipedia.org/wiki/Service-oriented_architectu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echterms.com/definition/filesystem" TargetMode="External"/><Relationship Id="rId24" Type="http://schemas.openxmlformats.org/officeDocument/2006/relationships/hyperlink" Target="https://en.wikipedia.org/wiki/Hypertext" TargetMode="External"/><Relationship Id="rId32" Type="http://schemas.openxmlformats.org/officeDocument/2006/relationships/hyperlink" Target="https://en.wikipedia.org/wiki/Communication_protocol" TargetMode="External"/><Relationship Id="rId37" Type="http://schemas.openxmlformats.org/officeDocument/2006/relationships/image" Target="media/image4.png"/><Relationship Id="rId40" Type="http://schemas.openxmlformats.org/officeDocument/2006/relationships/hyperlink" Target="https://en.wikipedia.org/wiki/Software_development" TargetMode="External"/><Relationship Id="rId45" Type="http://schemas.openxmlformats.org/officeDocument/2006/relationships/hyperlink" Target="https://en.wikipedia.org/wiki/Service_granularity_principle" TargetMode="External"/><Relationship Id="rId5" Type="http://schemas.openxmlformats.org/officeDocument/2006/relationships/hyperlink" Target="https://cdn.journaldev.com/wp-content/uploads/2015/04/NodeJS-export-module-2.png" TargetMode="External"/><Relationship Id="rId15" Type="http://schemas.openxmlformats.org/officeDocument/2006/relationships/hyperlink" Target="https://techterms.com/definition/operating_system" TargetMode="External"/><Relationship Id="rId23" Type="http://schemas.openxmlformats.org/officeDocument/2006/relationships/hyperlink" Target="https://en.wikipedia.org/wiki/World_Wide_Web" TargetMode="External"/><Relationship Id="rId28" Type="http://schemas.openxmlformats.org/officeDocument/2006/relationships/hyperlink" Target="https://en.wikipedia.org/wiki/Secure_communications" TargetMode="External"/><Relationship Id="rId36" Type="http://schemas.openxmlformats.org/officeDocument/2006/relationships/image" Target="media/image3.png"/><Relationship Id="rId10" Type="http://schemas.openxmlformats.org/officeDocument/2006/relationships/hyperlink" Target="https://techterms.com/definition/directory" TargetMode="External"/><Relationship Id="rId19" Type="http://schemas.openxmlformats.org/officeDocument/2006/relationships/hyperlink" Target="https://techterms.com/definition/os_x" TargetMode="External"/><Relationship Id="rId31" Type="http://schemas.openxmlformats.org/officeDocument/2006/relationships/hyperlink" Target="https://en.wikipedia.org/wiki/HTTPS" TargetMode="External"/><Relationship Id="rId44" Type="http://schemas.openxmlformats.org/officeDocument/2006/relationships/hyperlink" Target="https://en.wikipedia.org/wiki/Microservices" TargetMode="External"/><Relationship Id="rId4" Type="http://schemas.openxmlformats.org/officeDocument/2006/relationships/webSettings" Target="webSettings.xml"/><Relationship Id="rId9" Type="http://schemas.openxmlformats.org/officeDocument/2006/relationships/hyperlink" Target="http://expressjs.com/en/4x/api.html" TargetMode="External"/><Relationship Id="rId14" Type="http://schemas.openxmlformats.org/officeDocument/2006/relationships/hyperlink" Target="https://techterms.com/definition/subdirectory" TargetMode="External"/><Relationship Id="rId22" Type="http://schemas.openxmlformats.org/officeDocument/2006/relationships/hyperlink" Target="https://en.wikipedia.org/wiki/Hypertext_Transfer_Protocol" TargetMode="External"/><Relationship Id="rId27" Type="http://schemas.openxmlformats.org/officeDocument/2006/relationships/hyperlink" Target="https://en.wikipedia.org/wiki/Hypertext_Transfer_Protocol" TargetMode="External"/><Relationship Id="rId30" Type="http://schemas.openxmlformats.org/officeDocument/2006/relationships/hyperlink" Target="https://en.wikipedia.org/wiki/HTTPS" TargetMode="External"/><Relationship Id="rId35" Type="http://schemas.openxmlformats.org/officeDocument/2006/relationships/image" Target="media/image2.png"/><Relationship Id="rId43" Type="http://schemas.openxmlformats.org/officeDocument/2006/relationships/hyperlink" Target="https://en.wikipedia.org/wiki/Coupling_(computer_programmin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1194</TotalTime>
  <Pages>24</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dc:creator>
  <cp:lastModifiedBy>change</cp:lastModifiedBy>
  <cp:revision>114</cp:revision>
  <dcterms:created xsi:type="dcterms:W3CDTF">2019-10-25T14:19:00Z</dcterms:created>
  <dcterms:modified xsi:type="dcterms:W3CDTF">2019-11-13T16:34:00Z</dcterms:modified>
</cp:coreProperties>
</file>