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DB5B9" w14:textId="77777777" w:rsidR="00C756A7" w:rsidRDefault="00C756A7" w:rsidP="00C756A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GIT</w:t>
      </w:r>
    </w:p>
    <w:p w14:paraId="4BB14DAD" w14:textId="77777777" w:rsidR="00C756A7" w:rsidRDefault="00C756A7" w:rsidP="00C756A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BFDCD06" w14:textId="6D753D7B" w:rsidR="00C756A7" w:rsidRDefault="00C756A7" w:rsidP="00C756A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Handson</w:t>
      </w:r>
      <w:r>
        <w:rPr>
          <w:rFonts w:ascii="Times New Roman" w:hAnsi="Times New Roman" w:cs="Times New Roman"/>
          <w:b/>
          <w:bCs/>
          <w:sz w:val="40"/>
          <w:szCs w:val="40"/>
        </w:rPr>
        <w:t>5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GIT-HOL</w:t>
      </w:r>
    </w:p>
    <w:p w14:paraId="51F38CCD" w14:textId="77777777" w:rsidR="00C756A7" w:rsidRPr="00C756A7" w:rsidRDefault="00C756A7" w:rsidP="00C756A7">
      <w:pPr>
        <w:pStyle w:val="Heading1"/>
        <w:rPr>
          <w:rFonts w:ascii="Times New Roman" w:hAnsi="Times New Roman" w:cs="Times New Roman"/>
          <w:color w:val="auto"/>
        </w:rPr>
      </w:pPr>
      <w:r w:rsidRPr="00C756A7">
        <w:rPr>
          <w:rFonts w:ascii="Times New Roman" w:hAnsi="Times New Roman" w:cs="Times New Roman"/>
          <w:color w:val="auto"/>
        </w:rPr>
        <w:t>Git Merge &amp; Conflict Resolution - Step by Step Execution</w:t>
      </w:r>
    </w:p>
    <w:p w14:paraId="076D6F37" w14:textId="77777777" w:rsidR="00C756A7" w:rsidRPr="00C756A7" w:rsidRDefault="00C756A7" w:rsidP="00C756A7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C756A7">
        <w:rPr>
          <w:rFonts w:ascii="Times New Roman" w:hAnsi="Times New Roman" w:cs="Times New Roman"/>
          <w:color w:val="auto"/>
          <w:sz w:val="28"/>
          <w:szCs w:val="28"/>
        </w:rPr>
        <w:t>Step 1: Navigate to the Git Repository</w:t>
      </w:r>
    </w:p>
    <w:p w14:paraId="0C504330" w14:textId="77777777" w:rsidR="00C756A7" w:rsidRPr="00C756A7" w:rsidRDefault="00C756A7" w:rsidP="00C756A7">
      <w:pPr>
        <w:rPr>
          <w:rFonts w:ascii="Times New Roman" w:hAnsi="Times New Roman" w:cs="Times New Roman"/>
          <w:sz w:val="24"/>
          <w:szCs w:val="24"/>
        </w:rPr>
      </w:pPr>
      <w:r w:rsidRPr="00C756A7">
        <w:rPr>
          <w:rFonts w:ascii="Times New Roman" w:hAnsi="Times New Roman" w:cs="Times New Roman"/>
          <w:sz w:val="24"/>
          <w:szCs w:val="24"/>
        </w:rPr>
        <w:t xml:space="preserve">Open Git Bash and navigate to the </w:t>
      </w:r>
      <w:proofErr w:type="spellStart"/>
      <w:r w:rsidRPr="00C756A7">
        <w:rPr>
          <w:rFonts w:ascii="Times New Roman" w:hAnsi="Times New Roman" w:cs="Times New Roman"/>
          <w:sz w:val="24"/>
          <w:szCs w:val="24"/>
        </w:rPr>
        <w:t>GitDemo</w:t>
      </w:r>
      <w:proofErr w:type="spellEnd"/>
      <w:r w:rsidRPr="00C756A7">
        <w:rPr>
          <w:rFonts w:ascii="Times New Roman" w:hAnsi="Times New Roman" w:cs="Times New Roman"/>
          <w:sz w:val="24"/>
          <w:szCs w:val="24"/>
        </w:rPr>
        <w:t xml:space="preserve"> repository.</w:t>
      </w:r>
    </w:p>
    <w:p w14:paraId="7E2E305F" w14:textId="77777777" w:rsidR="00C756A7" w:rsidRPr="00C756A7" w:rsidRDefault="00C756A7" w:rsidP="00C756A7">
      <w:pPr>
        <w:rPr>
          <w:rFonts w:ascii="Times New Roman" w:hAnsi="Times New Roman" w:cs="Times New Roman"/>
        </w:rPr>
      </w:pPr>
      <w:r w:rsidRPr="00C756A7">
        <w:rPr>
          <w:rFonts w:ascii="Times New Roman" w:hAnsi="Times New Roman" w:cs="Times New Roman"/>
          <w:noProof/>
        </w:rPr>
        <w:drawing>
          <wp:inline distT="0" distB="0" distL="0" distR="0" wp14:anchorId="63353AE5" wp14:editId="0C215250">
            <wp:extent cx="5029200" cy="30310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9 18240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3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A598" w14:textId="77777777" w:rsidR="00C756A7" w:rsidRPr="00C756A7" w:rsidRDefault="00C756A7" w:rsidP="00C756A7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C756A7">
        <w:rPr>
          <w:rFonts w:ascii="Times New Roman" w:hAnsi="Times New Roman" w:cs="Times New Roman"/>
          <w:color w:val="auto"/>
          <w:sz w:val="28"/>
          <w:szCs w:val="28"/>
        </w:rPr>
        <w:t>Step 2: Check Git Status</w:t>
      </w:r>
    </w:p>
    <w:p w14:paraId="7997A66F" w14:textId="77777777" w:rsidR="00C756A7" w:rsidRPr="00C756A7" w:rsidRDefault="00C756A7" w:rsidP="00C756A7">
      <w:pPr>
        <w:rPr>
          <w:rFonts w:ascii="Times New Roman" w:hAnsi="Times New Roman" w:cs="Times New Roman"/>
          <w:sz w:val="24"/>
          <w:szCs w:val="24"/>
        </w:rPr>
      </w:pPr>
      <w:r w:rsidRPr="00C756A7">
        <w:rPr>
          <w:rFonts w:ascii="Times New Roman" w:hAnsi="Times New Roman" w:cs="Times New Roman"/>
          <w:sz w:val="24"/>
          <w:szCs w:val="24"/>
        </w:rPr>
        <w:t>Check the current status to ensure you are on the correct branch (</w:t>
      </w:r>
      <w:proofErr w:type="spellStart"/>
      <w:r w:rsidRPr="00C756A7">
        <w:rPr>
          <w:rFonts w:ascii="Times New Roman" w:hAnsi="Times New Roman" w:cs="Times New Roman"/>
          <w:sz w:val="24"/>
          <w:szCs w:val="24"/>
        </w:rPr>
        <w:t>GitWork</w:t>
      </w:r>
      <w:proofErr w:type="spellEnd"/>
      <w:r w:rsidRPr="00C756A7">
        <w:rPr>
          <w:rFonts w:ascii="Times New Roman" w:hAnsi="Times New Roman" w:cs="Times New Roman"/>
          <w:sz w:val="24"/>
          <w:szCs w:val="24"/>
        </w:rPr>
        <w:t>).</w:t>
      </w:r>
    </w:p>
    <w:p w14:paraId="49D8F7F2" w14:textId="77777777" w:rsidR="00C756A7" w:rsidRPr="00C756A7" w:rsidRDefault="00C756A7" w:rsidP="00C756A7">
      <w:pPr>
        <w:rPr>
          <w:rFonts w:ascii="Times New Roman" w:hAnsi="Times New Roman" w:cs="Times New Roman"/>
        </w:rPr>
      </w:pPr>
      <w:r w:rsidRPr="00C756A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55F88D9" wp14:editId="6D11D91A">
            <wp:extent cx="5029200" cy="30310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9 18255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3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D010" w14:textId="77777777" w:rsidR="00C756A7" w:rsidRPr="00C756A7" w:rsidRDefault="00C756A7" w:rsidP="00C756A7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C756A7">
        <w:rPr>
          <w:rFonts w:ascii="Times New Roman" w:hAnsi="Times New Roman" w:cs="Times New Roman"/>
          <w:color w:val="auto"/>
          <w:sz w:val="28"/>
          <w:szCs w:val="28"/>
        </w:rPr>
        <w:t>Step 3: Stage and Commit Changes</w:t>
      </w:r>
    </w:p>
    <w:p w14:paraId="37B6C4CA" w14:textId="77777777" w:rsidR="00C756A7" w:rsidRPr="00C756A7" w:rsidRDefault="00C756A7" w:rsidP="00C756A7">
      <w:pPr>
        <w:rPr>
          <w:rFonts w:ascii="Times New Roman" w:hAnsi="Times New Roman" w:cs="Times New Roman"/>
          <w:sz w:val="24"/>
          <w:szCs w:val="24"/>
        </w:rPr>
      </w:pPr>
      <w:r w:rsidRPr="00C756A7">
        <w:rPr>
          <w:rFonts w:ascii="Times New Roman" w:hAnsi="Times New Roman" w:cs="Times New Roman"/>
          <w:sz w:val="24"/>
          <w:szCs w:val="24"/>
        </w:rPr>
        <w:t>Stage any changes and commit them before merging to ensure a clean working directory.</w:t>
      </w:r>
    </w:p>
    <w:p w14:paraId="79A83E17" w14:textId="77777777" w:rsidR="00C756A7" w:rsidRPr="00C756A7" w:rsidRDefault="00C756A7" w:rsidP="00C756A7">
      <w:pPr>
        <w:rPr>
          <w:rFonts w:ascii="Times New Roman" w:hAnsi="Times New Roman" w:cs="Times New Roman"/>
        </w:rPr>
      </w:pPr>
      <w:r w:rsidRPr="00C756A7">
        <w:rPr>
          <w:rFonts w:ascii="Times New Roman" w:hAnsi="Times New Roman" w:cs="Times New Roman"/>
          <w:noProof/>
        </w:rPr>
        <w:drawing>
          <wp:inline distT="0" distB="0" distL="0" distR="0" wp14:anchorId="60C2A66A" wp14:editId="267726F9">
            <wp:extent cx="5029200" cy="30310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9 18272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3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E7D9" w14:textId="77777777" w:rsidR="00C756A7" w:rsidRPr="00C756A7" w:rsidRDefault="00C756A7" w:rsidP="00C756A7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C756A7">
        <w:rPr>
          <w:rFonts w:ascii="Times New Roman" w:hAnsi="Times New Roman" w:cs="Times New Roman"/>
          <w:color w:val="auto"/>
          <w:sz w:val="28"/>
          <w:szCs w:val="28"/>
        </w:rPr>
        <w:t>Step 4: Switch to Main Branch</w:t>
      </w:r>
    </w:p>
    <w:p w14:paraId="5B655476" w14:textId="77777777" w:rsidR="00C756A7" w:rsidRPr="00C756A7" w:rsidRDefault="00C756A7" w:rsidP="00C756A7">
      <w:pPr>
        <w:rPr>
          <w:rFonts w:ascii="Times New Roman" w:hAnsi="Times New Roman" w:cs="Times New Roman"/>
          <w:sz w:val="24"/>
          <w:szCs w:val="24"/>
        </w:rPr>
      </w:pPr>
      <w:r w:rsidRPr="00C756A7">
        <w:rPr>
          <w:rFonts w:ascii="Times New Roman" w:hAnsi="Times New Roman" w:cs="Times New Roman"/>
          <w:sz w:val="24"/>
          <w:szCs w:val="24"/>
        </w:rPr>
        <w:t xml:space="preserve">Switch from </w:t>
      </w:r>
      <w:proofErr w:type="spellStart"/>
      <w:r w:rsidRPr="00C756A7">
        <w:rPr>
          <w:rFonts w:ascii="Times New Roman" w:hAnsi="Times New Roman" w:cs="Times New Roman"/>
          <w:sz w:val="24"/>
          <w:szCs w:val="24"/>
        </w:rPr>
        <w:t>GitWork</w:t>
      </w:r>
      <w:proofErr w:type="spellEnd"/>
      <w:r w:rsidRPr="00C756A7">
        <w:rPr>
          <w:rFonts w:ascii="Times New Roman" w:hAnsi="Times New Roman" w:cs="Times New Roman"/>
          <w:sz w:val="24"/>
          <w:szCs w:val="24"/>
        </w:rPr>
        <w:t xml:space="preserve"> branch to main branch to prepare for merging.</w:t>
      </w:r>
    </w:p>
    <w:p w14:paraId="59660A88" w14:textId="77777777" w:rsidR="00C756A7" w:rsidRPr="00C756A7" w:rsidRDefault="00C756A7" w:rsidP="00C756A7">
      <w:pPr>
        <w:rPr>
          <w:rFonts w:ascii="Times New Roman" w:hAnsi="Times New Roman" w:cs="Times New Roman"/>
        </w:rPr>
      </w:pPr>
      <w:r w:rsidRPr="00C756A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41ED89A" wp14:editId="6E6863FC">
            <wp:extent cx="5029200" cy="30310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9 18280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3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F12D" w14:textId="77777777" w:rsidR="00C756A7" w:rsidRPr="00C756A7" w:rsidRDefault="00C756A7" w:rsidP="00C756A7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C756A7">
        <w:rPr>
          <w:rFonts w:ascii="Times New Roman" w:hAnsi="Times New Roman" w:cs="Times New Roman"/>
          <w:color w:val="auto"/>
          <w:sz w:val="28"/>
          <w:szCs w:val="28"/>
        </w:rPr>
        <w:t>Step 5: Pull Latest Changes</w:t>
      </w:r>
    </w:p>
    <w:p w14:paraId="64672928" w14:textId="77777777" w:rsidR="00C756A7" w:rsidRPr="00C756A7" w:rsidRDefault="00C756A7" w:rsidP="00C756A7">
      <w:pPr>
        <w:rPr>
          <w:rFonts w:ascii="Times New Roman" w:hAnsi="Times New Roman" w:cs="Times New Roman"/>
          <w:sz w:val="24"/>
          <w:szCs w:val="24"/>
        </w:rPr>
      </w:pPr>
      <w:r w:rsidRPr="00C756A7">
        <w:rPr>
          <w:rFonts w:ascii="Times New Roman" w:hAnsi="Times New Roman" w:cs="Times New Roman"/>
          <w:sz w:val="24"/>
          <w:szCs w:val="24"/>
        </w:rPr>
        <w:t>Pull the latest changes from the remote main branch to ensure it is up to date.</w:t>
      </w:r>
    </w:p>
    <w:p w14:paraId="64A2CD41" w14:textId="77777777" w:rsidR="00C756A7" w:rsidRPr="00C756A7" w:rsidRDefault="00C756A7" w:rsidP="00C756A7">
      <w:pPr>
        <w:rPr>
          <w:rFonts w:ascii="Times New Roman" w:hAnsi="Times New Roman" w:cs="Times New Roman"/>
        </w:rPr>
      </w:pPr>
      <w:r w:rsidRPr="00C756A7">
        <w:rPr>
          <w:rFonts w:ascii="Times New Roman" w:hAnsi="Times New Roman" w:cs="Times New Roman"/>
          <w:noProof/>
        </w:rPr>
        <w:drawing>
          <wp:inline distT="0" distB="0" distL="0" distR="0" wp14:anchorId="35D0A4CC" wp14:editId="204EEF77">
            <wp:extent cx="5029200" cy="30310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9 18285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3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1BC4" w14:textId="77777777" w:rsidR="00C756A7" w:rsidRPr="00C756A7" w:rsidRDefault="00C756A7" w:rsidP="00C756A7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C756A7">
        <w:rPr>
          <w:rFonts w:ascii="Times New Roman" w:hAnsi="Times New Roman" w:cs="Times New Roman"/>
          <w:color w:val="auto"/>
          <w:sz w:val="28"/>
          <w:szCs w:val="28"/>
        </w:rPr>
        <w:t xml:space="preserve">Step 6: Merge </w:t>
      </w:r>
      <w:proofErr w:type="spellStart"/>
      <w:r w:rsidRPr="00C756A7">
        <w:rPr>
          <w:rFonts w:ascii="Times New Roman" w:hAnsi="Times New Roman" w:cs="Times New Roman"/>
          <w:color w:val="auto"/>
          <w:sz w:val="28"/>
          <w:szCs w:val="28"/>
        </w:rPr>
        <w:t>GitWork</w:t>
      </w:r>
      <w:proofErr w:type="spellEnd"/>
      <w:r w:rsidRPr="00C756A7">
        <w:rPr>
          <w:rFonts w:ascii="Times New Roman" w:hAnsi="Times New Roman" w:cs="Times New Roman"/>
          <w:color w:val="auto"/>
          <w:sz w:val="28"/>
          <w:szCs w:val="28"/>
        </w:rPr>
        <w:t xml:space="preserve"> into Main</w:t>
      </w:r>
    </w:p>
    <w:p w14:paraId="769B1048" w14:textId="77777777" w:rsidR="00C756A7" w:rsidRPr="00C756A7" w:rsidRDefault="00C756A7" w:rsidP="00C756A7">
      <w:pPr>
        <w:rPr>
          <w:rFonts w:ascii="Times New Roman" w:hAnsi="Times New Roman" w:cs="Times New Roman"/>
          <w:sz w:val="24"/>
          <w:szCs w:val="24"/>
        </w:rPr>
      </w:pPr>
      <w:r w:rsidRPr="00C756A7">
        <w:rPr>
          <w:rFonts w:ascii="Times New Roman" w:hAnsi="Times New Roman" w:cs="Times New Roman"/>
          <w:sz w:val="24"/>
          <w:szCs w:val="24"/>
        </w:rPr>
        <w:t xml:space="preserve">Merge the changes from </w:t>
      </w:r>
      <w:proofErr w:type="spellStart"/>
      <w:r w:rsidRPr="00C756A7">
        <w:rPr>
          <w:rFonts w:ascii="Times New Roman" w:hAnsi="Times New Roman" w:cs="Times New Roman"/>
          <w:sz w:val="24"/>
          <w:szCs w:val="24"/>
        </w:rPr>
        <w:t>GitWork</w:t>
      </w:r>
      <w:proofErr w:type="spellEnd"/>
      <w:r w:rsidRPr="00C756A7">
        <w:rPr>
          <w:rFonts w:ascii="Times New Roman" w:hAnsi="Times New Roman" w:cs="Times New Roman"/>
          <w:sz w:val="24"/>
          <w:szCs w:val="24"/>
        </w:rPr>
        <w:t xml:space="preserve"> branch into the main branch.</w:t>
      </w:r>
    </w:p>
    <w:p w14:paraId="35CC9171" w14:textId="77777777" w:rsidR="00C756A7" w:rsidRPr="00C756A7" w:rsidRDefault="00C756A7" w:rsidP="00C756A7">
      <w:pPr>
        <w:rPr>
          <w:rFonts w:ascii="Times New Roman" w:hAnsi="Times New Roman" w:cs="Times New Roman"/>
        </w:rPr>
      </w:pPr>
      <w:r w:rsidRPr="00C756A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F457B67" wp14:editId="779BE9B8">
            <wp:extent cx="5029200" cy="30310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5-08-09T15-25-56.098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3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7C7D" w14:textId="77777777" w:rsidR="00C756A7" w:rsidRPr="00C756A7" w:rsidRDefault="00C756A7" w:rsidP="00C756A7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C756A7">
        <w:rPr>
          <w:rFonts w:ascii="Times New Roman" w:hAnsi="Times New Roman" w:cs="Times New Roman"/>
          <w:color w:val="auto"/>
          <w:sz w:val="28"/>
          <w:szCs w:val="28"/>
        </w:rPr>
        <w:t>Step 7: Merge Completed</w:t>
      </w:r>
    </w:p>
    <w:p w14:paraId="5558721E" w14:textId="77777777" w:rsidR="00C756A7" w:rsidRPr="00C756A7" w:rsidRDefault="00C756A7" w:rsidP="00C756A7">
      <w:pPr>
        <w:rPr>
          <w:rFonts w:ascii="Times New Roman" w:hAnsi="Times New Roman" w:cs="Times New Roman"/>
        </w:rPr>
      </w:pPr>
      <w:r w:rsidRPr="00C756A7">
        <w:rPr>
          <w:rFonts w:ascii="Times New Roman" w:hAnsi="Times New Roman" w:cs="Times New Roman"/>
          <w:sz w:val="24"/>
          <w:szCs w:val="24"/>
        </w:rPr>
        <w:t>Verify that merge is successful and no conflicts remain</w:t>
      </w:r>
      <w:r w:rsidRPr="00C756A7">
        <w:rPr>
          <w:rFonts w:ascii="Times New Roman" w:hAnsi="Times New Roman" w:cs="Times New Roman"/>
        </w:rPr>
        <w:t>.</w:t>
      </w:r>
    </w:p>
    <w:p w14:paraId="3D1ED745" w14:textId="77777777" w:rsidR="00C756A7" w:rsidRPr="00C756A7" w:rsidRDefault="00C756A7" w:rsidP="00C756A7">
      <w:pPr>
        <w:rPr>
          <w:rFonts w:ascii="Times New Roman" w:hAnsi="Times New Roman" w:cs="Times New Roman"/>
        </w:rPr>
      </w:pPr>
      <w:r w:rsidRPr="00C756A7">
        <w:rPr>
          <w:rFonts w:ascii="Times New Roman" w:hAnsi="Times New Roman" w:cs="Times New Roman"/>
          <w:noProof/>
        </w:rPr>
        <w:drawing>
          <wp:inline distT="0" distB="0" distL="0" distR="0" wp14:anchorId="336226BD" wp14:editId="5774F3E8">
            <wp:extent cx="5029200" cy="30310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5-08-09T15-26-40.091Z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3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908B" w14:textId="77777777" w:rsidR="00C756A7" w:rsidRPr="00C756A7" w:rsidRDefault="00C756A7" w:rsidP="00C756A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51F5F51" w14:textId="77777777" w:rsidR="00174C92" w:rsidRPr="00C756A7" w:rsidRDefault="00C756A7">
      <w:pPr>
        <w:rPr>
          <w:rFonts w:ascii="Times New Roman" w:hAnsi="Times New Roman" w:cs="Times New Roman"/>
        </w:rPr>
      </w:pPr>
    </w:p>
    <w:sectPr w:rsidR="00174C92" w:rsidRPr="00C75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CE"/>
    <w:rsid w:val="006B1E05"/>
    <w:rsid w:val="009744CE"/>
    <w:rsid w:val="00C756A7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5F8B0"/>
  <w15:chartTrackingRefBased/>
  <w15:docId w15:val="{76296296-102E-4226-817F-6AFB923C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6A7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6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6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6A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756A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AKSHITHA</dc:creator>
  <cp:keywords/>
  <dc:description/>
  <cp:lastModifiedBy>BANDARI AKSHITHA</cp:lastModifiedBy>
  <cp:revision>2</cp:revision>
  <dcterms:created xsi:type="dcterms:W3CDTF">2025-08-10T15:55:00Z</dcterms:created>
  <dcterms:modified xsi:type="dcterms:W3CDTF">2025-08-10T15:57:00Z</dcterms:modified>
</cp:coreProperties>
</file>